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81BC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 </w:t>
      </w:r>
      <w:r w:rsidR="00F60469">
        <w:rPr>
          <w:rFonts w:ascii="Tahoma" w:hAnsi="Tahoma" w:cs="Tahoma"/>
          <w:b/>
          <w:sz w:val="20"/>
          <w:szCs w:val="20"/>
        </w:rPr>
        <w:t>07-30-</w:t>
      </w:r>
      <w:r w:rsidR="00183983">
        <w:rPr>
          <w:rFonts w:ascii="Tahoma" w:hAnsi="Tahoma" w:cs="Tahoma"/>
          <w:b/>
          <w:sz w:val="20"/>
          <w:szCs w:val="20"/>
        </w:rPr>
        <w:t>17</w:t>
      </w:r>
      <w:r w:rsidR="00937DA5">
        <w:rPr>
          <w:rFonts w:ascii="Tahoma" w:hAnsi="Tahoma" w:cs="Tahoma"/>
          <w:b/>
          <w:sz w:val="20"/>
          <w:szCs w:val="20"/>
        </w:rPr>
        <w:t>62</w:t>
      </w:r>
      <w:r w:rsidR="00602425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9A3D33">
        <w:rPr>
          <w:rFonts w:ascii="Tahoma" w:hAnsi="Tahoma" w:cs="Tahoma"/>
          <w:b/>
          <w:sz w:val="20"/>
          <w:szCs w:val="20"/>
        </w:rPr>
        <w:t>1</w:t>
      </w:r>
      <w:r w:rsidR="00827871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="00827871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6D6B85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>
        <w:rPr>
          <w:rFonts w:ascii="Tahoma" w:hAnsi="Tahoma" w:cs="Tahoma"/>
          <w:sz w:val="20"/>
          <w:szCs w:val="20"/>
        </w:rPr>
        <w:t xml:space="preserve">t </w:t>
      </w:r>
      <w:r w:rsidR="00186C75">
        <w:rPr>
          <w:rFonts w:ascii="Tahoma" w:hAnsi="Tahoma" w:cs="Tahoma"/>
          <w:sz w:val="20"/>
          <w:szCs w:val="20"/>
        </w:rPr>
        <w:t>Agencije, rješavajući po žalbi</w:t>
      </w:r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1C511B">
        <w:rPr>
          <w:rFonts w:ascii="Tahoma" w:hAnsi="Tahoma" w:cs="Tahoma"/>
          <w:sz w:val="20"/>
          <w:szCs w:val="20"/>
        </w:rPr>
        <w:t>16</w:t>
      </w:r>
      <w:r w:rsidR="0061399C">
        <w:rPr>
          <w:rFonts w:ascii="Tahoma" w:hAnsi="Tahoma" w:cs="Tahoma"/>
          <w:sz w:val="20"/>
          <w:szCs w:val="20"/>
        </w:rPr>
        <w:t>/</w:t>
      </w:r>
      <w:r w:rsidR="000B35B2">
        <w:rPr>
          <w:rFonts w:ascii="Tahoma" w:hAnsi="Tahoma" w:cs="Tahoma"/>
          <w:sz w:val="20"/>
          <w:szCs w:val="20"/>
        </w:rPr>
        <w:t>976</w:t>
      </w:r>
      <w:r w:rsidR="008164D0">
        <w:rPr>
          <w:rFonts w:ascii="Tahoma" w:hAnsi="Tahoma" w:cs="Tahoma"/>
          <w:sz w:val="20"/>
          <w:szCs w:val="20"/>
        </w:rPr>
        <w:t>17</w:t>
      </w:r>
      <w:r w:rsidR="001B3713">
        <w:rPr>
          <w:rFonts w:ascii="Tahoma" w:hAnsi="Tahoma" w:cs="Tahoma"/>
          <w:sz w:val="20"/>
          <w:szCs w:val="20"/>
        </w:rPr>
        <w:t xml:space="preserve"> od </w:t>
      </w:r>
      <w:r w:rsidR="00E15262">
        <w:rPr>
          <w:rFonts w:ascii="Tahoma" w:hAnsi="Tahoma" w:cs="Tahoma"/>
          <w:sz w:val="20"/>
          <w:szCs w:val="20"/>
        </w:rPr>
        <w:t>22</w:t>
      </w:r>
      <w:r w:rsidR="00F37B13">
        <w:rPr>
          <w:rFonts w:ascii="Tahoma" w:hAnsi="Tahoma" w:cs="Tahoma"/>
          <w:sz w:val="20"/>
          <w:szCs w:val="20"/>
        </w:rPr>
        <w:t>.</w:t>
      </w:r>
      <w:r w:rsidR="007E645C">
        <w:rPr>
          <w:rFonts w:ascii="Tahoma" w:hAnsi="Tahoma" w:cs="Tahoma"/>
          <w:sz w:val="20"/>
          <w:szCs w:val="20"/>
        </w:rPr>
        <w:t>0</w:t>
      </w:r>
      <w:r w:rsidR="00E15262">
        <w:rPr>
          <w:rFonts w:ascii="Tahoma" w:hAnsi="Tahoma" w:cs="Tahoma"/>
          <w:sz w:val="20"/>
          <w:szCs w:val="20"/>
        </w:rPr>
        <w:t>9</w:t>
      </w:r>
      <w:r w:rsidR="00F37B13">
        <w:rPr>
          <w:rFonts w:ascii="Tahoma" w:hAnsi="Tahoma" w:cs="Tahoma"/>
          <w:sz w:val="20"/>
          <w:szCs w:val="20"/>
        </w:rPr>
        <w:t>.201</w:t>
      </w:r>
      <w:r w:rsidR="008D4E1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>godine 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>
        <w:rPr>
          <w:rFonts w:ascii="Tahoma" w:hAnsi="Tahoma" w:cs="Tahoma"/>
          <w:sz w:val="20"/>
          <w:szCs w:val="20"/>
        </w:rPr>
        <w:t xml:space="preserve"> </w:t>
      </w:r>
      <w:r w:rsidR="005A6F0C">
        <w:rPr>
          <w:rFonts w:ascii="Tahoma" w:hAnsi="Tahoma" w:cs="Tahoma"/>
          <w:sz w:val="20"/>
          <w:szCs w:val="20"/>
        </w:rPr>
        <w:t xml:space="preserve">Univerziteta Crne Gore </w:t>
      </w:r>
      <w:r w:rsidRPr="0065281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="00025D50">
        <w:rPr>
          <w:rFonts w:ascii="Tahoma" w:hAnsi="Tahoma" w:cs="Tahoma"/>
          <w:sz w:val="20"/>
          <w:szCs w:val="20"/>
        </w:rPr>
        <w:t xml:space="preserve"> je na održanoj sjednici dana </w:t>
      </w:r>
      <w:r w:rsidR="00D66ADB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D66ADB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AF119E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donio: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 xml:space="preserve">ja se </w:t>
      </w:r>
      <w:r w:rsidR="00186C75">
        <w:rPr>
          <w:rFonts w:ascii="Tahoma" w:hAnsi="Tahoma" w:cs="Tahoma"/>
          <w:sz w:val="20"/>
          <w:szCs w:val="20"/>
        </w:rPr>
        <w:t>postupak pokrenut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2144DB" w:rsidRPr="002144DB">
        <w:rPr>
          <w:rFonts w:ascii="Tahoma" w:hAnsi="Tahoma" w:cs="Tahoma"/>
          <w:sz w:val="20"/>
          <w:szCs w:val="20"/>
        </w:rPr>
        <w:t xml:space="preserve">br.16/97617 od 22.09.2016.godine </w:t>
      </w:r>
      <w:r w:rsidR="00186C75">
        <w:rPr>
          <w:rFonts w:ascii="Tahoma" w:hAnsi="Tahoma" w:cs="Tahoma"/>
          <w:sz w:val="20"/>
          <w:szCs w:val="20"/>
        </w:rPr>
        <w:t>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652818">
        <w:t xml:space="preserve"> </w:t>
      </w:r>
      <w:r w:rsidR="00FF4D72">
        <w:rPr>
          <w:rFonts w:ascii="Tahoma" w:hAnsi="Tahoma" w:cs="Tahoma"/>
          <w:sz w:val="20"/>
          <w:szCs w:val="20"/>
        </w:rPr>
        <w:t>Univerziteta Crne Gore</w:t>
      </w:r>
      <w:r w:rsidR="001B1B5A" w:rsidRPr="001B1B5A">
        <w:rPr>
          <w:rFonts w:ascii="Tahoma" w:hAnsi="Tahoma" w:cs="Tahoma"/>
          <w:sz w:val="20"/>
          <w:szCs w:val="20"/>
        </w:rPr>
        <w:t xml:space="preserve"> </w:t>
      </w:r>
      <w:r w:rsidR="00294122">
        <w:rPr>
          <w:rFonts w:ascii="Tahoma" w:hAnsi="Tahoma" w:cs="Tahoma"/>
          <w:sz w:val="20"/>
          <w:szCs w:val="20"/>
        </w:rPr>
        <w:t>zbog odustanka od žalb</w:t>
      </w:r>
      <w:r w:rsidR="00186C75">
        <w:rPr>
          <w:rFonts w:ascii="Tahoma" w:hAnsi="Tahoma" w:cs="Tahoma"/>
          <w:sz w:val="20"/>
          <w:szCs w:val="20"/>
        </w:rPr>
        <w:t>e</w:t>
      </w:r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NVO Mans podnijela je žalb</w:t>
      </w:r>
      <w:r w:rsidR="00186C75">
        <w:rPr>
          <w:rFonts w:ascii="Tahoma" w:hAnsi="Tahoma" w:cs="Tahoma"/>
          <w:sz w:val="20"/>
          <w:szCs w:val="20"/>
        </w:rPr>
        <w:t>u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 </w:t>
      </w:r>
      <w:r w:rsidR="002144DB" w:rsidRPr="002144DB">
        <w:rPr>
          <w:rFonts w:ascii="Tahoma" w:hAnsi="Tahoma" w:cs="Tahoma"/>
          <w:sz w:val="20"/>
          <w:szCs w:val="20"/>
        </w:rPr>
        <w:t xml:space="preserve">br.16/97617 od 22.09.2016.godine </w:t>
      </w:r>
      <w:r w:rsidR="008B55D1" w:rsidRPr="008B55D1">
        <w:rPr>
          <w:rFonts w:ascii="Tahoma" w:hAnsi="Tahoma" w:cs="Tahoma"/>
          <w:sz w:val="20"/>
          <w:szCs w:val="20"/>
        </w:rPr>
        <w:t xml:space="preserve">Univerziteta Crne Gore  </w:t>
      </w:r>
      <w:r w:rsidRPr="0065281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je dana </w:t>
      </w:r>
      <w:r w:rsidR="003918E3">
        <w:rPr>
          <w:rFonts w:ascii="Tahoma" w:hAnsi="Tahoma" w:cs="Tahoma"/>
          <w:sz w:val="20"/>
          <w:szCs w:val="20"/>
        </w:rPr>
        <w:t>0</w:t>
      </w:r>
      <w:r w:rsidR="00491FD5">
        <w:rPr>
          <w:rFonts w:ascii="Tahoma" w:hAnsi="Tahoma" w:cs="Tahoma"/>
          <w:sz w:val="20"/>
          <w:szCs w:val="20"/>
        </w:rPr>
        <w:t>4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3918E3">
        <w:rPr>
          <w:rFonts w:ascii="Tahoma" w:hAnsi="Tahoma" w:cs="Tahoma"/>
          <w:sz w:val="20"/>
          <w:szCs w:val="20"/>
        </w:rPr>
        <w:t>10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A36D0C">
        <w:rPr>
          <w:rFonts w:ascii="Tahoma" w:hAnsi="Tahoma" w:cs="Tahoma"/>
          <w:sz w:val="20"/>
          <w:szCs w:val="20"/>
        </w:rPr>
        <w:t>6</w:t>
      </w:r>
      <w:r w:rsidRPr="001B3713">
        <w:rPr>
          <w:rFonts w:ascii="Tahoma" w:hAnsi="Tahoma" w:cs="Tahoma"/>
          <w:sz w:val="20"/>
          <w:szCs w:val="20"/>
        </w:rPr>
        <w:t>.godine dopisom br.</w:t>
      </w:r>
      <w:r w:rsidR="00A357DC">
        <w:rPr>
          <w:rFonts w:ascii="Tahoma" w:hAnsi="Tahoma" w:cs="Tahoma"/>
          <w:sz w:val="20"/>
          <w:szCs w:val="20"/>
        </w:rPr>
        <w:t>07-43-</w:t>
      </w:r>
      <w:r w:rsidR="003918E3">
        <w:rPr>
          <w:rFonts w:ascii="Tahoma" w:hAnsi="Tahoma" w:cs="Tahoma"/>
          <w:sz w:val="20"/>
          <w:szCs w:val="20"/>
        </w:rPr>
        <w:t>5</w:t>
      </w:r>
      <w:r w:rsidR="006163C7">
        <w:rPr>
          <w:rFonts w:ascii="Tahoma" w:hAnsi="Tahoma" w:cs="Tahoma"/>
          <w:sz w:val="20"/>
          <w:szCs w:val="20"/>
        </w:rPr>
        <w:t>7</w:t>
      </w:r>
      <w:r w:rsidR="002144DB">
        <w:rPr>
          <w:rFonts w:ascii="Tahoma" w:hAnsi="Tahoma" w:cs="Tahoma"/>
          <w:sz w:val="20"/>
          <w:szCs w:val="20"/>
        </w:rPr>
        <w:t>69</w:t>
      </w:r>
      <w:r w:rsidR="00A357DC">
        <w:rPr>
          <w:rFonts w:ascii="Tahoma" w:hAnsi="Tahoma" w:cs="Tahoma"/>
          <w:sz w:val="20"/>
          <w:szCs w:val="20"/>
        </w:rPr>
        <w:t>-1</w:t>
      </w:r>
      <w:r w:rsidR="00A36D0C">
        <w:rPr>
          <w:rFonts w:ascii="Tahoma" w:hAnsi="Tahoma" w:cs="Tahoma"/>
          <w:sz w:val="20"/>
          <w:szCs w:val="20"/>
        </w:rPr>
        <w:t>/16</w:t>
      </w:r>
      <w:r w:rsidRPr="00652818">
        <w:rPr>
          <w:rFonts w:ascii="Tahoma" w:hAnsi="Tahoma" w:cs="Tahoma"/>
          <w:sz w:val="20"/>
          <w:szCs w:val="20"/>
        </w:rPr>
        <w:t xml:space="preserve"> obavijestila Agenciju da 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Zakona o opštem upravnom postupku utvrdio da je podnosilac žalbe NVO Mans odustao od žalbe, pa je odlučeno 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Pr="00F55097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40593A" w:rsidRPr="00CB62C1" w:rsidRDefault="00204654" w:rsidP="0061158E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t xml:space="preserve"> </w:t>
      </w:r>
    </w:p>
    <w:sectPr w:rsidR="0040593A" w:rsidRPr="00CB62C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580" w:rsidRDefault="00361580">
      <w:pPr>
        <w:spacing w:after="0" w:line="240" w:lineRule="auto"/>
      </w:pPr>
      <w:r>
        <w:separator/>
      </w:r>
    </w:p>
  </w:endnote>
  <w:endnote w:type="continuationSeparator" w:id="0">
    <w:p w:rsidR="00361580" w:rsidRDefault="0036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361580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61580" w:rsidP="00EA2993">
    <w:pPr>
      <w:pStyle w:val="Footer"/>
      <w:rPr>
        <w:b/>
        <w:sz w:val="16"/>
        <w:szCs w:val="16"/>
      </w:rPr>
    </w:pPr>
  </w:p>
  <w:p w:rsidR="0090753B" w:rsidRPr="00E62A90" w:rsidRDefault="00361580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361580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361580" w:rsidP="00E03674">
    <w:pPr>
      <w:pStyle w:val="Footer"/>
      <w:jc w:val="center"/>
      <w:rPr>
        <w:sz w:val="16"/>
        <w:szCs w:val="16"/>
      </w:rPr>
    </w:pPr>
  </w:p>
  <w:p w:rsidR="0090753B" w:rsidRPr="002B6C39" w:rsidRDefault="00361580">
    <w:pPr>
      <w:pStyle w:val="Footer"/>
    </w:pPr>
  </w:p>
  <w:p w:rsidR="0090753B" w:rsidRDefault="00361580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615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580" w:rsidRDefault="00361580">
      <w:pPr>
        <w:spacing w:after="0" w:line="240" w:lineRule="auto"/>
      </w:pPr>
      <w:r>
        <w:separator/>
      </w:r>
    </w:p>
  </w:footnote>
  <w:footnote w:type="continuationSeparator" w:id="0">
    <w:p w:rsidR="00361580" w:rsidRDefault="0036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615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615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615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3884"/>
    <w:rsid w:val="000159B7"/>
    <w:rsid w:val="00020888"/>
    <w:rsid w:val="00025D50"/>
    <w:rsid w:val="00036A02"/>
    <w:rsid w:val="00036A8F"/>
    <w:rsid w:val="0005042E"/>
    <w:rsid w:val="0005142D"/>
    <w:rsid w:val="00053729"/>
    <w:rsid w:val="00053AB1"/>
    <w:rsid w:val="000558EB"/>
    <w:rsid w:val="0006303E"/>
    <w:rsid w:val="0006384B"/>
    <w:rsid w:val="00063B55"/>
    <w:rsid w:val="000664F2"/>
    <w:rsid w:val="00070282"/>
    <w:rsid w:val="0007291A"/>
    <w:rsid w:val="000751F5"/>
    <w:rsid w:val="00080B21"/>
    <w:rsid w:val="0008593E"/>
    <w:rsid w:val="00087744"/>
    <w:rsid w:val="00094D13"/>
    <w:rsid w:val="000A303D"/>
    <w:rsid w:val="000A67F2"/>
    <w:rsid w:val="000B0AFA"/>
    <w:rsid w:val="000B2FA4"/>
    <w:rsid w:val="000B35B2"/>
    <w:rsid w:val="000D71CD"/>
    <w:rsid w:val="000E0109"/>
    <w:rsid w:val="000E0270"/>
    <w:rsid w:val="0010284E"/>
    <w:rsid w:val="00113F50"/>
    <w:rsid w:val="001213E0"/>
    <w:rsid w:val="001224BB"/>
    <w:rsid w:val="00145951"/>
    <w:rsid w:val="00150295"/>
    <w:rsid w:val="00160882"/>
    <w:rsid w:val="001661DB"/>
    <w:rsid w:val="001710BF"/>
    <w:rsid w:val="00172A87"/>
    <w:rsid w:val="00172F2D"/>
    <w:rsid w:val="00183983"/>
    <w:rsid w:val="00186C75"/>
    <w:rsid w:val="001903A5"/>
    <w:rsid w:val="00193A0A"/>
    <w:rsid w:val="00196AE4"/>
    <w:rsid w:val="001A246D"/>
    <w:rsid w:val="001A3DE8"/>
    <w:rsid w:val="001B0136"/>
    <w:rsid w:val="001B1B5A"/>
    <w:rsid w:val="001B3713"/>
    <w:rsid w:val="001B55A4"/>
    <w:rsid w:val="001C511B"/>
    <w:rsid w:val="001C7711"/>
    <w:rsid w:val="001D75CD"/>
    <w:rsid w:val="001E3DD3"/>
    <w:rsid w:val="001E74C8"/>
    <w:rsid w:val="001E7CA4"/>
    <w:rsid w:val="001F32BE"/>
    <w:rsid w:val="001F60AD"/>
    <w:rsid w:val="002020E5"/>
    <w:rsid w:val="002037C6"/>
    <w:rsid w:val="00204654"/>
    <w:rsid w:val="0021224C"/>
    <w:rsid w:val="002129F0"/>
    <w:rsid w:val="002144DB"/>
    <w:rsid w:val="002145BA"/>
    <w:rsid w:val="00215028"/>
    <w:rsid w:val="00220C67"/>
    <w:rsid w:val="0022166B"/>
    <w:rsid w:val="0022221F"/>
    <w:rsid w:val="0022653E"/>
    <w:rsid w:val="0024071F"/>
    <w:rsid w:val="002472B9"/>
    <w:rsid w:val="00247CC4"/>
    <w:rsid w:val="00250E79"/>
    <w:rsid w:val="002567CB"/>
    <w:rsid w:val="0025755C"/>
    <w:rsid w:val="002606A6"/>
    <w:rsid w:val="00262109"/>
    <w:rsid w:val="00273290"/>
    <w:rsid w:val="00277C28"/>
    <w:rsid w:val="00287D9C"/>
    <w:rsid w:val="0029225E"/>
    <w:rsid w:val="00294122"/>
    <w:rsid w:val="002A3E9E"/>
    <w:rsid w:val="002B1C8D"/>
    <w:rsid w:val="002B2997"/>
    <w:rsid w:val="002B506F"/>
    <w:rsid w:val="002C48D8"/>
    <w:rsid w:val="002D467A"/>
    <w:rsid w:val="002D6385"/>
    <w:rsid w:val="002D7342"/>
    <w:rsid w:val="002E2EF9"/>
    <w:rsid w:val="002F240C"/>
    <w:rsid w:val="002F5E66"/>
    <w:rsid w:val="003009A9"/>
    <w:rsid w:val="00301E35"/>
    <w:rsid w:val="00304FC0"/>
    <w:rsid w:val="003104F8"/>
    <w:rsid w:val="00310A71"/>
    <w:rsid w:val="00313871"/>
    <w:rsid w:val="0031511D"/>
    <w:rsid w:val="00316028"/>
    <w:rsid w:val="00334518"/>
    <w:rsid w:val="003366F8"/>
    <w:rsid w:val="00342F0F"/>
    <w:rsid w:val="00356CF2"/>
    <w:rsid w:val="00361580"/>
    <w:rsid w:val="003616D8"/>
    <w:rsid w:val="00361ED8"/>
    <w:rsid w:val="00365B8E"/>
    <w:rsid w:val="003723B8"/>
    <w:rsid w:val="00375F4B"/>
    <w:rsid w:val="003918E3"/>
    <w:rsid w:val="003C1893"/>
    <w:rsid w:val="003C1939"/>
    <w:rsid w:val="003C1A8D"/>
    <w:rsid w:val="003D1DF4"/>
    <w:rsid w:val="003F61C7"/>
    <w:rsid w:val="003F6550"/>
    <w:rsid w:val="0040593A"/>
    <w:rsid w:val="00412C81"/>
    <w:rsid w:val="00435A07"/>
    <w:rsid w:val="00436FD4"/>
    <w:rsid w:val="00452E10"/>
    <w:rsid w:val="004534AE"/>
    <w:rsid w:val="00454E88"/>
    <w:rsid w:val="00463B59"/>
    <w:rsid w:val="0047446C"/>
    <w:rsid w:val="00480A19"/>
    <w:rsid w:val="0048419A"/>
    <w:rsid w:val="004865EA"/>
    <w:rsid w:val="004902F2"/>
    <w:rsid w:val="00491FD5"/>
    <w:rsid w:val="0049631B"/>
    <w:rsid w:val="004B7B20"/>
    <w:rsid w:val="004C1CFD"/>
    <w:rsid w:val="004C588F"/>
    <w:rsid w:val="004D74FF"/>
    <w:rsid w:val="004E1138"/>
    <w:rsid w:val="004E5827"/>
    <w:rsid w:val="004E6450"/>
    <w:rsid w:val="004E6DFE"/>
    <w:rsid w:val="004F0802"/>
    <w:rsid w:val="004F684A"/>
    <w:rsid w:val="005213AB"/>
    <w:rsid w:val="0052146D"/>
    <w:rsid w:val="00531BC6"/>
    <w:rsid w:val="005365A5"/>
    <w:rsid w:val="005369F9"/>
    <w:rsid w:val="00543B38"/>
    <w:rsid w:val="005511CD"/>
    <w:rsid w:val="00553168"/>
    <w:rsid w:val="00554494"/>
    <w:rsid w:val="00561260"/>
    <w:rsid w:val="00572EDC"/>
    <w:rsid w:val="0057406E"/>
    <w:rsid w:val="00574A66"/>
    <w:rsid w:val="00575EFC"/>
    <w:rsid w:val="00586A65"/>
    <w:rsid w:val="00593B48"/>
    <w:rsid w:val="005940ED"/>
    <w:rsid w:val="005A1B6E"/>
    <w:rsid w:val="005A6AA5"/>
    <w:rsid w:val="005A6F0C"/>
    <w:rsid w:val="005B5E0B"/>
    <w:rsid w:val="005C1CD5"/>
    <w:rsid w:val="005C2A5D"/>
    <w:rsid w:val="005C3FBC"/>
    <w:rsid w:val="005D4B37"/>
    <w:rsid w:val="005D5559"/>
    <w:rsid w:val="005D73FE"/>
    <w:rsid w:val="005E7509"/>
    <w:rsid w:val="005F30B6"/>
    <w:rsid w:val="00602103"/>
    <w:rsid w:val="00602425"/>
    <w:rsid w:val="00605F15"/>
    <w:rsid w:val="006108B9"/>
    <w:rsid w:val="0061158E"/>
    <w:rsid w:val="0061399C"/>
    <w:rsid w:val="00613FE4"/>
    <w:rsid w:val="0061526D"/>
    <w:rsid w:val="006163C7"/>
    <w:rsid w:val="006349A2"/>
    <w:rsid w:val="0063668C"/>
    <w:rsid w:val="006376B4"/>
    <w:rsid w:val="006461B5"/>
    <w:rsid w:val="0064784D"/>
    <w:rsid w:val="006478A8"/>
    <w:rsid w:val="00652818"/>
    <w:rsid w:val="00653549"/>
    <w:rsid w:val="00654A46"/>
    <w:rsid w:val="00654EDC"/>
    <w:rsid w:val="00664A86"/>
    <w:rsid w:val="00673B2F"/>
    <w:rsid w:val="00675EF6"/>
    <w:rsid w:val="00684AD5"/>
    <w:rsid w:val="006B12F4"/>
    <w:rsid w:val="006D4F84"/>
    <w:rsid w:val="006D6B85"/>
    <w:rsid w:val="006E000E"/>
    <w:rsid w:val="006E1084"/>
    <w:rsid w:val="006E2871"/>
    <w:rsid w:val="007015E6"/>
    <w:rsid w:val="007147EB"/>
    <w:rsid w:val="007177BC"/>
    <w:rsid w:val="00721A19"/>
    <w:rsid w:val="00725361"/>
    <w:rsid w:val="00730988"/>
    <w:rsid w:val="00734787"/>
    <w:rsid w:val="00734797"/>
    <w:rsid w:val="007357DC"/>
    <w:rsid w:val="0074060B"/>
    <w:rsid w:val="00747DC4"/>
    <w:rsid w:val="007501F7"/>
    <w:rsid w:val="00770627"/>
    <w:rsid w:val="007735BB"/>
    <w:rsid w:val="00784C31"/>
    <w:rsid w:val="00790037"/>
    <w:rsid w:val="00790273"/>
    <w:rsid w:val="00790DE0"/>
    <w:rsid w:val="0079524F"/>
    <w:rsid w:val="007A5B18"/>
    <w:rsid w:val="007B42AD"/>
    <w:rsid w:val="007B576D"/>
    <w:rsid w:val="007C2846"/>
    <w:rsid w:val="007C7533"/>
    <w:rsid w:val="007D58E2"/>
    <w:rsid w:val="007E645C"/>
    <w:rsid w:val="007F1AC3"/>
    <w:rsid w:val="007F1DC7"/>
    <w:rsid w:val="007F2AA9"/>
    <w:rsid w:val="007F57C4"/>
    <w:rsid w:val="007F729F"/>
    <w:rsid w:val="0081447F"/>
    <w:rsid w:val="008164D0"/>
    <w:rsid w:val="00821747"/>
    <w:rsid w:val="00822888"/>
    <w:rsid w:val="00827871"/>
    <w:rsid w:val="00827E7D"/>
    <w:rsid w:val="008347A9"/>
    <w:rsid w:val="00837DFB"/>
    <w:rsid w:val="0084103E"/>
    <w:rsid w:val="008421E9"/>
    <w:rsid w:val="00852548"/>
    <w:rsid w:val="008870EE"/>
    <w:rsid w:val="008912AA"/>
    <w:rsid w:val="008936EE"/>
    <w:rsid w:val="008960F2"/>
    <w:rsid w:val="00897291"/>
    <w:rsid w:val="008A4084"/>
    <w:rsid w:val="008B0F23"/>
    <w:rsid w:val="008B2C52"/>
    <w:rsid w:val="008B31A8"/>
    <w:rsid w:val="008B31EC"/>
    <w:rsid w:val="008B4D65"/>
    <w:rsid w:val="008B55D1"/>
    <w:rsid w:val="008B55FF"/>
    <w:rsid w:val="008C7951"/>
    <w:rsid w:val="008D4E14"/>
    <w:rsid w:val="008E0F60"/>
    <w:rsid w:val="008F41A4"/>
    <w:rsid w:val="008F7088"/>
    <w:rsid w:val="009013AE"/>
    <w:rsid w:val="0091552A"/>
    <w:rsid w:val="0091564C"/>
    <w:rsid w:val="00916B3F"/>
    <w:rsid w:val="00916E8A"/>
    <w:rsid w:val="00922111"/>
    <w:rsid w:val="00925B67"/>
    <w:rsid w:val="00926EDA"/>
    <w:rsid w:val="00927777"/>
    <w:rsid w:val="00937DA5"/>
    <w:rsid w:val="0094584B"/>
    <w:rsid w:val="00953FC5"/>
    <w:rsid w:val="00956B11"/>
    <w:rsid w:val="00963B5A"/>
    <w:rsid w:val="0096764D"/>
    <w:rsid w:val="00971D34"/>
    <w:rsid w:val="00975EC2"/>
    <w:rsid w:val="00983EFF"/>
    <w:rsid w:val="009875A0"/>
    <w:rsid w:val="00995334"/>
    <w:rsid w:val="009A3D33"/>
    <w:rsid w:val="009B2737"/>
    <w:rsid w:val="009C0CC9"/>
    <w:rsid w:val="009C7A10"/>
    <w:rsid w:val="009E3FD9"/>
    <w:rsid w:val="009F14DB"/>
    <w:rsid w:val="009F2C41"/>
    <w:rsid w:val="009F689C"/>
    <w:rsid w:val="009F7983"/>
    <w:rsid w:val="00A0558B"/>
    <w:rsid w:val="00A2053E"/>
    <w:rsid w:val="00A21845"/>
    <w:rsid w:val="00A31F6A"/>
    <w:rsid w:val="00A357DC"/>
    <w:rsid w:val="00A36D0C"/>
    <w:rsid w:val="00A47849"/>
    <w:rsid w:val="00A50DA2"/>
    <w:rsid w:val="00A5161E"/>
    <w:rsid w:val="00A60847"/>
    <w:rsid w:val="00A6758E"/>
    <w:rsid w:val="00A83798"/>
    <w:rsid w:val="00A840B3"/>
    <w:rsid w:val="00A86BE7"/>
    <w:rsid w:val="00A9450B"/>
    <w:rsid w:val="00AA549D"/>
    <w:rsid w:val="00AA552B"/>
    <w:rsid w:val="00AB207F"/>
    <w:rsid w:val="00AB5C62"/>
    <w:rsid w:val="00AB5E83"/>
    <w:rsid w:val="00AB6732"/>
    <w:rsid w:val="00AC53BE"/>
    <w:rsid w:val="00AE0906"/>
    <w:rsid w:val="00AE4E15"/>
    <w:rsid w:val="00AE5BC8"/>
    <w:rsid w:val="00AF119E"/>
    <w:rsid w:val="00AF5975"/>
    <w:rsid w:val="00B01AE0"/>
    <w:rsid w:val="00B258E4"/>
    <w:rsid w:val="00B2718A"/>
    <w:rsid w:val="00B308DF"/>
    <w:rsid w:val="00B3296E"/>
    <w:rsid w:val="00B45C1F"/>
    <w:rsid w:val="00B45D7C"/>
    <w:rsid w:val="00B53CEE"/>
    <w:rsid w:val="00B53D47"/>
    <w:rsid w:val="00B7667E"/>
    <w:rsid w:val="00B77023"/>
    <w:rsid w:val="00B83815"/>
    <w:rsid w:val="00B84E25"/>
    <w:rsid w:val="00B84E2C"/>
    <w:rsid w:val="00B852ED"/>
    <w:rsid w:val="00B85F94"/>
    <w:rsid w:val="00B90942"/>
    <w:rsid w:val="00B94F69"/>
    <w:rsid w:val="00B976B3"/>
    <w:rsid w:val="00BC22BB"/>
    <w:rsid w:val="00BC2679"/>
    <w:rsid w:val="00BC5F4A"/>
    <w:rsid w:val="00BD1DB7"/>
    <w:rsid w:val="00BD7D8F"/>
    <w:rsid w:val="00BE01D4"/>
    <w:rsid w:val="00BE5494"/>
    <w:rsid w:val="00BE7433"/>
    <w:rsid w:val="00BE7F07"/>
    <w:rsid w:val="00BF00E6"/>
    <w:rsid w:val="00BF03A1"/>
    <w:rsid w:val="00BF15A5"/>
    <w:rsid w:val="00BF3814"/>
    <w:rsid w:val="00C000BD"/>
    <w:rsid w:val="00C1309F"/>
    <w:rsid w:val="00C14B83"/>
    <w:rsid w:val="00C24C4A"/>
    <w:rsid w:val="00C27303"/>
    <w:rsid w:val="00C350E9"/>
    <w:rsid w:val="00C4378F"/>
    <w:rsid w:val="00C437AD"/>
    <w:rsid w:val="00C567B9"/>
    <w:rsid w:val="00C66B05"/>
    <w:rsid w:val="00C715F4"/>
    <w:rsid w:val="00C721AD"/>
    <w:rsid w:val="00C75051"/>
    <w:rsid w:val="00C768F8"/>
    <w:rsid w:val="00C82E0F"/>
    <w:rsid w:val="00C97876"/>
    <w:rsid w:val="00CB1910"/>
    <w:rsid w:val="00CB1DF6"/>
    <w:rsid w:val="00CB2757"/>
    <w:rsid w:val="00CB62C1"/>
    <w:rsid w:val="00CB645E"/>
    <w:rsid w:val="00CB7C2A"/>
    <w:rsid w:val="00CC0EE1"/>
    <w:rsid w:val="00CD51B2"/>
    <w:rsid w:val="00CD7437"/>
    <w:rsid w:val="00CE4AA7"/>
    <w:rsid w:val="00CF1337"/>
    <w:rsid w:val="00D02C79"/>
    <w:rsid w:val="00D05335"/>
    <w:rsid w:val="00D20579"/>
    <w:rsid w:val="00D217DB"/>
    <w:rsid w:val="00D21ABB"/>
    <w:rsid w:val="00D2263C"/>
    <w:rsid w:val="00D228B6"/>
    <w:rsid w:val="00D474CD"/>
    <w:rsid w:val="00D547CB"/>
    <w:rsid w:val="00D55034"/>
    <w:rsid w:val="00D64A7C"/>
    <w:rsid w:val="00D66ADB"/>
    <w:rsid w:val="00D74A64"/>
    <w:rsid w:val="00D77AC0"/>
    <w:rsid w:val="00D8714E"/>
    <w:rsid w:val="00D87CAF"/>
    <w:rsid w:val="00D93D8D"/>
    <w:rsid w:val="00DB3C8D"/>
    <w:rsid w:val="00DB7383"/>
    <w:rsid w:val="00DB7BFD"/>
    <w:rsid w:val="00DC79E7"/>
    <w:rsid w:val="00DD3C92"/>
    <w:rsid w:val="00DD4C3E"/>
    <w:rsid w:val="00E07C89"/>
    <w:rsid w:val="00E13B5D"/>
    <w:rsid w:val="00E15262"/>
    <w:rsid w:val="00E23C1A"/>
    <w:rsid w:val="00E355D0"/>
    <w:rsid w:val="00E37C3F"/>
    <w:rsid w:val="00E455E4"/>
    <w:rsid w:val="00E52002"/>
    <w:rsid w:val="00E62376"/>
    <w:rsid w:val="00E64167"/>
    <w:rsid w:val="00E66F31"/>
    <w:rsid w:val="00E67BA2"/>
    <w:rsid w:val="00E72AF1"/>
    <w:rsid w:val="00E73291"/>
    <w:rsid w:val="00E73976"/>
    <w:rsid w:val="00E76C20"/>
    <w:rsid w:val="00E84C11"/>
    <w:rsid w:val="00E9340B"/>
    <w:rsid w:val="00EA363E"/>
    <w:rsid w:val="00EA7469"/>
    <w:rsid w:val="00EB0452"/>
    <w:rsid w:val="00EB12D3"/>
    <w:rsid w:val="00EB3C40"/>
    <w:rsid w:val="00EB59DE"/>
    <w:rsid w:val="00EC05FD"/>
    <w:rsid w:val="00EC159C"/>
    <w:rsid w:val="00EC1EA3"/>
    <w:rsid w:val="00EC2AAC"/>
    <w:rsid w:val="00ED04F2"/>
    <w:rsid w:val="00ED4599"/>
    <w:rsid w:val="00ED6827"/>
    <w:rsid w:val="00ED6828"/>
    <w:rsid w:val="00EE138C"/>
    <w:rsid w:val="00EE5EBE"/>
    <w:rsid w:val="00EE7E2A"/>
    <w:rsid w:val="00EF0FA3"/>
    <w:rsid w:val="00EF676E"/>
    <w:rsid w:val="00F00BD5"/>
    <w:rsid w:val="00F02D70"/>
    <w:rsid w:val="00F14482"/>
    <w:rsid w:val="00F155D4"/>
    <w:rsid w:val="00F17BA4"/>
    <w:rsid w:val="00F17E8E"/>
    <w:rsid w:val="00F2531B"/>
    <w:rsid w:val="00F26C9A"/>
    <w:rsid w:val="00F27FCC"/>
    <w:rsid w:val="00F37B13"/>
    <w:rsid w:val="00F37E9F"/>
    <w:rsid w:val="00F55097"/>
    <w:rsid w:val="00F60469"/>
    <w:rsid w:val="00F64005"/>
    <w:rsid w:val="00F77F39"/>
    <w:rsid w:val="00F809E7"/>
    <w:rsid w:val="00F861B3"/>
    <w:rsid w:val="00F92BC3"/>
    <w:rsid w:val="00F94B70"/>
    <w:rsid w:val="00FA02AF"/>
    <w:rsid w:val="00FA5B19"/>
    <w:rsid w:val="00FB24E3"/>
    <w:rsid w:val="00FC0C3A"/>
    <w:rsid w:val="00FC5469"/>
    <w:rsid w:val="00FD256E"/>
    <w:rsid w:val="00FD3F92"/>
    <w:rsid w:val="00FD50FB"/>
    <w:rsid w:val="00FD76C8"/>
    <w:rsid w:val="00FF2759"/>
    <w:rsid w:val="00FF35AC"/>
    <w:rsid w:val="00FF3B77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9BDEB-1C0C-4B4F-A98D-3364636D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509</cp:revision>
  <cp:lastPrinted>2016-10-07T12:14:00Z</cp:lastPrinted>
  <dcterms:created xsi:type="dcterms:W3CDTF">2014-09-04T13:17:00Z</dcterms:created>
  <dcterms:modified xsi:type="dcterms:W3CDTF">2016-11-13T17:37:00Z</dcterms:modified>
</cp:coreProperties>
</file>