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93C8A">
        <w:rPr>
          <w:rFonts w:ascii="Tahoma" w:hAnsi="Tahoma" w:cs="Tahoma"/>
          <w:b/>
          <w:sz w:val="24"/>
          <w:szCs w:val="24"/>
        </w:rPr>
        <w:t>43</w:t>
      </w:r>
      <w:r w:rsidR="00AD3034">
        <w:rPr>
          <w:rFonts w:ascii="Tahoma" w:hAnsi="Tahoma" w:cs="Tahoma"/>
          <w:b/>
          <w:sz w:val="24"/>
          <w:szCs w:val="24"/>
        </w:rPr>
        <w:t>71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4065D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20BCD">
        <w:rPr>
          <w:rFonts w:ascii="Tahoma" w:hAnsi="Tahoma" w:cs="Tahoma"/>
          <w:sz w:val="24"/>
          <w:szCs w:val="24"/>
        </w:rPr>
        <w:t>43</w:t>
      </w:r>
      <w:r w:rsidR="00AD3034">
        <w:rPr>
          <w:rFonts w:ascii="Tahoma" w:hAnsi="Tahoma" w:cs="Tahoma"/>
          <w:sz w:val="24"/>
          <w:szCs w:val="24"/>
        </w:rPr>
        <w:t>71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60FEF">
        <w:rPr>
          <w:rFonts w:ascii="Tahoma" w:hAnsi="Tahoma" w:cs="Tahoma"/>
          <w:sz w:val="24"/>
          <w:szCs w:val="24"/>
        </w:rPr>
        <w:t>1852/2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4065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A60FEF">
        <w:rPr>
          <w:rFonts w:ascii="Tahoma" w:hAnsi="Tahoma" w:cs="Tahoma"/>
          <w:sz w:val="24"/>
          <w:szCs w:val="24"/>
        </w:rPr>
        <w:t>1852/1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4065D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60FEF">
        <w:rPr>
          <w:rFonts w:ascii="Tahoma" w:hAnsi="Tahoma" w:cs="Tahoma"/>
          <w:sz w:val="24"/>
          <w:szCs w:val="24"/>
        </w:rPr>
        <w:t>februar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A60FEF">
        <w:rPr>
          <w:rFonts w:ascii="Tahoma" w:hAnsi="Tahoma" w:cs="Tahoma"/>
          <w:sz w:val="24"/>
          <w:szCs w:val="24"/>
        </w:rPr>
        <w:t>1852/1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60FEF">
        <w:rPr>
          <w:rFonts w:ascii="Tahoma" w:hAnsi="Tahoma" w:cs="Tahoma"/>
          <w:sz w:val="24"/>
          <w:szCs w:val="24"/>
        </w:rPr>
        <w:t>februar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4065D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4065D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4065D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60FEF">
        <w:rPr>
          <w:rFonts w:ascii="Tahoma" w:hAnsi="Tahoma" w:cs="Tahoma"/>
          <w:sz w:val="24"/>
          <w:szCs w:val="24"/>
        </w:rPr>
        <w:t>1852/1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60FEF">
        <w:rPr>
          <w:rFonts w:ascii="Tahoma" w:hAnsi="Tahoma" w:cs="Tahoma"/>
          <w:sz w:val="24"/>
          <w:szCs w:val="24"/>
        </w:rPr>
        <w:t>februar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60FEF">
        <w:rPr>
          <w:rFonts w:ascii="Tahoma" w:hAnsi="Tahoma" w:cs="Tahoma"/>
          <w:sz w:val="24"/>
          <w:szCs w:val="24"/>
        </w:rPr>
        <w:t>1852/2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60FEF">
        <w:rPr>
          <w:rFonts w:ascii="Tahoma" w:hAnsi="Tahoma" w:cs="Tahoma"/>
          <w:sz w:val="24"/>
          <w:szCs w:val="24"/>
        </w:rPr>
        <w:t>1852/1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60FEF">
        <w:rPr>
          <w:rFonts w:ascii="Tahoma" w:hAnsi="Tahoma" w:cs="Tahoma"/>
          <w:sz w:val="24"/>
          <w:szCs w:val="24"/>
        </w:rPr>
        <w:t>1852/2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60FEF">
        <w:rPr>
          <w:rFonts w:ascii="Tahoma" w:hAnsi="Tahoma" w:cs="Tahoma"/>
          <w:sz w:val="24"/>
          <w:szCs w:val="24"/>
        </w:rPr>
        <w:t>1852/1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A60FEF">
        <w:rPr>
          <w:rFonts w:ascii="Tahoma" w:hAnsi="Tahoma" w:cs="Tahoma"/>
          <w:sz w:val="24"/>
          <w:szCs w:val="24"/>
        </w:rPr>
        <w:t>1852/1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60FEF">
        <w:rPr>
          <w:rFonts w:ascii="Tahoma" w:hAnsi="Tahoma" w:cs="Tahoma"/>
          <w:sz w:val="24"/>
          <w:szCs w:val="24"/>
        </w:rPr>
        <w:t>1852/2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60FEF">
        <w:rPr>
          <w:rFonts w:ascii="Tahoma" w:hAnsi="Tahoma" w:cs="Tahoma"/>
          <w:sz w:val="24"/>
          <w:szCs w:val="24"/>
        </w:rPr>
        <w:t>1852/2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A60FEF">
        <w:rPr>
          <w:rFonts w:ascii="Tahoma" w:hAnsi="Tahoma" w:cs="Tahoma"/>
          <w:sz w:val="24"/>
          <w:szCs w:val="24"/>
        </w:rPr>
        <w:t>4371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AE71DD">
        <w:rPr>
          <w:rFonts w:ascii="Tahoma" w:hAnsi="Tahoma" w:cs="Tahoma"/>
          <w:sz w:val="24"/>
          <w:szCs w:val="24"/>
        </w:rPr>
        <w:t>39</w:t>
      </w:r>
      <w:r w:rsidR="00F939C3">
        <w:rPr>
          <w:rFonts w:ascii="Tahoma" w:hAnsi="Tahoma" w:cs="Tahoma"/>
          <w:sz w:val="24"/>
          <w:szCs w:val="24"/>
        </w:rPr>
        <w:t>9</w:t>
      </w:r>
      <w:r w:rsidR="00A60FEF">
        <w:rPr>
          <w:rFonts w:ascii="Tahoma" w:hAnsi="Tahoma" w:cs="Tahoma"/>
          <w:sz w:val="24"/>
          <w:szCs w:val="24"/>
        </w:rPr>
        <w:t>1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14065D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60FEF">
        <w:rPr>
          <w:rFonts w:ascii="Tahoma" w:hAnsi="Tahoma" w:cs="Tahoma"/>
          <w:sz w:val="24"/>
          <w:szCs w:val="24"/>
        </w:rPr>
        <w:t>februar</w:t>
      </w:r>
      <w:r w:rsidR="00CE70FA">
        <w:rPr>
          <w:rFonts w:ascii="Tahoma" w:hAnsi="Tahoma" w:cs="Tahoma"/>
          <w:sz w:val="24"/>
          <w:szCs w:val="24"/>
        </w:rPr>
        <w:t xml:space="preserve">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A60FEF">
        <w:rPr>
          <w:rFonts w:ascii="Tahoma" w:hAnsi="Tahoma" w:cs="Tahoma"/>
          <w:sz w:val="24"/>
          <w:szCs w:val="24"/>
        </w:rPr>
        <w:t>1852/2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14065D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14065D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14065D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14065D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14065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10" w:rsidRDefault="00C62D10" w:rsidP="004C7646">
      <w:pPr>
        <w:spacing w:after="0" w:line="240" w:lineRule="auto"/>
      </w:pPr>
      <w:r>
        <w:separator/>
      </w:r>
    </w:p>
  </w:endnote>
  <w:endnote w:type="continuationSeparator" w:id="0">
    <w:p w:rsidR="00C62D10" w:rsidRDefault="00C62D1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62D1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D10" w:rsidP="00EA2993">
    <w:pPr>
      <w:pStyle w:val="Footer"/>
      <w:rPr>
        <w:b/>
        <w:sz w:val="16"/>
        <w:szCs w:val="16"/>
      </w:rPr>
    </w:pPr>
  </w:p>
  <w:p w:rsidR="0090753B" w:rsidRPr="00E62A90" w:rsidRDefault="00C62D1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62D1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62D10" w:rsidP="00E03674">
    <w:pPr>
      <w:pStyle w:val="Footer"/>
      <w:jc w:val="center"/>
      <w:rPr>
        <w:sz w:val="16"/>
        <w:szCs w:val="16"/>
      </w:rPr>
    </w:pPr>
  </w:p>
  <w:p w:rsidR="0090753B" w:rsidRPr="002B6C39" w:rsidRDefault="00C62D10">
    <w:pPr>
      <w:pStyle w:val="Footer"/>
    </w:pPr>
  </w:p>
  <w:p w:rsidR="0090753B" w:rsidRDefault="00C62D1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D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10" w:rsidRDefault="00C62D10" w:rsidP="004C7646">
      <w:pPr>
        <w:spacing w:after="0" w:line="240" w:lineRule="auto"/>
      </w:pPr>
      <w:r>
        <w:separator/>
      </w:r>
    </w:p>
  </w:footnote>
  <w:footnote w:type="continuationSeparator" w:id="0">
    <w:p w:rsidR="00C62D10" w:rsidRDefault="00C62D1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D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D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62D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3C8A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4622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065D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54E9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3BB1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043E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163"/>
    <w:rsid w:val="0075076D"/>
    <w:rsid w:val="00753002"/>
    <w:rsid w:val="00753608"/>
    <w:rsid w:val="00753F00"/>
    <w:rsid w:val="00755127"/>
    <w:rsid w:val="00756292"/>
    <w:rsid w:val="007574E6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9793F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25E5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0BCD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2EAB"/>
    <w:rsid w:val="00A5433C"/>
    <w:rsid w:val="00A54C54"/>
    <w:rsid w:val="00A572C9"/>
    <w:rsid w:val="00A60FEF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57CD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034"/>
    <w:rsid w:val="00AD3275"/>
    <w:rsid w:val="00AD40D3"/>
    <w:rsid w:val="00AD4254"/>
    <w:rsid w:val="00AD4DBD"/>
    <w:rsid w:val="00AD5D4C"/>
    <w:rsid w:val="00AD6CA8"/>
    <w:rsid w:val="00AE44FB"/>
    <w:rsid w:val="00AE63C5"/>
    <w:rsid w:val="00AE71DD"/>
    <w:rsid w:val="00AF2F4D"/>
    <w:rsid w:val="00AF33BD"/>
    <w:rsid w:val="00AF4E76"/>
    <w:rsid w:val="00B002D0"/>
    <w:rsid w:val="00B00918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0767D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2D10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E70FA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0D03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39C3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00FF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7EA61-ABD0-4A09-B9E9-F33C5DCC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7</cp:revision>
  <cp:lastPrinted>2018-04-04T11:18:00Z</cp:lastPrinted>
  <dcterms:created xsi:type="dcterms:W3CDTF">2018-04-10T10:31:00Z</dcterms:created>
  <dcterms:modified xsi:type="dcterms:W3CDTF">2018-10-22T11:47:00Z</dcterms:modified>
</cp:coreProperties>
</file>