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93C8A">
        <w:rPr>
          <w:rFonts w:ascii="Tahoma" w:hAnsi="Tahoma" w:cs="Tahoma"/>
          <w:b/>
          <w:sz w:val="24"/>
          <w:szCs w:val="24"/>
        </w:rPr>
        <w:t>4369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B6574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8E5BC7">
        <w:rPr>
          <w:rFonts w:ascii="Tahoma" w:hAnsi="Tahoma" w:cs="Tahoma"/>
          <w:sz w:val="24"/>
          <w:szCs w:val="24"/>
        </w:rPr>
        <w:t>Nikolić Vladimir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20BCD">
        <w:rPr>
          <w:rFonts w:ascii="Tahoma" w:hAnsi="Tahoma" w:cs="Tahoma"/>
          <w:sz w:val="24"/>
          <w:szCs w:val="24"/>
        </w:rPr>
        <w:t>436</w:t>
      </w:r>
      <w:r w:rsidR="00093C8A">
        <w:rPr>
          <w:rFonts w:ascii="Tahoma" w:hAnsi="Tahoma" w:cs="Tahoma"/>
          <w:sz w:val="24"/>
          <w:szCs w:val="24"/>
        </w:rPr>
        <w:t>9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E71DD">
        <w:rPr>
          <w:rFonts w:ascii="Tahoma" w:hAnsi="Tahoma" w:cs="Tahoma"/>
          <w:sz w:val="24"/>
          <w:szCs w:val="24"/>
        </w:rPr>
        <w:t>18</w:t>
      </w:r>
      <w:r w:rsidR="00286763">
        <w:rPr>
          <w:rFonts w:ascii="Tahoma" w:hAnsi="Tahoma" w:cs="Tahoma"/>
          <w:sz w:val="24"/>
          <w:szCs w:val="24"/>
        </w:rPr>
        <w:t>50</w:t>
      </w:r>
      <w:r w:rsidR="00AE71DD">
        <w:rPr>
          <w:rFonts w:ascii="Tahoma" w:hAnsi="Tahoma" w:cs="Tahoma"/>
          <w:sz w:val="24"/>
          <w:szCs w:val="24"/>
        </w:rPr>
        <w:t>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B657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820BCD">
        <w:rPr>
          <w:rFonts w:ascii="Tahoma" w:hAnsi="Tahoma" w:cs="Tahoma"/>
          <w:sz w:val="24"/>
          <w:szCs w:val="24"/>
        </w:rPr>
        <w:t>18</w:t>
      </w:r>
      <w:r w:rsidR="00F05405">
        <w:rPr>
          <w:rFonts w:ascii="Tahoma" w:hAnsi="Tahoma" w:cs="Tahoma"/>
          <w:sz w:val="24"/>
          <w:szCs w:val="24"/>
        </w:rPr>
        <w:t>50</w:t>
      </w:r>
      <w:r w:rsidR="00820BCD">
        <w:rPr>
          <w:rFonts w:ascii="Tahoma" w:hAnsi="Tahoma" w:cs="Tahoma"/>
          <w:sz w:val="24"/>
          <w:szCs w:val="24"/>
        </w:rPr>
        <w:t>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B6574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4E043E">
        <w:rPr>
          <w:rFonts w:ascii="Tahoma" w:hAnsi="Tahoma" w:cs="Tahoma"/>
          <w:sz w:val="24"/>
          <w:szCs w:val="24"/>
        </w:rPr>
        <w:t>januar 2011</w:t>
      </w:r>
      <w:r w:rsidR="00A83CC4">
        <w:rPr>
          <w:rFonts w:ascii="Tahoma" w:hAnsi="Tahoma" w:cs="Tahoma"/>
          <w:sz w:val="24"/>
          <w:szCs w:val="24"/>
        </w:rPr>
        <w:t>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DB6574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820BCD">
        <w:rPr>
          <w:rFonts w:ascii="Tahoma" w:hAnsi="Tahoma" w:cs="Tahoma"/>
          <w:sz w:val="24"/>
          <w:szCs w:val="24"/>
        </w:rPr>
        <w:t>18</w:t>
      </w:r>
      <w:r w:rsidR="00C14C1D">
        <w:rPr>
          <w:rFonts w:ascii="Tahoma" w:hAnsi="Tahoma" w:cs="Tahoma"/>
          <w:sz w:val="24"/>
          <w:szCs w:val="24"/>
        </w:rPr>
        <w:t>50</w:t>
      </w:r>
      <w:r w:rsidR="00820BCD">
        <w:rPr>
          <w:rFonts w:ascii="Tahoma" w:hAnsi="Tahoma" w:cs="Tahoma"/>
          <w:sz w:val="24"/>
          <w:szCs w:val="24"/>
        </w:rPr>
        <w:t>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4E043E">
        <w:rPr>
          <w:rFonts w:ascii="Tahoma" w:hAnsi="Tahoma" w:cs="Tahoma"/>
          <w:sz w:val="24"/>
          <w:szCs w:val="24"/>
        </w:rPr>
        <w:t>januar 2011</w:t>
      </w:r>
      <w:r w:rsidR="00A83CC4">
        <w:rPr>
          <w:rFonts w:ascii="Tahoma" w:hAnsi="Tahoma" w:cs="Tahoma"/>
          <w:sz w:val="24"/>
          <w:szCs w:val="24"/>
        </w:rPr>
        <w:t>.godine</w:t>
      </w:r>
      <w:r w:rsidR="006B3340"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DB6574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informacije o učenicima,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B6574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DB6574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B6574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B6574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B6574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B6574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B6574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B6574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Jasno je da ovdje treba primjeniti član 15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</w:t>
      </w:r>
      <w:r w:rsidR="00FA55A3">
        <w:rPr>
          <w:rFonts w:ascii="Tahoma" w:hAnsi="Tahoma" w:cs="Tahoma"/>
          <w:sz w:val="24"/>
          <w:szCs w:val="24"/>
        </w:rPr>
        <w:t>50</w:t>
      </w:r>
      <w:r w:rsidR="00820BCD">
        <w:rPr>
          <w:rFonts w:ascii="Tahoma" w:hAnsi="Tahoma" w:cs="Tahoma"/>
          <w:sz w:val="24"/>
          <w:szCs w:val="24"/>
        </w:rPr>
        <w:t>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4E043E">
        <w:rPr>
          <w:rFonts w:ascii="Tahoma" w:hAnsi="Tahoma" w:cs="Tahoma"/>
          <w:sz w:val="24"/>
          <w:szCs w:val="24"/>
        </w:rPr>
        <w:t>januar 2011</w:t>
      </w:r>
      <w:r w:rsidR="0062180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E71DD">
        <w:rPr>
          <w:rFonts w:ascii="Tahoma" w:hAnsi="Tahoma" w:cs="Tahoma"/>
          <w:sz w:val="24"/>
          <w:szCs w:val="24"/>
        </w:rPr>
        <w:t>18</w:t>
      </w:r>
      <w:r w:rsidR="003C5013">
        <w:rPr>
          <w:rFonts w:ascii="Tahoma" w:hAnsi="Tahoma" w:cs="Tahoma"/>
          <w:sz w:val="24"/>
          <w:szCs w:val="24"/>
        </w:rPr>
        <w:t>50</w:t>
      </w:r>
      <w:r w:rsidR="00AE71DD">
        <w:rPr>
          <w:rFonts w:ascii="Tahoma" w:hAnsi="Tahoma" w:cs="Tahoma"/>
          <w:sz w:val="24"/>
          <w:szCs w:val="24"/>
        </w:rPr>
        <w:t>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</w:t>
      </w:r>
      <w:r w:rsidR="003C5013">
        <w:rPr>
          <w:rFonts w:ascii="Tahoma" w:hAnsi="Tahoma" w:cs="Tahoma"/>
          <w:sz w:val="24"/>
          <w:szCs w:val="24"/>
        </w:rPr>
        <w:t>50</w:t>
      </w:r>
      <w:r w:rsidR="00820BCD">
        <w:rPr>
          <w:rFonts w:ascii="Tahoma" w:hAnsi="Tahoma" w:cs="Tahoma"/>
          <w:sz w:val="24"/>
          <w:szCs w:val="24"/>
        </w:rPr>
        <w:t>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E71DD">
        <w:rPr>
          <w:rFonts w:ascii="Tahoma" w:hAnsi="Tahoma" w:cs="Tahoma"/>
          <w:sz w:val="24"/>
          <w:szCs w:val="24"/>
        </w:rPr>
        <w:t>18</w:t>
      </w:r>
      <w:r w:rsidR="003C5013">
        <w:rPr>
          <w:rFonts w:ascii="Tahoma" w:hAnsi="Tahoma" w:cs="Tahoma"/>
          <w:sz w:val="24"/>
          <w:szCs w:val="24"/>
        </w:rPr>
        <w:t>50</w:t>
      </w:r>
      <w:r w:rsidR="00AE71DD">
        <w:rPr>
          <w:rFonts w:ascii="Tahoma" w:hAnsi="Tahoma" w:cs="Tahoma"/>
          <w:sz w:val="24"/>
          <w:szCs w:val="24"/>
        </w:rPr>
        <w:t>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</w:t>
      </w:r>
      <w:r w:rsidR="0068150F">
        <w:rPr>
          <w:rFonts w:ascii="Tahoma" w:hAnsi="Tahoma" w:cs="Tahoma"/>
          <w:sz w:val="24"/>
          <w:szCs w:val="24"/>
        </w:rPr>
        <w:t>50</w:t>
      </w:r>
      <w:r w:rsidR="00820BCD">
        <w:rPr>
          <w:rFonts w:ascii="Tahoma" w:hAnsi="Tahoma" w:cs="Tahoma"/>
          <w:sz w:val="24"/>
          <w:szCs w:val="24"/>
        </w:rPr>
        <w:t>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44C82">
        <w:rPr>
          <w:rFonts w:ascii="Tahoma" w:hAnsi="Tahoma" w:cs="Tahoma"/>
          <w:sz w:val="24"/>
          <w:szCs w:val="24"/>
        </w:rPr>
        <w:t>u sedmici za školsku godinu 20</w:t>
      </w:r>
      <w:r w:rsidR="008E5BC7">
        <w:rPr>
          <w:rFonts w:ascii="Tahoma" w:hAnsi="Tahoma" w:cs="Tahoma"/>
          <w:sz w:val="24"/>
          <w:szCs w:val="24"/>
        </w:rPr>
        <w:t>10/2011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8E5BC7">
        <w:rPr>
          <w:rFonts w:ascii="Tahoma" w:hAnsi="Tahoma" w:cs="Tahoma"/>
          <w:sz w:val="24"/>
          <w:szCs w:val="24"/>
        </w:rPr>
        <w:t>og odmora za školsku godinu 2010/2011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820BCD">
        <w:rPr>
          <w:rFonts w:ascii="Tahoma" w:hAnsi="Tahoma" w:cs="Tahoma"/>
          <w:sz w:val="24"/>
          <w:szCs w:val="24"/>
        </w:rPr>
        <w:t>18</w:t>
      </w:r>
      <w:r w:rsidR="00E4415F">
        <w:rPr>
          <w:rFonts w:ascii="Tahoma" w:hAnsi="Tahoma" w:cs="Tahoma"/>
          <w:sz w:val="24"/>
          <w:szCs w:val="24"/>
        </w:rPr>
        <w:t>50</w:t>
      </w:r>
      <w:r w:rsidR="00820BCD">
        <w:rPr>
          <w:rFonts w:ascii="Tahoma" w:hAnsi="Tahoma" w:cs="Tahoma"/>
          <w:sz w:val="24"/>
          <w:szCs w:val="24"/>
        </w:rPr>
        <w:t>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E71DD">
        <w:rPr>
          <w:rFonts w:ascii="Tahoma" w:hAnsi="Tahoma" w:cs="Tahoma"/>
          <w:sz w:val="24"/>
          <w:szCs w:val="24"/>
        </w:rPr>
        <w:t>18</w:t>
      </w:r>
      <w:r w:rsidR="00E4415F">
        <w:rPr>
          <w:rFonts w:ascii="Tahoma" w:hAnsi="Tahoma" w:cs="Tahoma"/>
          <w:sz w:val="24"/>
          <w:szCs w:val="24"/>
        </w:rPr>
        <w:t>50</w:t>
      </w:r>
      <w:r w:rsidR="00AE71DD">
        <w:rPr>
          <w:rFonts w:ascii="Tahoma" w:hAnsi="Tahoma" w:cs="Tahoma"/>
          <w:sz w:val="24"/>
          <w:szCs w:val="24"/>
        </w:rPr>
        <w:t>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E71DD">
        <w:rPr>
          <w:rFonts w:ascii="Tahoma" w:hAnsi="Tahoma" w:cs="Tahoma"/>
          <w:sz w:val="24"/>
          <w:szCs w:val="24"/>
        </w:rPr>
        <w:t>18</w:t>
      </w:r>
      <w:r w:rsidR="00EE0935">
        <w:rPr>
          <w:rFonts w:ascii="Tahoma" w:hAnsi="Tahoma" w:cs="Tahoma"/>
          <w:sz w:val="24"/>
          <w:szCs w:val="24"/>
        </w:rPr>
        <w:t>50</w:t>
      </w:r>
      <w:r w:rsidR="00AE71DD">
        <w:rPr>
          <w:rFonts w:ascii="Tahoma" w:hAnsi="Tahoma" w:cs="Tahoma"/>
          <w:sz w:val="24"/>
          <w:szCs w:val="24"/>
        </w:rPr>
        <w:t>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B074A1" w:rsidRPr="00B074A1">
        <w:rPr>
          <w:rFonts w:ascii="Tahoma" w:hAnsi="Tahoma" w:cs="Tahoma"/>
          <w:sz w:val="24"/>
          <w:szCs w:val="24"/>
        </w:rPr>
        <w:t xml:space="preserve"> </w:t>
      </w:r>
      <w:r w:rsidR="00B074A1"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CE70FA">
        <w:rPr>
          <w:rFonts w:ascii="Tahoma" w:hAnsi="Tahoma" w:cs="Tahoma"/>
          <w:sz w:val="24"/>
          <w:szCs w:val="24"/>
        </w:rPr>
        <w:t>4369</w:t>
      </w:r>
      <w:r w:rsidR="00B074A1"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AE71DD">
        <w:rPr>
          <w:rFonts w:ascii="Tahoma" w:hAnsi="Tahoma" w:cs="Tahoma"/>
          <w:sz w:val="24"/>
          <w:szCs w:val="24"/>
        </w:rPr>
        <w:t>39</w:t>
      </w:r>
      <w:r w:rsidR="00CE70FA">
        <w:rPr>
          <w:rFonts w:ascii="Tahoma" w:hAnsi="Tahoma" w:cs="Tahoma"/>
          <w:sz w:val="24"/>
          <w:szCs w:val="24"/>
        </w:rPr>
        <w:t>93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8300A0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DB6574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CE70FA">
        <w:rPr>
          <w:rFonts w:ascii="Tahoma" w:hAnsi="Tahoma" w:cs="Tahoma"/>
          <w:sz w:val="24"/>
          <w:szCs w:val="24"/>
        </w:rPr>
        <w:t>januar 2011</w:t>
      </w:r>
      <w:r w:rsidR="00621806">
        <w:rPr>
          <w:rFonts w:ascii="Tahoma" w:hAnsi="Tahoma" w:cs="Tahoma"/>
          <w:sz w:val="24"/>
          <w:szCs w:val="24"/>
        </w:rPr>
        <w:t>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AE71DD">
        <w:rPr>
          <w:rFonts w:ascii="Tahoma" w:hAnsi="Tahoma" w:cs="Tahoma"/>
          <w:sz w:val="24"/>
          <w:szCs w:val="24"/>
        </w:rPr>
        <w:t>18</w:t>
      </w:r>
      <w:r w:rsidR="00D0278A">
        <w:rPr>
          <w:rFonts w:ascii="Tahoma" w:hAnsi="Tahoma" w:cs="Tahoma"/>
          <w:sz w:val="24"/>
          <w:szCs w:val="24"/>
        </w:rPr>
        <w:t>50</w:t>
      </w:r>
      <w:r w:rsidR="00AE71DD">
        <w:rPr>
          <w:rFonts w:ascii="Tahoma" w:hAnsi="Tahoma" w:cs="Tahoma"/>
          <w:sz w:val="24"/>
          <w:szCs w:val="24"/>
        </w:rPr>
        <w:t>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DB6574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DB6574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DB6574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DB6574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DB657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E8D" w:rsidRDefault="00844E8D" w:rsidP="004C7646">
      <w:pPr>
        <w:spacing w:after="0" w:line="240" w:lineRule="auto"/>
      </w:pPr>
      <w:r>
        <w:separator/>
      </w:r>
    </w:p>
  </w:endnote>
  <w:endnote w:type="continuationSeparator" w:id="0">
    <w:p w:rsidR="00844E8D" w:rsidRDefault="00844E8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44E8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E8D" w:rsidP="00EA2993">
    <w:pPr>
      <w:pStyle w:val="Footer"/>
      <w:rPr>
        <w:b/>
        <w:sz w:val="16"/>
        <w:szCs w:val="16"/>
      </w:rPr>
    </w:pPr>
  </w:p>
  <w:p w:rsidR="0090753B" w:rsidRPr="00E62A90" w:rsidRDefault="00844E8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44E8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44E8D" w:rsidP="00E03674">
    <w:pPr>
      <w:pStyle w:val="Footer"/>
      <w:jc w:val="center"/>
      <w:rPr>
        <w:sz w:val="16"/>
        <w:szCs w:val="16"/>
      </w:rPr>
    </w:pPr>
  </w:p>
  <w:p w:rsidR="0090753B" w:rsidRPr="002B6C39" w:rsidRDefault="00844E8D">
    <w:pPr>
      <w:pStyle w:val="Footer"/>
    </w:pPr>
  </w:p>
  <w:p w:rsidR="0090753B" w:rsidRDefault="00844E8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E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E8D" w:rsidRDefault="00844E8D" w:rsidP="004C7646">
      <w:pPr>
        <w:spacing w:after="0" w:line="240" w:lineRule="auto"/>
      </w:pPr>
      <w:r>
        <w:separator/>
      </w:r>
    </w:p>
  </w:footnote>
  <w:footnote w:type="continuationSeparator" w:id="0">
    <w:p w:rsidR="00844E8D" w:rsidRDefault="00844E8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E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E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44E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3C8A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86763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C5013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043E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481E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1657"/>
    <w:rsid w:val="0065356C"/>
    <w:rsid w:val="006561C5"/>
    <w:rsid w:val="00657842"/>
    <w:rsid w:val="00664B03"/>
    <w:rsid w:val="00666E16"/>
    <w:rsid w:val="00670EF3"/>
    <w:rsid w:val="006749F8"/>
    <w:rsid w:val="0068150F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163"/>
    <w:rsid w:val="0075076D"/>
    <w:rsid w:val="00753002"/>
    <w:rsid w:val="00753608"/>
    <w:rsid w:val="00753F00"/>
    <w:rsid w:val="00755127"/>
    <w:rsid w:val="00756292"/>
    <w:rsid w:val="007574E6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0BCD"/>
    <w:rsid w:val="00823C9A"/>
    <w:rsid w:val="00824FAF"/>
    <w:rsid w:val="008278AC"/>
    <w:rsid w:val="00830011"/>
    <w:rsid w:val="008300A0"/>
    <w:rsid w:val="008344E2"/>
    <w:rsid w:val="00835F0F"/>
    <w:rsid w:val="0083732B"/>
    <w:rsid w:val="00840A0E"/>
    <w:rsid w:val="00844948"/>
    <w:rsid w:val="00844E8D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E5BC7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5A7"/>
    <w:rsid w:val="00910FCB"/>
    <w:rsid w:val="0091141E"/>
    <w:rsid w:val="009115AE"/>
    <w:rsid w:val="00912227"/>
    <w:rsid w:val="00915EAD"/>
    <w:rsid w:val="009174F4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2EAB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57CD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E71DD"/>
    <w:rsid w:val="00AF2F4D"/>
    <w:rsid w:val="00AF33BD"/>
    <w:rsid w:val="00AF4E76"/>
    <w:rsid w:val="00B002D0"/>
    <w:rsid w:val="00B00918"/>
    <w:rsid w:val="00B037A3"/>
    <w:rsid w:val="00B04987"/>
    <w:rsid w:val="00B068BA"/>
    <w:rsid w:val="00B074A1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4C1D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E70FA"/>
    <w:rsid w:val="00CF1731"/>
    <w:rsid w:val="00CF1E72"/>
    <w:rsid w:val="00CF3AA7"/>
    <w:rsid w:val="00CF459B"/>
    <w:rsid w:val="00CF604B"/>
    <w:rsid w:val="00CF66C4"/>
    <w:rsid w:val="00CF7B14"/>
    <w:rsid w:val="00D019C7"/>
    <w:rsid w:val="00D0278A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4C82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574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0D03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415F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0935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05405"/>
    <w:rsid w:val="00F121B8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55A3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5714A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387F4-868A-4CFF-8F5C-8AEB5FC9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16</cp:revision>
  <cp:lastPrinted>2018-04-04T11:18:00Z</cp:lastPrinted>
  <dcterms:created xsi:type="dcterms:W3CDTF">2018-04-10T10:17:00Z</dcterms:created>
  <dcterms:modified xsi:type="dcterms:W3CDTF">2018-10-22T11:38:00Z</dcterms:modified>
</cp:coreProperties>
</file>