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238D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238D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238D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C6AD0">
        <w:rPr>
          <w:rFonts w:ascii="Tahoma" w:hAnsi="Tahoma" w:cs="Tahoma"/>
          <w:b/>
          <w:sz w:val="24"/>
          <w:szCs w:val="24"/>
        </w:rPr>
        <w:t>4474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66AAB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D3A7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C6AD0">
        <w:rPr>
          <w:rFonts w:ascii="Tahoma" w:hAnsi="Tahoma" w:cs="Tahoma"/>
          <w:sz w:val="24"/>
          <w:szCs w:val="24"/>
        </w:rPr>
        <w:t>4474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B447D">
        <w:rPr>
          <w:rFonts w:ascii="Tahoma" w:hAnsi="Tahoma" w:cs="Tahoma"/>
          <w:sz w:val="24"/>
          <w:szCs w:val="24"/>
        </w:rPr>
        <w:t>1907/2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0208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0208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CB447D">
        <w:rPr>
          <w:rFonts w:ascii="Tahoma" w:hAnsi="Tahoma" w:cs="Tahoma"/>
          <w:sz w:val="24"/>
          <w:szCs w:val="24"/>
        </w:rPr>
        <w:t>travnju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7153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CB447D">
        <w:rPr>
          <w:rFonts w:ascii="Tahoma" w:hAnsi="Tahoma" w:cs="Tahoma"/>
          <w:sz w:val="24"/>
          <w:szCs w:val="24"/>
        </w:rPr>
        <w:t>travnju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902088">
        <w:rPr>
          <w:rFonts w:ascii="Tahoma" w:hAnsi="Tahoma" w:cs="Tahoma"/>
          <w:sz w:val="24"/>
          <w:szCs w:val="24"/>
        </w:rPr>
        <w:t>X X</w:t>
      </w:r>
      <w:r w:rsidR="00902088" w:rsidRPr="006B3340"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bivši radnik ove škole, koji je bio zaposlen na odredeno vrijeme prije 6 godina, te isti nakon što mu je istekao ugovor, u kontinuitetu podnosi zahtjeve za slobodan pristup informacijama (dnevno </w:t>
      </w:r>
      <w:r w:rsidR="008C61D2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020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90208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0208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CB447D">
        <w:rPr>
          <w:rFonts w:ascii="Tahoma" w:hAnsi="Tahoma" w:cs="Tahoma"/>
          <w:sz w:val="24"/>
          <w:szCs w:val="24"/>
        </w:rPr>
        <w:t xml:space="preserve">travnju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B447D">
        <w:rPr>
          <w:rFonts w:ascii="Tahoma" w:hAnsi="Tahoma" w:cs="Tahoma"/>
          <w:sz w:val="24"/>
          <w:szCs w:val="24"/>
        </w:rPr>
        <w:t>1907/2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8C61D2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8C61D2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CB447D">
        <w:rPr>
          <w:rFonts w:ascii="Tahoma" w:hAnsi="Tahoma" w:cs="Tahoma"/>
          <w:sz w:val="24"/>
          <w:szCs w:val="24"/>
        </w:rPr>
        <w:t>travanj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CB447D">
        <w:rPr>
          <w:rFonts w:ascii="Tahoma" w:hAnsi="Tahoma" w:cs="Tahoma"/>
          <w:sz w:val="24"/>
          <w:szCs w:val="24"/>
        </w:rPr>
        <w:t>travanj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3378C4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CB447D">
        <w:rPr>
          <w:rFonts w:ascii="Tahoma" w:hAnsi="Tahoma" w:cs="Tahoma"/>
          <w:sz w:val="24"/>
          <w:szCs w:val="24"/>
        </w:rPr>
        <w:t>1907/1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B447D">
        <w:rPr>
          <w:rFonts w:ascii="Tahoma" w:hAnsi="Tahoma" w:cs="Tahoma"/>
          <w:sz w:val="24"/>
          <w:szCs w:val="24"/>
        </w:rPr>
        <w:t>1907/2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CB447D">
        <w:rPr>
          <w:rFonts w:ascii="Tahoma" w:hAnsi="Tahoma" w:cs="Tahoma"/>
          <w:sz w:val="24"/>
          <w:szCs w:val="24"/>
        </w:rPr>
        <w:t>3935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0208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CB447D">
        <w:rPr>
          <w:rFonts w:ascii="Tahoma" w:hAnsi="Tahoma" w:cs="Tahoma"/>
          <w:sz w:val="24"/>
          <w:szCs w:val="24"/>
        </w:rPr>
        <w:t>travnju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B447D">
        <w:rPr>
          <w:rFonts w:ascii="Tahoma" w:hAnsi="Tahoma" w:cs="Tahoma"/>
          <w:sz w:val="24"/>
          <w:szCs w:val="24"/>
        </w:rPr>
        <w:t>1907/2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D3A7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0208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0208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0208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0208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670B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670B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670B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2FE" w:rsidRDefault="00E672FE" w:rsidP="00CB7F9A">
      <w:pPr>
        <w:spacing w:after="0" w:line="240" w:lineRule="auto"/>
      </w:pPr>
      <w:r>
        <w:separator/>
      </w:r>
    </w:p>
  </w:endnote>
  <w:endnote w:type="continuationSeparator" w:id="0">
    <w:p w:rsidR="00E672FE" w:rsidRDefault="00E672F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72" w:rsidRPr="002B6C39" w:rsidRDefault="004D3A7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72" w:rsidRDefault="004D3A72" w:rsidP="00EA2993">
    <w:pPr>
      <w:pStyle w:val="Footer"/>
      <w:rPr>
        <w:b/>
        <w:sz w:val="16"/>
        <w:szCs w:val="16"/>
      </w:rPr>
    </w:pPr>
  </w:p>
  <w:p w:rsidR="004D3A72" w:rsidRPr="00E62A90" w:rsidRDefault="004D3A7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4D3A72" w:rsidRDefault="004D3A72" w:rsidP="00E03674">
    <w:pPr>
      <w:pStyle w:val="Footer"/>
      <w:jc w:val="center"/>
      <w:rPr>
        <w:b/>
        <w:sz w:val="16"/>
        <w:szCs w:val="16"/>
      </w:rPr>
    </w:pPr>
  </w:p>
  <w:p w:rsidR="004D3A72" w:rsidRPr="009355B6" w:rsidRDefault="004D3A72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Pr="009355B6">
      <w:rPr>
        <w:b/>
        <w:sz w:val="16"/>
        <w:szCs w:val="16"/>
      </w:rPr>
      <w:t>adresa:</w:t>
    </w:r>
    <w:r>
      <w:rPr>
        <w:b/>
        <w:sz w:val="16"/>
        <w:szCs w:val="16"/>
      </w:rPr>
      <w:t xml:space="preserve"> </w:t>
    </w:r>
    <w:r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4D3A72" w:rsidRPr="002B6C39" w:rsidRDefault="004D3A72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4D3A72" w:rsidRPr="002B6C39" w:rsidRDefault="004D3A72" w:rsidP="00E03674">
    <w:pPr>
      <w:pStyle w:val="Footer"/>
      <w:jc w:val="center"/>
      <w:rPr>
        <w:sz w:val="16"/>
        <w:szCs w:val="16"/>
      </w:rPr>
    </w:pPr>
  </w:p>
  <w:p w:rsidR="004D3A72" w:rsidRDefault="004D3A72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72" w:rsidRDefault="004D3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2FE" w:rsidRDefault="00E672FE" w:rsidP="00CB7F9A">
      <w:pPr>
        <w:spacing w:after="0" w:line="240" w:lineRule="auto"/>
      </w:pPr>
      <w:r>
        <w:separator/>
      </w:r>
    </w:p>
  </w:footnote>
  <w:footnote w:type="continuationSeparator" w:id="0">
    <w:p w:rsidR="00E672FE" w:rsidRDefault="00E672F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72" w:rsidRDefault="004D3A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72" w:rsidRDefault="004D3A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72" w:rsidRDefault="004D3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38D9"/>
    <w:rsid w:val="0002456E"/>
    <w:rsid w:val="00024646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06F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8C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316E2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3A72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1533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37532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61D2"/>
    <w:rsid w:val="008C70F7"/>
    <w:rsid w:val="008D03B0"/>
    <w:rsid w:val="008D03E8"/>
    <w:rsid w:val="008D29C2"/>
    <w:rsid w:val="008E5439"/>
    <w:rsid w:val="008F0555"/>
    <w:rsid w:val="008F2CEE"/>
    <w:rsid w:val="00902088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66AAB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0B0"/>
    <w:rsid w:val="00C67FDB"/>
    <w:rsid w:val="00C9527E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672FE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16F3A6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CD609-C96A-48AA-B853-B35F3DA9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2018-04-17T11:22:00Z</dcterms:created>
  <dcterms:modified xsi:type="dcterms:W3CDTF">2018-10-25T11:28:00Z</dcterms:modified>
</cp:coreProperties>
</file>