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7323BB">
        <w:rPr>
          <w:rFonts w:ascii="Tahoma" w:hAnsi="Tahoma" w:cs="Tahoma"/>
          <w:b/>
          <w:sz w:val="24"/>
          <w:szCs w:val="24"/>
        </w:rPr>
        <w:t>5</w:t>
      </w:r>
      <w:r w:rsidR="00956ABB">
        <w:rPr>
          <w:rFonts w:ascii="Tahoma" w:hAnsi="Tahoma" w:cs="Tahoma"/>
          <w:b/>
          <w:sz w:val="24"/>
          <w:szCs w:val="24"/>
        </w:rPr>
        <w:t>24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323BB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7323BB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956ABB">
        <w:rPr>
          <w:rFonts w:ascii="Tahoma" w:hAnsi="Tahoma" w:cs="Tahoma"/>
          <w:sz w:val="24"/>
          <w:szCs w:val="24"/>
          <w:lang w:val="sr-Latn-CS"/>
        </w:rPr>
        <w:t>83845-83850</w:t>
      </w:r>
      <w:r w:rsidR="00B25C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0</w:t>
      </w:r>
      <w:r w:rsidR="00956ABB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7323BB">
        <w:rPr>
          <w:rFonts w:ascii="Tahoma" w:hAnsi="Tahoma" w:cs="Tahoma"/>
          <w:sz w:val="24"/>
          <w:szCs w:val="24"/>
          <w:lang w:val="sr-Latn-CS"/>
        </w:rPr>
        <w:t>04.2016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2B63A1">
        <w:rPr>
          <w:rFonts w:ascii="Tahoma" w:hAnsi="Tahoma" w:cs="Tahoma"/>
          <w:sz w:val="24"/>
          <w:szCs w:val="24"/>
          <w:lang w:val="sr-Latn-CS"/>
        </w:rPr>
        <w:t xml:space="preserve">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323BB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004021" w:rsidRPr="00004021">
        <w:t xml:space="preserve"> </w:t>
      </w:r>
      <w:r w:rsidR="00004021" w:rsidRPr="00004021">
        <w:rPr>
          <w:rFonts w:ascii="Tahoma" w:hAnsi="Tahoma" w:cs="Tahoma"/>
          <w:sz w:val="24"/>
          <w:szCs w:val="24"/>
          <w:lang w:val="sr-Latn-CS"/>
        </w:rPr>
        <w:t>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956ABB">
        <w:rPr>
          <w:rFonts w:ascii="Tahoma" w:hAnsi="Tahoma" w:cs="Tahoma"/>
          <w:sz w:val="24"/>
          <w:szCs w:val="24"/>
          <w:lang w:val="sr-Latn-CS"/>
        </w:rPr>
        <w:t>83845-83850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1</w:t>
      </w:r>
      <w:r w:rsidR="00956ABB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A17F26" w:rsidRPr="00A17F26">
        <w:t xml:space="preserve"> </w:t>
      </w:r>
      <w:r w:rsidR="00A17F26" w:rsidRPr="00A17F26">
        <w:rPr>
          <w:rFonts w:ascii="Tahoma" w:hAnsi="Tahoma" w:cs="Tahoma"/>
          <w:sz w:val="24"/>
          <w:szCs w:val="24"/>
          <w:lang w:val="sr-Latn-CS"/>
        </w:rPr>
        <w:t>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23BB">
        <w:rPr>
          <w:rFonts w:ascii="Tahoma" w:hAnsi="Tahoma" w:cs="Tahoma"/>
          <w:sz w:val="24"/>
          <w:szCs w:val="24"/>
          <w:lang w:val="sr-Latn-CS"/>
        </w:rPr>
        <w:t>1</w:t>
      </w:r>
      <w:r w:rsidR="00956ABB">
        <w:rPr>
          <w:rFonts w:ascii="Tahoma" w:hAnsi="Tahoma" w:cs="Tahoma"/>
          <w:sz w:val="24"/>
          <w:szCs w:val="24"/>
          <w:lang w:val="sr-Latn-CS"/>
        </w:rPr>
        <w:t>1</w:t>
      </w:r>
      <w:r w:rsidR="00B25C0B" w:rsidRPr="00B25C0B">
        <w:rPr>
          <w:rFonts w:ascii="Tahoma" w:hAnsi="Tahoma" w:cs="Tahoma"/>
          <w:sz w:val="24"/>
          <w:szCs w:val="24"/>
          <w:lang w:val="sr-Latn-CS"/>
        </w:rPr>
        <w:t>.0</w:t>
      </w:r>
      <w:r w:rsidR="007323BB">
        <w:rPr>
          <w:rFonts w:ascii="Tahoma" w:hAnsi="Tahoma" w:cs="Tahoma"/>
          <w:sz w:val="24"/>
          <w:szCs w:val="24"/>
          <w:lang w:val="sr-Latn-CS"/>
        </w:rPr>
        <w:t>3.2016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 xml:space="preserve">liste dobavljača </w:t>
      </w:r>
      <w:r w:rsidR="0099464A" w:rsidRPr="00956ABB">
        <w:rPr>
          <w:rFonts w:ascii="Tahoma" w:hAnsi="Tahoma" w:cs="Tahoma"/>
          <w:sz w:val="24"/>
          <w:szCs w:val="24"/>
          <w:lang w:val="sr-Latn-CS"/>
        </w:rPr>
        <w:t xml:space="preserve">„Plantaže 13 jul“ AD Podgorica 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>na dan 31. decembar 2015.</w:t>
      </w:r>
      <w:r w:rsidR="0019023D">
        <w:rPr>
          <w:rFonts w:ascii="Tahoma" w:hAnsi="Tahoma" w:cs="Tahoma"/>
          <w:sz w:val="24"/>
          <w:szCs w:val="24"/>
          <w:lang w:val="sr-Latn-CS"/>
        </w:rPr>
        <w:t>godine,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 xml:space="preserve"> izvještaja o realizovanim javnim nabavkama „Plantaže 13 j</w:t>
      </w:r>
      <w:r w:rsidR="0019023D">
        <w:rPr>
          <w:rFonts w:ascii="Tahoma" w:hAnsi="Tahoma" w:cs="Tahoma"/>
          <w:sz w:val="24"/>
          <w:szCs w:val="24"/>
          <w:lang w:val="sr-Latn-CS"/>
        </w:rPr>
        <w:t>ul“ AD Podgorica za 2010.godine,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 xml:space="preserve"> izvještaja o realizovanim javnim nabavkama „Plantaže 13 j</w:t>
      </w:r>
      <w:r w:rsidR="0019023D">
        <w:rPr>
          <w:rFonts w:ascii="Tahoma" w:hAnsi="Tahoma" w:cs="Tahoma"/>
          <w:sz w:val="24"/>
          <w:szCs w:val="24"/>
          <w:lang w:val="sr-Latn-CS"/>
        </w:rPr>
        <w:t>ul“ AD Podgorica za 2011.godine,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 xml:space="preserve"> izvještaja o realizovanim javnim nabavkama „Plantaže 13 j</w:t>
      </w:r>
      <w:r w:rsidR="0019023D">
        <w:rPr>
          <w:rFonts w:ascii="Tahoma" w:hAnsi="Tahoma" w:cs="Tahoma"/>
          <w:sz w:val="24"/>
          <w:szCs w:val="24"/>
          <w:lang w:val="sr-Latn-CS"/>
        </w:rPr>
        <w:t>ul“ AD Podgorica za 2012.godine,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 xml:space="preserve"> izvještaja o realizovanim javnim nabavkama „Plantaže 13 jul“ AD Podgorica za 2013.godine i izvještaja o realizovanim javnim nabavkama „Plantaže 13 jul“ AD Podgorica za 2014.godine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99464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464A" w:rsidRPr="00B93F96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9023D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7A281A">
        <w:rPr>
          <w:rFonts w:ascii="Tahoma" w:hAnsi="Tahoma" w:cs="Tahoma"/>
          <w:sz w:val="24"/>
          <w:szCs w:val="24"/>
          <w:lang w:val="sr-Latn-CS"/>
        </w:rPr>
        <w:t>2</w:t>
      </w:r>
      <w:r w:rsidR="0099464A">
        <w:rPr>
          <w:rFonts w:ascii="Tahoma" w:hAnsi="Tahoma" w:cs="Tahoma"/>
          <w:sz w:val="24"/>
          <w:szCs w:val="24"/>
          <w:lang w:val="sr-Latn-CS"/>
        </w:rPr>
        <w:t>51</w:t>
      </w:r>
      <w:r w:rsidR="00956ABB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2A6702" w:rsidRPr="002A6702">
        <w:t xml:space="preserve"> </w:t>
      </w:r>
      <w:r w:rsidR="002A6702" w:rsidRPr="002A6702">
        <w:rPr>
          <w:rFonts w:ascii="Tahoma" w:hAnsi="Tahoma" w:cs="Tahoma"/>
          <w:sz w:val="24"/>
          <w:szCs w:val="24"/>
          <w:lang w:val="sr-Latn-CS"/>
        </w:rPr>
        <w:t>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956ABB">
        <w:rPr>
          <w:rFonts w:ascii="Tahoma" w:hAnsi="Tahoma" w:cs="Tahoma"/>
          <w:sz w:val="24"/>
          <w:szCs w:val="24"/>
          <w:lang w:val="sr-Latn-CS"/>
        </w:rPr>
        <w:t>83845-83850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956ABB">
        <w:rPr>
          <w:rFonts w:ascii="Tahoma" w:hAnsi="Tahoma" w:cs="Tahoma"/>
          <w:sz w:val="24"/>
          <w:szCs w:val="24"/>
          <w:lang w:val="sr-Latn-CS"/>
        </w:rPr>
        <w:t>5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.03.2016.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F66014" w:rsidRPr="00F66014">
        <w:t xml:space="preserve"> </w:t>
      </w:r>
      <w:r w:rsidR="00F66014" w:rsidRPr="00F66014">
        <w:rPr>
          <w:rFonts w:ascii="Tahoma" w:hAnsi="Tahoma" w:cs="Tahoma"/>
          <w:sz w:val="24"/>
          <w:szCs w:val="24"/>
          <w:lang w:val="sr-Latn-CS"/>
        </w:rPr>
        <w:t>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19023D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A5082" w:rsidRPr="00922C56" w:rsidRDefault="00F66014" w:rsidP="00922C5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F66014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  <w:bookmarkStart w:id="0" w:name="_GoBack"/>
      <w:bookmarkEnd w:id="0"/>
    </w:p>
    <w:sectPr w:rsidR="001A5082" w:rsidRPr="00922C5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B7" w:rsidRDefault="00D841B7" w:rsidP="00CB7F9A">
      <w:pPr>
        <w:spacing w:after="0" w:line="240" w:lineRule="auto"/>
      </w:pPr>
      <w:r>
        <w:separator/>
      </w:r>
    </w:p>
  </w:endnote>
  <w:endnote w:type="continuationSeparator" w:id="0">
    <w:p w:rsidR="00D841B7" w:rsidRDefault="00D841B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B7" w:rsidRDefault="00D841B7" w:rsidP="00CB7F9A">
      <w:pPr>
        <w:spacing w:after="0" w:line="240" w:lineRule="auto"/>
      </w:pPr>
      <w:r>
        <w:separator/>
      </w:r>
    </w:p>
  </w:footnote>
  <w:footnote w:type="continuationSeparator" w:id="0">
    <w:p w:rsidR="00D841B7" w:rsidRDefault="00D841B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4021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23D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082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A6702"/>
    <w:rsid w:val="002B0734"/>
    <w:rsid w:val="002B0781"/>
    <w:rsid w:val="002B0CFC"/>
    <w:rsid w:val="002B1D94"/>
    <w:rsid w:val="002B22AE"/>
    <w:rsid w:val="002B22EA"/>
    <w:rsid w:val="002B3662"/>
    <w:rsid w:val="002B4204"/>
    <w:rsid w:val="002B63A1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8E7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0FA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4C64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23BB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C56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6ABB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464A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17F26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2EA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5C0B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490A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1B7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12FC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66014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41098-2687-4916-8B4E-3B04C071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2016-06-07T13:23:00Z</cp:lastPrinted>
  <dcterms:created xsi:type="dcterms:W3CDTF">2015-12-16T13:08:00Z</dcterms:created>
  <dcterms:modified xsi:type="dcterms:W3CDTF">2016-11-12T16:40:00Z</dcterms:modified>
</cp:coreProperties>
</file>