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UPII 07-30-</w:t>
      </w:r>
      <w:r w:rsidR="00EC506C">
        <w:rPr>
          <w:rFonts w:ascii="Tahoma" w:hAnsi="Tahoma" w:cs="Tahoma"/>
          <w:b/>
          <w:sz w:val="24"/>
          <w:szCs w:val="24"/>
        </w:rPr>
        <w:t>385</w:t>
      </w:r>
      <w:r w:rsidR="00646D6D">
        <w:rPr>
          <w:rFonts w:ascii="Tahoma" w:hAnsi="Tahoma" w:cs="Tahoma"/>
          <w:b/>
          <w:sz w:val="24"/>
          <w:szCs w:val="24"/>
        </w:rPr>
        <w:t>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646D6D">
        <w:rPr>
          <w:rFonts w:ascii="Tahoma" w:hAnsi="Tahoma" w:cs="Tahoma"/>
          <w:b/>
          <w:sz w:val="24"/>
          <w:szCs w:val="24"/>
        </w:rPr>
        <w:t>22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E745E0">
        <w:rPr>
          <w:rFonts w:ascii="Tahoma" w:hAnsi="Tahoma" w:cs="Tahoma"/>
          <w:b/>
          <w:sz w:val="24"/>
          <w:szCs w:val="24"/>
        </w:rPr>
        <w:t>06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F17EDE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</w:t>
      </w:r>
      <w:r w:rsidR="00B90329">
        <w:rPr>
          <w:rFonts w:ascii="Tahoma" w:hAnsi="Tahoma" w:cs="Tahoma"/>
          <w:sz w:val="24"/>
          <w:szCs w:val="24"/>
        </w:rPr>
        <w:t>494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B90329">
        <w:rPr>
          <w:rFonts w:ascii="Tahoma" w:hAnsi="Tahoma" w:cs="Tahoma"/>
          <w:sz w:val="24"/>
          <w:szCs w:val="24"/>
        </w:rPr>
        <w:t>30</w:t>
      </w:r>
      <w:r w:rsidR="007E5157">
        <w:rPr>
          <w:rFonts w:ascii="Tahoma" w:hAnsi="Tahoma" w:cs="Tahoma"/>
          <w:sz w:val="24"/>
          <w:szCs w:val="24"/>
        </w:rPr>
        <w:t>.</w:t>
      </w:r>
      <w:r w:rsidR="00B90329">
        <w:rPr>
          <w:rFonts w:ascii="Tahoma" w:hAnsi="Tahoma" w:cs="Tahoma"/>
          <w:sz w:val="24"/>
          <w:szCs w:val="24"/>
        </w:rPr>
        <w:t>03</w:t>
      </w:r>
      <w:r w:rsidR="007E5157">
        <w:rPr>
          <w:rFonts w:ascii="Tahoma" w:hAnsi="Tahoma" w:cs="Tahoma"/>
          <w:sz w:val="24"/>
          <w:szCs w:val="24"/>
        </w:rPr>
        <w:t xml:space="preserve">.2016.godine 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DC4A9C">
        <w:rPr>
          <w:rFonts w:ascii="Tahoma" w:hAnsi="Tahoma" w:cs="Tahoma"/>
          <w:sz w:val="24"/>
          <w:szCs w:val="24"/>
        </w:rPr>
        <w:t>433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3F7B19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</w:t>
      </w:r>
      <w:r w:rsidR="003F7B19">
        <w:rPr>
          <w:rFonts w:ascii="Tahoma" w:hAnsi="Tahoma" w:cs="Tahoma"/>
          <w:sz w:val="24"/>
          <w:szCs w:val="24"/>
        </w:rPr>
        <w:t>03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53564E">
        <w:rPr>
          <w:rFonts w:ascii="Tahoma" w:hAnsi="Tahoma" w:cs="Tahoma"/>
          <w:sz w:val="24"/>
          <w:szCs w:val="24"/>
        </w:rPr>
        <w:t>07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0A2C32">
        <w:rPr>
          <w:rFonts w:ascii="Tahoma" w:hAnsi="Tahoma" w:cs="Tahoma"/>
          <w:sz w:val="24"/>
          <w:szCs w:val="24"/>
        </w:rPr>
        <w:t>6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E93800">
        <w:rPr>
          <w:rFonts w:ascii="Tahoma" w:hAnsi="Tahoma" w:cs="Tahoma"/>
          <w:sz w:val="24"/>
          <w:szCs w:val="24"/>
        </w:rPr>
        <w:t>433</w:t>
      </w:r>
      <w:r w:rsidR="008E7D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E93800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</w:t>
      </w:r>
      <w:r w:rsidR="00E93800">
        <w:rPr>
          <w:rFonts w:ascii="Tahoma" w:hAnsi="Tahoma" w:cs="Tahoma"/>
          <w:sz w:val="24"/>
          <w:szCs w:val="24"/>
        </w:rPr>
        <w:t>03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4A4170" w:rsidRDefault="006869C3" w:rsidP="00294DCF">
      <w:pPr>
        <w:pStyle w:val="BodyText4"/>
        <w:shd w:val="clear" w:color="auto" w:fill="auto"/>
        <w:spacing w:before="0" w:after="243" w:line="276" w:lineRule="auto"/>
        <w:ind w:right="-45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0027">
        <w:rPr>
          <w:rFonts w:ascii="Tahoma" w:hAnsi="Tahoma" w:cs="Tahoma"/>
          <w:sz w:val="24"/>
          <w:szCs w:val="24"/>
        </w:rPr>
        <w:t>Prvostepeni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postupajući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0B0604">
        <w:rPr>
          <w:rFonts w:ascii="Tahoma" w:hAnsi="Tahoma" w:cs="Tahoma"/>
          <w:sz w:val="24"/>
          <w:szCs w:val="24"/>
        </w:rPr>
        <w:t xml:space="preserve">XX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184C73">
        <w:rPr>
          <w:rFonts w:ascii="Tahoma" w:hAnsi="Tahoma" w:cs="Tahoma"/>
          <w:sz w:val="24"/>
          <w:szCs w:val="24"/>
        </w:rPr>
        <w:t>299</w:t>
      </w:r>
      <w:r w:rsidR="0053564E">
        <w:rPr>
          <w:rFonts w:ascii="Tahoma" w:hAnsi="Tahoma" w:cs="Tahoma"/>
          <w:sz w:val="24"/>
          <w:szCs w:val="24"/>
        </w:rPr>
        <w:t xml:space="preserve"> od </w:t>
      </w:r>
      <w:r w:rsidR="006C191C">
        <w:rPr>
          <w:rFonts w:ascii="Tahoma" w:hAnsi="Tahoma" w:cs="Tahoma"/>
          <w:sz w:val="24"/>
          <w:szCs w:val="24"/>
        </w:rPr>
        <w:t>09.03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donio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61810" w:rsidRPr="00FF0027">
        <w:rPr>
          <w:rFonts w:ascii="Tahoma" w:hAnsi="Tahoma" w:cs="Tahoma"/>
          <w:sz w:val="24"/>
          <w:szCs w:val="24"/>
        </w:rPr>
        <w:t>rješenje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 xml:space="preserve"> br. </w:t>
      </w:r>
      <w:r w:rsidR="00D35DCC">
        <w:rPr>
          <w:rFonts w:ascii="Tahoma" w:hAnsi="Tahoma" w:cs="Tahoma"/>
          <w:sz w:val="24"/>
          <w:szCs w:val="24"/>
        </w:rPr>
        <w:t>433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D35DCC">
        <w:rPr>
          <w:rFonts w:ascii="Tahoma" w:hAnsi="Tahoma" w:cs="Tahoma"/>
          <w:sz w:val="24"/>
          <w:szCs w:val="24"/>
        </w:rPr>
        <w:t>24</w:t>
      </w:r>
      <w:r w:rsidR="0053564E">
        <w:rPr>
          <w:rFonts w:ascii="Tahoma" w:hAnsi="Tahoma" w:cs="Tahoma"/>
          <w:sz w:val="24"/>
          <w:szCs w:val="24"/>
        </w:rPr>
        <w:t>.</w:t>
      </w:r>
      <w:r w:rsidR="00D35DCC">
        <w:rPr>
          <w:rFonts w:ascii="Tahoma" w:hAnsi="Tahoma" w:cs="Tahoma"/>
          <w:sz w:val="24"/>
          <w:szCs w:val="24"/>
        </w:rPr>
        <w:t>03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FF0027">
        <w:rPr>
          <w:rFonts w:ascii="Tahoma" w:hAnsi="Tahoma" w:cs="Tahoma"/>
          <w:sz w:val="24"/>
          <w:szCs w:val="24"/>
        </w:rPr>
        <w:t>kojem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proofErr w:type="gramStart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065331">
        <w:rPr>
          <w:rFonts w:ascii="Tahoma" w:hAnsi="Tahoma" w:cs="Tahoma"/>
          <w:sz w:val="24"/>
          <w:szCs w:val="24"/>
        </w:rPr>
        <w:t>”</w:t>
      </w:r>
      <w:proofErr w:type="gramEnd"/>
      <w:r w:rsidR="00EA58E8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džiću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na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osnovu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Zahtjeva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br. 299 od 09.03.2016. godine dozvoljava se pristup traženim informacijama dostavom fotokopije obračuna zarade za mjesec jul 2011. godine za podnosioca zahtjeva, te fotokopije spiska zaposlenih u JU SMŠ „Mladost" - Tivat za</w:t>
      </w:r>
      <w:r w:rsidR="00065331">
        <w:rPr>
          <w:rFonts w:ascii="Tahoma" w:hAnsi="Tahoma" w:cs="Tahoma"/>
          <w:sz w:val="24"/>
          <w:szCs w:val="24"/>
        </w:rPr>
        <w:t xml:space="preserve"> </w:t>
      </w:r>
      <w:r w:rsidR="00065331" w:rsidRPr="008E7D0D">
        <w:rPr>
          <w:rFonts w:ascii="Tahoma" w:hAnsi="Tahoma" w:cs="Tahoma"/>
          <w:sz w:val="24"/>
          <w:szCs w:val="24"/>
        </w:rPr>
        <w:t>jul 2011. godine.</w:t>
      </w:r>
      <w:r w:rsidR="00065331">
        <w:rPr>
          <w:rFonts w:ascii="Tahoma" w:hAnsi="Tahoma" w:cs="Tahoma"/>
          <w:sz w:val="24"/>
          <w:szCs w:val="24"/>
        </w:rPr>
        <w:t xml:space="preserve"> </w:t>
      </w:r>
      <w:r w:rsidR="00065331" w:rsidRPr="008E7D0D">
        <w:rPr>
          <w:rFonts w:ascii="Tahoma" w:hAnsi="Tahoma" w:cs="Tahoma"/>
          <w:sz w:val="24"/>
          <w:szCs w:val="24"/>
        </w:rPr>
        <w:t>Pristup traženim informacijama pod stavkom 1 ostvariće se dostavom fot</w:t>
      </w:r>
      <w:r w:rsidR="00065331">
        <w:rPr>
          <w:rFonts w:ascii="Tahoma" w:hAnsi="Tahoma" w:cs="Tahoma"/>
          <w:sz w:val="24"/>
          <w:szCs w:val="24"/>
        </w:rPr>
        <w:t xml:space="preserve">okopije dokumenata putem pošte, </w:t>
      </w:r>
      <w:r w:rsidR="00065331" w:rsidRPr="008E7D0D">
        <w:rPr>
          <w:rFonts w:ascii="Tahoma" w:hAnsi="Tahoma" w:cs="Tahoma"/>
          <w:sz w:val="24"/>
          <w:szCs w:val="24"/>
        </w:rPr>
        <w:t xml:space="preserve">preporučenom pošiljkom na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adresu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podnosioca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zahtjeva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</w:t>
      </w:r>
      <w:r w:rsidR="00F81CAF">
        <w:rPr>
          <w:rFonts w:ascii="Tahoma" w:hAnsi="Tahoma" w:cs="Tahoma"/>
          <w:sz w:val="24"/>
          <w:szCs w:val="24"/>
        </w:rPr>
        <w:t>XX</w:t>
      </w:r>
      <w:r w:rsidR="00065331" w:rsidRPr="008E7D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65331" w:rsidRPr="008E7D0D">
        <w:rPr>
          <w:rFonts w:ascii="Tahoma" w:hAnsi="Tahoma" w:cs="Tahoma"/>
          <w:sz w:val="24"/>
          <w:szCs w:val="24"/>
        </w:rPr>
        <w:t>roku</w:t>
      </w:r>
      <w:proofErr w:type="spellEnd"/>
      <w:r w:rsidR="00065331" w:rsidRPr="008E7D0D">
        <w:rPr>
          <w:rFonts w:ascii="Tahoma" w:hAnsi="Tahoma" w:cs="Tahoma"/>
          <w:sz w:val="24"/>
          <w:szCs w:val="24"/>
        </w:rPr>
        <w:t xml:space="preserve"> od 3 dana od dana dostavljanja ovog rješenja, odnosno u roku od 5 dana od dana dostavljanja do</w:t>
      </w:r>
      <w:r w:rsidR="00065331">
        <w:rPr>
          <w:rFonts w:ascii="Tahoma" w:hAnsi="Tahoma" w:cs="Tahoma"/>
          <w:sz w:val="24"/>
          <w:szCs w:val="24"/>
        </w:rPr>
        <w:t>kaza o uplati troškova postupka</w:t>
      </w:r>
      <w:r w:rsidR="00742220">
        <w:rPr>
          <w:rFonts w:ascii="Tahoma" w:hAnsi="Tahoma" w:cs="Tahoma"/>
          <w:sz w:val="24"/>
          <w:szCs w:val="24"/>
        </w:rPr>
        <w:t>.</w:t>
      </w:r>
      <w:r w:rsidR="00D81B83" w:rsidRPr="00D81B83">
        <w:t xml:space="preserve"> </w:t>
      </w:r>
      <w:r w:rsidR="00D81B83" w:rsidRPr="00D81B83">
        <w:rPr>
          <w:rFonts w:ascii="Tahoma" w:hAnsi="Tahoma" w:cs="Tahoma"/>
          <w:sz w:val="24"/>
          <w:szCs w:val="24"/>
        </w:rPr>
        <w:t>Troškovi postupka odreduju se u iznosu od 1</w:t>
      </w:r>
      <w:proofErr w:type="gramStart"/>
      <w:r w:rsidR="00D81B83" w:rsidRPr="00D81B83">
        <w:rPr>
          <w:rFonts w:ascii="Tahoma" w:hAnsi="Tahoma" w:cs="Tahoma"/>
          <w:sz w:val="24"/>
          <w:szCs w:val="24"/>
        </w:rPr>
        <w:t>,</w:t>
      </w:r>
      <w:r w:rsidR="00D81B83">
        <w:rPr>
          <w:rFonts w:ascii="Tahoma" w:hAnsi="Tahoma" w:cs="Tahoma"/>
          <w:sz w:val="24"/>
          <w:szCs w:val="24"/>
        </w:rPr>
        <w:t>6</w:t>
      </w:r>
      <w:r w:rsidR="00D81B83" w:rsidRPr="00D81B83">
        <w:rPr>
          <w:rFonts w:ascii="Tahoma" w:hAnsi="Tahoma" w:cs="Tahoma"/>
          <w:sz w:val="24"/>
          <w:szCs w:val="24"/>
        </w:rPr>
        <w:t>0</w:t>
      </w:r>
      <w:proofErr w:type="gramEnd"/>
      <w:r w:rsidR="00D81B83" w:rsidRPr="00D81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B83" w:rsidRPr="00D81B83">
        <w:rPr>
          <w:rFonts w:ascii="Tahoma" w:hAnsi="Tahoma" w:cs="Tahoma"/>
          <w:sz w:val="24"/>
          <w:szCs w:val="24"/>
        </w:rPr>
        <w:t>eura</w:t>
      </w:r>
      <w:proofErr w:type="spellEnd"/>
      <w:r w:rsidR="00D81B83" w:rsidRPr="00D81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B83" w:rsidRPr="00D81B83">
        <w:rPr>
          <w:rFonts w:ascii="Tahoma" w:hAnsi="Tahoma" w:cs="Tahoma"/>
          <w:sz w:val="24"/>
          <w:szCs w:val="24"/>
        </w:rPr>
        <w:t>koje</w:t>
      </w:r>
      <w:proofErr w:type="spellEnd"/>
      <w:r w:rsidR="00D81B83" w:rsidRPr="00D81B83">
        <w:rPr>
          <w:rFonts w:ascii="Tahoma" w:hAnsi="Tahoma" w:cs="Tahoma"/>
          <w:sz w:val="24"/>
          <w:szCs w:val="24"/>
        </w:rPr>
        <w:t xml:space="preserve"> je </w:t>
      </w:r>
      <w:r w:rsidR="001448C2">
        <w:rPr>
          <w:rFonts w:ascii="Tahoma" w:hAnsi="Tahoma" w:cs="Tahoma"/>
          <w:sz w:val="24"/>
          <w:szCs w:val="24"/>
        </w:rPr>
        <w:t>XX</w:t>
      </w:r>
      <w:r w:rsidR="00D81B83" w:rsidRPr="00D81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B83" w:rsidRPr="00D81B83">
        <w:rPr>
          <w:rFonts w:ascii="Tahoma" w:hAnsi="Tahoma" w:cs="Tahoma"/>
          <w:sz w:val="24"/>
          <w:szCs w:val="24"/>
        </w:rPr>
        <w:t>dužan</w:t>
      </w:r>
      <w:proofErr w:type="spellEnd"/>
      <w:r w:rsidR="00D81B83" w:rsidRPr="00D81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1B83" w:rsidRPr="00D81B83">
        <w:rPr>
          <w:rFonts w:ascii="Tahoma" w:hAnsi="Tahoma" w:cs="Tahoma"/>
          <w:sz w:val="24"/>
          <w:szCs w:val="24"/>
        </w:rPr>
        <w:t>uplatiti</w:t>
      </w:r>
      <w:proofErr w:type="spellEnd"/>
      <w:r w:rsidR="00D81B83" w:rsidRPr="00D81B83">
        <w:rPr>
          <w:rFonts w:ascii="Tahoma" w:hAnsi="Tahoma" w:cs="Tahoma"/>
          <w:sz w:val="24"/>
          <w:szCs w:val="24"/>
        </w:rPr>
        <w:t xml:space="preserve"> u korist SMŠ „Mladost“ - Tivat na žiro račun 535-12444-92, prije isteka roka iz prethodnog stava i o t</w:t>
      </w:r>
      <w:r w:rsidR="001D7641">
        <w:rPr>
          <w:rFonts w:ascii="Tahoma" w:hAnsi="Tahoma" w:cs="Tahoma"/>
          <w:sz w:val="24"/>
          <w:szCs w:val="24"/>
        </w:rPr>
        <w:t>ome dostaviti odgovarajući dokaz</w:t>
      </w:r>
      <w:r w:rsidR="00065331">
        <w:rPr>
          <w:rFonts w:ascii="Tahoma" w:hAnsi="Tahoma" w:cs="Tahoma"/>
          <w:sz w:val="24"/>
          <w:szCs w:val="24"/>
        </w:rPr>
        <w:t>.“</w:t>
      </w:r>
      <w:r w:rsidR="00CB2C6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 xml:space="preserve">U obrazloženju rješenja prvostepeni organ je naveo </w:t>
      </w:r>
      <w:r w:rsidR="00877EC4">
        <w:rPr>
          <w:rFonts w:ascii="Tahoma" w:hAnsi="Tahoma" w:cs="Tahoma"/>
          <w:sz w:val="24"/>
          <w:szCs w:val="24"/>
        </w:rPr>
        <w:t xml:space="preserve">da je u </w:t>
      </w:r>
      <w:proofErr w:type="spellStart"/>
      <w:r w:rsidR="00877EC4">
        <w:rPr>
          <w:rFonts w:ascii="Tahoma" w:hAnsi="Tahoma" w:cs="Tahoma"/>
          <w:sz w:val="24"/>
          <w:szCs w:val="24"/>
        </w:rPr>
        <w:t>posjedu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tražene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infomacije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877EC4">
        <w:rPr>
          <w:rFonts w:ascii="Tahoma" w:hAnsi="Tahoma" w:cs="Tahoma"/>
          <w:sz w:val="24"/>
          <w:szCs w:val="24"/>
        </w:rPr>
        <w:t>će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iste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biti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dostavljene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podnosiocu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916E1">
        <w:rPr>
          <w:rFonts w:ascii="Tahoma" w:hAnsi="Tahoma" w:cs="Tahoma"/>
          <w:sz w:val="24"/>
          <w:szCs w:val="24"/>
        </w:rPr>
        <w:t>vidu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kopije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77EC4">
        <w:rPr>
          <w:rFonts w:ascii="Tahoma" w:hAnsi="Tahoma" w:cs="Tahoma"/>
          <w:sz w:val="24"/>
          <w:szCs w:val="24"/>
        </w:rPr>
        <w:t>putem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pošte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po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dostavljanju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dokaza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77EC4">
        <w:rPr>
          <w:rFonts w:ascii="Tahoma" w:hAnsi="Tahoma" w:cs="Tahoma"/>
          <w:sz w:val="24"/>
          <w:szCs w:val="24"/>
        </w:rPr>
        <w:t>uplati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77EC4">
        <w:rPr>
          <w:rFonts w:ascii="Tahoma" w:hAnsi="Tahoma" w:cs="Tahoma"/>
          <w:sz w:val="24"/>
          <w:szCs w:val="24"/>
        </w:rPr>
        <w:t>troškova</w:t>
      </w:r>
      <w:proofErr w:type="spellEnd"/>
      <w:r w:rsidR="00877EC4">
        <w:rPr>
          <w:rFonts w:ascii="Tahoma" w:hAnsi="Tahoma" w:cs="Tahoma"/>
          <w:sz w:val="24"/>
          <w:szCs w:val="24"/>
        </w:rPr>
        <w:t xml:space="preserve"> postupka.</w:t>
      </w:r>
      <w:r w:rsidR="00CA219B" w:rsidRPr="00CA21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troškove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postupka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2C67">
        <w:rPr>
          <w:rFonts w:ascii="Tahoma" w:hAnsi="Tahoma" w:cs="Tahoma"/>
          <w:sz w:val="24"/>
          <w:szCs w:val="24"/>
        </w:rPr>
        <w:t>iznosu</w:t>
      </w:r>
      <w:proofErr w:type="spellEnd"/>
      <w:r w:rsidR="00CB2C67">
        <w:rPr>
          <w:rFonts w:ascii="Tahoma" w:hAnsi="Tahoma" w:cs="Tahoma"/>
          <w:sz w:val="24"/>
          <w:szCs w:val="24"/>
        </w:rPr>
        <w:t xml:space="preserve"> od 1,</w:t>
      </w:r>
      <w:r w:rsidR="001D7641">
        <w:rPr>
          <w:rFonts w:ascii="Tahoma" w:hAnsi="Tahoma" w:cs="Tahoma"/>
          <w:sz w:val="24"/>
          <w:szCs w:val="24"/>
        </w:rPr>
        <w:t>6</w:t>
      </w:r>
      <w:r w:rsidR="00CB2C67">
        <w:rPr>
          <w:rFonts w:ascii="Tahoma" w:hAnsi="Tahoma" w:cs="Tahoma"/>
          <w:sz w:val="24"/>
          <w:szCs w:val="24"/>
        </w:rPr>
        <w:t xml:space="preserve">0 eura </w:t>
      </w:r>
      <w:r w:rsidR="003C2243">
        <w:rPr>
          <w:rFonts w:ascii="Tahoma" w:hAnsi="Tahoma" w:cs="Tahoma"/>
          <w:sz w:val="24"/>
          <w:szCs w:val="24"/>
        </w:rPr>
        <w:t xml:space="preserve"> u skladu sa članom 33 Zakona o slobodnom pristupu informacijama, i obavijestio podnosioca zahtjeva da će mu tražena informacija biti dostavljena nakon uplate određenih troškova. </w:t>
      </w:r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r w:rsidR="004A4170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4A4170">
        <w:rPr>
          <w:rFonts w:ascii="Tahoma" w:hAnsi="Tahoma" w:cs="Tahoma"/>
          <w:sz w:val="24"/>
          <w:szCs w:val="24"/>
        </w:rPr>
        <w:t>osporenom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rješenju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pozvao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A4170">
        <w:rPr>
          <w:rFonts w:ascii="Tahoma" w:hAnsi="Tahoma" w:cs="Tahoma"/>
          <w:sz w:val="24"/>
          <w:szCs w:val="24"/>
        </w:rPr>
        <w:t>na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člana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33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stav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Zakona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slobodnom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lastRenderedPageBreak/>
        <w:t>pristupu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informacijama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4170">
        <w:rPr>
          <w:rFonts w:ascii="Tahoma" w:hAnsi="Tahoma" w:cs="Tahoma"/>
          <w:sz w:val="24"/>
          <w:szCs w:val="24"/>
        </w:rPr>
        <w:t>kojim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A4170">
        <w:rPr>
          <w:rFonts w:ascii="Tahoma" w:hAnsi="Tahoma" w:cs="Tahoma"/>
          <w:sz w:val="24"/>
          <w:szCs w:val="24"/>
        </w:rPr>
        <w:t>propisano</w:t>
      </w:r>
      <w:proofErr w:type="spellEnd"/>
      <w:r w:rsidR="004A4170">
        <w:rPr>
          <w:rFonts w:ascii="Tahoma" w:hAnsi="Tahoma" w:cs="Tahoma"/>
          <w:sz w:val="24"/>
          <w:szCs w:val="24"/>
        </w:rPr>
        <w:t xml:space="preserve"> da </w:t>
      </w:r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ukoliko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podnosilac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zahtjeva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nalazi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na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evidenciji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 w:rsidRPr="00095F06">
        <w:rPr>
          <w:rFonts w:ascii="Tahoma" w:hAnsi="Tahoma" w:cs="Tahoma"/>
          <w:sz w:val="24"/>
          <w:szCs w:val="24"/>
        </w:rPr>
        <w:t>Centra</w:t>
      </w:r>
      <w:proofErr w:type="spellEnd"/>
      <w:r w:rsidR="003C2243" w:rsidRPr="00095F06">
        <w:rPr>
          <w:rFonts w:ascii="Tahoma" w:hAnsi="Tahoma" w:cs="Tahoma"/>
          <w:sz w:val="24"/>
          <w:szCs w:val="24"/>
        </w:rPr>
        <w:t xml:space="preserve">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 xml:space="preserve"> 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2531ED">
        <w:rPr>
          <w:rFonts w:ascii="Tahoma" w:hAnsi="Tahoma" w:cs="Tahoma"/>
          <w:sz w:val="24"/>
          <w:szCs w:val="24"/>
        </w:rPr>
        <w:t>osporeno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3C2243">
        <w:rPr>
          <w:rFonts w:ascii="Tahoma" w:hAnsi="Tahoma" w:cs="Tahoma"/>
          <w:sz w:val="24"/>
          <w:szCs w:val="24"/>
        </w:rPr>
        <w:t>nespor</w:t>
      </w:r>
      <w:r w:rsidR="00CD50D4">
        <w:rPr>
          <w:rFonts w:ascii="Tahoma" w:hAnsi="Tahoma" w:cs="Tahoma"/>
          <w:sz w:val="24"/>
          <w:szCs w:val="24"/>
        </w:rPr>
        <w:t>na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činjenica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50D4">
        <w:rPr>
          <w:rFonts w:ascii="Tahoma" w:hAnsi="Tahoma" w:cs="Tahoma"/>
          <w:sz w:val="24"/>
          <w:szCs w:val="24"/>
        </w:rPr>
        <w:t>zahtjev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50D4">
        <w:rPr>
          <w:rFonts w:ascii="Tahoma" w:hAnsi="Tahoma" w:cs="Tahoma"/>
          <w:sz w:val="24"/>
          <w:szCs w:val="24"/>
        </w:rPr>
        <w:t>broj</w:t>
      </w:r>
      <w:proofErr w:type="spellEnd"/>
      <w:r w:rsidR="00CD50D4">
        <w:rPr>
          <w:rFonts w:ascii="Tahoma" w:hAnsi="Tahoma" w:cs="Tahoma"/>
          <w:sz w:val="24"/>
          <w:szCs w:val="24"/>
        </w:rPr>
        <w:t xml:space="preserve"> </w:t>
      </w:r>
      <w:r w:rsidR="00294DCF">
        <w:rPr>
          <w:rFonts w:ascii="Tahoma" w:hAnsi="Tahoma" w:cs="Tahoma"/>
          <w:sz w:val="24"/>
          <w:szCs w:val="24"/>
        </w:rPr>
        <w:t>299</w:t>
      </w:r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podnio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916E1">
        <w:rPr>
          <w:rFonts w:ascii="Tahoma" w:hAnsi="Tahoma" w:cs="Tahoma"/>
          <w:sz w:val="24"/>
          <w:szCs w:val="24"/>
        </w:rPr>
        <w:t>te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prvostepeni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3C2243">
        <w:rPr>
          <w:rFonts w:ascii="Tahoma" w:hAnsi="Tahoma" w:cs="Tahoma"/>
          <w:sz w:val="24"/>
          <w:szCs w:val="24"/>
        </w:rPr>
        <w:t>nije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pravilno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utvrdio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pa </w:t>
      </w:r>
      <w:proofErr w:type="spellStart"/>
      <w:r w:rsidR="003C2243">
        <w:rPr>
          <w:rFonts w:ascii="Tahoma" w:hAnsi="Tahoma" w:cs="Tahoma"/>
          <w:sz w:val="24"/>
          <w:szCs w:val="24"/>
        </w:rPr>
        <w:t>proizilazi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3C2243">
        <w:rPr>
          <w:rFonts w:ascii="Tahoma" w:hAnsi="Tahoma" w:cs="Tahoma"/>
          <w:sz w:val="24"/>
          <w:szCs w:val="24"/>
        </w:rPr>
        <w:t>pogreš</w:t>
      </w:r>
      <w:r>
        <w:rPr>
          <w:rFonts w:ascii="Tahoma" w:hAnsi="Tahoma" w:cs="Tahoma"/>
          <w:sz w:val="24"/>
          <w:szCs w:val="24"/>
        </w:rPr>
        <w:t>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primijenio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materijalno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r w:rsidR="005102B5">
        <w:rPr>
          <w:rFonts w:ascii="Tahoma" w:hAnsi="Tahoma" w:cs="Tahoma"/>
          <w:sz w:val="24"/>
          <w:szCs w:val="24"/>
        </w:rPr>
        <w:t>433</w:t>
      </w:r>
      <w:r w:rsidR="00CE364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3647">
        <w:rPr>
          <w:rFonts w:ascii="Tahoma" w:hAnsi="Tahoma" w:cs="Tahoma"/>
          <w:sz w:val="24"/>
          <w:szCs w:val="24"/>
        </w:rPr>
        <w:t>od</w:t>
      </w:r>
      <w:proofErr w:type="gramEnd"/>
      <w:r w:rsidR="00CE3647">
        <w:rPr>
          <w:rFonts w:ascii="Tahoma" w:hAnsi="Tahoma" w:cs="Tahoma"/>
          <w:sz w:val="24"/>
          <w:szCs w:val="24"/>
        </w:rPr>
        <w:t xml:space="preserve"> </w:t>
      </w:r>
      <w:r w:rsidR="005102B5">
        <w:rPr>
          <w:rFonts w:ascii="Tahoma" w:hAnsi="Tahoma" w:cs="Tahoma"/>
          <w:sz w:val="24"/>
          <w:szCs w:val="24"/>
        </w:rPr>
        <w:t>24</w:t>
      </w:r>
      <w:r w:rsidR="00CE3647">
        <w:rPr>
          <w:rFonts w:ascii="Tahoma" w:hAnsi="Tahoma" w:cs="Tahoma"/>
          <w:sz w:val="24"/>
          <w:szCs w:val="24"/>
        </w:rPr>
        <w:t>.0</w:t>
      </w:r>
      <w:r w:rsidR="005102B5">
        <w:rPr>
          <w:rFonts w:ascii="Tahoma" w:hAnsi="Tahoma" w:cs="Tahoma"/>
          <w:sz w:val="24"/>
          <w:szCs w:val="24"/>
        </w:rPr>
        <w:t>3</w:t>
      </w:r>
      <w:r w:rsidR="00CE3647">
        <w:rPr>
          <w:rFonts w:ascii="Tahoma" w:hAnsi="Tahoma" w:cs="Tahoma"/>
          <w:sz w:val="24"/>
          <w:szCs w:val="24"/>
        </w:rPr>
        <w:t xml:space="preserve">.2016.godine </w:t>
      </w:r>
      <w:proofErr w:type="spellStart"/>
      <w:r w:rsidR="00CE3647">
        <w:rPr>
          <w:rFonts w:ascii="Tahoma" w:hAnsi="Tahoma" w:cs="Tahoma"/>
          <w:sz w:val="24"/>
          <w:szCs w:val="24"/>
        </w:rPr>
        <w:t>kao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nezakonito</w:t>
      </w:r>
      <w:proofErr w:type="spellEnd"/>
      <w:r w:rsidR="00CE3647">
        <w:rPr>
          <w:rFonts w:ascii="Tahoma" w:hAnsi="Tahoma" w:cs="Tahoma"/>
          <w:sz w:val="24"/>
          <w:szCs w:val="24"/>
        </w:rPr>
        <w:t>.</w:t>
      </w:r>
    </w:p>
    <w:p w:rsidR="00FF0027" w:rsidRDefault="00FF0027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4D7ACF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52C60">
        <w:rPr>
          <w:rFonts w:ascii="Tahoma" w:hAnsi="Tahoma" w:cs="Tahoma"/>
          <w:bCs/>
          <w:color w:val="000000"/>
          <w:sz w:val="24"/>
          <w:szCs w:val="24"/>
        </w:rPr>
        <w:t>433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E3647">
        <w:rPr>
          <w:rFonts w:ascii="Tahoma" w:hAnsi="Tahoma" w:cs="Tahoma"/>
          <w:bCs/>
          <w:color w:val="000000"/>
          <w:sz w:val="24"/>
          <w:szCs w:val="24"/>
        </w:rPr>
        <w:t>od</w:t>
      </w:r>
      <w:proofErr w:type="gram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52C60">
        <w:rPr>
          <w:rFonts w:ascii="Tahoma" w:hAnsi="Tahoma" w:cs="Tahoma"/>
          <w:bCs/>
          <w:color w:val="000000"/>
          <w:sz w:val="24"/>
          <w:szCs w:val="24"/>
        </w:rPr>
        <w:t>24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>.0</w:t>
      </w:r>
      <w:r w:rsidR="00452C60">
        <w:rPr>
          <w:rFonts w:ascii="Tahoma" w:hAnsi="Tahoma" w:cs="Tahoma"/>
          <w:bCs/>
          <w:color w:val="000000"/>
          <w:sz w:val="24"/>
          <w:szCs w:val="24"/>
        </w:rPr>
        <w:t>3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.2016.godine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CD157E">
        <w:rPr>
          <w:rFonts w:ascii="Tahoma" w:hAnsi="Tahoma" w:cs="Tahoma"/>
          <w:sz w:val="24"/>
          <w:szCs w:val="24"/>
        </w:rPr>
        <w:t>ahtjeva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r w:rsidR="00B5575D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F11828">
        <w:rPr>
          <w:rFonts w:ascii="Tahoma" w:hAnsi="Tahoma" w:cs="Tahoma"/>
          <w:sz w:val="24"/>
          <w:szCs w:val="24"/>
        </w:rPr>
        <w:t>299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F11828">
        <w:rPr>
          <w:rFonts w:ascii="Tahoma" w:hAnsi="Tahoma" w:cs="Tahoma"/>
          <w:sz w:val="24"/>
          <w:szCs w:val="24"/>
        </w:rPr>
        <w:t>09</w:t>
      </w:r>
      <w:r w:rsidR="00F63C69">
        <w:rPr>
          <w:rFonts w:ascii="Tahoma" w:hAnsi="Tahoma" w:cs="Tahoma"/>
          <w:sz w:val="24"/>
          <w:szCs w:val="24"/>
        </w:rPr>
        <w:t>.</w:t>
      </w:r>
      <w:r w:rsidR="00F11828">
        <w:rPr>
          <w:rFonts w:ascii="Tahoma" w:hAnsi="Tahoma" w:cs="Tahoma"/>
          <w:sz w:val="24"/>
          <w:szCs w:val="24"/>
        </w:rPr>
        <w:t>03</w:t>
      </w:r>
      <w:r w:rsidR="004D7ACF">
        <w:rPr>
          <w:rFonts w:ascii="Tahoma" w:hAnsi="Tahoma" w:cs="Tahoma"/>
          <w:sz w:val="24"/>
          <w:szCs w:val="24"/>
        </w:rPr>
        <w:t xml:space="preserve">.2016.godine i </w:t>
      </w:r>
      <w:proofErr w:type="spellStart"/>
      <w:r w:rsidR="004D7ACF">
        <w:rPr>
          <w:rFonts w:ascii="Tahoma" w:hAnsi="Tahoma" w:cs="Tahoma"/>
          <w:sz w:val="24"/>
          <w:szCs w:val="24"/>
        </w:rPr>
        <w:t>cijenići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Zakonu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0A06C1">
        <w:rPr>
          <w:rFonts w:ascii="Tahoma" w:hAnsi="Tahoma" w:cs="Tahoma"/>
          <w:sz w:val="24"/>
          <w:szCs w:val="24"/>
        </w:rPr>
        <w:t>penog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4D7ACF">
        <w:rPr>
          <w:rFonts w:ascii="Tahoma" w:hAnsi="Tahoma" w:cs="Tahoma"/>
          <w:sz w:val="24"/>
          <w:szCs w:val="24"/>
        </w:rPr>
        <w:t>,</w:t>
      </w:r>
      <w:r w:rsidR="006F4A1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4A1C">
        <w:rPr>
          <w:rFonts w:ascii="Tahoma" w:hAnsi="Tahoma" w:cs="Tahoma"/>
          <w:sz w:val="24"/>
          <w:szCs w:val="24"/>
        </w:rPr>
        <w:t>te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poništio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0D0DEF">
        <w:rPr>
          <w:rFonts w:ascii="Tahoma" w:hAnsi="Tahoma" w:cs="Tahoma"/>
          <w:sz w:val="24"/>
          <w:szCs w:val="24"/>
        </w:rPr>
        <w:t>433</w:t>
      </w:r>
      <w:r w:rsidR="000A06C1" w:rsidRPr="000A06C1">
        <w:rPr>
          <w:rFonts w:ascii="Tahoma" w:hAnsi="Tahoma" w:cs="Tahoma"/>
          <w:sz w:val="24"/>
          <w:szCs w:val="24"/>
        </w:rPr>
        <w:t xml:space="preserve"> od </w:t>
      </w:r>
      <w:r w:rsidR="000D0DEF">
        <w:rPr>
          <w:rFonts w:ascii="Tahoma" w:hAnsi="Tahoma" w:cs="Tahoma"/>
          <w:sz w:val="24"/>
          <w:szCs w:val="24"/>
        </w:rPr>
        <w:t>24</w:t>
      </w:r>
      <w:r w:rsidR="000A06C1" w:rsidRPr="000A06C1">
        <w:rPr>
          <w:rFonts w:ascii="Tahoma" w:hAnsi="Tahoma" w:cs="Tahoma"/>
          <w:sz w:val="24"/>
          <w:szCs w:val="24"/>
        </w:rPr>
        <w:t>.0</w:t>
      </w:r>
      <w:r w:rsidR="000D0DEF">
        <w:rPr>
          <w:rFonts w:ascii="Tahoma" w:hAnsi="Tahoma" w:cs="Tahoma"/>
          <w:sz w:val="24"/>
          <w:szCs w:val="24"/>
        </w:rPr>
        <w:t>3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7A537D" w:rsidRDefault="007A537D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7A537D" w:rsidRDefault="007A537D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44A0F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A3471B" w:rsidRDefault="00A3471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51BFE" w:rsidRDefault="00551BFE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p w:rsidR="00352DBB" w:rsidRDefault="00352DB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630670" w:rsidRDefault="0088733D">
      <w:pPr>
        <w:rPr>
          <w:rFonts w:ascii="Tahoma" w:hAnsi="Tahoma" w:cs="Tahoma"/>
          <w:sz w:val="24"/>
          <w:szCs w:val="24"/>
        </w:rPr>
      </w:pPr>
    </w:p>
    <w:sectPr w:rsidR="0088733D" w:rsidRPr="00630670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B1" w:rsidRDefault="001714B1">
      <w:pPr>
        <w:spacing w:after="0" w:line="240" w:lineRule="auto"/>
      </w:pPr>
      <w:r>
        <w:separator/>
      </w:r>
    </w:p>
  </w:endnote>
  <w:endnote w:type="continuationSeparator" w:id="0">
    <w:p w:rsidR="001714B1" w:rsidRDefault="0017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714B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14B1" w:rsidP="00EA2993">
    <w:pPr>
      <w:pStyle w:val="Footer"/>
      <w:rPr>
        <w:b/>
        <w:sz w:val="16"/>
        <w:szCs w:val="16"/>
      </w:rPr>
    </w:pPr>
  </w:p>
  <w:p w:rsidR="0090753B" w:rsidRPr="00E62A90" w:rsidRDefault="001714B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714B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714B1" w:rsidP="00E03674">
    <w:pPr>
      <w:pStyle w:val="Footer"/>
      <w:jc w:val="center"/>
      <w:rPr>
        <w:sz w:val="16"/>
        <w:szCs w:val="16"/>
      </w:rPr>
    </w:pPr>
  </w:p>
  <w:p w:rsidR="0090753B" w:rsidRPr="002B6C39" w:rsidRDefault="001714B1">
    <w:pPr>
      <w:pStyle w:val="Footer"/>
    </w:pPr>
  </w:p>
  <w:p w:rsidR="0090753B" w:rsidRDefault="001714B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1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B1" w:rsidRDefault="001714B1">
      <w:pPr>
        <w:spacing w:after="0" w:line="240" w:lineRule="auto"/>
      </w:pPr>
      <w:r>
        <w:separator/>
      </w:r>
    </w:p>
  </w:footnote>
  <w:footnote w:type="continuationSeparator" w:id="0">
    <w:p w:rsidR="001714B1" w:rsidRDefault="0017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14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14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71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03E8A"/>
    <w:rsid w:val="00017903"/>
    <w:rsid w:val="00025948"/>
    <w:rsid w:val="00025D80"/>
    <w:rsid w:val="00052BD2"/>
    <w:rsid w:val="00063E1F"/>
    <w:rsid w:val="00065331"/>
    <w:rsid w:val="00075767"/>
    <w:rsid w:val="00095F06"/>
    <w:rsid w:val="000A06C1"/>
    <w:rsid w:val="000A2C32"/>
    <w:rsid w:val="000B0604"/>
    <w:rsid w:val="000B197B"/>
    <w:rsid w:val="000B321A"/>
    <w:rsid w:val="000D0DEF"/>
    <w:rsid w:val="000E0266"/>
    <w:rsid w:val="0010336B"/>
    <w:rsid w:val="0011145F"/>
    <w:rsid w:val="00112A20"/>
    <w:rsid w:val="00116378"/>
    <w:rsid w:val="001202C7"/>
    <w:rsid w:val="001448C2"/>
    <w:rsid w:val="0014493D"/>
    <w:rsid w:val="001571C8"/>
    <w:rsid w:val="00163C47"/>
    <w:rsid w:val="001714B1"/>
    <w:rsid w:val="00175DAD"/>
    <w:rsid w:val="00181FED"/>
    <w:rsid w:val="00184C73"/>
    <w:rsid w:val="00190F97"/>
    <w:rsid w:val="00197AD9"/>
    <w:rsid w:val="001A0307"/>
    <w:rsid w:val="001B2129"/>
    <w:rsid w:val="001C370E"/>
    <w:rsid w:val="001D7641"/>
    <w:rsid w:val="001E62CB"/>
    <w:rsid w:val="001F09D6"/>
    <w:rsid w:val="00203CD9"/>
    <w:rsid w:val="002170D0"/>
    <w:rsid w:val="00227F44"/>
    <w:rsid w:val="002301D2"/>
    <w:rsid w:val="0024040E"/>
    <w:rsid w:val="00244A0F"/>
    <w:rsid w:val="00250F12"/>
    <w:rsid w:val="002531ED"/>
    <w:rsid w:val="00274062"/>
    <w:rsid w:val="00275CD0"/>
    <w:rsid w:val="002865C2"/>
    <w:rsid w:val="00287807"/>
    <w:rsid w:val="002905C1"/>
    <w:rsid w:val="00294DCF"/>
    <w:rsid w:val="002970AB"/>
    <w:rsid w:val="002A054D"/>
    <w:rsid w:val="002A75B1"/>
    <w:rsid w:val="002B0D2C"/>
    <w:rsid w:val="002B7126"/>
    <w:rsid w:val="002C37AC"/>
    <w:rsid w:val="002D0D1C"/>
    <w:rsid w:val="002D2871"/>
    <w:rsid w:val="002E2611"/>
    <w:rsid w:val="002F049D"/>
    <w:rsid w:val="00301BD0"/>
    <w:rsid w:val="003440D6"/>
    <w:rsid w:val="00351387"/>
    <w:rsid w:val="00352DBB"/>
    <w:rsid w:val="003550DD"/>
    <w:rsid w:val="003571E3"/>
    <w:rsid w:val="00362D8A"/>
    <w:rsid w:val="00364A26"/>
    <w:rsid w:val="00382AE1"/>
    <w:rsid w:val="003A0A30"/>
    <w:rsid w:val="003A3BDC"/>
    <w:rsid w:val="003A7340"/>
    <w:rsid w:val="003B1F59"/>
    <w:rsid w:val="003C2243"/>
    <w:rsid w:val="003D1BD4"/>
    <w:rsid w:val="003E51F6"/>
    <w:rsid w:val="003F7B19"/>
    <w:rsid w:val="00404793"/>
    <w:rsid w:val="00406753"/>
    <w:rsid w:val="0041571F"/>
    <w:rsid w:val="004274F9"/>
    <w:rsid w:val="00432B6E"/>
    <w:rsid w:val="00432FD0"/>
    <w:rsid w:val="004359BC"/>
    <w:rsid w:val="00440755"/>
    <w:rsid w:val="004430A3"/>
    <w:rsid w:val="00452C60"/>
    <w:rsid w:val="00467E5E"/>
    <w:rsid w:val="0048682E"/>
    <w:rsid w:val="0048751F"/>
    <w:rsid w:val="00496792"/>
    <w:rsid w:val="004A2DCC"/>
    <w:rsid w:val="004A4170"/>
    <w:rsid w:val="004C2EA2"/>
    <w:rsid w:val="004D554F"/>
    <w:rsid w:val="004D5713"/>
    <w:rsid w:val="004D7ACF"/>
    <w:rsid w:val="004E099F"/>
    <w:rsid w:val="00502591"/>
    <w:rsid w:val="00504732"/>
    <w:rsid w:val="005102B5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655C"/>
    <w:rsid w:val="005A19A6"/>
    <w:rsid w:val="005A4BFA"/>
    <w:rsid w:val="005B0F1C"/>
    <w:rsid w:val="005B204E"/>
    <w:rsid w:val="005E3BE2"/>
    <w:rsid w:val="00610E98"/>
    <w:rsid w:val="00614C28"/>
    <w:rsid w:val="00620991"/>
    <w:rsid w:val="00630670"/>
    <w:rsid w:val="00632CF1"/>
    <w:rsid w:val="00641632"/>
    <w:rsid w:val="00643CFA"/>
    <w:rsid w:val="00646D6D"/>
    <w:rsid w:val="00646DB5"/>
    <w:rsid w:val="00651077"/>
    <w:rsid w:val="00661195"/>
    <w:rsid w:val="00664F44"/>
    <w:rsid w:val="0067339D"/>
    <w:rsid w:val="00680665"/>
    <w:rsid w:val="006819EE"/>
    <w:rsid w:val="006869C3"/>
    <w:rsid w:val="00687B72"/>
    <w:rsid w:val="0069254A"/>
    <w:rsid w:val="006979E8"/>
    <w:rsid w:val="006A0E32"/>
    <w:rsid w:val="006A23DA"/>
    <w:rsid w:val="006A7C80"/>
    <w:rsid w:val="006B2720"/>
    <w:rsid w:val="006C191C"/>
    <w:rsid w:val="006C1FCB"/>
    <w:rsid w:val="006C4A3F"/>
    <w:rsid w:val="006D4869"/>
    <w:rsid w:val="006F0DD8"/>
    <w:rsid w:val="006F4A1C"/>
    <w:rsid w:val="006F5229"/>
    <w:rsid w:val="00711F63"/>
    <w:rsid w:val="007330B7"/>
    <w:rsid w:val="00742220"/>
    <w:rsid w:val="00744382"/>
    <w:rsid w:val="007508AA"/>
    <w:rsid w:val="00761379"/>
    <w:rsid w:val="00761B33"/>
    <w:rsid w:val="007676A4"/>
    <w:rsid w:val="00776186"/>
    <w:rsid w:val="0078222E"/>
    <w:rsid w:val="00783527"/>
    <w:rsid w:val="007A537D"/>
    <w:rsid w:val="007A677B"/>
    <w:rsid w:val="007B7B68"/>
    <w:rsid w:val="007C7EE4"/>
    <w:rsid w:val="007D4FE5"/>
    <w:rsid w:val="007D67A8"/>
    <w:rsid w:val="007D7745"/>
    <w:rsid w:val="007E5157"/>
    <w:rsid w:val="00801605"/>
    <w:rsid w:val="008121A2"/>
    <w:rsid w:val="0082134A"/>
    <w:rsid w:val="008304C6"/>
    <w:rsid w:val="00844AF5"/>
    <w:rsid w:val="00846A14"/>
    <w:rsid w:val="00852AB5"/>
    <w:rsid w:val="00862201"/>
    <w:rsid w:val="00873AFA"/>
    <w:rsid w:val="00877EC4"/>
    <w:rsid w:val="0088733D"/>
    <w:rsid w:val="00895F2D"/>
    <w:rsid w:val="008A1423"/>
    <w:rsid w:val="008C2DDD"/>
    <w:rsid w:val="008E37A0"/>
    <w:rsid w:val="008E7D0D"/>
    <w:rsid w:val="008F2506"/>
    <w:rsid w:val="008F3384"/>
    <w:rsid w:val="00901067"/>
    <w:rsid w:val="00907752"/>
    <w:rsid w:val="00916C57"/>
    <w:rsid w:val="00932193"/>
    <w:rsid w:val="0093341C"/>
    <w:rsid w:val="00943EF7"/>
    <w:rsid w:val="0095736F"/>
    <w:rsid w:val="009616D4"/>
    <w:rsid w:val="00965D62"/>
    <w:rsid w:val="00976978"/>
    <w:rsid w:val="009B7759"/>
    <w:rsid w:val="009C605C"/>
    <w:rsid w:val="009D32FE"/>
    <w:rsid w:val="009F1C50"/>
    <w:rsid w:val="009F5AC5"/>
    <w:rsid w:val="00A012EC"/>
    <w:rsid w:val="00A11548"/>
    <w:rsid w:val="00A1357C"/>
    <w:rsid w:val="00A27F2F"/>
    <w:rsid w:val="00A3471B"/>
    <w:rsid w:val="00A3542C"/>
    <w:rsid w:val="00A500C5"/>
    <w:rsid w:val="00A504F6"/>
    <w:rsid w:val="00A56B6D"/>
    <w:rsid w:val="00A60259"/>
    <w:rsid w:val="00A63E46"/>
    <w:rsid w:val="00A7474D"/>
    <w:rsid w:val="00A848AA"/>
    <w:rsid w:val="00A87FF2"/>
    <w:rsid w:val="00AA164E"/>
    <w:rsid w:val="00AA32BD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37E4"/>
    <w:rsid w:val="00B47504"/>
    <w:rsid w:val="00B53F9C"/>
    <w:rsid w:val="00B5575D"/>
    <w:rsid w:val="00B707A1"/>
    <w:rsid w:val="00B75B6D"/>
    <w:rsid w:val="00B85E21"/>
    <w:rsid w:val="00B90329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425F2"/>
    <w:rsid w:val="00C659FE"/>
    <w:rsid w:val="00C72F59"/>
    <w:rsid w:val="00C90C2C"/>
    <w:rsid w:val="00CA1646"/>
    <w:rsid w:val="00CA219B"/>
    <w:rsid w:val="00CA6B67"/>
    <w:rsid w:val="00CB2C67"/>
    <w:rsid w:val="00CB6C2F"/>
    <w:rsid w:val="00CC11C7"/>
    <w:rsid w:val="00CD157E"/>
    <w:rsid w:val="00CD27C8"/>
    <w:rsid w:val="00CD50D4"/>
    <w:rsid w:val="00CE3647"/>
    <w:rsid w:val="00CF18AB"/>
    <w:rsid w:val="00D02C8D"/>
    <w:rsid w:val="00D31CE6"/>
    <w:rsid w:val="00D35DCC"/>
    <w:rsid w:val="00D4148D"/>
    <w:rsid w:val="00D42A98"/>
    <w:rsid w:val="00D44D02"/>
    <w:rsid w:val="00D55C3C"/>
    <w:rsid w:val="00D61810"/>
    <w:rsid w:val="00D81B83"/>
    <w:rsid w:val="00DA65A6"/>
    <w:rsid w:val="00DB037F"/>
    <w:rsid w:val="00DB6F05"/>
    <w:rsid w:val="00DB71A5"/>
    <w:rsid w:val="00DC4A9C"/>
    <w:rsid w:val="00DD449D"/>
    <w:rsid w:val="00DE15DD"/>
    <w:rsid w:val="00DE1E4F"/>
    <w:rsid w:val="00E0424C"/>
    <w:rsid w:val="00E2417A"/>
    <w:rsid w:val="00E27075"/>
    <w:rsid w:val="00E3276F"/>
    <w:rsid w:val="00E464B8"/>
    <w:rsid w:val="00E524E4"/>
    <w:rsid w:val="00E55164"/>
    <w:rsid w:val="00E745E0"/>
    <w:rsid w:val="00E82204"/>
    <w:rsid w:val="00E85AF6"/>
    <w:rsid w:val="00E93800"/>
    <w:rsid w:val="00EA4849"/>
    <w:rsid w:val="00EA58E8"/>
    <w:rsid w:val="00EB1B19"/>
    <w:rsid w:val="00EB1FBA"/>
    <w:rsid w:val="00EC506C"/>
    <w:rsid w:val="00ED38CF"/>
    <w:rsid w:val="00ED3EAF"/>
    <w:rsid w:val="00EE3F8B"/>
    <w:rsid w:val="00EF0D88"/>
    <w:rsid w:val="00EF2F0E"/>
    <w:rsid w:val="00EF4089"/>
    <w:rsid w:val="00EF46B2"/>
    <w:rsid w:val="00F01952"/>
    <w:rsid w:val="00F079A1"/>
    <w:rsid w:val="00F11828"/>
    <w:rsid w:val="00F17EDE"/>
    <w:rsid w:val="00F20383"/>
    <w:rsid w:val="00F36AB8"/>
    <w:rsid w:val="00F451A5"/>
    <w:rsid w:val="00F63C69"/>
    <w:rsid w:val="00F65304"/>
    <w:rsid w:val="00F81CAF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5301"/>
    <w:rsid w:val="00FE22F7"/>
    <w:rsid w:val="00FF0027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95</cp:revision>
  <cp:lastPrinted>2015-06-18T12:39:00Z</cp:lastPrinted>
  <dcterms:created xsi:type="dcterms:W3CDTF">2016-06-22T08:43:00Z</dcterms:created>
  <dcterms:modified xsi:type="dcterms:W3CDTF">2016-11-12T17:23:00Z</dcterms:modified>
</cp:coreProperties>
</file>