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A724F">
        <w:rPr>
          <w:rFonts w:ascii="Tahoma" w:hAnsi="Tahoma" w:cs="Tahoma"/>
          <w:b/>
          <w:sz w:val="24"/>
          <w:szCs w:val="24"/>
        </w:rPr>
        <w:t>07-30-</w:t>
      </w:r>
      <w:r w:rsidR="00D8303F">
        <w:rPr>
          <w:rFonts w:ascii="Tahoma" w:hAnsi="Tahoma" w:cs="Tahoma"/>
          <w:b/>
          <w:sz w:val="24"/>
          <w:szCs w:val="24"/>
        </w:rPr>
        <w:t>968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8303F">
        <w:rPr>
          <w:rFonts w:ascii="Tahoma" w:hAnsi="Tahoma" w:cs="Tahoma"/>
          <w:b/>
          <w:sz w:val="24"/>
          <w:szCs w:val="24"/>
        </w:rPr>
        <w:t>2</w:t>
      </w:r>
      <w:r w:rsidR="00002047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D8303F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DA724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D8303F">
        <w:rPr>
          <w:rFonts w:ascii="Tahoma" w:hAnsi="Tahoma" w:cs="Tahoma"/>
          <w:sz w:val="24"/>
          <w:szCs w:val="24"/>
          <w:lang w:val="sr-Latn-CS"/>
        </w:rPr>
        <w:t>16/87349-87350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8303F">
        <w:rPr>
          <w:rFonts w:ascii="Tahoma" w:hAnsi="Tahoma" w:cs="Tahoma"/>
          <w:sz w:val="24"/>
          <w:szCs w:val="24"/>
          <w:lang w:val="sr-Latn-CS"/>
        </w:rPr>
        <w:t>27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>05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D8303F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Savjetu za privatizaciju i kapitalne projekte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>16/87349-87350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8303F">
        <w:rPr>
          <w:rFonts w:ascii="Tahoma" w:hAnsi="Tahoma" w:cs="Tahoma"/>
          <w:sz w:val="24"/>
          <w:szCs w:val="24"/>
          <w:lang w:val="sr-Latn-CS"/>
        </w:rPr>
        <w:t>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>05.2016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DA724F" w:rsidRPr="00BF314B" w:rsidRDefault="00DA724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>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>05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na programu: </w:t>
      </w:r>
      <w:r w:rsidR="003253A6">
        <w:rPr>
          <w:rFonts w:ascii="Tahoma" w:hAnsi="Tahoma" w:cs="Tahoma"/>
          <w:sz w:val="24"/>
          <w:szCs w:val="24"/>
          <w:lang w:val="sr-Latn-CS"/>
        </w:rPr>
        <w:t>savjet za privatiz</w:t>
      </w:r>
      <w:r w:rsidR="00D8303F">
        <w:rPr>
          <w:rFonts w:ascii="Tahoma" w:hAnsi="Tahoma" w:cs="Tahoma"/>
          <w:sz w:val="24"/>
          <w:szCs w:val="24"/>
          <w:lang w:val="sr-Latn-CS"/>
        </w:rPr>
        <w:t>aciju i kapitalne projekte, ekonomska klasifikacija broj 41</w:t>
      </w:r>
      <w:r w:rsidR="003253A6">
        <w:rPr>
          <w:rFonts w:ascii="Tahoma" w:hAnsi="Tahoma" w:cs="Tahoma"/>
          <w:sz w:val="24"/>
          <w:szCs w:val="24"/>
          <w:lang w:val="sr-Latn-CS"/>
        </w:rPr>
        <w:t>46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3253A6">
        <w:rPr>
          <w:rFonts w:ascii="Tahoma" w:hAnsi="Tahoma" w:cs="Tahoma"/>
          <w:sz w:val="24"/>
          <w:szCs w:val="24"/>
          <w:lang w:val="sr-Latn-CS"/>
        </w:rPr>
        <w:t>advokatske, notarske i pravne usluge</w:t>
      </w:r>
      <w:r w:rsidR="00D8303F">
        <w:rPr>
          <w:rFonts w:ascii="Tahoma" w:hAnsi="Tahoma" w:cs="Tahoma"/>
          <w:sz w:val="24"/>
          <w:szCs w:val="24"/>
          <w:lang w:val="sr-Latn-CS"/>
        </w:rPr>
        <w:t>, a koji se odnose na april 2016. godine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i svih rashoda (koji uključuju datume isplate, naziva dobavljača, svrhu uplate i ostale stavke, a sve po SAP sistemu po kojem se vode budžetski izdaci) realizovanih na programu: savjet za privatizaciju i kapitalne projekte, ekonomska klasifikacija broj 4147, izdatak: konsultantsk usluge, projekti i studije, a koji se odnose na april 2016</w:t>
      </w:r>
      <w:r w:rsidR="00D8303F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253A6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253A6">
        <w:rPr>
          <w:rFonts w:ascii="Tahoma" w:hAnsi="Tahoma" w:cs="Tahoma"/>
          <w:sz w:val="24"/>
          <w:szCs w:val="24"/>
          <w:lang w:val="sr-Latn-CS"/>
        </w:rPr>
        <w:t>06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C3F8E">
        <w:rPr>
          <w:rFonts w:ascii="Tahoma" w:hAnsi="Tahoma" w:cs="Tahoma"/>
          <w:sz w:val="24"/>
          <w:szCs w:val="24"/>
          <w:lang w:val="sr-Latn-CS"/>
        </w:rPr>
        <w:t>br.</w:t>
      </w:r>
      <w:r w:rsidR="0086097B">
        <w:rPr>
          <w:rFonts w:ascii="Tahoma" w:hAnsi="Tahoma" w:cs="Tahoma"/>
          <w:sz w:val="24"/>
          <w:szCs w:val="24"/>
          <w:lang w:val="sr-Latn-CS"/>
        </w:rPr>
        <w:t>07-42-</w:t>
      </w:r>
      <w:r w:rsidR="003253A6">
        <w:rPr>
          <w:rFonts w:ascii="Tahoma" w:hAnsi="Tahoma" w:cs="Tahoma"/>
          <w:sz w:val="24"/>
          <w:szCs w:val="24"/>
          <w:lang w:val="sr-Latn-CS"/>
        </w:rPr>
        <w:t>3644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3253A6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3253A6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7629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D8303F">
        <w:rPr>
          <w:rFonts w:ascii="Tahoma" w:hAnsi="Tahoma" w:cs="Tahoma"/>
          <w:sz w:val="24"/>
          <w:szCs w:val="24"/>
          <w:lang w:val="sr-Latn-CS"/>
        </w:rPr>
        <w:t>16/87349-87350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253A6">
        <w:rPr>
          <w:rFonts w:ascii="Tahoma" w:hAnsi="Tahoma" w:cs="Tahoma"/>
          <w:sz w:val="24"/>
          <w:szCs w:val="24"/>
          <w:lang w:val="sr-Latn-CS"/>
        </w:rPr>
        <w:t>05.05.2016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543B00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3253A6" w:rsidRPr="00CC5967" w:rsidRDefault="009845A6" w:rsidP="00CC596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CC5967" w:rsidRPr="00CC5967" w:rsidRDefault="00CC5967" w:rsidP="00CC596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CC5967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B951A8" w:rsidRPr="00030BD7" w:rsidRDefault="00CC5967" w:rsidP="00030BD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CC5967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B951A8" w:rsidRPr="00030BD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DF" w:rsidRDefault="006F74DF" w:rsidP="00CB7F9A">
      <w:pPr>
        <w:spacing w:after="0" w:line="240" w:lineRule="auto"/>
      </w:pPr>
      <w:r>
        <w:separator/>
      </w:r>
    </w:p>
  </w:endnote>
  <w:endnote w:type="continuationSeparator" w:id="0">
    <w:p w:rsidR="006F74DF" w:rsidRDefault="006F74D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DF" w:rsidRDefault="006F74DF" w:rsidP="00CB7F9A">
      <w:pPr>
        <w:spacing w:after="0" w:line="240" w:lineRule="auto"/>
      </w:pPr>
      <w:r>
        <w:separator/>
      </w:r>
    </w:p>
  </w:footnote>
  <w:footnote w:type="continuationSeparator" w:id="0">
    <w:p w:rsidR="006F74DF" w:rsidRDefault="006F74D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047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BD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6297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3A6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3AF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1D03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3B00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4DF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097B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1A8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5967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03F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4F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3F8E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1DEC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EB76-2326-4604-89C7-C97FDD06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2016-11-12T17:42:00Z</dcterms:modified>
</cp:coreProperties>
</file>