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5D13D8">
        <w:rPr>
          <w:rFonts w:ascii="Tahoma" w:hAnsi="Tahoma" w:cs="Tahoma"/>
          <w:b/>
          <w:sz w:val="24"/>
          <w:szCs w:val="24"/>
        </w:rPr>
        <w:t>07-30-70-2/16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5D13D8">
        <w:rPr>
          <w:rFonts w:ascii="Tahoma" w:hAnsi="Tahoma" w:cs="Tahoma"/>
          <w:b/>
          <w:sz w:val="24"/>
          <w:szCs w:val="24"/>
        </w:rPr>
        <w:t>11</w:t>
      </w:r>
      <w:r w:rsidR="00FD01B3">
        <w:rPr>
          <w:rFonts w:ascii="Tahoma" w:hAnsi="Tahoma" w:cs="Tahoma"/>
          <w:b/>
          <w:sz w:val="24"/>
          <w:szCs w:val="24"/>
        </w:rPr>
        <w:t>.0</w:t>
      </w:r>
      <w:r w:rsidR="005D13D8">
        <w:rPr>
          <w:rFonts w:ascii="Tahoma" w:hAnsi="Tahoma" w:cs="Tahoma"/>
          <w:b/>
          <w:sz w:val="24"/>
          <w:szCs w:val="24"/>
        </w:rPr>
        <w:t>7</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E609AD">
        <w:rPr>
          <w:rFonts w:ascii="Tahoma" w:hAnsi="Tahoma" w:cs="Tahoma"/>
          <w:sz w:val="24"/>
          <w:szCs w:val="24"/>
        </w:rPr>
        <w:t>16/80391-80393</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609AD">
        <w:rPr>
          <w:rFonts w:ascii="Tahoma" w:hAnsi="Tahoma" w:cs="Tahoma"/>
          <w:sz w:val="24"/>
          <w:szCs w:val="24"/>
        </w:rPr>
        <w:t>20.01.2016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E609AD">
        <w:rPr>
          <w:rFonts w:ascii="Tahoma" w:hAnsi="Tahoma" w:cs="Tahoma"/>
          <w:sz w:val="24"/>
          <w:szCs w:val="24"/>
        </w:rPr>
        <w:t>0601-100/65/2-15</w:t>
      </w:r>
      <w:r w:rsidR="002D1C88" w:rsidRPr="00A657F5">
        <w:rPr>
          <w:rFonts w:ascii="Tahoma" w:hAnsi="Tahoma" w:cs="Tahoma"/>
          <w:sz w:val="24"/>
          <w:szCs w:val="24"/>
        </w:rPr>
        <w:t xml:space="preserve"> od </w:t>
      </w:r>
      <w:r w:rsidR="00E609AD">
        <w:rPr>
          <w:rFonts w:ascii="Tahoma" w:hAnsi="Tahoma" w:cs="Tahoma"/>
          <w:sz w:val="24"/>
          <w:szCs w:val="24"/>
        </w:rPr>
        <w:t>13.01.2016</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609AD">
        <w:rPr>
          <w:rFonts w:ascii="Tahoma" w:hAnsi="Tahoma" w:cs="Tahoma"/>
          <w:sz w:val="24"/>
          <w:szCs w:val="24"/>
        </w:rPr>
        <w:t>28.06</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113F6F" w:rsidRPr="00A657F5" w:rsidRDefault="00113F6F" w:rsidP="007B4C00">
      <w:pPr>
        <w:jc w:val="center"/>
        <w:rPr>
          <w:rFonts w:ascii="Tahoma" w:hAnsi="Tahoma" w:cs="Tahoma"/>
          <w:b/>
          <w:sz w:val="24"/>
          <w:szCs w:val="24"/>
        </w:rPr>
      </w:pP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E609AD">
        <w:rPr>
          <w:rFonts w:ascii="Tahoma" w:hAnsi="Tahoma" w:cs="Tahoma"/>
          <w:sz w:val="24"/>
          <w:szCs w:val="24"/>
        </w:rPr>
        <w:t>0601-100/65/2-15</w:t>
      </w:r>
      <w:r w:rsidR="00FD01B3" w:rsidRPr="00A657F5">
        <w:rPr>
          <w:rFonts w:ascii="Tahoma" w:hAnsi="Tahoma" w:cs="Tahoma"/>
          <w:sz w:val="24"/>
          <w:szCs w:val="24"/>
        </w:rPr>
        <w:t xml:space="preserve"> od </w:t>
      </w:r>
      <w:r w:rsidR="00E609AD">
        <w:rPr>
          <w:rFonts w:ascii="Tahoma" w:hAnsi="Tahoma" w:cs="Tahoma"/>
          <w:sz w:val="24"/>
          <w:szCs w:val="24"/>
        </w:rPr>
        <w:t>13.01.2016</w:t>
      </w:r>
      <w:r w:rsidR="00FD01B3" w:rsidRPr="00A657F5">
        <w:rPr>
          <w:rFonts w:ascii="Tahoma" w:hAnsi="Tahoma" w:cs="Tahoma"/>
          <w:sz w:val="24"/>
          <w:szCs w:val="24"/>
        </w:rPr>
        <w:t>. godine</w:t>
      </w:r>
      <w:r w:rsidR="00FD01B3">
        <w:rPr>
          <w:rFonts w:ascii="Tahoma" w:hAnsi="Tahoma" w:cs="Tahoma"/>
          <w:sz w:val="24"/>
          <w:szCs w:val="24"/>
        </w:rPr>
        <w:t>.</w:t>
      </w:r>
    </w:p>
    <w:p w:rsidR="00ED25AD" w:rsidRPr="00A9535A" w:rsidRDefault="00824CA4" w:rsidP="00AD3940">
      <w:pPr>
        <w:jc w:val="both"/>
        <w:rPr>
          <w:rFonts w:ascii="Tahoma" w:hAnsi="Tahoma" w:cs="Tahoma"/>
          <w:b/>
          <w:sz w:val="24"/>
          <w:szCs w:val="24"/>
        </w:rPr>
      </w:pPr>
      <w:r>
        <w:rPr>
          <w:rFonts w:ascii="Tahoma" w:hAnsi="Tahoma" w:cs="Tahoma"/>
          <w:sz w:val="24"/>
          <w:szCs w:val="24"/>
        </w:rPr>
        <w:t xml:space="preserve">Odobrava se pristup informaciji po zahtjevu </w:t>
      </w:r>
      <w:r w:rsidR="00CD543F">
        <w:rPr>
          <w:rFonts w:ascii="Tahoma" w:hAnsi="Tahoma" w:cs="Tahoma"/>
          <w:sz w:val="24"/>
          <w:szCs w:val="24"/>
        </w:rPr>
        <w:t>br.15</w:t>
      </w:r>
      <w:r w:rsidR="00E609AD">
        <w:rPr>
          <w:rFonts w:ascii="Tahoma" w:hAnsi="Tahoma" w:cs="Tahoma"/>
          <w:sz w:val="24"/>
          <w:szCs w:val="24"/>
        </w:rPr>
        <w:t>/80391-80393</w:t>
      </w:r>
      <w:r w:rsidR="00113F6F">
        <w:rPr>
          <w:rFonts w:ascii="Tahoma" w:hAnsi="Tahoma" w:cs="Tahoma"/>
          <w:sz w:val="24"/>
          <w:szCs w:val="24"/>
        </w:rPr>
        <w:t xml:space="preserve"> </w:t>
      </w:r>
      <w:r w:rsidRPr="00A657F5">
        <w:rPr>
          <w:rFonts w:ascii="Tahoma" w:hAnsi="Tahoma" w:cs="Tahoma"/>
          <w:sz w:val="24"/>
          <w:szCs w:val="24"/>
        </w:rPr>
        <w:t xml:space="preserve">od </w:t>
      </w:r>
      <w:r w:rsidR="00CD543F">
        <w:rPr>
          <w:rFonts w:ascii="Tahoma" w:hAnsi="Tahoma" w:cs="Tahoma"/>
          <w:sz w:val="24"/>
          <w:szCs w:val="24"/>
        </w:rPr>
        <w:t>03</w:t>
      </w:r>
      <w:r w:rsidRPr="00A657F5">
        <w:rPr>
          <w:rFonts w:ascii="Tahoma" w:hAnsi="Tahoma" w:cs="Tahoma"/>
          <w:sz w:val="24"/>
          <w:szCs w:val="24"/>
        </w:rPr>
        <w:t>.</w:t>
      </w:r>
      <w:r w:rsidR="00CD543F">
        <w:rPr>
          <w:rFonts w:ascii="Tahoma" w:hAnsi="Tahoma" w:cs="Tahoma"/>
          <w:sz w:val="24"/>
          <w:szCs w:val="24"/>
        </w:rPr>
        <w:t>11</w:t>
      </w:r>
      <w:r w:rsidR="00674228">
        <w:rPr>
          <w:rFonts w:ascii="Tahoma" w:hAnsi="Tahoma" w:cs="Tahoma"/>
          <w:sz w:val="24"/>
          <w:szCs w:val="24"/>
        </w:rPr>
        <w:t>.</w:t>
      </w:r>
      <w:r w:rsidRPr="00A657F5">
        <w:rPr>
          <w:rFonts w:ascii="Tahoma" w:hAnsi="Tahoma" w:cs="Tahoma"/>
          <w:sz w:val="24"/>
          <w:szCs w:val="24"/>
        </w:rPr>
        <w:t>201</w:t>
      </w:r>
      <w:r w:rsidR="00CD2D42">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CD3D6E" w:rsidRPr="008A1D0E">
        <w:rPr>
          <w:rFonts w:ascii="Tahoma" w:hAnsi="Tahoma" w:cs="Tahoma"/>
          <w:sz w:val="24"/>
          <w:szCs w:val="24"/>
        </w:rPr>
        <w:t>svih prijava koje su dostavljene Zavodu za zapošljavanje po osnovu konkursa za izbor izvođača javnih radova broj 0301-7948/3</w:t>
      </w:r>
      <w:r w:rsidR="00A63207">
        <w:rPr>
          <w:rFonts w:ascii="Tahoma" w:hAnsi="Tahoma" w:cs="Tahoma"/>
          <w:sz w:val="24"/>
          <w:szCs w:val="24"/>
          <w:lang w:val="sr-Latn-CS"/>
        </w:rPr>
        <w:t xml:space="preserve">, </w:t>
      </w:r>
      <w:r w:rsidR="00CD3D6E" w:rsidRPr="008A1D0E">
        <w:rPr>
          <w:rFonts w:ascii="Tahoma" w:hAnsi="Tahoma" w:cs="Tahoma"/>
          <w:sz w:val="24"/>
          <w:szCs w:val="24"/>
        </w:rPr>
        <w:t>odluke Upravnog odbora Zavoda za zapošljavanje o izboru izvođača javnih radova po osnovu konkursa broj 0301-</w:t>
      </w:r>
      <w:r w:rsidR="00A63207">
        <w:rPr>
          <w:rFonts w:ascii="Tahoma" w:hAnsi="Tahoma" w:cs="Tahoma"/>
          <w:sz w:val="24"/>
          <w:szCs w:val="24"/>
        </w:rPr>
        <w:t>7948/3,</w:t>
      </w:r>
      <w:r w:rsidR="00CD3D6E" w:rsidRPr="008A1D0E">
        <w:rPr>
          <w:rFonts w:ascii="Tahoma" w:hAnsi="Tahoma" w:cs="Tahoma"/>
          <w:sz w:val="24"/>
          <w:szCs w:val="24"/>
        </w:rPr>
        <w:t xml:space="preserve"> svih ugovora koje je Zavod za zapošljavanje zaključio sa pravnim i fizičkim licima, po osnovu konkursa za izbor izvođača</w:t>
      </w:r>
      <w:r w:rsidR="00A9535A" w:rsidRPr="008A1D0E">
        <w:rPr>
          <w:rFonts w:ascii="Tahoma" w:hAnsi="Tahoma" w:cs="Tahoma"/>
          <w:sz w:val="24"/>
          <w:szCs w:val="24"/>
        </w:rPr>
        <w:t xml:space="preserve"> javnih radova broj 0301-7948/3,</w:t>
      </w:r>
      <w:r w:rsidR="00CB7537" w:rsidRPr="00CB7537">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39480B">
        <w:rPr>
          <w:rFonts w:ascii="Tahoma" w:hAnsi="Tahoma" w:cs="Tahoma"/>
          <w:sz w:val="24"/>
          <w:szCs w:val="24"/>
        </w:rPr>
        <w:t>14</w:t>
      </w:r>
      <w:r w:rsidR="00113F6F">
        <w:rPr>
          <w:rFonts w:ascii="Tahoma" w:hAnsi="Tahoma" w:cs="Tahoma"/>
          <w:sz w:val="24"/>
          <w:szCs w:val="24"/>
        </w:rPr>
        <w:t>,</w:t>
      </w:r>
      <w:r w:rsidR="0039480B">
        <w:rPr>
          <w:rFonts w:ascii="Tahoma" w:hAnsi="Tahoma" w:cs="Tahoma"/>
          <w:sz w:val="24"/>
          <w:szCs w:val="24"/>
        </w:rPr>
        <w:t>2</w:t>
      </w:r>
      <w:r w:rsidR="00B5563D">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w:t>
      </w:r>
    </w:p>
    <w:p w:rsidR="00113F6F" w:rsidRDefault="00D7051E" w:rsidP="008E7246">
      <w:pPr>
        <w:jc w:val="both"/>
        <w:rPr>
          <w:rFonts w:ascii="Tahoma" w:hAnsi="Tahoma" w:cs="Tahoma"/>
          <w:sz w:val="24"/>
          <w:szCs w:val="24"/>
          <w:lang w:val="sr-Latn-CS"/>
        </w:rPr>
      </w:pPr>
      <w:r w:rsidRPr="00B347D7">
        <w:rPr>
          <w:rFonts w:ascii="Tahoma" w:hAnsi="Tahoma" w:cs="Tahoma"/>
          <w:sz w:val="24"/>
          <w:szCs w:val="24"/>
        </w:rPr>
        <w:lastRenderedPageBreak/>
        <w:t xml:space="preserve">Obavezuje se </w:t>
      </w:r>
      <w:r>
        <w:rPr>
          <w:rFonts w:ascii="Tahoma" w:hAnsi="Tahoma" w:cs="Tahoma"/>
          <w:sz w:val="24"/>
          <w:szCs w:val="24"/>
        </w:rPr>
        <w:t>Zavod za zapošljavanje</w:t>
      </w:r>
      <w:r w:rsidRPr="00B347D7">
        <w:rPr>
          <w:rFonts w:ascii="Tahoma" w:hAnsi="Tahoma" w:cs="Tahoma"/>
          <w:sz w:val="24"/>
          <w:szCs w:val="24"/>
        </w:rPr>
        <w:t xml:space="preserve"> </w:t>
      </w:r>
      <w:r w:rsidR="0098314D">
        <w:rPr>
          <w:rFonts w:ascii="Tahoma" w:hAnsi="Tahoma" w:cs="Tahoma"/>
          <w:sz w:val="24"/>
          <w:szCs w:val="24"/>
        </w:rPr>
        <w:t xml:space="preserve">Crne Gore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8417D9">
        <w:rPr>
          <w:rFonts w:ascii="Tahoma" w:hAnsi="Tahoma" w:cs="Tahoma"/>
          <w:sz w:val="24"/>
          <w:szCs w:val="24"/>
          <w:lang w:val="sr-Latn-CS"/>
        </w:rPr>
        <w:t>br.</w:t>
      </w:r>
      <w:r w:rsidR="00E609AD">
        <w:rPr>
          <w:rFonts w:ascii="Tahoma" w:hAnsi="Tahoma" w:cs="Tahoma"/>
          <w:sz w:val="24"/>
          <w:szCs w:val="24"/>
        </w:rPr>
        <w:t>16/80391-80393</w:t>
      </w:r>
      <w:r w:rsidR="007C3471" w:rsidRPr="007C3471">
        <w:rPr>
          <w:rFonts w:ascii="Tahoma" w:hAnsi="Tahoma" w:cs="Tahoma"/>
          <w:sz w:val="24"/>
          <w:szCs w:val="24"/>
        </w:rPr>
        <w:t xml:space="preserve"> od </w:t>
      </w:r>
      <w:r w:rsidR="00E609AD">
        <w:rPr>
          <w:rFonts w:ascii="Tahoma" w:hAnsi="Tahoma" w:cs="Tahoma"/>
          <w:sz w:val="24"/>
          <w:szCs w:val="24"/>
        </w:rPr>
        <w:t>20.01.2016</w:t>
      </w:r>
      <w:r w:rsidR="007C3471" w:rsidRPr="007C3471">
        <w:rPr>
          <w:rFonts w:ascii="Tahoma" w:hAnsi="Tahoma" w:cs="Tahoma"/>
          <w:sz w:val="24"/>
          <w:szCs w:val="24"/>
        </w:rPr>
        <w:t>.</w:t>
      </w:r>
      <w:r w:rsidR="008417D9">
        <w:rPr>
          <w:rFonts w:ascii="Tahoma" w:hAnsi="Tahoma" w:cs="Tahoma"/>
          <w:sz w:val="24"/>
          <w:szCs w:val="24"/>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39480B" w:rsidRPr="008E7246" w:rsidRDefault="0039480B" w:rsidP="008E7246">
      <w:pPr>
        <w:jc w:val="both"/>
        <w:rPr>
          <w:rFonts w:ascii="Tahoma" w:hAnsi="Tahoma" w:cs="Tahoma"/>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E609AD">
        <w:rPr>
          <w:rFonts w:ascii="Tahoma" w:hAnsi="Tahoma" w:cs="Tahoma"/>
          <w:sz w:val="24"/>
          <w:szCs w:val="24"/>
        </w:rPr>
        <w:t>0601-100/65/2-15</w:t>
      </w:r>
      <w:r w:rsidR="00FB0E27" w:rsidRPr="00A657F5">
        <w:rPr>
          <w:rFonts w:ascii="Tahoma" w:hAnsi="Tahoma" w:cs="Tahoma"/>
          <w:sz w:val="24"/>
          <w:szCs w:val="24"/>
        </w:rPr>
        <w:t xml:space="preserve"> od </w:t>
      </w:r>
      <w:r w:rsidR="00E609AD">
        <w:rPr>
          <w:rFonts w:ascii="Tahoma" w:hAnsi="Tahoma" w:cs="Tahoma"/>
          <w:sz w:val="24"/>
          <w:szCs w:val="24"/>
        </w:rPr>
        <w:t>13.01.2016</w:t>
      </w:r>
      <w:r w:rsidR="00FB0E27" w:rsidRPr="00A657F5">
        <w:rPr>
          <w:rFonts w:ascii="Tahoma" w:hAnsi="Tahoma" w:cs="Tahoma"/>
          <w:sz w:val="24"/>
          <w:szCs w:val="24"/>
        </w:rPr>
        <w:t>.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BA60B3">
        <w:rPr>
          <w:rFonts w:ascii="Tahoma" w:hAnsi="Tahoma" w:cs="Tahoma"/>
          <w:sz w:val="24"/>
          <w:szCs w:val="24"/>
        </w:rPr>
        <w:t xml:space="preserve"> NVO</w:t>
      </w:r>
      <w:r w:rsidR="00B91ECB">
        <w:rPr>
          <w:rFonts w:ascii="Tahoma" w:hAnsi="Tahoma" w:cs="Tahoma"/>
          <w:sz w:val="24"/>
          <w:szCs w:val="24"/>
        </w:rPr>
        <w:t xml:space="preserve"> MANS </w:t>
      </w:r>
      <w:r w:rsidR="00BA60B3">
        <w:rPr>
          <w:rFonts w:ascii="Tahoma" w:hAnsi="Tahoma" w:cs="Tahoma"/>
          <w:sz w:val="24"/>
          <w:szCs w:val="24"/>
        </w:rPr>
        <w:t>iz Podgorice, br.15</w:t>
      </w:r>
      <w:r w:rsidR="00E609AD">
        <w:rPr>
          <w:rFonts w:ascii="Tahoma" w:hAnsi="Tahoma" w:cs="Tahoma"/>
          <w:sz w:val="24"/>
          <w:szCs w:val="24"/>
        </w:rPr>
        <w:t>/80391-80393</w:t>
      </w:r>
      <w:r w:rsidR="00113F6F">
        <w:rPr>
          <w:rFonts w:ascii="Tahoma" w:hAnsi="Tahoma" w:cs="Tahoma"/>
          <w:sz w:val="24"/>
          <w:szCs w:val="24"/>
        </w:rPr>
        <w:t xml:space="preserve"> od </w:t>
      </w:r>
      <w:r w:rsidR="00BA60B3">
        <w:rPr>
          <w:rFonts w:ascii="Tahoma" w:hAnsi="Tahoma" w:cs="Tahoma"/>
          <w:sz w:val="24"/>
          <w:szCs w:val="24"/>
        </w:rPr>
        <w:t>03</w:t>
      </w:r>
      <w:r w:rsidR="005E3A90">
        <w:rPr>
          <w:rFonts w:ascii="Tahoma" w:hAnsi="Tahoma" w:cs="Tahoma"/>
          <w:sz w:val="24"/>
          <w:szCs w:val="24"/>
        </w:rPr>
        <w:t>.</w:t>
      </w:r>
      <w:r w:rsidR="00BA60B3">
        <w:rPr>
          <w:rFonts w:ascii="Tahoma" w:hAnsi="Tahoma" w:cs="Tahoma"/>
          <w:sz w:val="24"/>
          <w:szCs w:val="24"/>
        </w:rPr>
        <w:t>11</w:t>
      </w:r>
      <w:r w:rsidR="00113F6F">
        <w:rPr>
          <w:rFonts w:ascii="Tahoma" w:hAnsi="Tahoma" w:cs="Tahoma"/>
          <w:sz w:val="24"/>
          <w:szCs w:val="24"/>
        </w:rPr>
        <w:t>.2015.</w:t>
      </w:r>
      <w:r w:rsidR="000C5699">
        <w:rPr>
          <w:rFonts w:ascii="Tahoma" w:hAnsi="Tahoma" w:cs="Tahoma"/>
          <w:sz w:val="24"/>
          <w:szCs w:val="24"/>
        </w:rPr>
        <w:t>godine</w:t>
      </w:r>
      <w:r w:rsidR="00113F6F">
        <w:rPr>
          <w:rFonts w:ascii="Tahoma" w:hAnsi="Tahoma" w:cs="Tahoma"/>
          <w:sz w:val="24"/>
          <w:szCs w:val="24"/>
        </w:rPr>
        <w:t>“</w:t>
      </w:r>
      <w:r w:rsidR="00C1571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w:t>
      </w:r>
      <w:r w:rsidR="00BA60B3" w:rsidRPr="00BA60B3">
        <w:rPr>
          <w:rFonts w:ascii="Tahoma" w:hAnsi="Tahoma" w:cs="Tahoma"/>
          <w:sz w:val="24"/>
          <w:szCs w:val="24"/>
        </w:rPr>
        <w:t>i pravnih lica, tj.ukoliko se dezavuišu partneri Zavoda i time ruši njihov ugled, te to može imati za posljedicu odbijanje buduće saradnje sa Zavodom.</w:t>
      </w:r>
      <w:r w:rsidR="00AC6C21">
        <w:rPr>
          <w:rFonts w:ascii="Tahoma" w:hAnsi="Tahoma" w:cs="Tahoma"/>
          <w:sz w:val="24"/>
          <w:szCs w:val="24"/>
        </w:rPr>
        <w:t xml:space="preserve">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AE3B9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AE3B95" w:rsidRPr="00AE3B95">
        <w:rPr>
          <w:rFonts w:ascii="Tahoma" w:hAnsi="Tahoma" w:cs="Tahoma"/>
          <w:sz w:val="24"/>
          <w:szCs w:val="24"/>
        </w:rPr>
        <w:t xml:space="preserve">Da je dana </w:t>
      </w:r>
      <w:r w:rsidR="00D90A50">
        <w:rPr>
          <w:rFonts w:ascii="Tahoma" w:hAnsi="Tahoma" w:cs="Tahoma"/>
          <w:sz w:val="24"/>
          <w:szCs w:val="24"/>
        </w:rPr>
        <w:t>03.11.</w:t>
      </w:r>
      <w:r w:rsidR="00AE3B95" w:rsidRPr="00AE3B95">
        <w:rPr>
          <w:rFonts w:ascii="Tahoma" w:hAnsi="Tahoma" w:cs="Tahoma"/>
          <w:sz w:val="24"/>
          <w:szCs w:val="24"/>
        </w:rPr>
        <w:t>2015.godine upućen zahtjev za</w:t>
      </w:r>
      <w:r w:rsidR="00D90A50">
        <w:rPr>
          <w:rFonts w:ascii="Tahoma" w:hAnsi="Tahoma" w:cs="Tahoma"/>
          <w:sz w:val="24"/>
          <w:szCs w:val="24"/>
        </w:rPr>
        <w:t xml:space="preserve"> pristup informacijama kojim su </w:t>
      </w:r>
      <w:r w:rsidR="00AE3B95" w:rsidRPr="00AE3B95">
        <w:rPr>
          <w:rFonts w:ascii="Tahoma" w:hAnsi="Tahoma" w:cs="Tahoma"/>
          <w:sz w:val="24"/>
          <w:szCs w:val="24"/>
        </w:rPr>
        <w:t>od Zavoda za zapošljavanje Crne Gore tražene</w:t>
      </w:r>
      <w:r w:rsidR="00D90A50">
        <w:rPr>
          <w:rFonts w:ascii="Tahoma" w:hAnsi="Tahoma" w:cs="Tahoma"/>
          <w:sz w:val="24"/>
          <w:szCs w:val="24"/>
        </w:rPr>
        <w:t xml:space="preserve"> informacije bliže opisane u osporenom rješenju, te da je istima pristup odbijen rješenjem Zavoda za zapošljavanje Crne Gore br.0601-100/65/2-15 od 13.01.2016.godine</w:t>
      </w:r>
      <w:r w:rsidR="00B4055F">
        <w:rPr>
          <w:rFonts w:ascii="Tahoma" w:hAnsi="Tahoma" w:cs="Tahoma"/>
          <w:sz w:val="24"/>
          <w:szCs w:val="24"/>
        </w:rPr>
        <w:t xml:space="preserve">. </w:t>
      </w:r>
      <w:r w:rsidR="00B4055F" w:rsidRPr="00B4055F">
        <w:rPr>
          <w:rFonts w:ascii="Tahoma" w:hAnsi="Tahoma" w:cs="Tahoma"/>
          <w:sz w:val="24"/>
          <w:szCs w:val="24"/>
        </w:rPr>
        <w:t>Žalilac ističe da u cjelosti osporava rješenje Zavoda o</w:t>
      </w:r>
      <w:r w:rsidR="00D90A50" w:rsidRPr="00B4055F">
        <w:rPr>
          <w:rFonts w:ascii="Tahoma" w:hAnsi="Tahoma" w:cs="Tahoma"/>
          <w:sz w:val="24"/>
          <w:szCs w:val="24"/>
        </w:rPr>
        <w:t xml:space="preserve">bzirom da je samo paušalnom ocjenom </w:t>
      </w:r>
      <w:r w:rsidR="00B4055F" w:rsidRPr="00B4055F">
        <w:rPr>
          <w:rFonts w:ascii="Tahoma" w:hAnsi="Tahoma" w:cs="Tahoma"/>
          <w:sz w:val="24"/>
          <w:szCs w:val="24"/>
        </w:rPr>
        <w:t xml:space="preserve">naveo </w:t>
      </w:r>
      <w:r w:rsidR="00D90A50" w:rsidRPr="00B4055F">
        <w:rPr>
          <w:rFonts w:ascii="Tahoma" w:hAnsi="Tahoma" w:cs="Tahoma"/>
          <w:sz w:val="24"/>
          <w:szCs w:val="24"/>
        </w:rPr>
        <w:t>da se radi o zaštićenom interesu, bez navođenja o kojem tačno interesu se radi,</w:t>
      </w:r>
      <w:r w:rsidR="00B4055F" w:rsidRPr="00B4055F">
        <w:rPr>
          <w:rFonts w:ascii="Tahoma" w:hAnsi="Tahoma" w:cs="Tahoma"/>
          <w:sz w:val="24"/>
          <w:szCs w:val="24"/>
        </w:rPr>
        <w:t xml:space="preserve"> te da iz tog razloga</w:t>
      </w:r>
      <w:r w:rsidR="00D90A50" w:rsidRPr="00B4055F">
        <w:rPr>
          <w:rFonts w:ascii="Tahoma" w:hAnsi="Tahoma" w:cs="Tahoma"/>
          <w:sz w:val="24"/>
          <w:szCs w:val="24"/>
        </w:rPr>
        <w:t xml:space="preserve"> odbi</w:t>
      </w:r>
      <w:r w:rsidR="00B4055F" w:rsidRPr="00B4055F">
        <w:rPr>
          <w:rFonts w:ascii="Tahoma" w:hAnsi="Tahoma" w:cs="Tahoma"/>
          <w:sz w:val="24"/>
          <w:szCs w:val="24"/>
        </w:rPr>
        <w:t>ja</w:t>
      </w:r>
      <w:r w:rsidR="00D90A50" w:rsidRPr="00B4055F">
        <w:rPr>
          <w:rFonts w:ascii="Tahoma" w:hAnsi="Tahoma" w:cs="Tahoma"/>
          <w:sz w:val="24"/>
          <w:szCs w:val="24"/>
        </w:rPr>
        <w:t xml:space="preserve"> </w:t>
      </w:r>
      <w:r w:rsidR="00B4055F" w:rsidRPr="00B4055F">
        <w:rPr>
          <w:rFonts w:ascii="Tahoma" w:hAnsi="Tahoma" w:cs="Tahoma"/>
          <w:sz w:val="24"/>
          <w:szCs w:val="24"/>
        </w:rPr>
        <w:t>pristup traženoj informaciji.</w:t>
      </w:r>
      <w:r w:rsidR="00BC2A77">
        <w:rPr>
          <w:rFonts w:ascii="Tahoma" w:hAnsi="Tahoma" w:cs="Tahoma"/>
          <w:sz w:val="24"/>
          <w:szCs w:val="24"/>
        </w:rPr>
        <w:t xml:space="preserve"> </w:t>
      </w:r>
      <w:r w:rsidR="00677978" w:rsidRPr="00BC2A77">
        <w:rPr>
          <w:rFonts w:ascii="Tahoma" w:hAnsi="Tahoma" w:cs="Tahoma"/>
          <w:sz w:val="24"/>
          <w:szCs w:val="24"/>
        </w:rPr>
        <w:t>Žalilac se</w:t>
      </w:r>
      <w:r w:rsidR="005A3749" w:rsidRPr="00BC2A77">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w:t>
      </w:r>
      <w:r w:rsidR="005A3749" w:rsidRPr="00BC2A77">
        <w:rPr>
          <w:rFonts w:ascii="Tahoma" w:hAnsi="Tahoma" w:cs="Tahoma"/>
          <w:sz w:val="24"/>
          <w:szCs w:val="24"/>
        </w:rPr>
        <w:lastRenderedPageBreak/>
        <w:t>će i na koji način njegovi odgovori po zahtjevima biti objavljeni u medijima</w:t>
      </w:r>
      <w:r w:rsidR="00FC42E9" w:rsidRPr="00BC2A77">
        <w:rPr>
          <w:rFonts w:ascii="Tahoma" w:hAnsi="Tahoma" w:cs="Tahoma"/>
          <w:sz w:val="24"/>
          <w:szCs w:val="24"/>
        </w:rPr>
        <w:t xml:space="preserve">. Žalilac ne nalazi na zakonu zasnovan razlog zbog kojeg ne može dobiti dokumentaciju traženu </w:t>
      </w:r>
      <w:r w:rsidR="00FB0E27" w:rsidRPr="00BC2A77">
        <w:rPr>
          <w:rFonts w:ascii="Tahoma" w:hAnsi="Tahoma" w:cs="Tahoma"/>
          <w:sz w:val="24"/>
          <w:szCs w:val="24"/>
        </w:rPr>
        <w:t>na osnovu</w:t>
      </w:r>
      <w:r w:rsidR="00FC42E9" w:rsidRPr="00BC2A77">
        <w:rPr>
          <w:rFonts w:ascii="Tahoma" w:hAnsi="Tahoma" w:cs="Tahoma"/>
          <w:sz w:val="24"/>
          <w:szCs w:val="24"/>
        </w:rPr>
        <w:t xml:space="preserve">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w:t>
      </w:r>
      <w:r w:rsidR="00C30A69" w:rsidRPr="00BC2A77">
        <w:rPr>
          <w:rFonts w:ascii="Tahoma" w:hAnsi="Tahoma" w:cs="Tahoma"/>
          <w:sz w:val="24"/>
          <w:szCs w:val="24"/>
        </w:rPr>
        <w:t>Dalje se žalilac poziva na član 51 Ustava Crne Gore koji govori o tome da svako ima pravo pristupa informaciji u posjedu državnih organa i organizacija koje vrše javna ovlašćenja. Nadalje, u prilog stavu žalioca su</w:t>
      </w:r>
      <w:r w:rsidR="00677978" w:rsidRPr="00BC2A77">
        <w:rPr>
          <w:rFonts w:ascii="Tahoma" w:hAnsi="Tahoma" w:cs="Tahoma"/>
          <w:sz w:val="24"/>
          <w:szCs w:val="24"/>
        </w:rPr>
        <w:t>,</w:t>
      </w:r>
      <w:r w:rsidR="00C30A69" w:rsidRPr="00BC2A77">
        <w:rPr>
          <w:rFonts w:ascii="Tahoma" w:hAnsi="Tahoma" w:cs="Tahoma"/>
          <w:sz w:val="24"/>
          <w:szCs w:val="24"/>
        </w:rPr>
        <w:t xml:space="preserve"> po njemu</w:t>
      </w:r>
      <w:r w:rsidR="006B502F" w:rsidRPr="00BC2A77">
        <w:rPr>
          <w:rFonts w:ascii="Tahoma" w:hAnsi="Tahoma" w:cs="Tahoma"/>
          <w:sz w:val="24"/>
          <w:szCs w:val="24"/>
        </w:rPr>
        <w:t>,</w:t>
      </w:r>
      <w:r w:rsidR="00C30A69" w:rsidRPr="00BC2A77">
        <w:rPr>
          <w:rFonts w:ascii="Tahoma" w:hAnsi="Tahoma" w:cs="Tahoma"/>
          <w:sz w:val="24"/>
          <w:szCs w:val="24"/>
        </w:rPr>
        <w:t xml:space="preserve"> i mnogi međunarodni akti</w:t>
      </w:r>
      <w:r w:rsidR="006B502F" w:rsidRPr="00BC2A77">
        <w:rPr>
          <w:rFonts w:ascii="Tahoma" w:hAnsi="Tahoma" w:cs="Tahoma"/>
          <w:sz w:val="24"/>
          <w:szCs w:val="24"/>
        </w:rPr>
        <w:t xml:space="preserve"> koji se bave ovom tematikom. </w:t>
      </w:r>
      <w:r w:rsidR="00B22FDD" w:rsidRPr="00BC2A77">
        <w:rPr>
          <w:rFonts w:ascii="Tahoma" w:hAnsi="Tahoma" w:cs="Tahoma"/>
          <w:sz w:val="24"/>
          <w:szCs w:val="24"/>
        </w:rPr>
        <w:t>Žalilac ukazuje na  članom 13 Zakona o slobodnom pristupu informacijama  kojim je propisano</w:t>
      </w:r>
      <w:r w:rsidR="00FC42E9" w:rsidRPr="00BC2A77">
        <w:rPr>
          <w:rFonts w:ascii="Tahoma" w:hAnsi="Tahoma" w:cs="Tahoma"/>
          <w:sz w:val="24"/>
          <w:szCs w:val="24"/>
        </w:rPr>
        <w:t xml:space="preserve"> je da </w:t>
      </w:r>
      <w:r w:rsidR="00D37A7C" w:rsidRPr="00BC2A77">
        <w:rPr>
          <w:rFonts w:ascii="Tahoma" w:hAnsi="Tahoma" w:cs="Tahoma"/>
          <w:sz w:val="24"/>
          <w:szCs w:val="24"/>
        </w:rPr>
        <w:t xml:space="preserve">organ vlasti dužan da fizičkom i pravnom licu koje traži pristup </w:t>
      </w:r>
      <w:r w:rsidR="00696C98" w:rsidRPr="00BC2A77">
        <w:rPr>
          <w:rFonts w:ascii="Tahoma" w:hAnsi="Tahoma" w:cs="Tahoma"/>
          <w:sz w:val="24"/>
          <w:szCs w:val="24"/>
        </w:rPr>
        <w:t xml:space="preserve">informaciji omogući pristup informaciji ili njenom dijelu, koju posjeduje, osim u slučajevima predviđenim ovim zakonom. </w:t>
      </w:r>
      <w:r w:rsidR="00341817" w:rsidRPr="00BC2A7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sidRPr="00BC2A77">
        <w:rPr>
          <w:rFonts w:ascii="Tahoma" w:hAnsi="Tahoma" w:cs="Tahoma"/>
          <w:sz w:val="24"/>
          <w:szCs w:val="24"/>
        </w:rPr>
        <w:t xml:space="preserve"> u skladu sa navedenim Zakonom.</w:t>
      </w:r>
      <w:r w:rsidR="00341817" w:rsidRPr="00BC2A77">
        <w:rPr>
          <w:rFonts w:ascii="Tahoma" w:hAnsi="Tahoma" w:cs="Tahoma"/>
          <w:sz w:val="24"/>
          <w:szCs w:val="24"/>
        </w:rPr>
        <w:t xml:space="preserve"> </w:t>
      </w:r>
      <w:r w:rsidR="00F2007D" w:rsidRPr="00BC2A77">
        <w:rPr>
          <w:rFonts w:ascii="Tahoma" w:hAnsi="Tahoma" w:cs="Tahoma"/>
          <w:sz w:val="24"/>
          <w:szCs w:val="24"/>
        </w:rPr>
        <w:t xml:space="preserve">Žalica smatra da u prilog njegovoj trvdnji ide </w:t>
      </w:r>
      <w:r w:rsidR="006B502F" w:rsidRPr="00BC2A77">
        <w:rPr>
          <w:rFonts w:ascii="Tahoma" w:hAnsi="Tahoma" w:cs="Tahoma"/>
          <w:sz w:val="24"/>
          <w:szCs w:val="24"/>
        </w:rPr>
        <w:t xml:space="preserve">i stav Vrhovnog suda, iskazan u presudi </w:t>
      </w:r>
      <w:r w:rsidR="00173B25" w:rsidRPr="00BC2A77">
        <w:rPr>
          <w:rFonts w:ascii="Tahoma" w:hAnsi="Tahoma" w:cs="Tahoma"/>
          <w:sz w:val="24"/>
          <w:szCs w:val="24"/>
        </w:rPr>
        <w:t xml:space="preserve">Uvp.br.83/2006 od dana 08.12.2006.godine u kom izričito </w:t>
      </w:r>
      <w:r w:rsidR="00CC0755" w:rsidRPr="00BC2A77">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 Dakle, kako informacije po svojoj prirodi ne spadaju u red informacija propisanih članom 14 Zakona o slobodnom pristupu informacijama, ne postoji zakonska prepreka da prvostepeni organ ne dozvoli pristup traženim informacijama</w:t>
      </w:r>
      <w:r w:rsidR="00B35130" w:rsidRPr="00BC2A77">
        <w:rPr>
          <w:rFonts w:ascii="Tahoma" w:hAnsi="Tahoma" w:cs="Tahoma"/>
          <w:sz w:val="24"/>
          <w:szCs w:val="24"/>
        </w:rPr>
        <w:t>.</w:t>
      </w:r>
      <w:r w:rsidR="00CC0755" w:rsidRPr="00BC2A77">
        <w:rPr>
          <w:rFonts w:ascii="Tahoma" w:hAnsi="Tahoma" w:cs="Tahoma"/>
          <w:sz w:val="24"/>
          <w:szCs w:val="24"/>
        </w:rPr>
        <w:t xml:space="preserve"> </w:t>
      </w:r>
      <w:r w:rsidR="00333C35" w:rsidRPr="00BC2A77">
        <w:rPr>
          <w:rFonts w:ascii="Tahoma" w:hAnsi="Tahoma" w:cs="Tahoma"/>
          <w:sz w:val="24"/>
          <w:szCs w:val="24"/>
        </w:rPr>
        <w:t>P</w:t>
      </w:r>
      <w:r w:rsidR="007746AE" w:rsidRPr="00BC2A77">
        <w:rPr>
          <w:rFonts w:ascii="Tahoma" w:hAnsi="Tahoma" w:cs="Tahoma"/>
          <w:sz w:val="24"/>
          <w:szCs w:val="24"/>
        </w:rPr>
        <w:t xml:space="preserve">redloženo </w:t>
      </w:r>
      <w:r w:rsidR="00FB0E27" w:rsidRPr="00BC2A77">
        <w:rPr>
          <w:rFonts w:ascii="Tahoma" w:hAnsi="Tahoma" w:cs="Tahoma"/>
          <w:sz w:val="24"/>
          <w:szCs w:val="24"/>
        </w:rPr>
        <w:t xml:space="preserve">je </w:t>
      </w:r>
      <w:r w:rsidR="00900E49" w:rsidRPr="00BC2A77">
        <w:rPr>
          <w:rFonts w:ascii="Tahoma" w:hAnsi="Tahoma" w:cs="Tahoma"/>
          <w:sz w:val="24"/>
          <w:szCs w:val="24"/>
        </w:rPr>
        <w:t xml:space="preserve">da Agencija </w:t>
      </w:r>
      <w:r w:rsidR="00333C35" w:rsidRPr="00BC2A77">
        <w:rPr>
          <w:rFonts w:ascii="Tahoma" w:hAnsi="Tahoma" w:cs="Tahoma"/>
          <w:sz w:val="24"/>
          <w:szCs w:val="24"/>
        </w:rPr>
        <w:t xml:space="preserve">za zaštitu ličnih podataka i slobodan pristup informacijama poništi rješenje </w:t>
      </w:r>
      <w:r w:rsidR="00341817" w:rsidRPr="00BC2A77">
        <w:rPr>
          <w:rFonts w:ascii="Tahoma" w:hAnsi="Tahoma" w:cs="Tahoma"/>
          <w:sz w:val="24"/>
          <w:szCs w:val="24"/>
        </w:rPr>
        <w:t>Zavoda za zapošljavanje</w:t>
      </w:r>
      <w:r w:rsidR="00333C35" w:rsidRPr="00BC2A77">
        <w:rPr>
          <w:rFonts w:ascii="Tahoma" w:hAnsi="Tahoma" w:cs="Tahoma"/>
          <w:sz w:val="24"/>
          <w:szCs w:val="24"/>
        </w:rPr>
        <w:t xml:space="preserve"> </w:t>
      </w:r>
      <w:r w:rsidR="00341817" w:rsidRPr="00BC2A77">
        <w:rPr>
          <w:rFonts w:ascii="Tahoma" w:hAnsi="Tahoma" w:cs="Tahoma"/>
          <w:sz w:val="24"/>
          <w:szCs w:val="24"/>
        </w:rPr>
        <w:t xml:space="preserve">Crne Gore </w:t>
      </w:r>
      <w:r w:rsidR="00333C35" w:rsidRPr="00BC2A77">
        <w:rPr>
          <w:rFonts w:ascii="Tahoma" w:hAnsi="Tahoma" w:cs="Tahoma"/>
          <w:sz w:val="24"/>
          <w:szCs w:val="24"/>
        </w:rPr>
        <w:t xml:space="preserve">br: </w:t>
      </w:r>
      <w:r w:rsidR="00E609AD" w:rsidRPr="00BC2A77">
        <w:rPr>
          <w:rFonts w:ascii="Tahoma" w:hAnsi="Tahoma" w:cs="Tahoma"/>
          <w:sz w:val="24"/>
          <w:szCs w:val="24"/>
        </w:rPr>
        <w:t>0601-100/65/2-15</w:t>
      </w:r>
      <w:r w:rsidR="00333C35" w:rsidRPr="00BC2A77">
        <w:rPr>
          <w:rFonts w:ascii="Tahoma" w:hAnsi="Tahoma" w:cs="Tahoma"/>
          <w:sz w:val="24"/>
          <w:szCs w:val="24"/>
        </w:rPr>
        <w:t xml:space="preserve"> od </w:t>
      </w:r>
      <w:r w:rsidR="00E609AD" w:rsidRPr="00BC2A77">
        <w:rPr>
          <w:rFonts w:ascii="Tahoma" w:hAnsi="Tahoma" w:cs="Tahoma"/>
          <w:sz w:val="24"/>
          <w:szCs w:val="24"/>
        </w:rPr>
        <w:t>13.01.2016</w:t>
      </w:r>
      <w:r w:rsidR="00333C35" w:rsidRPr="00BC2A77">
        <w:rPr>
          <w:rFonts w:ascii="Tahoma" w:hAnsi="Tahoma" w:cs="Tahoma"/>
          <w:sz w:val="24"/>
          <w:szCs w:val="24"/>
        </w:rPr>
        <w:t xml:space="preserve">. godine i </w:t>
      </w:r>
      <w:r w:rsidR="00CC0755" w:rsidRPr="00BC2A77">
        <w:rPr>
          <w:rFonts w:ascii="Tahoma" w:hAnsi="Tahoma" w:cs="Tahoma"/>
          <w:sz w:val="24"/>
          <w:szCs w:val="24"/>
        </w:rPr>
        <w:t>meritorno odluči po žalbi.</w:t>
      </w:r>
    </w:p>
    <w:p w:rsidR="00326334" w:rsidRDefault="00BC4E61" w:rsidP="00C015FA">
      <w:pPr>
        <w:jc w:val="both"/>
        <w:rPr>
          <w:rFonts w:ascii="Tahoma" w:hAnsi="Tahoma" w:cs="Tahoma"/>
          <w:b/>
          <w:sz w:val="24"/>
          <w:szCs w:val="24"/>
        </w:rPr>
      </w:pPr>
      <w:r w:rsidRPr="00C015FA">
        <w:rPr>
          <w:rFonts w:ascii="Tahoma" w:hAnsi="Tahoma" w:cs="Tahoma"/>
          <w:sz w:val="24"/>
          <w:szCs w:val="24"/>
        </w:rPr>
        <w:t>Savjet Agencije se u smislu člana 40 stav 1 tačka 1 Zakona o slobodnom pristup informacijama obratio zahtjevom br.</w:t>
      </w:r>
      <w:r w:rsidR="00101613" w:rsidRPr="00C015FA">
        <w:rPr>
          <w:rFonts w:ascii="Tahoma" w:hAnsi="Tahoma" w:cs="Tahoma"/>
          <w:sz w:val="24"/>
          <w:szCs w:val="24"/>
        </w:rPr>
        <w:t>07-33-</w:t>
      </w:r>
      <w:r w:rsidR="00326334" w:rsidRPr="00C015FA">
        <w:rPr>
          <w:rFonts w:ascii="Tahoma" w:hAnsi="Tahoma" w:cs="Tahoma"/>
          <w:sz w:val="24"/>
          <w:szCs w:val="24"/>
        </w:rPr>
        <w:t>1203</w:t>
      </w:r>
      <w:r w:rsidR="00A21698" w:rsidRPr="00C015FA">
        <w:rPr>
          <w:rFonts w:ascii="Tahoma" w:hAnsi="Tahoma" w:cs="Tahoma"/>
          <w:sz w:val="24"/>
          <w:szCs w:val="24"/>
        </w:rPr>
        <w:t>-1/16</w:t>
      </w:r>
      <w:r w:rsidRPr="00C015FA">
        <w:rPr>
          <w:rFonts w:ascii="Tahoma" w:hAnsi="Tahoma" w:cs="Tahoma"/>
          <w:sz w:val="24"/>
          <w:szCs w:val="24"/>
        </w:rPr>
        <w:t xml:space="preserve"> od </w:t>
      </w:r>
      <w:r w:rsidR="00A21698" w:rsidRPr="00C015FA">
        <w:rPr>
          <w:rFonts w:ascii="Tahoma" w:hAnsi="Tahoma" w:cs="Tahoma"/>
          <w:sz w:val="24"/>
          <w:szCs w:val="24"/>
        </w:rPr>
        <w:t>0</w:t>
      </w:r>
      <w:r w:rsidR="00326334" w:rsidRPr="00C015FA">
        <w:rPr>
          <w:rFonts w:ascii="Tahoma" w:hAnsi="Tahoma" w:cs="Tahoma"/>
          <w:sz w:val="24"/>
          <w:szCs w:val="24"/>
        </w:rPr>
        <w:t>9</w:t>
      </w:r>
      <w:r w:rsidRPr="00C015FA">
        <w:rPr>
          <w:rFonts w:ascii="Tahoma" w:hAnsi="Tahoma" w:cs="Tahoma"/>
          <w:sz w:val="24"/>
          <w:szCs w:val="24"/>
        </w:rPr>
        <w:t>.</w:t>
      </w:r>
      <w:r w:rsidR="00A21698" w:rsidRPr="00C015FA">
        <w:rPr>
          <w:rFonts w:ascii="Tahoma" w:hAnsi="Tahoma" w:cs="Tahoma"/>
          <w:sz w:val="24"/>
          <w:szCs w:val="24"/>
        </w:rPr>
        <w:t>0</w:t>
      </w:r>
      <w:r w:rsidR="00326334" w:rsidRPr="00C015FA">
        <w:rPr>
          <w:rFonts w:ascii="Tahoma" w:hAnsi="Tahoma" w:cs="Tahoma"/>
          <w:sz w:val="24"/>
          <w:szCs w:val="24"/>
        </w:rPr>
        <w:t>3</w:t>
      </w:r>
      <w:r w:rsidRPr="00C015FA">
        <w:rPr>
          <w:rFonts w:ascii="Tahoma" w:hAnsi="Tahoma" w:cs="Tahoma"/>
          <w:sz w:val="24"/>
          <w:szCs w:val="24"/>
        </w:rPr>
        <w:t>.201</w:t>
      </w:r>
      <w:r w:rsidR="00A21698" w:rsidRPr="00C015FA">
        <w:rPr>
          <w:rFonts w:ascii="Tahoma" w:hAnsi="Tahoma" w:cs="Tahoma"/>
          <w:sz w:val="24"/>
          <w:szCs w:val="24"/>
        </w:rPr>
        <w:t>6</w:t>
      </w:r>
      <w:r w:rsidRPr="00C015FA">
        <w:rPr>
          <w:rFonts w:ascii="Tahoma" w:hAnsi="Tahoma" w:cs="Tahoma"/>
          <w:sz w:val="24"/>
          <w:szCs w:val="24"/>
        </w:rPr>
        <w:t xml:space="preserve">.godine tražeći informaciju koja je predmet zahtjeva za slobodan pristup informacijama </w:t>
      </w:r>
      <w:r w:rsidR="00326334" w:rsidRPr="00C015FA">
        <w:rPr>
          <w:rFonts w:ascii="Tahoma" w:hAnsi="Tahoma" w:cs="Tahoma"/>
          <w:sz w:val="24"/>
          <w:szCs w:val="24"/>
        </w:rPr>
        <w:t>15</w:t>
      </w:r>
      <w:r w:rsidR="00E609AD" w:rsidRPr="00C015FA">
        <w:rPr>
          <w:rFonts w:ascii="Tahoma" w:hAnsi="Tahoma" w:cs="Tahoma"/>
          <w:sz w:val="24"/>
          <w:szCs w:val="24"/>
        </w:rPr>
        <w:t>/80391-80393</w:t>
      </w:r>
      <w:r w:rsidRPr="00C015FA">
        <w:rPr>
          <w:rFonts w:ascii="Tahoma" w:hAnsi="Tahoma" w:cs="Tahoma"/>
          <w:sz w:val="24"/>
          <w:szCs w:val="24"/>
        </w:rPr>
        <w:t xml:space="preserve">  te je uz dopis </w:t>
      </w:r>
      <w:r w:rsidR="00D048D1" w:rsidRPr="00C015FA">
        <w:rPr>
          <w:rFonts w:ascii="Tahoma" w:hAnsi="Tahoma" w:cs="Tahoma"/>
          <w:sz w:val="24"/>
          <w:szCs w:val="24"/>
        </w:rPr>
        <w:t xml:space="preserve">Zavoda za zapošljavanje Crne Gore </w:t>
      </w:r>
      <w:r w:rsidR="00326334" w:rsidRPr="00C015FA">
        <w:rPr>
          <w:rFonts w:ascii="Tahoma" w:hAnsi="Tahoma" w:cs="Tahoma"/>
          <w:sz w:val="24"/>
          <w:szCs w:val="24"/>
        </w:rPr>
        <w:t>br.</w:t>
      </w:r>
      <w:r w:rsidR="00D048D1" w:rsidRPr="00C015FA">
        <w:rPr>
          <w:rFonts w:ascii="Tahoma" w:hAnsi="Tahoma" w:cs="Tahoma"/>
          <w:sz w:val="24"/>
          <w:szCs w:val="24"/>
        </w:rPr>
        <w:t>07-33-</w:t>
      </w:r>
      <w:r w:rsidR="00326334" w:rsidRPr="00C015FA">
        <w:rPr>
          <w:rFonts w:ascii="Tahoma" w:hAnsi="Tahoma" w:cs="Tahoma"/>
          <w:sz w:val="24"/>
          <w:szCs w:val="24"/>
        </w:rPr>
        <w:t>1203</w:t>
      </w:r>
      <w:r w:rsidR="00D048D1" w:rsidRPr="00C015FA">
        <w:rPr>
          <w:rFonts w:ascii="Tahoma" w:hAnsi="Tahoma" w:cs="Tahoma"/>
          <w:sz w:val="24"/>
          <w:szCs w:val="24"/>
        </w:rPr>
        <w:t xml:space="preserve">-2/16 </w:t>
      </w:r>
      <w:r w:rsidRPr="00C015FA">
        <w:rPr>
          <w:rFonts w:ascii="Tahoma" w:hAnsi="Tahoma" w:cs="Tahoma"/>
          <w:sz w:val="24"/>
          <w:szCs w:val="24"/>
        </w:rPr>
        <w:t xml:space="preserve">od </w:t>
      </w:r>
      <w:r w:rsidR="00326334" w:rsidRPr="00C015FA">
        <w:rPr>
          <w:rFonts w:ascii="Tahoma" w:hAnsi="Tahoma" w:cs="Tahoma"/>
          <w:sz w:val="24"/>
          <w:szCs w:val="24"/>
        </w:rPr>
        <w:t>13.05</w:t>
      </w:r>
      <w:r w:rsidRPr="00C015FA">
        <w:rPr>
          <w:rFonts w:ascii="Tahoma" w:hAnsi="Tahoma" w:cs="Tahoma"/>
          <w:sz w:val="24"/>
          <w:szCs w:val="24"/>
        </w:rPr>
        <w:t>.201</w:t>
      </w:r>
      <w:r w:rsidR="00D048D1" w:rsidRPr="00C015FA">
        <w:rPr>
          <w:rFonts w:ascii="Tahoma" w:hAnsi="Tahoma" w:cs="Tahoma"/>
          <w:sz w:val="24"/>
          <w:szCs w:val="24"/>
        </w:rPr>
        <w:t>6</w:t>
      </w:r>
      <w:r w:rsidRPr="00C015FA">
        <w:rPr>
          <w:rFonts w:ascii="Tahoma" w:hAnsi="Tahoma" w:cs="Tahoma"/>
          <w:sz w:val="24"/>
          <w:szCs w:val="24"/>
        </w:rPr>
        <w:t>.godine dostavljen</w:t>
      </w:r>
      <w:r w:rsidR="00644A54" w:rsidRPr="00C015FA">
        <w:rPr>
          <w:rFonts w:ascii="Tahoma" w:hAnsi="Tahoma" w:cs="Tahoma"/>
          <w:sz w:val="24"/>
          <w:szCs w:val="24"/>
        </w:rPr>
        <w:t>a</w:t>
      </w:r>
      <w:r w:rsidRPr="00C015FA">
        <w:rPr>
          <w:rFonts w:ascii="Tahoma" w:hAnsi="Tahoma" w:cs="Tahoma"/>
          <w:sz w:val="24"/>
          <w:szCs w:val="24"/>
        </w:rPr>
        <w:t xml:space="preserve"> </w:t>
      </w:r>
      <w:r w:rsidR="00C82913" w:rsidRPr="00C015FA">
        <w:rPr>
          <w:rFonts w:ascii="Tahoma" w:hAnsi="Tahoma" w:cs="Tahoma"/>
          <w:sz w:val="24"/>
          <w:szCs w:val="24"/>
        </w:rPr>
        <w:t>je</w:t>
      </w:r>
      <w:r w:rsidR="00326334" w:rsidRPr="00C015FA">
        <w:rPr>
          <w:rFonts w:ascii="Tahoma" w:hAnsi="Tahoma" w:cs="Tahoma"/>
          <w:sz w:val="24"/>
          <w:szCs w:val="24"/>
        </w:rPr>
        <w:t xml:space="preserve"> i to</w:t>
      </w:r>
      <w:r w:rsidRPr="00C015FA">
        <w:rPr>
          <w:rFonts w:ascii="Tahoma" w:hAnsi="Tahoma" w:cs="Tahoma"/>
          <w:sz w:val="24"/>
          <w:szCs w:val="24"/>
        </w:rPr>
        <w:t xml:space="preserve">: </w:t>
      </w:r>
      <w:r w:rsidR="00B91ECB" w:rsidRPr="00C015FA">
        <w:rPr>
          <w:rFonts w:ascii="Tahoma" w:hAnsi="Tahoma" w:cs="Tahoma"/>
          <w:sz w:val="24"/>
          <w:szCs w:val="24"/>
        </w:rPr>
        <w:t>Informacije u ve</w:t>
      </w:r>
      <w:r w:rsidR="00C015FA" w:rsidRPr="00C015FA">
        <w:rPr>
          <w:rFonts w:ascii="Tahoma" w:hAnsi="Tahoma" w:cs="Tahoma"/>
          <w:sz w:val="24"/>
          <w:szCs w:val="24"/>
          <w:lang w:val="sr-Latn-CS"/>
        </w:rPr>
        <w:t>z</w:t>
      </w:r>
      <w:r w:rsidR="00B91ECB" w:rsidRPr="00C015FA">
        <w:rPr>
          <w:rFonts w:ascii="Tahoma" w:hAnsi="Tahoma" w:cs="Tahoma"/>
          <w:sz w:val="24"/>
          <w:szCs w:val="24"/>
          <w:lang w:val="sr-Latn-CS"/>
        </w:rPr>
        <w:t>i zahtjeva NVO Mans br.0601-100/65 o svim zahtjevim koji su podnešeni Za</w:t>
      </w:r>
      <w:r w:rsidR="003C62BD">
        <w:rPr>
          <w:rFonts w:ascii="Tahoma" w:hAnsi="Tahoma" w:cs="Tahoma"/>
          <w:sz w:val="24"/>
          <w:szCs w:val="24"/>
          <w:lang w:val="sr-Latn-CS"/>
        </w:rPr>
        <w:t>vodu po konkursu br.0301-7948/3,</w:t>
      </w:r>
      <w:r w:rsidR="00B91ECB" w:rsidRPr="00C015FA">
        <w:rPr>
          <w:rFonts w:ascii="Tahoma" w:hAnsi="Tahoma" w:cs="Tahoma"/>
          <w:sz w:val="24"/>
          <w:szCs w:val="24"/>
          <w:lang w:val="sr-Latn-CS"/>
        </w:rPr>
        <w:t xml:space="preserve"> Odluke o izboru izvođača i fina</w:t>
      </w:r>
      <w:r w:rsidR="003C62BD">
        <w:rPr>
          <w:rFonts w:ascii="Tahoma" w:hAnsi="Tahoma" w:cs="Tahoma"/>
          <w:sz w:val="24"/>
          <w:szCs w:val="24"/>
          <w:lang w:val="sr-Latn-CS"/>
        </w:rPr>
        <w:t>nsiranju programa javnih radova, br. 01-9308 od 03.11.2015.godine</w:t>
      </w:r>
      <w:r w:rsidR="00D559C4" w:rsidRPr="00C015FA">
        <w:rPr>
          <w:rFonts w:ascii="Tahoma" w:hAnsi="Tahoma" w:cs="Tahoma"/>
          <w:sz w:val="24"/>
          <w:szCs w:val="24"/>
          <w:lang w:val="sr-Latn-CS"/>
        </w:rPr>
        <w:t xml:space="preserve"> Ugovora o realizaciji javnog rada br.</w:t>
      </w:r>
      <w:r w:rsidR="00B422F6">
        <w:rPr>
          <w:rFonts w:ascii="Tahoma" w:hAnsi="Tahoma" w:cs="Tahoma"/>
          <w:sz w:val="24"/>
          <w:szCs w:val="24"/>
          <w:lang w:val="sr-Latn-CS"/>
        </w:rPr>
        <w:t xml:space="preserve"> 03-10/294 od 17.11.2015.godine,</w:t>
      </w:r>
      <w:r w:rsidR="00D559C4" w:rsidRPr="00C015FA">
        <w:rPr>
          <w:rFonts w:ascii="Tahoma" w:hAnsi="Tahoma" w:cs="Tahoma"/>
          <w:sz w:val="24"/>
          <w:szCs w:val="24"/>
          <w:lang w:val="sr-Latn-CS"/>
        </w:rPr>
        <w:t xml:space="preserve"> Ugovora o realizaciji javnog rada br.</w:t>
      </w:r>
      <w:r w:rsidR="00B422F6">
        <w:rPr>
          <w:rFonts w:ascii="Tahoma" w:hAnsi="Tahoma" w:cs="Tahoma"/>
          <w:sz w:val="24"/>
          <w:szCs w:val="24"/>
          <w:lang w:val="sr-Latn-CS"/>
        </w:rPr>
        <w:t xml:space="preserve"> 03-10/295 od 17.11.2015.godine,</w:t>
      </w:r>
      <w:r w:rsidR="00D559C4" w:rsidRPr="00C015FA">
        <w:rPr>
          <w:rFonts w:ascii="Tahoma" w:hAnsi="Tahoma" w:cs="Tahoma"/>
          <w:sz w:val="24"/>
          <w:szCs w:val="24"/>
          <w:lang w:val="sr-Latn-CS"/>
        </w:rPr>
        <w:t xml:space="preserve"> Ugovora o realizaciji javnog rada br. 03-10/296 od </w:t>
      </w:r>
      <w:r w:rsidR="004579D5">
        <w:rPr>
          <w:rFonts w:ascii="Tahoma" w:hAnsi="Tahoma" w:cs="Tahoma"/>
          <w:sz w:val="24"/>
          <w:szCs w:val="24"/>
          <w:lang w:val="sr-Latn-CS"/>
        </w:rPr>
        <w:lastRenderedPageBreak/>
        <w:t>17.11.2015.godine,</w:t>
      </w:r>
      <w:r w:rsidR="00D559C4" w:rsidRPr="00C015FA">
        <w:rPr>
          <w:rFonts w:ascii="Tahoma" w:hAnsi="Tahoma" w:cs="Tahoma"/>
          <w:sz w:val="24"/>
          <w:szCs w:val="24"/>
          <w:lang w:val="sr-Latn-CS"/>
        </w:rPr>
        <w:t xml:space="preserve"> Ugovora o realizaciji javnog rada br. 03-10/2</w:t>
      </w:r>
      <w:r w:rsidR="00BA3897">
        <w:rPr>
          <w:rFonts w:ascii="Tahoma" w:hAnsi="Tahoma" w:cs="Tahoma"/>
          <w:sz w:val="24"/>
          <w:szCs w:val="24"/>
          <w:lang w:val="sr-Latn-CS"/>
        </w:rPr>
        <w:t>97 od 17.11.2015.godine,</w:t>
      </w:r>
      <w:r w:rsidR="00D559C4" w:rsidRPr="00C015FA">
        <w:rPr>
          <w:rFonts w:ascii="Tahoma" w:hAnsi="Tahoma" w:cs="Tahoma"/>
          <w:sz w:val="24"/>
          <w:szCs w:val="24"/>
          <w:lang w:val="sr-Latn-CS"/>
        </w:rPr>
        <w:t xml:space="preserve"> Ugovora o realizaciji javnog rada br.</w:t>
      </w:r>
      <w:r w:rsidR="00BA3897">
        <w:rPr>
          <w:rFonts w:ascii="Tahoma" w:hAnsi="Tahoma" w:cs="Tahoma"/>
          <w:sz w:val="24"/>
          <w:szCs w:val="24"/>
          <w:lang w:val="sr-Latn-CS"/>
        </w:rPr>
        <w:t xml:space="preserve"> 03-10/298 od 17.11.2015.godine,</w:t>
      </w:r>
      <w:r w:rsidR="00D559C4" w:rsidRPr="00C015FA">
        <w:rPr>
          <w:rFonts w:ascii="Tahoma" w:hAnsi="Tahoma" w:cs="Tahoma"/>
          <w:sz w:val="24"/>
          <w:szCs w:val="24"/>
          <w:lang w:val="sr-Latn-CS"/>
        </w:rPr>
        <w:t xml:space="preserve"> Ugovora o realizaciji javnog rada br.</w:t>
      </w:r>
      <w:r w:rsidR="00BA3897">
        <w:rPr>
          <w:rFonts w:ascii="Tahoma" w:hAnsi="Tahoma" w:cs="Tahoma"/>
          <w:sz w:val="24"/>
          <w:szCs w:val="24"/>
          <w:lang w:val="sr-Latn-CS"/>
        </w:rPr>
        <w:t xml:space="preserve"> 03-10/299 od 17.11.2015.godine,</w:t>
      </w:r>
      <w:r w:rsidR="00D559C4" w:rsidRPr="00C015FA">
        <w:rPr>
          <w:rFonts w:ascii="Tahoma" w:hAnsi="Tahoma" w:cs="Tahoma"/>
          <w:sz w:val="24"/>
          <w:szCs w:val="24"/>
          <w:lang w:val="sr-Latn-CS"/>
        </w:rPr>
        <w:t xml:space="preserve"> Ugovora o realizaciji javnog rada br.</w:t>
      </w:r>
      <w:r w:rsidR="00BA3897">
        <w:rPr>
          <w:rFonts w:ascii="Tahoma" w:hAnsi="Tahoma" w:cs="Tahoma"/>
          <w:sz w:val="24"/>
          <w:szCs w:val="24"/>
          <w:lang w:val="sr-Latn-CS"/>
        </w:rPr>
        <w:t xml:space="preserve"> 03-10/300 od 17.11.2015.godine,</w:t>
      </w:r>
      <w:r w:rsidR="00B91ECB" w:rsidRPr="00C015FA">
        <w:rPr>
          <w:rFonts w:ascii="Tahoma" w:hAnsi="Tahoma" w:cs="Tahoma"/>
          <w:sz w:val="24"/>
          <w:szCs w:val="24"/>
          <w:lang w:val="sr-Latn-CS"/>
        </w:rPr>
        <w:t xml:space="preserve"> </w:t>
      </w:r>
      <w:r w:rsidR="00BA4D73" w:rsidRPr="00C015FA">
        <w:rPr>
          <w:rFonts w:ascii="Tahoma" w:hAnsi="Tahoma" w:cs="Tahoma"/>
          <w:sz w:val="24"/>
          <w:szCs w:val="24"/>
          <w:lang w:val="sr-Latn-CS"/>
        </w:rPr>
        <w:t>Ugovora o realizaciji javnog rada br.</w:t>
      </w:r>
      <w:r w:rsidR="00BA3897">
        <w:rPr>
          <w:rFonts w:ascii="Tahoma" w:hAnsi="Tahoma" w:cs="Tahoma"/>
          <w:sz w:val="24"/>
          <w:szCs w:val="24"/>
          <w:lang w:val="sr-Latn-CS"/>
        </w:rPr>
        <w:t xml:space="preserve"> 03-10/302 od 19.11.2015.godine,</w:t>
      </w:r>
      <w:r w:rsidR="00BA4D73" w:rsidRPr="00C015FA">
        <w:rPr>
          <w:rFonts w:ascii="Tahoma" w:hAnsi="Tahoma" w:cs="Tahoma"/>
          <w:sz w:val="24"/>
          <w:szCs w:val="24"/>
          <w:lang w:val="sr-Latn-CS"/>
        </w:rPr>
        <w:t xml:space="preserve"> Anexa ugovora o realizaciji javnog rada br.0</w:t>
      </w:r>
      <w:r w:rsidR="00066705">
        <w:rPr>
          <w:rFonts w:ascii="Tahoma" w:hAnsi="Tahoma" w:cs="Tahoma"/>
          <w:sz w:val="24"/>
          <w:szCs w:val="24"/>
          <w:lang w:val="sr-Latn-CS"/>
        </w:rPr>
        <w:t>3-10/302/2 od 15.12.2015.godine,</w:t>
      </w:r>
      <w:r w:rsidR="00BA4D73" w:rsidRPr="00C015FA">
        <w:rPr>
          <w:rFonts w:ascii="Tahoma" w:hAnsi="Tahoma" w:cs="Tahoma"/>
          <w:sz w:val="24"/>
          <w:szCs w:val="24"/>
          <w:lang w:val="sr-Latn-CS"/>
        </w:rPr>
        <w:t xml:space="preserve"> Ugovora o realizaciji javnog rada br.</w:t>
      </w:r>
      <w:r w:rsidR="00066705">
        <w:rPr>
          <w:rFonts w:ascii="Tahoma" w:hAnsi="Tahoma" w:cs="Tahoma"/>
          <w:sz w:val="24"/>
          <w:szCs w:val="24"/>
          <w:lang w:val="sr-Latn-CS"/>
        </w:rPr>
        <w:t xml:space="preserve"> 03-10/303 od 19.11.2015.godine,</w:t>
      </w:r>
      <w:r w:rsidR="00BA4D73" w:rsidRPr="00C015FA">
        <w:rPr>
          <w:rFonts w:ascii="Tahoma" w:hAnsi="Tahoma" w:cs="Tahoma"/>
          <w:sz w:val="24"/>
          <w:szCs w:val="24"/>
          <w:lang w:val="sr-Latn-CS"/>
        </w:rPr>
        <w:t xml:space="preserve"> </w:t>
      </w:r>
      <w:r w:rsidR="00D559C4" w:rsidRPr="00C015FA">
        <w:rPr>
          <w:rFonts w:ascii="Tahoma" w:hAnsi="Tahoma" w:cs="Tahoma"/>
          <w:sz w:val="24"/>
          <w:szCs w:val="24"/>
          <w:lang w:val="sr-Latn-CS"/>
        </w:rPr>
        <w:t>Ugovora o realizaciji javnog rada br. 03-10/304 od 19.11.201</w:t>
      </w:r>
      <w:r w:rsidR="00F224EE">
        <w:rPr>
          <w:rFonts w:ascii="Tahoma" w:hAnsi="Tahoma" w:cs="Tahoma"/>
          <w:sz w:val="24"/>
          <w:szCs w:val="24"/>
          <w:lang w:val="sr-Latn-CS"/>
        </w:rPr>
        <w:t>5.godine,</w:t>
      </w:r>
      <w:r w:rsidR="00D559C4" w:rsidRPr="00C015FA">
        <w:rPr>
          <w:rFonts w:ascii="Tahoma" w:hAnsi="Tahoma" w:cs="Tahoma"/>
          <w:sz w:val="24"/>
          <w:szCs w:val="24"/>
          <w:lang w:val="sr-Latn-CS"/>
        </w:rPr>
        <w:t xml:space="preserve"> Ugovora o realizaciji javnog rada br.</w:t>
      </w:r>
      <w:r w:rsidR="00F224EE">
        <w:rPr>
          <w:rFonts w:ascii="Tahoma" w:hAnsi="Tahoma" w:cs="Tahoma"/>
          <w:sz w:val="24"/>
          <w:szCs w:val="24"/>
          <w:lang w:val="sr-Latn-CS"/>
        </w:rPr>
        <w:t xml:space="preserve"> 03-10/305 od 19.11.2015.godine,</w:t>
      </w:r>
      <w:r w:rsidR="00D559C4" w:rsidRPr="00C015FA">
        <w:rPr>
          <w:rFonts w:ascii="Tahoma" w:hAnsi="Tahoma" w:cs="Tahoma"/>
          <w:sz w:val="24"/>
          <w:szCs w:val="24"/>
          <w:lang w:val="sr-Latn-CS"/>
        </w:rPr>
        <w:t xml:space="preserve"> Ugovora o realizaciji javnog rada br.</w:t>
      </w:r>
      <w:r w:rsidR="00F224EE">
        <w:rPr>
          <w:rFonts w:ascii="Tahoma" w:hAnsi="Tahoma" w:cs="Tahoma"/>
          <w:sz w:val="24"/>
          <w:szCs w:val="24"/>
          <w:lang w:val="sr-Latn-CS"/>
        </w:rPr>
        <w:t xml:space="preserve"> 03-10/306 od 19.11.2015.godine,</w:t>
      </w:r>
      <w:r w:rsidR="00D559C4" w:rsidRPr="00C015FA">
        <w:rPr>
          <w:rFonts w:ascii="Tahoma" w:hAnsi="Tahoma" w:cs="Tahoma"/>
          <w:sz w:val="24"/>
          <w:szCs w:val="24"/>
          <w:lang w:val="sr-Latn-CS"/>
        </w:rPr>
        <w:t xml:space="preserve"> Ugovora o realizaciji javnog rada br. 03-10/30</w:t>
      </w:r>
      <w:r w:rsidR="00B217B6" w:rsidRPr="00C015FA">
        <w:rPr>
          <w:rFonts w:ascii="Tahoma" w:hAnsi="Tahoma" w:cs="Tahoma"/>
          <w:sz w:val="24"/>
          <w:szCs w:val="24"/>
          <w:lang w:val="sr-Latn-CS"/>
        </w:rPr>
        <w:t>7</w:t>
      </w:r>
      <w:r w:rsidR="00F224EE">
        <w:rPr>
          <w:rFonts w:ascii="Tahoma" w:hAnsi="Tahoma" w:cs="Tahoma"/>
          <w:sz w:val="24"/>
          <w:szCs w:val="24"/>
          <w:lang w:val="sr-Latn-CS"/>
        </w:rPr>
        <w:t xml:space="preserve"> od 19.11.2015.godine,</w:t>
      </w:r>
      <w:r w:rsidR="00B217B6" w:rsidRPr="00C015FA">
        <w:rPr>
          <w:rFonts w:ascii="Tahoma" w:hAnsi="Tahoma" w:cs="Tahoma"/>
          <w:sz w:val="24"/>
          <w:szCs w:val="24"/>
          <w:lang w:val="sr-Latn-CS"/>
        </w:rPr>
        <w:t xml:space="preserve"> Ugovora o realizaciji javnog rada br.</w:t>
      </w:r>
      <w:r w:rsidR="00F224EE">
        <w:rPr>
          <w:rFonts w:ascii="Tahoma" w:hAnsi="Tahoma" w:cs="Tahoma"/>
          <w:sz w:val="24"/>
          <w:szCs w:val="24"/>
          <w:lang w:val="sr-Latn-CS"/>
        </w:rPr>
        <w:t xml:space="preserve"> 03-10/308 od 19.11.2015.godine,</w:t>
      </w:r>
      <w:r w:rsidR="00B217B6" w:rsidRPr="00C015FA">
        <w:rPr>
          <w:rFonts w:ascii="Tahoma" w:hAnsi="Tahoma" w:cs="Tahoma"/>
          <w:sz w:val="24"/>
          <w:szCs w:val="24"/>
          <w:lang w:val="sr-Latn-CS"/>
        </w:rPr>
        <w:t xml:space="preserve"> Ugovora o realizaciji javnog rada br.</w:t>
      </w:r>
      <w:r w:rsidR="00F224EE">
        <w:rPr>
          <w:rFonts w:ascii="Tahoma" w:hAnsi="Tahoma" w:cs="Tahoma"/>
          <w:sz w:val="24"/>
          <w:szCs w:val="24"/>
          <w:lang w:val="sr-Latn-CS"/>
        </w:rPr>
        <w:t xml:space="preserve"> 03-10/309 od 19.11.2015.godine,</w:t>
      </w:r>
      <w:r w:rsidR="00B217B6" w:rsidRPr="00C015FA">
        <w:rPr>
          <w:rFonts w:ascii="Tahoma" w:hAnsi="Tahoma" w:cs="Tahoma"/>
          <w:sz w:val="24"/>
          <w:szCs w:val="24"/>
          <w:lang w:val="sr-Latn-CS"/>
        </w:rPr>
        <w:t xml:space="preserve"> Ugovora o realizaciji javnog rada br.</w:t>
      </w:r>
      <w:r w:rsidR="00DC311A">
        <w:rPr>
          <w:rFonts w:ascii="Tahoma" w:hAnsi="Tahoma" w:cs="Tahoma"/>
          <w:sz w:val="24"/>
          <w:szCs w:val="24"/>
          <w:lang w:val="sr-Latn-CS"/>
        </w:rPr>
        <w:t xml:space="preserve"> 03-10/310 od 19.11.2015.godine,</w:t>
      </w:r>
      <w:r w:rsidR="00B217B6" w:rsidRPr="00C015FA">
        <w:rPr>
          <w:rFonts w:ascii="Tahoma" w:hAnsi="Tahoma" w:cs="Tahoma"/>
          <w:sz w:val="24"/>
          <w:szCs w:val="24"/>
          <w:lang w:val="sr-Latn-CS"/>
        </w:rPr>
        <w:t xml:space="preserve"> Ugovora o realizaciji javnog rada br.</w:t>
      </w:r>
      <w:r w:rsidR="003741D7">
        <w:rPr>
          <w:rFonts w:ascii="Tahoma" w:hAnsi="Tahoma" w:cs="Tahoma"/>
          <w:sz w:val="24"/>
          <w:szCs w:val="24"/>
          <w:lang w:val="sr-Latn-CS"/>
        </w:rPr>
        <w:t xml:space="preserve"> 03-10/311 od 19.11.2015.godine,</w:t>
      </w:r>
      <w:r w:rsidR="00B217B6" w:rsidRPr="00C015FA">
        <w:rPr>
          <w:rFonts w:ascii="Tahoma" w:hAnsi="Tahoma" w:cs="Tahoma"/>
          <w:sz w:val="24"/>
          <w:szCs w:val="24"/>
          <w:lang w:val="sr-Latn-CS"/>
        </w:rPr>
        <w:t xml:space="preserve"> Ugovora o realizaciji javnog rada br.</w:t>
      </w:r>
      <w:r w:rsidR="009D6746">
        <w:rPr>
          <w:rFonts w:ascii="Tahoma" w:hAnsi="Tahoma" w:cs="Tahoma"/>
          <w:sz w:val="24"/>
          <w:szCs w:val="24"/>
          <w:lang w:val="sr-Latn-CS"/>
        </w:rPr>
        <w:t xml:space="preserve"> 03-10/312 od 19.11.2015.godine,</w:t>
      </w:r>
      <w:r w:rsidR="00B217B6" w:rsidRPr="00C015FA">
        <w:rPr>
          <w:rFonts w:ascii="Tahoma" w:hAnsi="Tahoma" w:cs="Tahoma"/>
          <w:sz w:val="24"/>
          <w:szCs w:val="24"/>
          <w:lang w:val="sr-Latn-CS"/>
        </w:rPr>
        <w:t xml:space="preserve"> Ugovora o realizaciji javnog rada br.</w:t>
      </w:r>
      <w:r w:rsidR="00A462ED">
        <w:rPr>
          <w:rFonts w:ascii="Tahoma" w:hAnsi="Tahoma" w:cs="Tahoma"/>
          <w:sz w:val="24"/>
          <w:szCs w:val="24"/>
          <w:lang w:val="sr-Latn-CS"/>
        </w:rPr>
        <w:t xml:space="preserve"> 03-10/313 od 19.11.2015.godine,</w:t>
      </w:r>
      <w:r w:rsidR="00B217B6" w:rsidRPr="00C015FA">
        <w:rPr>
          <w:rFonts w:ascii="Tahoma" w:hAnsi="Tahoma" w:cs="Tahoma"/>
          <w:sz w:val="24"/>
          <w:szCs w:val="24"/>
          <w:lang w:val="sr-Latn-CS"/>
        </w:rPr>
        <w:t xml:space="preserve"> Ugovora o realizaciji javnog rada br.</w:t>
      </w:r>
      <w:r w:rsidR="00A462ED">
        <w:rPr>
          <w:rFonts w:ascii="Tahoma" w:hAnsi="Tahoma" w:cs="Tahoma"/>
          <w:sz w:val="24"/>
          <w:szCs w:val="24"/>
          <w:lang w:val="sr-Latn-CS"/>
        </w:rPr>
        <w:t xml:space="preserve"> 03-10/314 od 19.11.2015.godine,</w:t>
      </w:r>
      <w:r w:rsidR="00B217B6" w:rsidRPr="00C015FA">
        <w:rPr>
          <w:rFonts w:ascii="Tahoma" w:hAnsi="Tahoma" w:cs="Tahoma"/>
          <w:sz w:val="24"/>
          <w:szCs w:val="24"/>
          <w:lang w:val="sr-Latn-CS"/>
        </w:rPr>
        <w:t xml:space="preserve"> Ugovora o realizaciji javnog rada br. 03-10/315 od 19.11.2</w:t>
      </w:r>
      <w:r w:rsidR="00A462ED">
        <w:rPr>
          <w:rFonts w:ascii="Tahoma" w:hAnsi="Tahoma" w:cs="Tahoma"/>
          <w:sz w:val="24"/>
          <w:szCs w:val="24"/>
          <w:lang w:val="sr-Latn-CS"/>
        </w:rPr>
        <w:t>015.godine,</w:t>
      </w:r>
      <w:r w:rsidR="00B217B6" w:rsidRPr="00C015FA">
        <w:rPr>
          <w:rFonts w:ascii="Tahoma" w:hAnsi="Tahoma" w:cs="Tahoma"/>
          <w:sz w:val="24"/>
          <w:szCs w:val="24"/>
          <w:lang w:val="sr-Latn-CS"/>
        </w:rPr>
        <w:t xml:space="preserve"> Ugovora o realizaciji javnog rada br.</w:t>
      </w:r>
      <w:r w:rsidR="00A462ED">
        <w:rPr>
          <w:rFonts w:ascii="Tahoma" w:hAnsi="Tahoma" w:cs="Tahoma"/>
          <w:sz w:val="24"/>
          <w:szCs w:val="24"/>
          <w:lang w:val="sr-Latn-CS"/>
        </w:rPr>
        <w:t xml:space="preserve"> 03-10/316 od 19.11.2015.godine,</w:t>
      </w:r>
      <w:r w:rsidR="00B217B6" w:rsidRPr="00C015FA">
        <w:rPr>
          <w:rFonts w:ascii="Tahoma" w:hAnsi="Tahoma" w:cs="Tahoma"/>
          <w:sz w:val="24"/>
          <w:szCs w:val="24"/>
          <w:lang w:val="sr-Latn-CS"/>
        </w:rPr>
        <w:t xml:space="preserve"> Ugovora o realizaciji javnog rada br.</w:t>
      </w:r>
      <w:r w:rsidR="00621645">
        <w:rPr>
          <w:rFonts w:ascii="Tahoma" w:hAnsi="Tahoma" w:cs="Tahoma"/>
          <w:sz w:val="24"/>
          <w:szCs w:val="24"/>
          <w:lang w:val="sr-Latn-CS"/>
        </w:rPr>
        <w:t xml:space="preserve"> 03-10/317 od 19.11.2015.godine,</w:t>
      </w:r>
      <w:r w:rsidR="00B217B6" w:rsidRPr="00C015FA">
        <w:rPr>
          <w:rFonts w:ascii="Tahoma" w:hAnsi="Tahoma" w:cs="Tahoma"/>
          <w:sz w:val="24"/>
          <w:szCs w:val="24"/>
          <w:lang w:val="sr-Latn-CS"/>
        </w:rPr>
        <w:t xml:space="preserve"> Ugovora o realizaciji javnog rada br.</w:t>
      </w:r>
      <w:r w:rsidR="00217727">
        <w:rPr>
          <w:rFonts w:ascii="Tahoma" w:hAnsi="Tahoma" w:cs="Tahoma"/>
          <w:sz w:val="24"/>
          <w:szCs w:val="24"/>
          <w:lang w:val="sr-Latn-CS"/>
        </w:rPr>
        <w:t xml:space="preserve"> 03-10/318 od 19.11.2015.godine,</w:t>
      </w:r>
      <w:r w:rsidR="00B217B6" w:rsidRPr="00C015FA">
        <w:rPr>
          <w:rFonts w:ascii="Tahoma" w:hAnsi="Tahoma" w:cs="Tahoma"/>
          <w:sz w:val="24"/>
          <w:szCs w:val="24"/>
          <w:lang w:val="sr-Latn-CS"/>
        </w:rPr>
        <w:t xml:space="preserve"> Ugovora o realizaciji javnog rada br.</w:t>
      </w:r>
      <w:r w:rsidR="00E66C3A">
        <w:rPr>
          <w:rFonts w:ascii="Tahoma" w:hAnsi="Tahoma" w:cs="Tahoma"/>
          <w:sz w:val="24"/>
          <w:szCs w:val="24"/>
          <w:lang w:val="sr-Latn-CS"/>
        </w:rPr>
        <w:t xml:space="preserve"> 03-10/319 od 19.11.2015.godine,</w:t>
      </w:r>
      <w:r w:rsidR="00B217B6" w:rsidRPr="00C015FA">
        <w:rPr>
          <w:rFonts w:ascii="Tahoma" w:hAnsi="Tahoma" w:cs="Tahoma"/>
          <w:sz w:val="24"/>
          <w:szCs w:val="24"/>
          <w:lang w:val="sr-Latn-CS"/>
        </w:rPr>
        <w:t xml:space="preserve"> Ugovora o realizaciji javnog rada br.</w:t>
      </w:r>
      <w:r w:rsidR="00E12B2D">
        <w:rPr>
          <w:rFonts w:ascii="Tahoma" w:hAnsi="Tahoma" w:cs="Tahoma"/>
          <w:sz w:val="24"/>
          <w:szCs w:val="24"/>
          <w:lang w:val="sr-Latn-CS"/>
        </w:rPr>
        <w:t xml:space="preserve"> 03-10/320 od 19.11.2015.godine,</w:t>
      </w:r>
      <w:r w:rsidR="00B217B6" w:rsidRPr="00C015FA">
        <w:rPr>
          <w:rFonts w:ascii="Tahoma" w:hAnsi="Tahoma" w:cs="Tahoma"/>
          <w:sz w:val="24"/>
          <w:szCs w:val="24"/>
          <w:lang w:val="sr-Latn-CS"/>
        </w:rPr>
        <w:t xml:space="preserve"> Ugovora o realizaciji javnog rada br.</w:t>
      </w:r>
      <w:r w:rsidR="00784D9C">
        <w:rPr>
          <w:rFonts w:ascii="Tahoma" w:hAnsi="Tahoma" w:cs="Tahoma"/>
          <w:sz w:val="24"/>
          <w:szCs w:val="24"/>
          <w:lang w:val="sr-Latn-CS"/>
        </w:rPr>
        <w:t xml:space="preserve"> 03-10/321 od 24.11.2015.godine,</w:t>
      </w:r>
      <w:r w:rsidR="00B217B6" w:rsidRPr="00C015FA">
        <w:rPr>
          <w:rFonts w:ascii="Tahoma" w:hAnsi="Tahoma" w:cs="Tahoma"/>
          <w:sz w:val="24"/>
          <w:szCs w:val="24"/>
          <w:lang w:val="sr-Latn-CS"/>
        </w:rPr>
        <w:t xml:space="preserve"> Ugovora o realizaciji javnog rada br.</w:t>
      </w:r>
      <w:r w:rsidR="00002688">
        <w:rPr>
          <w:rFonts w:ascii="Tahoma" w:hAnsi="Tahoma" w:cs="Tahoma"/>
          <w:sz w:val="24"/>
          <w:szCs w:val="24"/>
          <w:lang w:val="sr-Latn-CS"/>
        </w:rPr>
        <w:t xml:space="preserve"> 03-10/322 od 24.11.2015.godine,</w:t>
      </w:r>
      <w:r w:rsidR="00B217B6" w:rsidRPr="00C015FA">
        <w:rPr>
          <w:rFonts w:ascii="Tahoma" w:hAnsi="Tahoma" w:cs="Tahoma"/>
          <w:sz w:val="24"/>
          <w:szCs w:val="24"/>
          <w:lang w:val="sr-Latn-CS"/>
        </w:rPr>
        <w:t xml:space="preserve"> Ugovora o realizaciji javnog rada br.</w:t>
      </w:r>
      <w:r w:rsidR="00016E40">
        <w:rPr>
          <w:rFonts w:ascii="Tahoma" w:hAnsi="Tahoma" w:cs="Tahoma"/>
          <w:sz w:val="24"/>
          <w:szCs w:val="24"/>
          <w:lang w:val="sr-Latn-CS"/>
        </w:rPr>
        <w:t xml:space="preserve"> 03-10/323 od 24.11.2015.godine,</w:t>
      </w:r>
      <w:r w:rsidR="00B217B6" w:rsidRPr="00C015FA">
        <w:rPr>
          <w:rFonts w:ascii="Tahoma" w:hAnsi="Tahoma" w:cs="Tahoma"/>
          <w:sz w:val="24"/>
          <w:szCs w:val="24"/>
          <w:lang w:val="sr-Latn-CS"/>
        </w:rPr>
        <w:t xml:space="preserve"> Ugovora o realizaciji javnog rada br.</w:t>
      </w:r>
      <w:r w:rsidR="00BF4DF0">
        <w:rPr>
          <w:rFonts w:ascii="Tahoma" w:hAnsi="Tahoma" w:cs="Tahoma"/>
          <w:sz w:val="24"/>
          <w:szCs w:val="24"/>
          <w:lang w:val="sr-Latn-CS"/>
        </w:rPr>
        <w:t xml:space="preserve"> 03-10/324 od 24.11.2015.godine,</w:t>
      </w:r>
      <w:r w:rsidR="00B217B6" w:rsidRPr="00C015FA">
        <w:rPr>
          <w:rFonts w:ascii="Tahoma" w:hAnsi="Tahoma" w:cs="Tahoma"/>
          <w:sz w:val="24"/>
          <w:szCs w:val="24"/>
          <w:lang w:val="sr-Latn-CS"/>
        </w:rPr>
        <w:t xml:space="preserve"> Ugovora o realizaciji javnog rada br.</w:t>
      </w:r>
      <w:r w:rsidR="00BF4DF0">
        <w:rPr>
          <w:rFonts w:ascii="Tahoma" w:hAnsi="Tahoma" w:cs="Tahoma"/>
          <w:sz w:val="24"/>
          <w:szCs w:val="24"/>
          <w:lang w:val="sr-Latn-CS"/>
        </w:rPr>
        <w:t xml:space="preserve"> 03-10/325 od 24.11.2015.godine,</w:t>
      </w:r>
      <w:r w:rsidR="00B217B6" w:rsidRPr="00C015FA">
        <w:rPr>
          <w:rFonts w:ascii="Tahoma" w:hAnsi="Tahoma" w:cs="Tahoma"/>
          <w:sz w:val="24"/>
          <w:szCs w:val="24"/>
          <w:lang w:val="sr-Latn-CS"/>
        </w:rPr>
        <w:t xml:space="preserve"> </w:t>
      </w:r>
      <w:r w:rsidR="00C015FA" w:rsidRPr="00C015FA">
        <w:rPr>
          <w:rFonts w:ascii="Tahoma" w:hAnsi="Tahoma" w:cs="Tahoma"/>
          <w:sz w:val="24"/>
          <w:szCs w:val="24"/>
          <w:lang w:val="sr-Latn-CS"/>
        </w:rPr>
        <w:t>Ugovora o realizaciji javnog rada br. 03-10/326 od 24.11</w:t>
      </w:r>
      <w:r w:rsidR="00BF4DF0">
        <w:rPr>
          <w:rFonts w:ascii="Tahoma" w:hAnsi="Tahoma" w:cs="Tahoma"/>
          <w:sz w:val="24"/>
          <w:szCs w:val="24"/>
          <w:lang w:val="sr-Latn-CS"/>
        </w:rPr>
        <w:t>.2015.godine,</w:t>
      </w:r>
      <w:r w:rsidR="00C015FA" w:rsidRPr="00C015FA">
        <w:rPr>
          <w:rFonts w:ascii="Tahoma" w:hAnsi="Tahoma" w:cs="Tahoma"/>
          <w:sz w:val="24"/>
          <w:szCs w:val="24"/>
          <w:lang w:val="sr-Latn-CS"/>
        </w:rPr>
        <w:t xml:space="preserve"> </w:t>
      </w:r>
      <w:r w:rsidR="00B217B6" w:rsidRPr="00C015FA">
        <w:rPr>
          <w:rFonts w:ascii="Tahoma" w:hAnsi="Tahoma" w:cs="Tahoma"/>
          <w:sz w:val="24"/>
          <w:szCs w:val="24"/>
          <w:lang w:val="sr-Latn-CS"/>
        </w:rPr>
        <w:t>Ugovora o realizaciji javnog rada br.</w:t>
      </w:r>
      <w:r w:rsidR="00E26765">
        <w:rPr>
          <w:rFonts w:ascii="Tahoma" w:hAnsi="Tahoma" w:cs="Tahoma"/>
          <w:sz w:val="24"/>
          <w:szCs w:val="24"/>
          <w:lang w:val="sr-Latn-CS"/>
        </w:rPr>
        <w:t xml:space="preserve"> 03-10/327 od 24.11.2015.godine,</w:t>
      </w:r>
      <w:r w:rsidR="00B217B6" w:rsidRPr="00C015FA">
        <w:rPr>
          <w:rFonts w:ascii="Tahoma" w:hAnsi="Tahoma" w:cs="Tahoma"/>
          <w:sz w:val="24"/>
          <w:szCs w:val="24"/>
          <w:lang w:val="sr-Latn-CS"/>
        </w:rPr>
        <w:t xml:space="preserve"> Ugovora o realizaciji javnog rada br.</w:t>
      </w:r>
      <w:r w:rsidR="00E26765">
        <w:rPr>
          <w:rFonts w:ascii="Tahoma" w:hAnsi="Tahoma" w:cs="Tahoma"/>
          <w:sz w:val="24"/>
          <w:szCs w:val="24"/>
          <w:lang w:val="sr-Latn-CS"/>
        </w:rPr>
        <w:t xml:space="preserve"> 03-10/328 od 24.11.2015.godine,</w:t>
      </w:r>
      <w:r w:rsidR="00B217B6" w:rsidRPr="00C015FA">
        <w:rPr>
          <w:rFonts w:ascii="Tahoma" w:hAnsi="Tahoma" w:cs="Tahoma"/>
          <w:sz w:val="24"/>
          <w:szCs w:val="24"/>
          <w:lang w:val="sr-Latn-CS"/>
        </w:rPr>
        <w:t xml:space="preserve"> Ugovora o realizaciji javnog rada br.</w:t>
      </w:r>
      <w:r w:rsidR="005B561A">
        <w:rPr>
          <w:rFonts w:ascii="Tahoma" w:hAnsi="Tahoma" w:cs="Tahoma"/>
          <w:sz w:val="24"/>
          <w:szCs w:val="24"/>
          <w:lang w:val="sr-Latn-CS"/>
        </w:rPr>
        <w:t xml:space="preserve"> 03-10/329 od 24.11.2015.godine,</w:t>
      </w:r>
      <w:r w:rsidR="00C015FA" w:rsidRPr="00C015FA">
        <w:rPr>
          <w:rFonts w:ascii="Tahoma" w:hAnsi="Tahoma" w:cs="Tahoma"/>
          <w:sz w:val="24"/>
          <w:szCs w:val="24"/>
          <w:lang w:val="sr-Latn-CS"/>
        </w:rPr>
        <w:t xml:space="preserve"> Ugovora o realizaciji javnog rada br.</w:t>
      </w:r>
      <w:r w:rsidR="005B561A">
        <w:rPr>
          <w:rFonts w:ascii="Tahoma" w:hAnsi="Tahoma" w:cs="Tahoma"/>
          <w:sz w:val="24"/>
          <w:szCs w:val="24"/>
          <w:lang w:val="sr-Latn-CS"/>
        </w:rPr>
        <w:t xml:space="preserve"> 03-10/330 od 24.11.2015.godine,</w:t>
      </w:r>
      <w:r w:rsidR="00C015FA" w:rsidRPr="00C015FA">
        <w:rPr>
          <w:rFonts w:ascii="Tahoma" w:hAnsi="Tahoma" w:cs="Tahoma"/>
          <w:sz w:val="24"/>
          <w:szCs w:val="24"/>
          <w:lang w:val="sr-Latn-CS"/>
        </w:rPr>
        <w:t xml:space="preserve"> Ugovora o realizaciji javnog rada br.</w:t>
      </w:r>
      <w:r w:rsidR="005B561A">
        <w:rPr>
          <w:rFonts w:ascii="Tahoma" w:hAnsi="Tahoma" w:cs="Tahoma"/>
          <w:sz w:val="24"/>
          <w:szCs w:val="24"/>
          <w:lang w:val="sr-Latn-CS"/>
        </w:rPr>
        <w:t xml:space="preserve"> 03-10/331 od 24.11.2015.godine,</w:t>
      </w:r>
      <w:r w:rsidR="00C015FA" w:rsidRPr="00C015FA">
        <w:rPr>
          <w:rFonts w:ascii="Tahoma" w:hAnsi="Tahoma" w:cs="Tahoma"/>
          <w:sz w:val="24"/>
          <w:szCs w:val="24"/>
          <w:lang w:val="sr-Latn-CS"/>
        </w:rPr>
        <w:t xml:space="preserve"> Ugovora o realizaciji javnog rada br.</w:t>
      </w:r>
      <w:r w:rsidR="005B561A">
        <w:rPr>
          <w:rFonts w:ascii="Tahoma" w:hAnsi="Tahoma" w:cs="Tahoma"/>
          <w:sz w:val="24"/>
          <w:szCs w:val="24"/>
          <w:lang w:val="sr-Latn-CS"/>
        </w:rPr>
        <w:t xml:space="preserve"> 03-10/332 od 24.11.2015.godine,</w:t>
      </w:r>
      <w:r w:rsidR="00C015FA" w:rsidRPr="00C015FA">
        <w:rPr>
          <w:rFonts w:ascii="Tahoma" w:hAnsi="Tahoma" w:cs="Tahoma"/>
          <w:sz w:val="24"/>
          <w:szCs w:val="24"/>
          <w:lang w:val="sr-Latn-CS"/>
        </w:rPr>
        <w:t xml:space="preserve"> Ugovora o realizaciji javnog rada br.</w:t>
      </w:r>
      <w:r w:rsidR="00F61637">
        <w:rPr>
          <w:rFonts w:ascii="Tahoma" w:hAnsi="Tahoma" w:cs="Tahoma"/>
          <w:sz w:val="24"/>
          <w:szCs w:val="24"/>
          <w:lang w:val="sr-Latn-CS"/>
        </w:rPr>
        <w:t xml:space="preserve"> 03-10/333 od 24.11.2015.godine,</w:t>
      </w:r>
      <w:r w:rsidR="00C015FA" w:rsidRPr="00C015FA">
        <w:rPr>
          <w:rFonts w:ascii="Tahoma" w:hAnsi="Tahoma" w:cs="Tahoma"/>
          <w:sz w:val="24"/>
          <w:szCs w:val="24"/>
          <w:lang w:val="sr-Latn-CS"/>
        </w:rPr>
        <w:t xml:space="preserve"> Ugovora o realizaciji javnog rada br.</w:t>
      </w:r>
      <w:r w:rsidR="00F61637">
        <w:rPr>
          <w:rFonts w:ascii="Tahoma" w:hAnsi="Tahoma" w:cs="Tahoma"/>
          <w:sz w:val="24"/>
          <w:szCs w:val="24"/>
          <w:lang w:val="sr-Latn-CS"/>
        </w:rPr>
        <w:t xml:space="preserve"> 03-10/334 od 25.11.2015.godine,</w:t>
      </w:r>
      <w:r w:rsidR="00C015FA" w:rsidRPr="00C015FA">
        <w:rPr>
          <w:rFonts w:ascii="Tahoma" w:hAnsi="Tahoma" w:cs="Tahoma"/>
          <w:sz w:val="24"/>
          <w:szCs w:val="24"/>
          <w:lang w:val="sr-Latn-CS"/>
        </w:rPr>
        <w:t xml:space="preserve"> Ugovora o realizaciji javnog rada br.</w:t>
      </w:r>
      <w:r w:rsidR="00F61637">
        <w:rPr>
          <w:rFonts w:ascii="Tahoma" w:hAnsi="Tahoma" w:cs="Tahoma"/>
          <w:sz w:val="24"/>
          <w:szCs w:val="24"/>
          <w:lang w:val="sr-Latn-CS"/>
        </w:rPr>
        <w:t xml:space="preserve"> 03-10/335 od 25.11.2015.godine,</w:t>
      </w:r>
      <w:r w:rsidR="00C015FA" w:rsidRPr="00C015FA">
        <w:rPr>
          <w:rFonts w:ascii="Tahoma" w:hAnsi="Tahoma" w:cs="Tahoma"/>
          <w:sz w:val="24"/>
          <w:szCs w:val="24"/>
          <w:lang w:val="sr-Latn-CS"/>
        </w:rPr>
        <w:t xml:space="preserve"> Ugovora o realizaciji javnog rada br. 03-10/336 od </w:t>
      </w:r>
      <w:r w:rsidR="000E7B33">
        <w:rPr>
          <w:rFonts w:ascii="Tahoma" w:hAnsi="Tahoma" w:cs="Tahoma"/>
          <w:sz w:val="24"/>
          <w:szCs w:val="24"/>
          <w:lang w:val="sr-Latn-CS"/>
        </w:rPr>
        <w:lastRenderedPageBreak/>
        <w:t>25.11.2015.godine,</w:t>
      </w:r>
      <w:r w:rsidR="00C015FA" w:rsidRPr="00C015FA">
        <w:rPr>
          <w:rFonts w:ascii="Tahoma" w:hAnsi="Tahoma" w:cs="Tahoma"/>
          <w:sz w:val="24"/>
          <w:szCs w:val="24"/>
          <w:lang w:val="sr-Latn-CS"/>
        </w:rPr>
        <w:t xml:space="preserve"> Ugovora o realizaciji javnog rada br. 03-10/337 od 27.11.2015.godine i Ugovora o realizaciji javnog rada br. 03-10/339 od 14.12.2015.godine.</w:t>
      </w:r>
    </w:p>
    <w:p w:rsidR="00BC4E61" w:rsidRPr="00C015FA" w:rsidRDefault="00BC4E61" w:rsidP="00BC4E61">
      <w:pPr>
        <w:jc w:val="both"/>
        <w:rPr>
          <w:rFonts w:ascii="Tahoma" w:hAnsi="Tahoma" w:cs="Tahoma"/>
          <w:sz w:val="24"/>
          <w:szCs w:val="24"/>
        </w:rPr>
      </w:pPr>
      <w:r w:rsidRPr="00C015FA">
        <w:rPr>
          <w:rFonts w:ascii="Tahoma" w:hAnsi="Tahoma" w:cs="Tahoma"/>
          <w:sz w:val="24"/>
          <w:szCs w:val="24"/>
        </w:rPr>
        <w:t>N</w:t>
      </w:r>
      <w:r w:rsidR="00326334" w:rsidRPr="00C015FA">
        <w:rPr>
          <w:rFonts w:ascii="Tahoma" w:hAnsi="Tahoma" w:cs="Tahoma"/>
          <w:sz w:val="24"/>
          <w:szCs w:val="24"/>
        </w:rPr>
        <w:t>akon razmatranja spisa predmeta</w:t>
      </w:r>
      <w:r w:rsidRPr="00C015FA">
        <w:rPr>
          <w:rFonts w:ascii="Tahoma" w:hAnsi="Tahoma" w:cs="Tahoma"/>
          <w:sz w:val="24"/>
          <w:szCs w:val="24"/>
        </w:rPr>
        <w:t>, žalbenih navoda i neposrednog uvida u</w:t>
      </w:r>
      <w:r w:rsidR="00326334" w:rsidRPr="00C015FA">
        <w:rPr>
          <w:rFonts w:ascii="Tahoma" w:hAnsi="Tahoma" w:cs="Tahoma"/>
          <w:sz w:val="24"/>
          <w:szCs w:val="24"/>
        </w:rPr>
        <w:t xml:space="preserve">: </w:t>
      </w:r>
      <w:r w:rsidR="009B3BE1" w:rsidRPr="009B3BE1">
        <w:rPr>
          <w:rFonts w:ascii="Tahoma" w:hAnsi="Tahoma" w:cs="Tahoma"/>
          <w:sz w:val="24"/>
          <w:szCs w:val="24"/>
        </w:rPr>
        <w:t>Informacij</w:t>
      </w:r>
      <w:r w:rsidR="00632512">
        <w:rPr>
          <w:rFonts w:ascii="Tahoma" w:hAnsi="Tahoma" w:cs="Tahoma"/>
          <w:sz w:val="24"/>
          <w:szCs w:val="24"/>
        </w:rPr>
        <w:t>u</w:t>
      </w:r>
      <w:r w:rsidR="009B3BE1" w:rsidRPr="009B3BE1">
        <w:rPr>
          <w:rFonts w:ascii="Tahoma" w:hAnsi="Tahoma" w:cs="Tahoma"/>
          <w:sz w:val="24"/>
          <w:szCs w:val="24"/>
        </w:rPr>
        <w:t xml:space="preserve"> u vezi zahtjeva NVO Mans br.0601-100/65 o svim zahtjevim koji su podnešeni Zavodu po konkursu br.0301-7948/3, Odluk</w:t>
      </w:r>
      <w:r w:rsidR="00632512">
        <w:rPr>
          <w:rFonts w:ascii="Tahoma" w:hAnsi="Tahoma" w:cs="Tahoma"/>
          <w:sz w:val="24"/>
          <w:szCs w:val="24"/>
        </w:rPr>
        <w:t>u</w:t>
      </w:r>
      <w:r w:rsidR="009B3BE1" w:rsidRPr="009B3BE1">
        <w:rPr>
          <w:rFonts w:ascii="Tahoma" w:hAnsi="Tahoma" w:cs="Tahoma"/>
          <w:sz w:val="24"/>
          <w:szCs w:val="24"/>
        </w:rPr>
        <w:t xml:space="preserve"> o izboru izvođača i finansiranju programa javnih radova, br. 01-9308 od 03.11.2015.godine Ugovora o realizaciji javnog rada br. 03-10/294 od 17.11.2015.godine, Ugovora o realizaciji javnog rada br. 03-10/295 od 17.11.2015.godine, Ugovora o realizaciji javnog rada br. 03-10/296 od 17.11.2015.godine, Ugovora o realizaciji javnog rada br. 03-10/297 od 17.11.2015.godine, Ugovora o realizaciji javnog rada br. 03-10/298 od 17.11.2015.godine, Ugovora o realizaciji javnog rada br. 03-10/299 od 17.11.2015.godine, Ugovora o realizaciji javnog rada br. 03-10/300 od 17.11.2015.godine, Ugovora o realizaciji javnog rada br. 03-10/302 od 19.11.2015.godine, Anexa ugovora o realizaciji javnog rada br.03-10/302/2 od 15.12.2015.godine, Ugovora o realizaciji javnog rada br. 03-10/303 od 19.11.2015.godine, Ugovora o realizaciji javnog rada br. 03-10/304 od 19.11.2015.godine, Ugovora o realizaciji javnog rada br. 03-10/305 od 19.11.2015.godine, Ugovora o realizaciji javnog rada br. 03-10/306 od 19.11.2015.godine, Ugovora o realizaciji javnog rada br. 03-10/307 od 19.11.2015.godine, Ugovora o realizaciji javnog rada br. 03-10/308 od 19.11.2015.godine, Ugovora o realizaciji javnog rada br. 03-10/309 od 19.11.2015.godine, Ugovora o realizaciji javnog rada br. 03-10/310 od 19.11.2015.godine, Ugovora o realizaciji javnog rada br. 03-10/311 od 19.11.2015.godine, Ugovora o realizaciji javnog rada br. 03-10/312 od 19.11.2015.godine, Ugovora o realizaciji javnog rada br. 03-10/313 od 19.11.2015.godine, Ugovora o realizaciji javnog rada br. 03-10/314 od 19.11.2015.godine, Ugovora o realizaciji javnog rada br. 03-10/315 od 19.11.2015.godine, Ugovora o realizaciji javnog rada br. 03-10/316 od 19.11.2015.godine, Ugovora o realizaciji javnog rada br. 03-10/317 od 19.11.2015.godine, Ugovora o realizaciji javnog rada br. 03-10/318 od 19.11.2015.godine, Ugovora o realizaciji javnog rada br. 03-10/319 od 19.11.2015.godine, Ugovora o realizaciji javnog rada br. 03-10/320 od 19.11.2015.godine, Ugovora o realizaciji javnog rada br. 03-10/321 od 24.11.2015.godine, Ugovora o realizaciji javnog rada br. 03-10/322 od 24.11.2015.godine, Ugovora o realizaciji javnog rada br. 03-10/323 od 24.11.2015.godine, Ugovora o realizaciji javnog rada br. 03-10/324 od 24.11.2015.godine, Ugovora o realizaciji javnog rada br. 03-10/325 od 24.11.2015.godine, Ugovora o realizaciji javnog rada br. 03-10/326 od </w:t>
      </w:r>
      <w:r w:rsidR="009B3BE1" w:rsidRPr="009B3BE1">
        <w:rPr>
          <w:rFonts w:ascii="Tahoma" w:hAnsi="Tahoma" w:cs="Tahoma"/>
          <w:sz w:val="24"/>
          <w:szCs w:val="24"/>
        </w:rPr>
        <w:lastRenderedPageBreak/>
        <w:t>24.11.2015.godine, Ugovora o realizaciji javnog rada br. 03-10/327 od 24.11.2015.godine, Ugovora o realizaciji javnog rada br. 03-10/328 od 24.11.2015.godine, Ugovora o realizaciji javnog rada br. 03-10/329 od 24.11.2015.godine, Ugovora o realizaciji javnog rada br. 03-10/330 od 24.11.2015.godine, Ugovora o realizaciji javnog rada br. 03-10/331 od 24.11.2015.godine, Ugovora o realizaciji javnog rada br. 03-10/332 od 24.11.2015.godine, Ugovora o realizaciji javnog rada br. 03-10/333 od 24.11.2015.godine, Ugovora o realizaciji javnog rada br. 03-10/334 od 25.11.2015.godine, Ugovora o realizaciji javnog rada br. 03-10/335 od 25.11.2015.godine, Ugovora o realizaciji javnog rada br. 03-10/336 od 25.11.2015.godine, Ugovora o realizaciji javnog rada br. 03-10/337 od 27.11.2015.godine i Ugovora o realizaciji javnog rada br.</w:t>
      </w:r>
      <w:r w:rsidR="009946ED">
        <w:rPr>
          <w:rFonts w:ascii="Tahoma" w:hAnsi="Tahoma" w:cs="Tahoma"/>
          <w:sz w:val="24"/>
          <w:szCs w:val="24"/>
        </w:rPr>
        <w:t xml:space="preserve"> 03-10/339 od 14.12.2015.godine</w:t>
      </w:r>
      <w:r w:rsidR="00C015FA" w:rsidRPr="00C015FA">
        <w:rPr>
          <w:rFonts w:ascii="Tahoma" w:hAnsi="Tahoma" w:cs="Tahoma"/>
          <w:sz w:val="24"/>
          <w:szCs w:val="24"/>
          <w:lang w:val="sr-Latn-CS"/>
        </w:rPr>
        <w:t xml:space="preserve"> </w:t>
      </w:r>
      <w:r w:rsidRPr="00C015FA">
        <w:rPr>
          <w:rFonts w:ascii="Tahoma" w:hAnsi="Tahoma" w:cs="Tahoma"/>
          <w:sz w:val="24"/>
          <w:szCs w:val="24"/>
        </w:rPr>
        <w:t>Savjet Agencije nalazi da je žalba osnovana.</w:t>
      </w:r>
    </w:p>
    <w:p w:rsidR="00E83A25" w:rsidRDefault="00333C35" w:rsidP="00400905">
      <w:pPr>
        <w:jc w:val="both"/>
        <w:rPr>
          <w:rFonts w:ascii="Tahoma" w:hAnsi="Tahoma" w:cs="Tahoma"/>
          <w:sz w:val="24"/>
          <w:szCs w:val="24"/>
        </w:rPr>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E609AD">
        <w:rPr>
          <w:rFonts w:ascii="Tahoma" w:hAnsi="Tahoma" w:cs="Tahoma"/>
          <w:sz w:val="24"/>
          <w:szCs w:val="24"/>
        </w:rPr>
        <w:t>0601-100/65/2-15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E609AD">
        <w:rPr>
          <w:rFonts w:ascii="Tahoma" w:hAnsi="Tahoma" w:cs="Tahoma"/>
          <w:sz w:val="24"/>
          <w:szCs w:val="24"/>
        </w:rPr>
        <w:t>13.01.2016</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326334">
        <w:rPr>
          <w:rFonts w:ascii="Tahoma" w:hAnsi="Tahoma" w:cs="Tahoma"/>
          <w:sz w:val="24"/>
          <w:szCs w:val="24"/>
        </w:rPr>
        <w:t>povrede pravila postupka</w:t>
      </w:r>
      <w:r w:rsidR="0006001E" w:rsidRPr="0006001E">
        <w:rPr>
          <w:rFonts w:ascii="Tahoma" w:hAnsi="Tahoma" w:cs="Tahoma"/>
          <w:sz w:val="24"/>
          <w:szCs w:val="24"/>
        </w:rPr>
        <w:t xml:space="preserve">. Članom 1 Zakona o slobodnom pristupu informacija je propisano da pravo na pristup informacijama u posjedu organa vlasti ostvaruje se na način i po postupku propisanim </w:t>
      </w:r>
      <w:r w:rsidR="00CC59F0">
        <w:rPr>
          <w:rFonts w:ascii="Tahoma" w:hAnsi="Tahoma" w:cs="Tahoma"/>
          <w:sz w:val="24"/>
          <w:szCs w:val="24"/>
        </w:rPr>
        <w:t xml:space="preserve">dakle </w:t>
      </w:r>
      <w:r w:rsidR="0006001E" w:rsidRPr="0006001E">
        <w:rPr>
          <w:rFonts w:ascii="Tahoma" w:hAnsi="Tahoma" w:cs="Tahoma"/>
          <w:sz w:val="24"/>
          <w:szCs w:val="24"/>
        </w:rPr>
        <w:t>ovim zakonom a ne d</w:t>
      </w:r>
      <w:r w:rsidR="00046EA3">
        <w:rPr>
          <w:rFonts w:ascii="Tahoma" w:hAnsi="Tahoma" w:cs="Tahoma"/>
          <w:sz w:val="24"/>
          <w:szCs w:val="24"/>
        </w:rPr>
        <w:t>r</w:t>
      </w:r>
      <w:r w:rsidR="0006001E" w:rsidRPr="0006001E">
        <w:rPr>
          <w:rFonts w:ascii="Tahoma" w:hAnsi="Tahoma" w:cs="Tahoma"/>
          <w:sz w:val="24"/>
          <w:szCs w:val="24"/>
        </w:rPr>
        <w:t>ugim. Članom 3 Zakona o slobodnom pristupu informacijama, propisano je da svako domaće i strano fizičko i pravno lice ima pravo na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w:t>
      </w:r>
      <w:r w:rsidR="00326334">
        <w:rPr>
          <w:rFonts w:ascii="Tahoma" w:hAnsi="Tahoma" w:cs="Tahoma"/>
          <w:sz w:val="24"/>
          <w:szCs w:val="24"/>
        </w:rPr>
        <w:t>h</w:t>
      </w:r>
      <w:r w:rsidR="0006001E" w:rsidRPr="0006001E">
        <w:rPr>
          <w:rFonts w:ascii="Tahoma" w:hAnsi="Tahoma" w:cs="Tahoma"/>
          <w:sz w:val="24"/>
          <w:szCs w:val="24"/>
        </w:rPr>
        <w:t>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w:t>
      </w:r>
      <w:r w:rsidR="008335F0">
        <w:rPr>
          <w:rFonts w:ascii="Tahoma" w:hAnsi="Tahoma" w:cs="Tahoma"/>
          <w:sz w:val="24"/>
          <w:szCs w:val="24"/>
        </w:rPr>
        <w:t>om</w:t>
      </w:r>
      <w:r w:rsidR="0006001E" w:rsidRPr="0006001E">
        <w:rPr>
          <w:rFonts w:ascii="Tahoma" w:hAnsi="Tahoma" w:cs="Tahoma"/>
          <w:sz w:val="24"/>
          <w:szCs w:val="24"/>
        </w:rPr>
        <w:t xml:space="preserve">. Članom 14 Zakona o </w:t>
      </w:r>
      <w:r w:rsidR="0006001E" w:rsidRPr="0006001E">
        <w:rPr>
          <w:rFonts w:ascii="Tahoma" w:hAnsi="Tahoma" w:cs="Tahoma"/>
          <w:sz w:val="24"/>
          <w:szCs w:val="24"/>
        </w:rPr>
        <w:lastRenderedPageBreak/>
        <w:t>slobodnom pristupu informacijama taksativno su navedeni slučajevi i to na način da  organ vlasti može ograničiti pristup informaciji ili dijelu informacije, ako je to u interesu:</w:t>
      </w:r>
      <w:r w:rsidR="008335F0">
        <w:rPr>
          <w:rFonts w:ascii="Tahoma" w:hAnsi="Tahoma" w:cs="Tahoma"/>
          <w:sz w:val="24"/>
          <w:szCs w:val="24"/>
        </w:rPr>
        <w:t xml:space="preserve"> </w:t>
      </w:r>
      <w:r w:rsidR="0006001E" w:rsidRPr="0006001E">
        <w:rPr>
          <w:rFonts w:ascii="Tahoma" w:hAnsi="Tahoma" w:cs="Tahoma"/>
          <w:sz w:val="24"/>
          <w:szCs w:val="24"/>
        </w:rPr>
        <w:t xml:space="preserve">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w:t>
      </w:r>
      <w:r w:rsidR="008335F0">
        <w:rPr>
          <w:rFonts w:ascii="Tahoma" w:hAnsi="Tahoma" w:cs="Tahoma"/>
          <w:sz w:val="24"/>
          <w:szCs w:val="24"/>
        </w:rPr>
        <w:t>sa pravom intelektualne svojine</w:t>
      </w:r>
      <w:r w:rsidR="0006001E" w:rsidRPr="0006001E">
        <w:rPr>
          <w:rFonts w:ascii="Tahoma" w:hAnsi="Tahoma" w:cs="Tahoma"/>
          <w:sz w:val="24"/>
          <w:szCs w:val="24"/>
        </w:rPr>
        <w:t xml:space="preserve">. </w:t>
      </w:r>
      <w:r w:rsidR="00F17503">
        <w:rPr>
          <w:rFonts w:ascii="Tahoma" w:hAnsi="Tahoma" w:cs="Tahoma"/>
          <w:sz w:val="24"/>
          <w:szCs w:val="24"/>
        </w:rPr>
        <w:t>Savjet Agencije nije našao da postoji i jedan od razlog iz prednje citira</w:t>
      </w:r>
      <w:r w:rsidR="007B23CA">
        <w:rPr>
          <w:rFonts w:ascii="Tahoma" w:hAnsi="Tahoma" w:cs="Tahoma"/>
          <w:sz w:val="24"/>
          <w:szCs w:val="24"/>
        </w:rPr>
        <w:t>n</w:t>
      </w:r>
      <w:r w:rsidR="00F17503">
        <w:rPr>
          <w:rFonts w:ascii="Tahoma" w:hAnsi="Tahoma" w:cs="Tahoma"/>
          <w:sz w:val="24"/>
          <w:szCs w:val="24"/>
        </w:rPr>
        <w:t xml:space="preserve">og člana kojim su propisani uslovi za ograničenje pristupa informaciji ili njenom dijelu </w:t>
      </w:r>
      <w:r w:rsidR="00D41BE2">
        <w:rPr>
          <w:rFonts w:ascii="Tahoma" w:hAnsi="Tahoma" w:cs="Tahoma"/>
          <w:sz w:val="24"/>
          <w:szCs w:val="24"/>
        </w:rPr>
        <w:t>te ocjenio da se prvost</w:t>
      </w:r>
      <w:r w:rsidR="007B23CA">
        <w:rPr>
          <w:rFonts w:ascii="Tahoma" w:hAnsi="Tahoma" w:cs="Tahoma"/>
          <w:sz w:val="24"/>
          <w:szCs w:val="24"/>
        </w:rPr>
        <w:t>e</w:t>
      </w:r>
      <w:r w:rsidR="00D41BE2">
        <w:rPr>
          <w:rFonts w:ascii="Tahoma" w:hAnsi="Tahoma" w:cs="Tahoma"/>
          <w:sz w:val="24"/>
          <w:szCs w:val="24"/>
        </w:rPr>
        <w:t>peni organ u o</w:t>
      </w:r>
      <w:r w:rsidR="007B23CA">
        <w:rPr>
          <w:rFonts w:ascii="Tahoma" w:hAnsi="Tahoma" w:cs="Tahoma"/>
          <w:sz w:val="24"/>
          <w:szCs w:val="24"/>
        </w:rPr>
        <w:t>sp</w:t>
      </w:r>
      <w:r w:rsidR="00D41BE2">
        <w:rPr>
          <w:rFonts w:ascii="Tahoma" w:hAnsi="Tahoma" w:cs="Tahoma"/>
          <w:sz w:val="24"/>
          <w:szCs w:val="24"/>
        </w:rPr>
        <w:t>orenom</w:t>
      </w:r>
      <w:r w:rsidR="0070469E">
        <w:rPr>
          <w:rFonts w:ascii="Tahoma" w:hAnsi="Tahoma" w:cs="Tahoma"/>
          <w:sz w:val="24"/>
          <w:szCs w:val="24"/>
        </w:rPr>
        <w:t xml:space="preserve"> rješenju nije pozvao na iste te da razlozi na koje se prvost</w:t>
      </w:r>
      <w:r w:rsidR="007B23CA">
        <w:rPr>
          <w:rFonts w:ascii="Tahoma" w:hAnsi="Tahoma" w:cs="Tahoma"/>
          <w:sz w:val="24"/>
          <w:szCs w:val="24"/>
        </w:rPr>
        <w:t>e</w:t>
      </w:r>
      <w:r w:rsidR="0070469E">
        <w:rPr>
          <w:rFonts w:ascii="Tahoma" w:hAnsi="Tahoma" w:cs="Tahoma"/>
          <w:sz w:val="24"/>
          <w:szCs w:val="24"/>
        </w:rPr>
        <w:t>peni organ pozvao nijesu na zakonu zasnovani te iz tog razloga su pravno ne održivi.</w:t>
      </w:r>
      <w:r w:rsidR="00F6219D" w:rsidRPr="008C5981">
        <w:rPr>
          <w:rFonts w:ascii="Tahoma" w:hAnsi="Tahoma" w:cs="Tahoma"/>
          <w:sz w:val="24"/>
          <w:szCs w:val="24"/>
        </w:rPr>
        <w:t>Savjet Agencije je u postupku preispitivanja zakonistosti osporenog rješenja izvršio neposredan uvid u</w:t>
      </w:r>
      <w:r w:rsidR="008A0900">
        <w:rPr>
          <w:rFonts w:ascii="Tahoma" w:hAnsi="Tahoma" w:cs="Tahoma"/>
          <w:sz w:val="24"/>
          <w:szCs w:val="24"/>
        </w:rPr>
        <w:t xml:space="preserve"> informaciju tra</w:t>
      </w:r>
      <w:r w:rsidR="00C261C4">
        <w:rPr>
          <w:rFonts w:ascii="Tahoma" w:hAnsi="Tahoma" w:cs="Tahoma"/>
          <w:sz w:val="24"/>
          <w:szCs w:val="24"/>
        </w:rPr>
        <w:t>že</w:t>
      </w:r>
      <w:r w:rsidR="008A0900">
        <w:rPr>
          <w:rFonts w:ascii="Tahoma" w:hAnsi="Tahoma" w:cs="Tahoma"/>
          <w:sz w:val="24"/>
          <w:szCs w:val="24"/>
        </w:rPr>
        <w:t>nu zahtjevom</w:t>
      </w:r>
      <w:r w:rsidR="00F6219D" w:rsidRPr="008C5981">
        <w:rPr>
          <w:rFonts w:ascii="Tahoma" w:hAnsi="Tahoma" w:cs="Tahoma"/>
          <w:color w:val="FF0000"/>
          <w:sz w:val="24"/>
          <w:szCs w:val="24"/>
        </w:rPr>
        <w:t xml:space="preserve"> </w:t>
      </w:r>
      <w:r w:rsidR="0006001E" w:rsidRPr="008C5981">
        <w:rPr>
          <w:rFonts w:ascii="Tahoma" w:hAnsi="Tahoma" w:cs="Tahoma"/>
          <w:sz w:val="24"/>
          <w:szCs w:val="24"/>
        </w:rPr>
        <w:t>u konkretnom slučaju utvrdio</w:t>
      </w:r>
      <w:r w:rsidR="008335F0" w:rsidRPr="008C5981">
        <w:rPr>
          <w:rFonts w:ascii="Tahoma" w:hAnsi="Tahoma" w:cs="Tahoma"/>
          <w:sz w:val="24"/>
          <w:szCs w:val="24"/>
        </w:rPr>
        <w:t xml:space="preserve"> da</w:t>
      </w:r>
      <w:r w:rsidR="0006001E" w:rsidRPr="008C5981">
        <w:rPr>
          <w:rFonts w:ascii="Tahoma" w:hAnsi="Tahoma" w:cs="Tahoma"/>
          <w:sz w:val="24"/>
          <w:szCs w:val="24"/>
        </w:rPr>
        <w:t xml:space="preserve"> u smislu člana 4 Zakona o slobodnom pristupu inf</w:t>
      </w:r>
      <w:r w:rsidR="008335F0" w:rsidRPr="008C5981">
        <w:rPr>
          <w:rFonts w:ascii="Tahoma" w:hAnsi="Tahoma" w:cs="Tahoma"/>
          <w:sz w:val="24"/>
          <w:szCs w:val="24"/>
        </w:rPr>
        <w:t>ormacijama</w:t>
      </w:r>
      <w:r w:rsidR="0006001E" w:rsidRPr="008C5981">
        <w:rPr>
          <w:rFonts w:ascii="Tahoma" w:hAnsi="Tahoma" w:cs="Tahoma"/>
          <w:sz w:val="24"/>
          <w:szCs w:val="24"/>
        </w:rPr>
        <w:t xml:space="preserve"> postoji potreba činjenja transparetnim rada prvostepenog organa te u cilju javnosti i otvorenosti djelovanja Zavoda za zapošljavanje Crne Gore na tržištu rada. Naime, utvrdio je i da je riječ o informacijama u smislu člana 7 Zakona o slobodnom pristupu informacijama koji su od javnog interesa</w:t>
      </w:r>
      <w:r w:rsidR="008335F0" w:rsidRPr="008C5981">
        <w:rPr>
          <w:rFonts w:ascii="Tahoma" w:hAnsi="Tahoma" w:cs="Tahoma"/>
          <w:sz w:val="24"/>
          <w:szCs w:val="24"/>
        </w:rPr>
        <w:t>,</w:t>
      </w:r>
      <w:r w:rsidR="0006001E" w:rsidRPr="008C5981">
        <w:rPr>
          <w:rFonts w:ascii="Tahoma" w:hAnsi="Tahoma" w:cs="Tahoma"/>
          <w:sz w:val="24"/>
          <w:szCs w:val="24"/>
        </w:rPr>
        <w:t xml:space="preserve"> a kako se odnose na način odlučivanja i rada Za</w:t>
      </w:r>
      <w:r w:rsidR="008335F0" w:rsidRPr="008C5981">
        <w:rPr>
          <w:rFonts w:ascii="Tahoma" w:hAnsi="Tahoma" w:cs="Tahoma"/>
          <w:sz w:val="24"/>
          <w:szCs w:val="24"/>
        </w:rPr>
        <w:t>voda za zapošljavnje Crne Gore,</w:t>
      </w:r>
      <w:r w:rsidR="0006001E" w:rsidRPr="008C5981">
        <w:rPr>
          <w:rFonts w:ascii="Tahoma" w:hAnsi="Tahoma" w:cs="Tahoma"/>
          <w:sz w:val="24"/>
          <w:szCs w:val="24"/>
        </w:rPr>
        <w:t xml:space="preserve"> </w:t>
      </w:r>
      <w:r w:rsidR="008335F0" w:rsidRPr="008C5981">
        <w:rPr>
          <w:rFonts w:ascii="Tahoma" w:hAnsi="Tahoma" w:cs="Tahoma"/>
          <w:sz w:val="24"/>
          <w:szCs w:val="24"/>
        </w:rPr>
        <w:t xml:space="preserve">te da </w:t>
      </w:r>
      <w:r w:rsidR="0006001E" w:rsidRPr="008C5981">
        <w:rPr>
          <w:rFonts w:ascii="Tahoma" w:hAnsi="Tahoma" w:cs="Tahoma"/>
          <w:sz w:val="24"/>
          <w:szCs w:val="24"/>
        </w:rPr>
        <w:t xml:space="preserve">u odnosu na iste postoji interes javnosti da zna o načinu poslovanja obveznika Zakona o slobodnom pristupu informacijama. </w:t>
      </w:r>
      <w:r w:rsidR="007C256A" w:rsidRPr="007C256A">
        <w:rPr>
          <w:rFonts w:ascii="Tahoma" w:hAnsi="Tahoma" w:cs="Tahoma"/>
          <w:sz w:val="24"/>
          <w:szCs w:val="24"/>
        </w:rPr>
        <w:t>Iz prethodno citiranog člana</w:t>
      </w:r>
      <w:r w:rsidR="00342143">
        <w:rPr>
          <w:rFonts w:ascii="Tahoma" w:hAnsi="Tahoma" w:cs="Tahoma"/>
          <w:sz w:val="24"/>
          <w:szCs w:val="24"/>
        </w:rPr>
        <w:t xml:space="preserve"> 14</w:t>
      </w:r>
      <w:r w:rsidR="007C256A" w:rsidRPr="007C256A">
        <w:rPr>
          <w:rFonts w:ascii="Tahoma" w:hAnsi="Tahoma" w:cs="Tahoma"/>
          <w:sz w:val="24"/>
          <w:szCs w:val="24"/>
        </w:rPr>
        <w:t xml:space="preserve"> </w:t>
      </w:r>
      <w:r w:rsidR="00342143">
        <w:rPr>
          <w:rFonts w:ascii="Tahoma" w:hAnsi="Tahoma" w:cs="Tahoma"/>
          <w:sz w:val="24"/>
          <w:szCs w:val="24"/>
        </w:rPr>
        <w:t xml:space="preserve">Zakona o slobodnom pristupu informacijama </w:t>
      </w:r>
      <w:r w:rsidR="007C256A" w:rsidRPr="007C256A">
        <w:rPr>
          <w:rFonts w:ascii="Tahoma" w:hAnsi="Tahoma" w:cs="Tahoma"/>
          <w:sz w:val="24"/>
          <w:szCs w:val="24"/>
        </w:rPr>
        <w:t>jasno je da razlozi prvostepenog organa za odbijanje zahtjeva nekorenspondiraju sa istim već je prvostepeni organ dužan u smuslu člana 13 Zakona o slobodnom pristupu informacijama dostaviti traženu info</w:t>
      </w:r>
      <w:r w:rsidR="00AD0114">
        <w:rPr>
          <w:rFonts w:ascii="Tahoma" w:hAnsi="Tahoma" w:cs="Tahoma"/>
          <w:sz w:val="24"/>
          <w:szCs w:val="24"/>
        </w:rPr>
        <w:t>rmaciju podnosiocu zahtjeva jer</w:t>
      </w:r>
      <w:r w:rsidR="007C256A" w:rsidRPr="007C256A">
        <w:rPr>
          <w:rFonts w:ascii="Tahoma" w:hAnsi="Tahoma" w:cs="Tahoma"/>
          <w:sz w:val="24"/>
          <w:szCs w:val="24"/>
        </w:rPr>
        <w:t xml:space="preserve"> ne postoji zakonski osnov ograničenja pristupa traženim </w:t>
      </w:r>
      <w:r w:rsidR="007C256A" w:rsidRPr="007C256A">
        <w:rPr>
          <w:rFonts w:ascii="Tahoma" w:hAnsi="Tahoma" w:cs="Tahoma"/>
          <w:sz w:val="24"/>
          <w:szCs w:val="24"/>
        </w:rPr>
        <w:lastRenderedPageBreak/>
        <w:t xml:space="preserve">podacima u konkretnom slučaju. </w:t>
      </w:r>
      <w:r w:rsidR="00222DA4" w:rsidRPr="00222DA4">
        <w:rPr>
          <w:rFonts w:ascii="Tahoma" w:hAnsi="Tahoma" w:cs="Tahoma"/>
          <w:sz w:val="24"/>
          <w:szCs w:val="24"/>
        </w:rPr>
        <w:t xml:space="preserve">Savjet Agencije je neposrednim uvidom u kako u prvi potpisani Ugovor o realizaciji </w:t>
      </w:r>
      <w:r w:rsidR="00222DA4">
        <w:rPr>
          <w:rFonts w:ascii="Tahoma" w:hAnsi="Tahoma" w:cs="Tahoma"/>
          <w:sz w:val="24"/>
          <w:szCs w:val="24"/>
        </w:rPr>
        <w:t xml:space="preserve">javnog </w:t>
      </w:r>
      <w:r w:rsidR="00222DA4" w:rsidRPr="00222DA4">
        <w:rPr>
          <w:rFonts w:ascii="Tahoma" w:hAnsi="Tahoma" w:cs="Tahoma"/>
          <w:sz w:val="24"/>
          <w:szCs w:val="24"/>
        </w:rPr>
        <w:t>rad  br.03-</w:t>
      </w:r>
      <w:r w:rsidR="00222DA4">
        <w:rPr>
          <w:rFonts w:ascii="Tahoma" w:hAnsi="Tahoma" w:cs="Tahoma"/>
          <w:sz w:val="24"/>
          <w:szCs w:val="24"/>
        </w:rPr>
        <w:t>10</w:t>
      </w:r>
      <w:r w:rsidR="00222DA4" w:rsidRPr="00222DA4">
        <w:rPr>
          <w:rFonts w:ascii="Tahoma" w:hAnsi="Tahoma" w:cs="Tahoma"/>
          <w:sz w:val="24"/>
          <w:szCs w:val="24"/>
        </w:rPr>
        <w:t>/</w:t>
      </w:r>
      <w:r w:rsidR="00222DA4">
        <w:rPr>
          <w:rFonts w:ascii="Tahoma" w:hAnsi="Tahoma" w:cs="Tahoma"/>
          <w:sz w:val="24"/>
          <w:szCs w:val="24"/>
        </w:rPr>
        <w:t>294</w:t>
      </w:r>
      <w:r w:rsidR="00222DA4" w:rsidRPr="00222DA4">
        <w:rPr>
          <w:rFonts w:ascii="Tahoma" w:hAnsi="Tahoma" w:cs="Tahoma"/>
          <w:sz w:val="24"/>
          <w:szCs w:val="24"/>
        </w:rPr>
        <w:t xml:space="preserve"> od 1</w:t>
      </w:r>
      <w:r w:rsidR="00E00253">
        <w:rPr>
          <w:rFonts w:ascii="Tahoma" w:hAnsi="Tahoma" w:cs="Tahoma"/>
          <w:sz w:val="24"/>
          <w:szCs w:val="24"/>
        </w:rPr>
        <w:t>7</w:t>
      </w:r>
      <w:r w:rsidR="00222DA4" w:rsidRPr="00222DA4">
        <w:rPr>
          <w:rFonts w:ascii="Tahoma" w:hAnsi="Tahoma" w:cs="Tahoma"/>
          <w:sz w:val="24"/>
          <w:szCs w:val="24"/>
        </w:rPr>
        <w:t xml:space="preserve">.11.2015.godine gdje je u članu 2 propisano da će se Program realizovati u tranju od </w:t>
      </w:r>
      <w:r w:rsidR="001D19F1">
        <w:rPr>
          <w:rFonts w:ascii="Tahoma" w:hAnsi="Tahoma" w:cs="Tahoma"/>
          <w:sz w:val="24"/>
          <w:szCs w:val="24"/>
        </w:rPr>
        <w:t>2</w:t>
      </w:r>
      <w:r w:rsidR="00222DA4" w:rsidRPr="00222DA4">
        <w:rPr>
          <w:rFonts w:ascii="Tahoma" w:hAnsi="Tahoma" w:cs="Tahoma"/>
          <w:sz w:val="24"/>
          <w:szCs w:val="24"/>
        </w:rPr>
        <w:t xml:space="preserve"> mjesec</w:t>
      </w:r>
      <w:r w:rsidR="001D19F1">
        <w:rPr>
          <w:rFonts w:ascii="Tahoma" w:hAnsi="Tahoma" w:cs="Tahoma"/>
          <w:sz w:val="24"/>
          <w:szCs w:val="24"/>
        </w:rPr>
        <w:t>a</w:t>
      </w:r>
      <w:r w:rsidR="00222DA4" w:rsidRPr="00222DA4">
        <w:rPr>
          <w:rFonts w:ascii="Tahoma" w:hAnsi="Tahoma" w:cs="Tahoma"/>
          <w:sz w:val="24"/>
          <w:szCs w:val="24"/>
        </w:rPr>
        <w:t xml:space="preserve"> počev od </w:t>
      </w:r>
      <w:r w:rsidR="001D19F1">
        <w:rPr>
          <w:rFonts w:ascii="Tahoma" w:hAnsi="Tahoma" w:cs="Tahoma"/>
          <w:sz w:val="24"/>
          <w:szCs w:val="24"/>
        </w:rPr>
        <w:t>10</w:t>
      </w:r>
      <w:r w:rsidR="00222DA4" w:rsidRPr="00222DA4">
        <w:rPr>
          <w:rFonts w:ascii="Tahoma" w:hAnsi="Tahoma" w:cs="Tahoma"/>
          <w:sz w:val="24"/>
          <w:szCs w:val="24"/>
        </w:rPr>
        <w:t>.</w:t>
      </w:r>
      <w:r w:rsidR="001D19F1">
        <w:rPr>
          <w:rFonts w:ascii="Tahoma" w:hAnsi="Tahoma" w:cs="Tahoma"/>
          <w:sz w:val="24"/>
          <w:szCs w:val="24"/>
        </w:rPr>
        <w:t>11</w:t>
      </w:r>
      <w:r w:rsidR="00222DA4" w:rsidRPr="00222DA4">
        <w:rPr>
          <w:rFonts w:ascii="Tahoma" w:hAnsi="Tahoma" w:cs="Tahoma"/>
          <w:sz w:val="24"/>
          <w:szCs w:val="24"/>
        </w:rPr>
        <w:t xml:space="preserve">.2015.godine , te u poslednji zaljučeni Ugovor o </w:t>
      </w:r>
      <w:r w:rsidR="006706F2">
        <w:rPr>
          <w:rFonts w:ascii="Tahoma" w:hAnsi="Tahoma" w:cs="Tahoma"/>
          <w:sz w:val="24"/>
          <w:szCs w:val="24"/>
        </w:rPr>
        <w:t>javnog rada</w:t>
      </w:r>
      <w:r w:rsidR="00222DA4" w:rsidRPr="00222DA4">
        <w:rPr>
          <w:rFonts w:ascii="Tahoma" w:hAnsi="Tahoma" w:cs="Tahoma"/>
          <w:sz w:val="24"/>
          <w:szCs w:val="24"/>
        </w:rPr>
        <w:t xml:space="preserve"> br. 03-</w:t>
      </w:r>
      <w:r w:rsidR="006706F2">
        <w:rPr>
          <w:rFonts w:ascii="Tahoma" w:hAnsi="Tahoma" w:cs="Tahoma"/>
          <w:sz w:val="24"/>
          <w:szCs w:val="24"/>
        </w:rPr>
        <w:t>10</w:t>
      </w:r>
      <w:r w:rsidR="00222DA4" w:rsidRPr="00222DA4">
        <w:rPr>
          <w:rFonts w:ascii="Tahoma" w:hAnsi="Tahoma" w:cs="Tahoma"/>
          <w:sz w:val="24"/>
          <w:szCs w:val="24"/>
        </w:rPr>
        <w:t>/</w:t>
      </w:r>
      <w:r w:rsidR="006706F2">
        <w:rPr>
          <w:rFonts w:ascii="Tahoma" w:hAnsi="Tahoma" w:cs="Tahoma"/>
          <w:sz w:val="24"/>
          <w:szCs w:val="24"/>
        </w:rPr>
        <w:t>339</w:t>
      </w:r>
      <w:r w:rsidR="00222DA4" w:rsidRPr="00222DA4">
        <w:rPr>
          <w:rFonts w:ascii="Tahoma" w:hAnsi="Tahoma" w:cs="Tahoma"/>
          <w:sz w:val="24"/>
          <w:szCs w:val="24"/>
        </w:rPr>
        <w:t xml:space="preserve">  od 14.12.2015.godine gdje  je u članu 2 propisano da će se Program realizovati u tranju od </w:t>
      </w:r>
      <w:r w:rsidR="00E83A25">
        <w:rPr>
          <w:rFonts w:ascii="Tahoma" w:hAnsi="Tahoma" w:cs="Tahoma"/>
          <w:sz w:val="24"/>
          <w:szCs w:val="24"/>
        </w:rPr>
        <w:t>2</w:t>
      </w:r>
      <w:r w:rsidR="00222DA4" w:rsidRPr="00222DA4">
        <w:rPr>
          <w:rFonts w:ascii="Tahoma" w:hAnsi="Tahoma" w:cs="Tahoma"/>
          <w:sz w:val="24"/>
          <w:szCs w:val="24"/>
        </w:rPr>
        <w:t xml:space="preserve"> mjesec</w:t>
      </w:r>
      <w:r w:rsidR="00E83A25">
        <w:rPr>
          <w:rFonts w:ascii="Tahoma" w:hAnsi="Tahoma" w:cs="Tahoma"/>
          <w:sz w:val="24"/>
          <w:szCs w:val="24"/>
        </w:rPr>
        <w:t>a</w:t>
      </w:r>
      <w:r w:rsidR="00222DA4" w:rsidRPr="00222DA4">
        <w:rPr>
          <w:rFonts w:ascii="Tahoma" w:hAnsi="Tahoma" w:cs="Tahoma"/>
          <w:sz w:val="24"/>
          <w:szCs w:val="24"/>
        </w:rPr>
        <w:t xml:space="preserve"> počev od 15.12.2015.godine utvrdio da su svi Ugovori u koje je izvršio neposredan uvid a koji su gore pomenuti proizveli svoje pravno djestvo te da nema mjesta organičenju pristupa traženim informacijama.</w:t>
      </w:r>
    </w:p>
    <w:p w:rsidR="0079549B" w:rsidRDefault="004C3391" w:rsidP="00400905">
      <w:pPr>
        <w:jc w:val="both"/>
        <w:rPr>
          <w:rFonts w:ascii="Tahoma" w:hAnsi="Tahoma" w:cs="Tahoma"/>
          <w:sz w:val="24"/>
          <w:szCs w:val="24"/>
        </w:rPr>
      </w:pPr>
      <w:r w:rsidRPr="00A854E1">
        <w:rPr>
          <w:rFonts w:ascii="Tahoma" w:hAnsi="Tahoma" w:cs="Tahoma"/>
          <w:sz w:val="24"/>
          <w:szCs w:val="24"/>
        </w:rPr>
        <w:t xml:space="preserve">Savjet Agencije je </w:t>
      </w:r>
      <w:r w:rsidR="00117758" w:rsidRPr="00A854E1">
        <w:rPr>
          <w:rFonts w:ascii="Tahoma" w:hAnsi="Tahoma" w:cs="Tahoma"/>
          <w:sz w:val="24"/>
          <w:szCs w:val="24"/>
        </w:rPr>
        <w:t xml:space="preserve">na osnovu prethodno izloženog </w:t>
      </w:r>
      <w:r w:rsidRPr="00A854E1">
        <w:rPr>
          <w:rFonts w:ascii="Tahoma" w:hAnsi="Tahoma" w:cs="Tahoma"/>
          <w:sz w:val="24"/>
          <w:szCs w:val="24"/>
        </w:rPr>
        <w:t xml:space="preserve">odobrio pristup informaciji po zahtjevu NVO Mans br. </w:t>
      </w:r>
      <w:r w:rsidR="00E609AD" w:rsidRPr="00A854E1">
        <w:rPr>
          <w:rFonts w:ascii="Tahoma" w:hAnsi="Tahoma" w:cs="Tahoma"/>
          <w:sz w:val="24"/>
          <w:szCs w:val="24"/>
        </w:rPr>
        <w:t>16/80391-80393</w:t>
      </w:r>
      <w:r w:rsidR="00113F6F" w:rsidRPr="00A854E1">
        <w:rPr>
          <w:rFonts w:ascii="Tahoma" w:hAnsi="Tahoma" w:cs="Tahoma"/>
          <w:sz w:val="24"/>
          <w:szCs w:val="24"/>
        </w:rPr>
        <w:t xml:space="preserve"> </w:t>
      </w:r>
      <w:r w:rsidRPr="00A854E1">
        <w:rPr>
          <w:rFonts w:ascii="Tahoma" w:hAnsi="Tahoma" w:cs="Tahoma"/>
          <w:sz w:val="24"/>
          <w:szCs w:val="24"/>
        </w:rPr>
        <w:t xml:space="preserve">od </w:t>
      </w:r>
      <w:r w:rsidR="008C5981">
        <w:rPr>
          <w:rFonts w:ascii="Tahoma" w:hAnsi="Tahoma" w:cs="Tahoma"/>
          <w:sz w:val="24"/>
          <w:szCs w:val="24"/>
        </w:rPr>
        <w:t>03</w:t>
      </w:r>
      <w:r w:rsidRPr="00A854E1">
        <w:rPr>
          <w:rFonts w:ascii="Tahoma" w:hAnsi="Tahoma" w:cs="Tahoma"/>
          <w:sz w:val="24"/>
          <w:szCs w:val="24"/>
        </w:rPr>
        <w:t>.</w:t>
      </w:r>
      <w:r w:rsidR="008C5981">
        <w:rPr>
          <w:rFonts w:ascii="Tahoma" w:hAnsi="Tahoma" w:cs="Tahoma"/>
          <w:sz w:val="24"/>
          <w:szCs w:val="24"/>
        </w:rPr>
        <w:t>11</w:t>
      </w:r>
      <w:r w:rsidRPr="00A854E1">
        <w:rPr>
          <w:rFonts w:ascii="Tahoma" w:hAnsi="Tahoma" w:cs="Tahoma"/>
          <w:sz w:val="24"/>
          <w:szCs w:val="24"/>
        </w:rPr>
        <w:t>.201</w:t>
      </w:r>
      <w:r w:rsidR="00C43BF3" w:rsidRPr="00A854E1">
        <w:rPr>
          <w:rFonts w:ascii="Tahoma" w:hAnsi="Tahoma" w:cs="Tahoma"/>
          <w:sz w:val="24"/>
          <w:szCs w:val="24"/>
        </w:rPr>
        <w:t>5</w:t>
      </w:r>
      <w:r w:rsidRPr="00A854E1">
        <w:rPr>
          <w:rFonts w:ascii="Tahoma" w:hAnsi="Tahoma" w:cs="Tahoma"/>
          <w:sz w:val="24"/>
          <w:szCs w:val="24"/>
        </w:rPr>
        <w:t>. godine pa je prvostepeni organ</w:t>
      </w:r>
      <w:r w:rsidR="00333C35" w:rsidRPr="00A854E1">
        <w:rPr>
          <w:rFonts w:ascii="Tahoma" w:hAnsi="Tahoma" w:cs="Tahoma"/>
          <w:sz w:val="24"/>
          <w:szCs w:val="24"/>
        </w:rPr>
        <w:t xml:space="preserve"> u obavezi da dostavi traženu informaciju podnosiocu </w:t>
      </w:r>
      <w:r w:rsidRPr="00A854E1">
        <w:rPr>
          <w:rFonts w:ascii="Tahoma" w:hAnsi="Tahoma" w:cs="Tahoma"/>
          <w:sz w:val="24"/>
          <w:szCs w:val="24"/>
        </w:rPr>
        <w:t>zahtjeva i to kopiju</w:t>
      </w:r>
      <w:r w:rsidR="00A6664D" w:rsidRPr="00A854E1">
        <w:rPr>
          <w:rFonts w:ascii="Tahoma" w:hAnsi="Tahoma" w:cs="Tahoma"/>
          <w:sz w:val="24"/>
          <w:szCs w:val="24"/>
        </w:rPr>
        <w:t>:</w:t>
      </w:r>
      <w:r w:rsidR="00CA407D" w:rsidRPr="00A854E1">
        <w:t xml:space="preserve"> </w:t>
      </w:r>
      <w:r w:rsidR="008C5981" w:rsidRPr="008C5981">
        <w:rPr>
          <w:rFonts w:ascii="Tahoma" w:hAnsi="Tahoma" w:cs="Tahoma"/>
          <w:sz w:val="24"/>
          <w:szCs w:val="24"/>
        </w:rPr>
        <w:t>svih prijava koje su dostavljene Zavodu za zapošljavanje po osnovu konkursa za izbor izvođača javnih radova broj 0301-7948/3</w:t>
      </w:r>
      <w:r w:rsidR="00474327">
        <w:rPr>
          <w:rFonts w:ascii="Tahoma" w:hAnsi="Tahoma" w:cs="Tahoma"/>
          <w:sz w:val="24"/>
          <w:szCs w:val="24"/>
          <w:lang w:val="sr-Latn-CS"/>
        </w:rPr>
        <w:t>,</w:t>
      </w:r>
      <w:r w:rsidR="008C5981" w:rsidRPr="008C5981">
        <w:rPr>
          <w:rFonts w:ascii="Tahoma" w:hAnsi="Tahoma" w:cs="Tahoma"/>
          <w:sz w:val="24"/>
          <w:szCs w:val="24"/>
          <w:lang w:val="sr-Latn-CS"/>
        </w:rPr>
        <w:t xml:space="preserve"> </w:t>
      </w:r>
      <w:r w:rsidR="008C5981" w:rsidRPr="008C5981">
        <w:rPr>
          <w:rFonts w:ascii="Tahoma" w:hAnsi="Tahoma" w:cs="Tahoma"/>
          <w:sz w:val="24"/>
          <w:szCs w:val="24"/>
        </w:rPr>
        <w:t>odluke Upravnog odbora Zavoda za zapošljavanje o izboru izvođača javnih radova po o</w:t>
      </w:r>
      <w:r w:rsidR="00474327">
        <w:rPr>
          <w:rFonts w:ascii="Tahoma" w:hAnsi="Tahoma" w:cs="Tahoma"/>
          <w:sz w:val="24"/>
          <w:szCs w:val="24"/>
        </w:rPr>
        <w:t xml:space="preserve">snovu konkursa broj 0301-7948/3 i </w:t>
      </w:r>
      <w:r w:rsidR="008C5981" w:rsidRPr="008C5981">
        <w:rPr>
          <w:rFonts w:ascii="Tahoma" w:hAnsi="Tahoma" w:cs="Tahoma"/>
          <w:sz w:val="24"/>
          <w:szCs w:val="24"/>
        </w:rPr>
        <w:t xml:space="preserve"> svih ugovora koje je Zavod za zapošljavanje zaključio sa pravnim i fizičkim licima, pšo osnovu konkursa za izbor izvođača javnih radova broj 0301-7948/3</w:t>
      </w:r>
      <w:r w:rsidR="0028369A" w:rsidRPr="0028369A">
        <w:t xml:space="preserve"> </w:t>
      </w:r>
      <w:r w:rsidR="0028369A" w:rsidRPr="0028369A">
        <w:rPr>
          <w:rFonts w:ascii="Tahoma" w:hAnsi="Tahoma" w:cs="Tahoma"/>
          <w:sz w:val="24"/>
          <w:szCs w:val="24"/>
        </w:rPr>
        <w:t xml:space="preserve">u roku od pet dana od dana kada je podnosilac zahtjeva dostavio dokaz o uplati troškova postupka Zavodu za zapošljavanje Crne Gore.    </w:t>
      </w:r>
      <w:r w:rsidR="008C5981" w:rsidRPr="008C5981">
        <w:rPr>
          <w:rFonts w:ascii="Tahoma" w:hAnsi="Tahoma" w:cs="Tahoma"/>
          <w:sz w:val="24"/>
          <w:szCs w:val="24"/>
        </w:rPr>
        <w:t>.</w:t>
      </w:r>
      <w:r w:rsidR="0079549B" w:rsidRPr="0079549B">
        <w:rPr>
          <w:rFonts w:ascii="Tahoma" w:hAnsi="Tahoma" w:cs="Tahoma"/>
          <w:sz w:val="24"/>
          <w:szCs w:val="24"/>
        </w:rPr>
        <w:t xml:space="preserve">   </w:t>
      </w:r>
    </w:p>
    <w:p w:rsidR="000415E6" w:rsidRDefault="000415E6"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8D6B4E">
        <w:rPr>
          <w:rFonts w:ascii="Tahoma" w:hAnsi="Tahoma" w:cs="Tahoma"/>
          <w:sz w:val="24"/>
          <w:szCs w:val="24"/>
        </w:rPr>
        <w:t>142</w:t>
      </w:r>
      <w:r w:rsidR="00EE7073">
        <w:rPr>
          <w:rFonts w:ascii="Tahoma" w:hAnsi="Tahoma" w:cs="Tahoma"/>
          <w:sz w:val="24"/>
          <w:szCs w:val="24"/>
        </w:rPr>
        <w:t xml:space="preserve"> </w:t>
      </w:r>
      <w:r w:rsidR="00113F6F">
        <w:rPr>
          <w:rFonts w:ascii="Tahoma" w:hAnsi="Tahoma" w:cs="Tahoma"/>
          <w:sz w:val="24"/>
          <w:szCs w:val="24"/>
        </w:rPr>
        <w:t>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8C5981">
        <w:rPr>
          <w:rFonts w:ascii="Tahoma" w:hAnsi="Tahoma" w:cs="Tahoma"/>
          <w:sz w:val="24"/>
          <w:szCs w:val="24"/>
        </w:rPr>
        <w:t>14</w:t>
      </w:r>
      <w:r w:rsidR="001A1ED4">
        <w:rPr>
          <w:rFonts w:ascii="Tahoma" w:hAnsi="Tahoma" w:cs="Tahoma"/>
          <w:sz w:val="24"/>
          <w:szCs w:val="24"/>
        </w:rPr>
        <w:t>,</w:t>
      </w:r>
      <w:r w:rsidR="008C5981">
        <w:rPr>
          <w:rFonts w:ascii="Tahoma" w:hAnsi="Tahoma" w:cs="Tahoma"/>
          <w:sz w:val="24"/>
          <w:szCs w:val="24"/>
        </w:rPr>
        <w:t>2</w:t>
      </w:r>
      <w:r w:rsidR="001A1ED4">
        <w:rPr>
          <w:rFonts w:ascii="Tahoma" w:hAnsi="Tahoma" w:cs="Tahoma"/>
          <w:sz w:val="24"/>
          <w:szCs w:val="24"/>
        </w:rPr>
        <w:t>0</w:t>
      </w:r>
      <w:r>
        <w:rPr>
          <w:rFonts w:ascii="Tahoma" w:hAnsi="Tahoma" w:cs="Tahoma"/>
          <w:sz w:val="24"/>
          <w:szCs w:val="24"/>
        </w:rPr>
        <w:t xml:space="preserve"> EUR i to na ime kopiranja 1</w:t>
      </w:r>
      <w:r w:rsidR="008C5981">
        <w:rPr>
          <w:rFonts w:ascii="Tahoma" w:hAnsi="Tahoma" w:cs="Tahoma"/>
          <w:sz w:val="24"/>
          <w:szCs w:val="24"/>
        </w:rPr>
        <w:t>42</w:t>
      </w:r>
      <w:r>
        <w:rPr>
          <w:rFonts w:ascii="Tahoma" w:hAnsi="Tahoma" w:cs="Tahoma"/>
          <w:sz w:val="24"/>
          <w:szCs w:val="24"/>
        </w:rPr>
        <w:t xml:space="preserve">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w:t>
      </w:r>
    </w:p>
    <w:p w:rsidR="00793418" w:rsidRDefault="00793418" w:rsidP="00400905">
      <w:pPr>
        <w:jc w:val="both"/>
        <w:rPr>
          <w:rFonts w:ascii="Tahoma" w:hAnsi="Tahoma" w:cs="Tahoma"/>
          <w:sz w:val="24"/>
          <w:szCs w:val="24"/>
          <w:lang w:val="sr-Latn-CS"/>
        </w:rPr>
      </w:pPr>
      <w:r w:rsidRPr="00807B90">
        <w:rPr>
          <w:rFonts w:ascii="Tahoma" w:hAnsi="Tahoma" w:cs="Tahoma"/>
          <w:sz w:val="24"/>
          <w:szCs w:val="24"/>
          <w:lang w:val="sr-Latn-CS"/>
        </w:rPr>
        <w:lastRenderedPageBreak/>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FB6874" w:rsidRPr="00793418" w:rsidRDefault="00FB6874" w:rsidP="00400905">
      <w:pPr>
        <w:jc w:val="both"/>
        <w:rPr>
          <w:rFonts w:ascii="Tahoma" w:hAnsi="Tahoma" w:cs="Tahoma"/>
          <w:sz w:val="24"/>
          <w:szCs w:val="24"/>
          <w:lang w:val="sr-Latn-CS"/>
        </w:rPr>
      </w:pPr>
      <w:r>
        <w:rPr>
          <w:rFonts w:ascii="Tahoma" w:hAnsi="Tahoma" w:cs="Tahoma"/>
          <w:sz w:val="24"/>
          <w:szCs w:val="24"/>
        </w:rPr>
        <w:t>Zavod za zapošljavanje</w:t>
      </w:r>
      <w:r w:rsidR="001A6F13">
        <w:rPr>
          <w:rFonts w:ascii="Tahoma" w:hAnsi="Tahoma" w:cs="Tahoma"/>
          <w:sz w:val="24"/>
          <w:szCs w:val="24"/>
        </w:rPr>
        <w:t xml:space="preserve"> Crne Gore</w:t>
      </w:r>
      <w:r>
        <w:rPr>
          <w:rFonts w:ascii="Tahoma" w:hAnsi="Tahoma" w:cs="Tahoma"/>
          <w:sz w:val="24"/>
          <w:szCs w:val="24"/>
        </w:rPr>
        <w:t xml:space="preserv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E609AD">
        <w:rPr>
          <w:rFonts w:ascii="Tahoma" w:hAnsi="Tahoma" w:cs="Tahoma"/>
          <w:sz w:val="24"/>
          <w:szCs w:val="24"/>
        </w:rPr>
        <w:t>16/80391-80393</w:t>
      </w:r>
      <w:r w:rsidR="00AE4858" w:rsidRPr="00AE4858">
        <w:rPr>
          <w:rFonts w:ascii="Tahoma" w:hAnsi="Tahoma" w:cs="Tahoma"/>
          <w:sz w:val="24"/>
          <w:szCs w:val="24"/>
        </w:rPr>
        <w:t xml:space="preserve"> od </w:t>
      </w:r>
      <w:r w:rsidR="00E609AD">
        <w:rPr>
          <w:rFonts w:ascii="Tahoma" w:hAnsi="Tahoma" w:cs="Tahoma"/>
          <w:sz w:val="24"/>
          <w:szCs w:val="24"/>
        </w:rPr>
        <w:t>20.01.2016</w:t>
      </w:r>
      <w:r w:rsidR="00AE4858"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p>
    <w:p w:rsidR="00306A70" w:rsidRPr="00A657F5" w:rsidRDefault="00306A70" w:rsidP="00306A70">
      <w:pPr>
        <w:rPr>
          <w:sz w:val="20"/>
          <w:szCs w:val="20"/>
        </w:rPr>
      </w:pPr>
      <w:bookmarkStart w:id="0" w:name="_GoBack"/>
      <w:bookmarkEnd w:id="0"/>
    </w:p>
    <w:sectPr w:rsidR="00306A70" w:rsidRPr="00A657F5"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08" w:rsidRDefault="00C63D08" w:rsidP="004C7646">
      <w:pPr>
        <w:spacing w:after="0" w:line="240" w:lineRule="auto"/>
      </w:pPr>
      <w:r>
        <w:separator/>
      </w:r>
    </w:p>
  </w:endnote>
  <w:endnote w:type="continuationSeparator" w:id="0">
    <w:p w:rsidR="00C63D08" w:rsidRDefault="00C63D0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Pr="002B6C39" w:rsidRDefault="008335F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rsidP="00FF2A80">
    <w:pPr>
      <w:pStyle w:val="Footer"/>
      <w:rPr>
        <w:b/>
        <w:sz w:val="16"/>
        <w:szCs w:val="16"/>
      </w:rPr>
    </w:pPr>
  </w:p>
  <w:p w:rsidR="008335F0" w:rsidRPr="00E62A90" w:rsidRDefault="008335F0" w:rsidP="00FF2A80">
    <w:pPr>
      <w:pStyle w:val="Footer"/>
      <w:shd w:val="clear" w:color="auto" w:fill="FF0000"/>
      <w:jc w:val="center"/>
      <w:rPr>
        <w:b/>
        <w:color w:val="FF0000"/>
        <w:sz w:val="2"/>
        <w:szCs w:val="2"/>
      </w:rPr>
    </w:pPr>
  </w:p>
  <w:p w:rsidR="008335F0" w:rsidRDefault="008335F0" w:rsidP="00FF2A80">
    <w:pPr>
      <w:pStyle w:val="Footer"/>
      <w:jc w:val="center"/>
      <w:rPr>
        <w:b/>
        <w:sz w:val="16"/>
        <w:szCs w:val="16"/>
      </w:rPr>
    </w:pPr>
  </w:p>
  <w:p w:rsidR="008335F0" w:rsidRPr="002B6C39" w:rsidRDefault="008335F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8335F0" w:rsidRPr="002B6C39" w:rsidRDefault="008335F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8335F0" w:rsidRPr="002B6C39" w:rsidRDefault="008335F0" w:rsidP="00FF2A80">
    <w:pPr>
      <w:pStyle w:val="Footer"/>
      <w:jc w:val="center"/>
      <w:rPr>
        <w:sz w:val="16"/>
        <w:szCs w:val="16"/>
      </w:rPr>
    </w:pPr>
  </w:p>
  <w:p w:rsidR="008335F0" w:rsidRPr="002B6C39" w:rsidRDefault="008335F0">
    <w:pPr>
      <w:pStyle w:val="Footer"/>
    </w:pPr>
  </w:p>
  <w:p w:rsidR="008335F0" w:rsidRDefault="008335F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08" w:rsidRDefault="00C63D08" w:rsidP="004C7646">
      <w:pPr>
        <w:spacing w:after="0" w:line="240" w:lineRule="auto"/>
      </w:pPr>
      <w:r>
        <w:separator/>
      </w:r>
    </w:p>
  </w:footnote>
  <w:footnote w:type="continuationSeparator" w:id="0">
    <w:p w:rsidR="00C63D08" w:rsidRDefault="00C63D0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90201"/>
    <w:rsid w:val="00091114"/>
    <w:rsid w:val="0009179F"/>
    <w:rsid w:val="00092118"/>
    <w:rsid w:val="00093579"/>
    <w:rsid w:val="00093976"/>
    <w:rsid w:val="000A2947"/>
    <w:rsid w:val="000A5FBB"/>
    <w:rsid w:val="000A784D"/>
    <w:rsid w:val="000B264D"/>
    <w:rsid w:val="000C1D26"/>
    <w:rsid w:val="000C28E8"/>
    <w:rsid w:val="000C5699"/>
    <w:rsid w:val="000D15AF"/>
    <w:rsid w:val="000D5F19"/>
    <w:rsid w:val="000D7742"/>
    <w:rsid w:val="000E304C"/>
    <w:rsid w:val="000E526A"/>
    <w:rsid w:val="000E5C05"/>
    <w:rsid w:val="000E5D06"/>
    <w:rsid w:val="000E6451"/>
    <w:rsid w:val="000E6526"/>
    <w:rsid w:val="000E7B33"/>
    <w:rsid w:val="000F1FD0"/>
    <w:rsid w:val="000F3F9D"/>
    <w:rsid w:val="000F4955"/>
    <w:rsid w:val="000F5AE7"/>
    <w:rsid w:val="00100874"/>
    <w:rsid w:val="00101613"/>
    <w:rsid w:val="00101806"/>
    <w:rsid w:val="00101F8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41BC"/>
    <w:rsid w:val="00126392"/>
    <w:rsid w:val="00130BF7"/>
    <w:rsid w:val="00131B18"/>
    <w:rsid w:val="0013474B"/>
    <w:rsid w:val="0013613E"/>
    <w:rsid w:val="00136F6B"/>
    <w:rsid w:val="00137EFB"/>
    <w:rsid w:val="00141055"/>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D83"/>
    <w:rsid w:val="001962B1"/>
    <w:rsid w:val="001973DE"/>
    <w:rsid w:val="001A1067"/>
    <w:rsid w:val="001A1ED4"/>
    <w:rsid w:val="001A680C"/>
    <w:rsid w:val="001A6F13"/>
    <w:rsid w:val="001B00E5"/>
    <w:rsid w:val="001B08A2"/>
    <w:rsid w:val="001B26F1"/>
    <w:rsid w:val="001B38D5"/>
    <w:rsid w:val="001B65B0"/>
    <w:rsid w:val="001B6A8D"/>
    <w:rsid w:val="001C16A6"/>
    <w:rsid w:val="001C2D12"/>
    <w:rsid w:val="001C64ED"/>
    <w:rsid w:val="001D162D"/>
    <w:rsid w:val="001D19F1"/>
    <w:rsid w:val="001D5562"/>
    <w:rsid w:val="001E1AB4"/>
    <w:rsid w:val="001E233B"/>
    <w:rsid w:val="001E43C3"/>
    <w:rsid w:val="001E4D3B"/>
    <w:rsid w:val="001E5013"/>
    <w:rsid w:val="001F04B5"/>
    <w:rsid w:val="001F0F0C"/>
    <w:rsid w:val="001F4142"/>
    <w:rsid w:val="00200A32"/>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6E7B"/>
    <w:rsid w:val="002F6F7C"/>
    <w:rsid w:val="00301029"/>
    <w:rsid w:val="003025C4"/>
    <w:rsid w:val="00306A70"/>
    <w:rsid w:val="0031108A"/>
    <w:rsid w:val="00311690"/>
    <w:rsid w:val="00311C83"/>
    <w:rsid w:val="003146C5"/>
    <w:rsid w:val="00314943"/>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480B"/>
    <w:rsid w:val="00394911"/>
    <w:rsid w:val="003949C5"/>
    <w:rsid w:val="00394FF0"/>
    <w:rsid w:val="003A16A0"/>
    <w:rsid w:val="003A1D26"/>
    <w:rsid w:val="003A53BC"/>
    <w:rsid w:val="003A5A99"/>
    <w:rsid w:val="003A6AEB"/>
    <w:rsid w:val="003B0B37"/>
    <w:rsid w:val="003B3BB7"/>
    <w:rsid w:val="003B4707"/>
    <w:rsid w:val="003B4F1C"/>
    <w:rsid w:val="003C06CA"/>
    <w:rsid w:val="003C2314"/>
    <w:rsid w:val="003C4E4D"/>
    <w:rsid w:val="003C5F22"/>
    <w:rsid w:val="003C62BD"/>
    <w:rsid w:val="003D1004"/>
    <w:rsid w:val="003D254B"/>
    <w:rsid w:val="003D3E27"/>
    <w:rsid w:val="003D7863"/>
    <w:rsid w:val="003D7A3A"/>
    <w:rsid w:val="003E12D1"/>
    <w:rsid w:val="003E1B58"/>
    <w:rsid w:val="003E590A"/>
    <w:rsid w:val="003F041A"/>
    <w:rsid w:val="003F14F8"/>
    <w:rsid w:val="003F5382"/>
    <w:rsid w:val="003F5699"/>
    <w:rsid w:val="003F58EB"/>
    <w:rsid w:val="00400905"/>
    <w:rsid w:val="00401EED"/>
    <w:rsid w:val="0040262A"/>
    <w:rsid w:val="0040396F"/>
    <w:rsid w:val="00406F2B"/>
    <w:rsid w:val="00410E22"/>
    <w:rsid w:val="00413B8D"/>
    <w:rsid w:val="00415A46"/>
    <w:rsid w:val="00415AA5"/>
    <w:rsid w:val="00426C5A"/>
    <w:rsid w:val="00426CA5"/>
    <w:rsid w:val="004271F7"/>
    <w:rsid w:val="00430229"/>
    <w:rsid w:val="0043023F"/>
    <w:rsid w:val="00433EA4"/>
    <w:rsid w:val="0043656C"/>
    <w:rsid w:val="00436608"/>
    <w:rsid w:val="00436C0F"/>
    <w:rsid w:val="004419E0"/>
    <w:rsid w:val="00442C6D"/>
    <w:rsid w:val="00443A00"/>
    <w:rsid w:val="00446285"/>
    <w:rsid w:val="004524E6"/>
    <w:rsid w:val="00452A2B"/>
    <w:rsid w:val="0045323F"/>
    <w:rsid w:val="00453772"/>
    <w:rsid w:val="00456080"/>
    <w:rsid w:val="004568F9"/>
    <w:rsid w:val="00456D43"/>
    <w:rsid w:val="004579D5"/>
    <w:rsid w:val="00460244"/>
    <w:rsid w:val="00460514"/>
    <w:rsid w:val="00460E34"/>
    <w:rsid w:val="00461F15"/>
    <w:rsid w:val="00465793"/>
    <w:rsid w:val="0047368F"/>
    <w:rsid w:val="00473866"/>
    <w:rsid w:val="00473B68"/>
    <w:rsid w:val="00474327"/>
    <w:rsid w:val="0047441A"/>
    <w:rsid w:val="00475F77"/>
    <w:rsid w:val="00483DBA"/>
    <w:rsid w:val="0048494C"/>
    <w:rsid w:val="00496454"/>
    <w:rsid w:val="00496A1B"/>
    <w:rsid w:val="004A1029"/>
    <w:rsid w:val="004A20A6"/>
    <w:rsid w:val="004A2173"/>
    <w:rsid w:val="004A353D"/>
    <w:rsid w:val="004B215F"/>
    <w:rsid w:val="004B3C9B"/>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A11"/>
    <w:rsid w:val="004E5E03"/>
    <w:rsid w:val="004F176A"/>
    <w:rsid w:val="004F30DD"/>
    <w:rsid w:val="004F7B16"/>
    <w:rsid w:val="00500044"/>
    <w:rsid w:val="00500CBC"/>
    <w:rsid w:val="00501884"/>
    <w:rsid w:val="00501D5B"/>
    <w:rsid w:val="00504385"/>
    <w:rsid w:val="00504C0D"/>
    <w:rsid w:val="00506BF1"/>
    <w:rsid w:val="00512A99"/>
    <w:rsid w:val="0051360F"/>
    <w:rsid w:val="00514D36"/>
    <w:rsid w:val="005161B3"/>
    <w:rsid w:val="00522534"/>
    <w:rsid w:val="00523B5D"/>
    <w:rsid w:val="00526395"/>
    <w:rsid w:val="00526496"/>
    <w:rsid w:val="00535CB5"/>
    <w:rsid w:val="00540F4A"/>
    <w:rsid w:val="005448D2"/>
    <w:rsid w:val="005473E0"/>
    <w:rsid w:val="005530FE"/>
    <w:rsid w:val="005550C0"/>
    <w:rsid w:val="0055734E"/>
    <w:rsid w:val="0056138C"/>
    <w:rsid w:val="00563595"/>
    <w:rsid w:val="00564DD8"/>
    <w:rsid w:val="00570B3B"/>
    <w:rsid w:val="00572C55"/>
    <w:rsid w:val="00582C20"/>
    <w:rsid w:val="0058389B"/>
    <w:rsid w:val="00584947"/>
    <w:rsid w:val="005868BD"/>
    <w:rsid w:val="00590C0A"/>
    <w:rsid w:val="00594C70"/>
    <w:rsid w:val="005A0D3A"/>
    <w:rsid w:val="005A3749"/>
    <w:rsid w:val="005B2DB1"/>
    <w:rsid w:val="005B387E"/>
    <w:rsid w:val="005B4EFB"/>
    <w:rsid w:val="005B561A"/>
    <w:rsid w:val="005B5948"/>
    <w:rsid w:val="005B606B"/>
    <w:rsid w:val="005B77CA"/>
    <w:rsid w:val="005B7DFC"/>
    <w:rsid w:val="005C3BA7"/>
    <w:rsid w:val="005C7552"/>
    <w:rsid w:val="005D13D8"/>
    <w:rsid w:val="005D2969"/>
    <w:rsid w:val="005D3081"/>
    <w:rsid w:val="005D4272"/>
    <w:rsid w:val="005D5FB1"/>
    <w:rsid w:val="005D7277"/>
    <w:rsid w:val="005D74B4"/>
    <w:rsid w:val="005D7AD5"/>
    <w:rsid w:val="005E0AC4"/>
    <w:rsid w:val="005E1BB4"/>
    <w:rsid w:val="005E231D"/>
    <w:rsid w:val="005E2883"/>
    <w:rsid w:val="005E3A90"/>
    <w:rsid w:val="005E3E3D"/>
    <w:rsid w:val="005E7D58"/>
    <w:rsid w:val="005F3D4B"/>
    <w:rsid w:val="005F6D47"/>
    <w:rsid w:val="005F71AE"/>
    <w:rsid w:val="00600693"/>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3B99"/>
    <w:rsid w:val="00634C15"/>
    <w:rsid w:val="00636436"/>
    <w:rsid w:val="0064066C"/>
    <w:rsid w:val="00642068"/>
    <w:rsid w:val="0064412C"/>
    <w:rsid w:val="00644A54"/>
    <w:rsid w:val="006459E5"/>
    <w:rsid w:val="00650618"/>
    <w:rsid w:val="00650B14"/>
    <w:rsid w:val="00651598"/>
    <w:rsid w:val="00652B90"/>
    <w:rsid w:val="0065356C"/>
    <w:rsid w:val="00655841"/>
    <w:rsid w:val="00656303"/>
    <w:rsid w:val="00657F70"/>
    <w:rsid w:val="00662AA3"/>
    <w:rsid w:val="00664DA3"/>
    <w:rsid w:val="00665732"/>
    <w:rsid w:val="00665D72"/>
    <w:rsid w:val="00666358"/>
    <w:rsid w:val="006706F2"/>
    <w:rsid w:val="00670DE1"/>
    <w:rsid w:val="00671E24"/>
    <w:rsid w:val="00673E7E"/>
    <w:rsid w:val="00674228"/>
    <w:rsid w:val="00674C57"/>
    <w:rsid w:val="00677978"/>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D1496"/>
    <w:rsid w:val="006D753D"/>
    <w:rsid w:val="006E17CE"/>
    <w:rsid w:val="006E4F9F"/>
    <w:rsid w:val="006F34C7"/>
    <w:rsid w:val="006F7702"/>
    <w:rsid w:val="006F7901"/>
    <w:rsid w:val="00704624"/>
    <w:rsid w:val="0070469E"/>
    <w:rsid w:val="007053D0"/>
    <w:rsid w:val="00707F6D"/>
    <w:rsid w:val="0071235E"/>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7894"/>
    <w:rsid w:val="00772F4B"/>
    <w:rsid w:val="00772F5B"/>
    <w:rsid w:val="007746AE"/>
    <w:rsid w:val="0078008E"/>
    <w:rsid w:val="00781E6F"/>
    <w:rsid w:val="007841B2"/>
    <w:rsid w:val="007843CA"/>
    <w:rsid w:val="0078443F"/>
    <w:rsid w:val="00784D9C"/>
    <w:rsid w:val="00791852"/>
    <w:rsid w:val="00792B89"/>
    <w:rsid w:val="0079335F"/>
    <w:rsid w:val="00793418"/>
    <w:rsid w:val="00793897"/>
    <w:rsid w:val="0079549B"/>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E0F92"/>
    <w:rsid w:val="007E2327"/>
    <w:rsid w:val="007E7506"/>
    <w:rsid w:val="007E7783"/>
    <w:rsid w:val="007F0791"/>
    <w:rsid w:val="007F25B1"/>
    <w:rsid w:val="007F4B4A"/>
    <w:rsid w:val="007F53B1"/>
    <w:rsid w:val="008016CC"/>
    <w:rsid w:val="00803308"/>
    <w:rsid w:val="00807821"/>
    <w:rsid w:val="00807A90"/>
    <w:rsid w:val="00807AE6"/>
    <w:rsid w:val="008111D4"/>
    <w:rsid w:val="00812594"/>
    <w:rsid w:val="00812F01"/>
    <w:rsid w:val="00814B3B"/>
    <w:rsid w:val="00817B7E"/>
    <w:rsid w:val="00824CA4"/>
    <w:rsid w:val="00825191"/>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5ABD"/>
    <w:rsid w:val="00892041"/>
    <w:rsid w:val="00893B01"/>
    <w:rsid w:val="00895F24"/>
    <w:rsid w:val="00896160"/>
    <w:rsid w:val="00896A99"/>
    <w:rsid w:val="008A00CE"/>
    <w:rsid w:val="008A0900"/>
    <w:rsid w:val="008A1D0E"/>
    <w:rsid w:val="008A3B3E"/>
    <w:rsid w:val="008A4E2B"/>
    <w:rsid w:val="008A565A"/>
    <w:rsid w:val="008A65DB"/>
    <w:rsid w:val="008A7359"/>
    <w:rsid w:val="008A7BC0"/>
    <w:rsid w:val="008B0258"/>
    <w:rsid w:val="008B16A2"/>
    <w:rsid w:val="008B17C5"/>
    <w:rsid w:val="008B29BB"/>
    <w:rsid w:val="008B3CB7"/>
    <w:rsid w:val="008B4EA3"/>
    <w:rsid w:val="008B539C"/>
    <w:rsid w:val="008B79E1"/>
    <w:rsid w:val="008B7F57"/>
    <w:rsid w:val="008C3BC4"/>
    <w:rsid w:val="008C5981"/>
    <w:rsid w:val="008D1630"/>
    <w:rsid w:val="008D3B41"/>
    <w:rsid w:val="008D455F"/>
    <w:rsid w:val="008D6B4E"/>
    <w:rsid w:val="008E04A0"/>
    <w:rsid w:val="008E04F2"/>
    <w:rsid w:val="008E113B"/>
    <w:rsid w:val="008E6A10"/>
    <w:rsid w:val="008E7246"/>
    <w:rsid w:val="008F035C"/>
    <w:rsid w:val="008F3AC1"/>
    <w:rsid w:val="008F7122"/>
    <w:rsid w:val="008F727B"/>
    <w:rsid w:val="00900E49"/>
    <w:rsid w:val="009020AD"/>
    <w:rsid w:val="00906B7B"/>
    <w:rsid w:val="00906C62"/>
    <w:rsid w:val="0091005F"/>
    <w:rsid w:val="00910130"/>
    <w:rsid w:val="009115AE"/>
    <w:rsid w:val="0091320D"/>
    <w:rsid w:val="0091504B"/>
    <w:rsid w:val="00915B49"/>
    <w:rsid w:val="00917A1F"/>
    <w:rsid w:val="00917D33"/>
    <w:rsid w:val="0092048B"/>
    <w:rsid w:val="00921F98"/>
    <w:rsid w:val="00922809"/>
    <w:rsid w:val="009234DD"/>
    <w:rsid w:val="00927C22"/>
    <w:rsid w:val="00932317"/>
    <w:rsid w:val="00934A6C"/>
    <w:rsid w:val="00937AA6"/>
    <w:rsid w:val="00942946"/>
    <w:rsid w:val="00943D4C"/>
    <w:rsid w:val="0094416F"/>
    <w:rsid w:val="00945897"/>
    <w:rsid w:val="00947B59"/>
    <w:rsid w:val="009507C0"/>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47C8"/>
    <w:rsid w:val="00974811"/>
    <w:rsid w:val="00975DEA"/>
    <w:rsid w:val="00981AC0"/>
    <w:rsid w:val="00981CE6"/>
    <w:rsid w:val="0098314D"/>
    <w:rsid w:val="009863C5"/>
    <w:rsid w:val="009864E1"/>
    <w:rsid w:val="00994425"/>
    <w:rsid w:val="009946ED"/>
    <w:rsid w:val="00995E17"/>
    <w:rsid w:val="00997822"/>
    <w:rsid w:val="009A0E70"/>
    <w:rsid w:val="009A2008"/>
    <w:rsid w:val="009A38AE"/>
    <w:rsid w:val="009A7F22"/>
    <w:rsid w:val="009B3915"/>
    <w:rsid w:val="009B3BE1"/>
    <w:rsid w:val="009B4346"/>
    <w:rsid w:val="009B6366"/>
    <w:rsid w:val="009B6443"/>
    <w:rsid w:val="009C1189"/>
    <w:rsid w:val="009C1598"/>
    <w:rsid w:val="009C5551"/>
    <w:rsid w:val="009C6E1D"/>
    <w:rsid w:val="009D3421"/>
    <w:rsid w:val="009D6746"/>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36A4"/>
    <w:rsid w:val="00A163D9"/>
    <w:rsid w:val="00A17512"/>
    <w:rsid w:val="00A21698"/>
    <w:rsid w:val="00A22C3D"/>
    <w:rsid w:val="00A26627"/>
    <w:rsid w:val="00A325E5"/>
    <w:rsid w:val="00A32810"/>
    <w:rsid w:val="00A35C2D"/>
    <w:rsid w:val="00A41E43"/>
    <w:rsid w:val="00A462ED"/>
    <w:rsid w:val="00A502F2"/>
    <w:rsid w:val="00A5231F"/>
    <w:rsid w:val="00A55D34"/>
    <w:rsid w:val="00A606C1"/>
    <w:rsid w:val="00A62D3D"/>
    <w:rsid w:val="00A63207"/>
    <w:rsid w:val="00A642D5"/>
    <w:rsid w:val="00A65674"/>
    <w:rsid w:val="00A657F5"/>
    <w:rsid w:val="00A6664D"/>
    <w:rsid w:val="00A66D3A"/>
    <w:rsid w:val="00A745EB"/>
    <w:rsid w:val="00A76A44"/>
    <w:rsid w:val="00A76D18"/>
    <w:rsid w:val="00A80268"/>
    <w:rsid w:val="00A80C08"/>
    <w:rsid w:val="00A8314E"/>
    <w:rsid w:val="00A847EB"/>
    <w:rsid w:val="00A854E1"/>
    <w:rsid w:val="00A90491"/>
    <w:rsid w:val="00A9178C"/>
    <w:rsid w:val="00A92227"/>
    <w:rsid w:val="00A933E1"/>
    <w:rsid w:val="00A9535A"/>
    <w:rsid w:val="00A95B68"/>
    <w:rsid w:val="00A960E9"/>
    <w:rsid w:val="00A96F9F"/>
    <w:rsid w:val="00A97F5B"/>
    <w:rsid w:val="00AA003C"/>
    <w:rsid w:val="00AA03BF"/>
    <w:rsid w:val="00AA3B9D"/>
    <w:rsid w:val="00AA4D44"/>
    <w:rsid w:val="00AB1C7C"/>
    <w:rsid w:val="00AB2295"/>
    <w:rsid w:val="00AB53B1"/>
    <w:rsid w:val="00AB56F8"/>
    <w:rsid w:val="00AB61B2"/>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765A"/>
    <w:rsid w:val="00B35130"/>
    <w:rsid w:val="00B35299"/>
    <w:rsid w:val="00B4055F"/>
    <w:rsid w:val="00B422F6"/>
    <w:rsid w:val="00B428EB"/>
    <w:rsid w:val="00B44CE4"/>
    <w:rsid w:val="00B46028"/>
    <w:rsid w:val="00B46063"/>
    <w:rsid w:val="00B46B0F"/>
    <w:rsid w:val="00B479F3"/>
    <w:rsid w:val="00B52BAD"/>
    <w:rsid w:val="00B5563D"/>
    <w:rsid w:val="00B56D99"/>
    <w:rsid w:val="00B6005A"/>
    <w:rsid w:val="00B628C0"/>
    <w:rsid w:val="00B66EAC"/>
    <w:rsid w:val="00B71C9A"/>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4D73"/>
    <w:rsid w:val="00BA60B3"/>
    <w:rsid w:val="00BA6DB5"/>
    <w:rsid w:val="00BA6FA3"/>
    <w:rsid w:val="00BA7060"/>
    <w:rsid w:val="00BA7788"/>
    <w:rsid w:val="00BB1BA4"/>
    <w:rsid w:val="00BB7AEE"/>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216B"/>
    <w:rsid w:val="00BF2A82"/>
    <w:rsid w:val="00BF3203"/>
    <w:rsid w:val="00BF3E8E"/>
    <w:rsid w:val="00BF4097"/>
    <w:rsid w:val="00BF4329"/>
    <w:rsid w:val="00BF4DF0"/>
    <w:rsid w:val="00BF523D"/>
    <w:rsid w:val="00C012F3"/>
    <w:rsid w:val="00C015FA"/>
    <w:rsid w:val="00C01A55"/>
    <w:rsid w:val="00C02A67"/>
    <w:rsid w:val="00C03AFC"/>
    <w:rsid w:val="00C06947"/>
    <w:rsid w:val="00C107E1"/>
    <w:rsid w:val="00C10FE6"/>
    <w:rsid w:val="00C1132A"/>
    <w:rsid w:val="00C11521"/>
    <w:rsid w:val="00C11A01"/>
    <w:rsid w:val="00C12AB8"/>
    <w:rsid w:val="00C1312A"/>
    <w:rsid w:val="00C13A8B"/>
    <w:rsid w:val="00C1571F"/>
    <w:rsid w:val="00C1574B"/>
    <w:rsid w:val="00C157AB"/>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3BF3"/>
    <w:rsid w:val="00C46DC3"/>
    <w:rsid w:val="00C518C0"/>
    <w:rsid w:val="00C519F2"/>
    <w:rsid w:val="00C51C83"/>
    <w:rsid w:val="00C536A7"/>
    <w:rsid w:val="00C546E4"/>
    <w:rsid w:val="00C55F2D"/>
    <w:rsid w:val="00C60276"/>
    <w:rsid w:val="00C607C4"/>
    <w:rsid w:val="00C63D08"/>
    <w:rsid w:val="00C65670"/>
    <w:rsid w:val="00C72A38"/>
    <w:rsid w:val="00C73E94"/>
    <w:rsid w:val="00C7472D"/>
    <w:rsid w:val="00C77261"/>
    <w:rsid w:val="00C77DCF"/>
    <w:rsid w:val="00C803C4"/>
    <w:rsid w:val="00C817E1"/>
    <w:rsid w:val="00C8255F"/>
    <w:rsid w:val="00C82597"/>
    <w:rsid w:val="00C82913"/>
    <w:rsid w:val="00C84FF5"/>
    <w:rsid w:val="00C851B4"/>
    <w:rsid w:val="00C85BF1"/>
    <w:rsid w:val="00C87905"/>
    <w:rsid w:val="00C9078E"/>
    <w:rsid w:val="00C92691"/>
    <w:rsid w:val="00C9744F"/>
    <w:rsid w:val="00CA2D08"/>
    <w:rsid w:val="00CA3214"/>
    <w:rsid w:val="00CA407D"/>
    <w:rsid w:val="00CA46C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2D42"/>
    <w:rsid w:val="00CD30BC"/>
    <w:rsid w:val="00CD3366"/>
    <w:rsid w:val="00CD3D6E"/>
    <w:rsid w:val="00CD4C40"/>
    <w:rsid w:val="00CD4D32"/>
    <w:rsid w:val="00CD543F"/>
    <w:rsid w:val="00CE0163"/>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F08"/>
    <w:rsid w:val="00D3486E"/>
    <w:rsid w:val="00D37631"/>
    <w:rsid w:val="00D37A7C"/>
    <w:rsid w:val="00D40947"/>
    <w:rsid w:val="00D40F48"/>
    <w:rsid w:val="00D41114"/>
    <w:rsid w:val="00D41BE2"/>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F6"/>
    <w:rsid w:val="00D65897"/>
    <w:rsid w:val="00D65FD2"/>
    <w:rsid w:val="00D7051E"/>
    <w:rsid w:val="00D70D14"/>
    <w:rsid w:val="00D73235"/>
    <w:rsid w:val="00D74384"/>
    <w:rsid w:val="00D75EEF"/>
    <w:rsid w:val="00D80707"/>
    <w:rsid w:val="00D81C91"/>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51F"/>
    <w:rsid w:val="00DB21A3"/>
    <w:rsid w:val="00DB75B7"/>
    <w:rsid w:val="00DC0EFD"/>
    <w:rsid w:val="00DC1F40"/>
    <w:rsid w:val="00DC30D7"/>
    <w:rsid w:val="00DC311A"/>
    <w:rsid w:val="00DC4D2F"/>
    <w:rsid w:val="00DD0DBC"/>
    <w:rsid w:val="00DD4585"/>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DAE"/>
    <w:rsid w:val="00E12756"/>
    <w:rsid w:val="00E12874"/>
    <w:rsid w:val="00E12B2D"/>
    <w:rsid w:val="00E15911"/>
    <w:rsid w:val="00E167DD"/>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E84"/>
    <w:rsid w:val="00E81704"/>
    <w:rsid w:val="00E8184C"/>
    <w:rsid w:val="00E83A25"/>
    <w:rsid w:val="00E85DB7"/>
    <w:rsid w:val="00E87A9C"/>
    <w:rsid w:val="00E91712"/>
    <w:rsid w:val="00EA04F4"/>
    <w:rsid w:val="00EA2852"/>
    <w:rsid w:val="00EA4490"/>
    <w:rsid w:val="00EA4CF3"/>
    <w:rsid w:val="00EA65EC"/>
    <w:rsid w:val="00EA6BDF"/>
    <w:rsid w:val="00EA6C1C"/>
    <w:rsid w:val="00EB4AA8"/>
    <w:rsid w:val="00EB7586"/>
    <w:rsid w:val="00EC10CC"/>
    <w:rsid w:val="00EC2B8F"/>
    <w:rsid w:val="00EC37DE"/>
    <w:rsid w:val="00EC5B6D"/>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F053A8"/>
    <w:rsid w:val="00F072C1"/>
    <w:rsid w:val="00F07B41"/>
    <w:rsid w:val="00F14242"/>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E4F"/>
    <w:rsid w:val="00F55E85"/>
    <w:rsid w:val="00F56404"/>
    <w:rsid w:val="00F61107"/>
    <w:rsid w:val="00F61637"/>
    <w:rsid w:val="00F6219D"/>
    <w:rsid w:val="00F63E7B"/>
    <w:rsid w:val="00F66E12"/>
    <w:rsid w:val="00F67DA6"/>
    <w:rsid w:val="00F72775"/>
    <w:rsid w:val="00F7345B"/>
    <w:rsid w:val="00F80249"/>
    <w:rsid w:val="00F83115"/>
    <w:rsid w:val="00F850BD"/>
    <w:rsid w:val="00F942B3"/>
    <w:rsid w:val="00F95699"/>
    <w:rsid w:val="00FA30D3"/>
    <w:rsid w:val="00FA5575"/>
    <w:rsid w:val="00FA5FC7"/>
    <w:rsid w:val="00FB0061"/>
    <w:rsid w:val="00FB0800"/>
    <w:rsid w:val="00FB0E27"/>
    <w:rsid w:val="00FB37B2"/>
    <w:rsid w:val="00FB6874"/>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9</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680</cp:revision>
  <cp:lastPrinted>2014-02-21T08:31:00Z</cp:lastPrinted>
  <dcterms:created xsi:type="dcterms:W3CDTF">2016-04-28T12:02:00Z</dcterms:created>
  <dcterms:modified xsi:type="dcterms:W3CDTF">2016-11-12T18:00:00Z</dcterms:modified>
</cp:coreProperties>
</file>