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3B06B6">
        <w:rPr>
          <w:rFonts w:ascii="Tahoma" w:hAnsi="Tahoma" w:cs="Tahoma"/>
          <w:b/>
          <w:sz w:val="24"/>
          <w:szCs w:val="24"/>
        </w:rPr>
        <w:t>07-30-</w:t>
      </w:r>
      <w:r w:rsidR="00705E5F">
        <w:rPr>
          <w:rFonts w:ascii="Tahoma" w:hAnsi="Tahoma" w:cs="Tahoma"/>
          <w:b/>
          <w:sz w:val="24"/>
          <w:szCs w:val="24"/>
        </w:rPr>
        <w:t>856</w:t>
      </w:r>
      <w:r w:rsidR="003B06B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705E5F">
        <w:rPr>
          <w:rFonts w:ascii="Tahoma" w:hAnsi="Tahoma" w:cs="Tahoma"/>
          <w:b/>
          <w:sz w:val="24"/>
          <w:szCs w:val="24"/>
        </w:rPr>
        <w:t>18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705E5F">
        <w:rPr>
          <w:rFonts w:ascii="Tahoma" w:hAnsi="Tahoma" w:cs="Tahoma"/>
          <w:b/>
          <w:sz w:val="24"/>
          <w:szCs w:val="24"/>
        </w:rPr>
        <w:t>07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B06B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705E5F">
        <w:rPr>
          <w:rFonts w:ascii="Tahoma" w:hAnsi="Tahoma" w:cs="Tahoma"/>
          <w:sz w:val="24"/>
          <w:szCs w:val="24"/>
          <w:lang w:val="sr-Latn-CS"/>
        </w:rPr>
        <w:t>86351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>od</w:t>
      </w:r>
      <w:r w:rsidR="00705E5F">
        <w:rPr>
          <w:rFonts w:ascii="Tahoma" w:hAnsi="Tahoma" w:cs="Tahoma"/>
          <w:sz w:val="24"/>
          <w:szCs w:val="24"/>
          <w:lang w:val="sr-Latn-CS"/>
        </w:rPr>
        <w:t xml:space="preserve"> 11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0</w:t>
      </w:r>
      <w:r w:rsidR="00705E5F">
        <w:rPr>
          <w:rFonts w:ascii="Tahoma" w:hAnsi="Tahoma" w:cs="Tahoma"/>
          <w:sz w:val="24"/>
          <w:szCs w:val="24"/>
          <w:lang w:val="sr-Latn-CS"/>
        </w:rPr>
        <w:t>5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705E5F">
        <w:rPr>
          <w:rFonts w:ascii="Tahoma" w:hAnsi="Tahoma" w:cs="Tahoma"/>
          <w:sz w:val="24"/>
          <w:szCs w:val="24"/>
          <w:lang w:val="sr-Latn-CS"/>
        </w:rPr>
        <w:t>12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705E5F">
        <w:rPr>
          <w:rFonts w:ascii="Tahoma" w:hAnsi="Tahoma" w:cs="Tahoma"/>
          <w:sz w:val="24"/>
          <w:szCs w:val="24"/>
          <w:lang w:val="sr-Latn-CS"/>
        </w:rPr>
        <w:t>07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>Ministarstvu</w:t>
      </w:r>
      <w:r w:rsidR="00D91EAA" w:rsidRPr="00D91E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705E5F">
        <w:rPr>
          <w:rFonts w:ascii="Tahoma" w:hAnsi="Tahoma" w:cs="Tahoma"/>
          <w:sz w:val="24"/>
          <w:szCs w:val="24"/>
          <w:lang w:val="sr-Latn-CS"/>
        </w:rPr>
        <w:t>86351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05E5F">
        <w:rPr>
          <w:rFonts w:ascii="Tahoma" w:hAnsi="Tahoma" w:cs="Tahoma"/>
          <w:sz w:val="24"/>
          <w:szCs w:val="24"/>
          <w:lang w:val="sr-Latn-CS"/>
        </w:rPr>
        <w:t>15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0</w:t>
      </w:r>
      <w:r w:rsidR="00CD6B6E">
        <w:rPr>
          <w:rFonts w:ascii="Tahoma" w:hAnsi="Tahoma" w:cs="Tahoma"/>
          <w:sz w:val="24"/>
          <w:szCs w:val="24"/>
          <w:lang w:val="sr-Latn-CS"/>
        </w:rPr>
        <w:t>4</w:t>
      </w:r>
      <w:r w:rsidR="001D0DD6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B06B6" w:rsidRPr="00BF314B" w:rsidRDefault="003B06B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05E5F">
        <w:rPr>
          <w:rFonts w:ascii="Tahoma" w:hAnsi="Tahoma" w:cs="Tahoma"/>
          <w:sz w:val="24"/>
          <w:szCs w:val="24"/>
          <w:lang w:val="sr-Latn-CS"/>
        </w:rPr>
        <w:t>15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0</w:t>
      </w:r>
      <w:r w:rsidR="00050308">
        <w:rPr>
          <w:rFonts w:ascii="Tahoma" w:hAnsi="Tahoma" w:cs="Tahoma"/>
          <w:sz w:val="24"/>
          <w:szCs w:val="24"/>
          <w:lang w:val="sr-Latn-CS"/>
        </w:rPr>
        <w:t>4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C4CBB">
        <w:rPr>
          <w:rFonts w:ascii="Tahoma" w:hAnsi="Tahoma" w:cs="Tahoma"/>
          <w:sz w:val="24"/>
          <w:szCs w:val="24"/>
          <w:lang w:val="sr-Latn-CS"/>
        </w:rPr>
        <w:t xml:space="preserve">: </w:t>
      </w:r>
      <w:r w:rsidR="00705E5F">
        <w:rPr>
          <w:rFonts w:ascii="Tahoma" w:hAnsi="Tahoma" w:cs="Tahoma"/>
          <w:sz w:val="24"/>
          <w:szCs w:val="24"/>
          <w:lang w:val="sr-Latn-CS"/>
        </w:rPr>
        <w:t>informacije da li je Crna Gora dostigla cilj od 33 odsto proizvodnje iz obnovljiviuh izvora energije, a na koji se obavezala shodno obavezama koje ima iz članstva u Evropskoj energetskoj zajednici</w:t>
      </w:r>
      <w:r w:rsidR="005231F5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137C4D">
        <w:rPr>
          <w:rFonts w:ascii="Tahoma" w:hAnsi="Tahoma" w:cs="Tahoma"/>
          <w:sz w:val="24"/>
          <w:szCs w:val="24"/>
          <w:lang w:val="sr-Latn-CS"/>
        </w:rPr>
        <w:t>27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137C4D">
        <w:rPr>
          <w:rFonts w:ascii="Tahoma" w:hAnsi="Tahoma" w:cs="Tahoma"/>
          <w:sz w:val="24"/>
          <w:szCs w:val="24"/>
          <w:lang w:val="sr-Latn-CS"/>
        </w:rPr>
        <w:t>0</w:t>
      </w:r>
      <w:r w:rsidR="00705E5F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3C725C">
        <w:rPr>
          <w:rFonts w:ascii="Tahoma" w:hAnsi="Tahoma" w:cs="Tahoma"/>
          <w:sz w:val="24"/>
          <w:szCs w:val="24"/>
          <w:lang w:val="sr-Latn-CS"/>
        </w:rPr>
        <w:t>br.</w:t>
      </w:r>
      <w:r w:rsidR="003B06B6">
        <w:rPr>
          <w:rFonts w:ascii="Tahoma" w:hAnsi="Tahoma" w:cs="Tahoma"/>
          <w:sz w:val="24"/>
          <w:szCs w:val="24"/>
          <w:lang w:val="sr-Latn-CS"/>
        </w:rPr>
        <w:t>07-42-</w:t>
      </w:r>
      <w:r w:rsidR="00CD6B6E">
        <w:rPr>
          <w:rFonts w:ascii="Tahoma" w:hAnsi="Tahoma" w:cs="Tahoma"/>
          <w:sz w:val="24"/>
          <w:szCs w:val="24"/>
          <w:lang w:val="sr-Latn-CS"/>
        </w:rPr>
        <w:t>3</w:t>
      </w:r>
      <w:r w:rsidR="00705E5F">
        <w:rPr>
          <w:rFonts w:ascii="Tahoma" w:hAnsi="Tahoma" w:cs="Tahoma"/>
          <w:sz w:val="24"/>
          <w:szCs w:val="24"/>
          <w:lang w:val="sr-Latn-CS"/>
        </w:rPr>
        <w:t>763</w:t>
      </w:r>
      <w:r w:rsidR="003B06B6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137C4D">
        <w:rPr>
          <w:rFonts w:ascii="Tahoma" w:hAnsi="Tahoma" w:cs="Tahoma"/>
          <w:sz w:val="24"/>
          <w:szCs w:val="24"/>
          <w:lang w:val="sr-Latn-CS"/>
        </w:rPr>
        <w:t>27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137C4D">
        <w:rPr>
          <w:rFonts w:ascii="Tahoma" w:hAnsi="Tahoma" w:cs="Tahoma"/>
          <w:sz w:val="24"/>
          <w:szCs w:val="24"/>
          <w:lang w:val="sr-Latn-CS"/>
        </w:rPr>
        <w:t>0</w:t>
      </w:r>
      <w:r w:rsidR="00705E5F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4581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705E5F">
        <w:rPr>
          <w:rFonts w:ascii="Tahoma" w:hAnsi="Tahoma" w:cs="Tahoma"/>
          <w:sz w:val="24"/>
          <w:szCs w:val="24"/>
          <w:lang w:val="sr-Latn-CS"/>
        </w:rPr>
        <w:t>86351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05E5F">
        <w:rPr>
          <w:rFonts w:ascii="Tahoma" w:hAnsi="Tahoma" w:cs="Tahoma"/>
          <w:sz w:val="24"/>
          <w:szCs w:val="24"/>
          <w:lang w:val="sr-Latn-CS"/>
        </w:rPr>
        <w:t>15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CD6B6E">
        <w:rPr>
          <w:rFonts w:ascii="Tahoma" w:hAnsi="Tahoma" w:cs="Tahoma"/>
          <w:sz w:val="24"/>
          <w:szCs w:val="24"/>
          <w:lang w:val="sr-Latn-CS"/>
        </w:rPr>
        <w:t>04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3C725C">
        <w:rPr>
          <w:rFonts w:ascii="Tahoma" w:hAnsi="Tahoma" w:cs="Tahoma"/>
          <w:sz w:val="24"/>
          <w:szCs w:val="24"/>
          <w:lang w:val="sr-Latn-CS"/>
        </w:rPr>
        <w:t>,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3C725C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137C4D" w:rsidRDefault="009845A6" w:rsidP="00895B53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137C4D" w:rsidRDefault="0065022E" w:rsidP="00137C4D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895B53" w:rsidRPr="006860B7" w:rsidRDefault="00895B53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895B53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A34" w:rsidRDefault="00776A34" w:rsidP="00CB7F9A">
      <w:pPr>
        <w:spacing w:after="0" w:line="240" w:lineRule="auto"/>
      </w:pPr>
      <w:r>
        <w:separator/>
      </w:r>
    </w:p>
  </w:endnote>
  <w:endnote w:type="continuationSeparator" w:id="0">
    <w:p w:rsidR="00776A34" w:rsidRDefault="00776A34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A34" w:rsidRDefault="00776A34" w:rsidP="00CB7F9A">
      <w:pPr>
        <w:spacing w:after="0" w:line="240" w:lineRule="auto"/>
      </w:pPr>
      <w:r>
        <w:separator/>
      </w:r>
    </w:p>
  </w:footnote>
  <w:footnote w:type="continuationSeparator" w:id="0">
    <w:p w:rsidR="00776A34" w:rsidRDefault="00776A34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308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0AA2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37C4D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1FBB"/>
    <w:rsid w:val="003A3233"/>
    <w:rsid w:val="003A3602"/>
    <w:rsid w:val="003A48EF"/>
    <w:rsid w:val="003A4CDF"/>
    <w:rsid w:val="003A7B76"/>
    <w:rsid w:val="003A7F6A"/>
    <w:rsid w:val="003B06B6"/>
    <w:rsid w:val="003B0B60"/>
    <w:rsid w:val="003B0C62"/>
    <w:rsid w:val="003B1BB9"/>
    <w:rsid w:val="003B3C86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315"/>
    <w:rsid w:val="003C5C23"/>
    <w:rsid w:val="003C675C"/>
    <w:rsid w:val="003C72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4149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8AF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14A7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07617"/>
    <w:rsid w:val="00511EF5"/>
    <w:rsid w:val="00512B24"/>
    <w:rsid w:val="00514244"/>
    <w:rsid w:val="00515B4D"/>
    <w:rsid w:val="00517236"/>
    <w:rsid w:val="0051783B"/>
    <w:rsid w:val="005218DD"/>
    <w:rsid w:val="00521C80"/>
    <w:rsid w:val="005231F5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C3E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5E5F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816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6A34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3DBC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5857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1559"/>
    <w:rsid w:val="00892026"/>
    <w:rsid w:val="008941CA"/>
    <w:rsid w:val="00894EB6"/>
    <w:rsid w:val="00895B53"/>
    <w:rsid w:val="0089729F"/>
    <w:rsid w:val="00897337"/>
    <w:rsid w:val="008A06DE"/>
    <w:rsid w:val="008A2683"/>
    <w:rsid w:val="008A2AB5"/>
    <w:rsid w:val="008A2C39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1F8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3248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3A8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B6E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4CBB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3E7B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4A74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1F2B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0E8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20C0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3371D0-4A77-42FF-95F4-B7E5DBF75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48</cp:revision>
  <cp:lastPrinted>2014-12-08T14:22:00Z</cp:lastPrinted>
  <dcterms:created xsi:type="dcterms:W3CDTF">2015-12-16T13:08:00Z</dcterms:created>
  <dcterms:modified xsi:type="dcterms:W3CDTF">2016-11-12T18:08:00Z</dcterms:modified>
</cp:coreProperties>
</file>