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F" w:rsidRDefault="00244A0F" w:rsidP="00244A0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244A0F" w:rsidRDefault="00244A0F" w:rsidP="00244A0F">
      <w:pPr>
        <w:spacing w:line="240" w:lineRule="auto"/>
        <w:rPr>
          <w:rFonts w:ascii="Arial" w:hAnsi="Arial" w:cs="Arial"/>
          <w:sz w:val="24"/>
          <w:szCs w:val="24"/>
        </w:rPr>
      </w:pPr>
    </w:p>
    <w:p w:rsidR="00244A0F" w:rsidRPr="00630670" w:rsidRDefault="00244A0F" w:rsidP="00244A0F">
      <w:pPr>
        <w:pStyle w:val="NoSpacing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Br. </w:t>
      </w:r>
      <w:r w:rsidR="002170D0">
        <w:rPr>
          <w:rFonts w:ascii="Tahoma" w:hAnsi="Tahoma" w:cs="Tahoma"/>
          <w:b/>
          <w:sz w:val="24"/>
          <w:szCs w:val="24"/>
        </w:rPr>
        <w:t xml:space="preserve"> </w:t>
      </w:r>
      <w:r w:rsidR="00B234A2">
        <w:rPr>
          <w:rFonts w:ascii="Tahoma" w:hAnsi="Tahoma" w:cs="Tahoma"/>
          <w:b/>
          <w:sz w:val="24"/>
          <w:szCs w:val="24"/>
        </w:rPr>
        <w:t>UPII 07-30-992-2/16</w:t>
      </w:r>
    </w:p>
    <w:p w:rsidR="00244A0F" w:rsidRPr="00630670" w:rsidRDefault="00244A0F" w:rsidP="00244A0F">
      <w:pPr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>Podgorica,</w:t>
      </w:r>
      <w:r w:rsidR="00DE15DD" w:rsidRPr="00630670">
        <w:rPr>
          <w:rFonts w:ascii="Tahoma" w:hAnsi="Tahoma" w:cs="Tahoma"/>
          <w:b/>
          <w:sz w:val="24"/>
          <w:szCs w:val="24"/>
        </w:rPr>
        <w:t xml:space="preserve"> </w:t>
      </w:r>
      <w:r w:rsidR="002236BA">
        <w:rPr>
          <w:rFonts w:ascii="Tahoma" w:hAnsi="Tahoma" w:cs="Tahoma"/>
          <w:b/>
          <w:sz w:val="24"/>
          <w:szCs w:val="24"/>
        </w:rPr>
        <w:t>19</w:t>
      </w:r>
      <w:r w:rsidRPr="00630670">
        <w:rPr>
          <w:rFonts w:ascii="Tahoma" w:hAnsi="Tahoma" w:cs="Tahoma"/>
          <w:b/>
          <w:sz w:val="24"/>
          <w:szCs w:val="24"/>
        </w:rPr>
        <w:t>.</w:t>
      </w:r>
      <w:r w:rsidR="002236BA">
        <w:rPr>
          <w:rFonts w:ascii="Tahoma" w:hAnsi="Tahoma" w:cs="Tahoma"/>
          <w:b/>
          <w:sz w:val="24"/>
          <w:szCs w:val="24"/>
        </w:rPr>
        <w:t>08</w:t>
      </w:r>
      <w:r w:rsidRPr="00630670">
        <w:rPr>
          <w:rFonts w:ascii="Tahoma" w:hAnsi="Tahoma" w:cs="Tahoma"/>
          <w:b/>
          <w:sz w:val="24"/>
          <w:szCs w:val="24"/>
        </w:rPr>
        <w:t>.201</w:t>
      </w:r>
      <w:r w:rsidR="005E3BE2">
        <w:rPr>
          <w:rFonts w:ascii="Tahoma" w:hAnsi="Tahoma" w:cs="Tahoma"/>
          <w:b/>
          <w:sz w:val="24"/>
          <w:szCs w:val="24"/>
        </w:rPr>
        <w:t>6</w:t>
      </w:r>
      <w:r w:rsidRPr="00630670">
        <w:rPr>
          <w:rFonts w:ascii="Tahoma" w:hAnsi="Tahoma" w:cs="Tahoma"/>
          <w:b/>
          <w:sz w:val="24"/>
          <w:szCs w:val="24"/>
        </w:rPr>
        <w:t>.godine</w:t>
      </w:r>
    </w:p>
    <w:p w:rsidR="00687B72" w:rsidRPr="00630670" w:rsidRDefault="00244A0F" w:rsidP="00244A0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Agencija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zaštitu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ličnih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podataka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30670">
        <w:rPr>
          <w:rFonts w:ascii="Tahoma" w:hAnsi="Tahoma" w:cs="Tahoma"/>
          <w:sz w:val="24"/>
          <w:szCs w:val="24"/>
        </w:rPr>
        <w:t>slobodan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informacijama-Savjet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Agencije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B1FBA">
        <w:rPr>
          <w:rFonts w:ascii="Tahoma" w:hAnsi="Tahoma" w:cs="Tahoma"/>
          <w:sz w:val="24"/>
          <w:szCs w:val="24"/>
        </w:rPr>
        <w:t>rješavajući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FBA">
        <w:rPr>
          <w:rFonts w:ascii="Tahoma" w:hAnsi="Tahoma" w:cs="Tahoma"/>
          <w:sz w:val="24"/>
          <w:szCs w:val="24"/>
        </w:rPr>
        <w:t>po</w:t>
      </w:r>
      <w:proofErr w:type="spellEnd"/>
      <w:r w:rsidR="0044075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71C8">
        <w:rPr>
          <w:rFonts w:ascii="Tahoma" w:hAnsi="Tahoma" w:cs="Tahoma"/>
          <w:sz w:val="24"/>
          <w:szCs w:val="24"/>
        </w:rPr>
        <w:t>ž</w:t>
      </w:r>
      <w:r w:rsidR="00E745E0">
        <w:rPr>
          <w:rFonts w:ascii="Tahoma" w:hAnsi="Tahoma" w:cs="Tahoma"/>
          <w:sz w:val="24"/>
          <w:szCs w:val="24"/>
        </w:rPr>
        <w:t>albi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5">
        <w:rPr>
          <w:rFonts w:ascii="Tahoma" w:hAnsi="Tahoma" w:cs="Tahoma"/>
          <w:sz w:val="24"/>
          <w:szCs w:val="24"/>
        </w:rPr>
        <w:t>podnosioca</w:t>
      </w:r>
      <w:proofErr w:type="spellEnd"/>
      <w:r w:rsidR="00801605">
        <w:rPr>
          <w:rFonts w:ascii="Tahoma" w:hAnsi="Tahoma" w:cs="Tahoma"/>
          <w:sz w:val="24"/>
          <w:szCs w:val="24"/>
        </w:rPr>
        <w:t xml:space="preserve"> </w:t>
      </w:r>
      <w:r w:rsidR="005868BE">
        <w:rPr>
          <w:rFonts w:ascii="Tahoma" w:hAnsi="Tahoma" w:cs="Tahoma"/>
          <w:sz w:val="24"/>
          <w:szCs w:val="24"/>
        </w:rPr>
        <w:t>XX</w:t>
      </w:r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iz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Tivta</w:t>
      </w:r>
      <w:proofErr w:type="spellEnd"/>
      <w:r w:rsidR="007E5157">
        <w:rPr>
          <w:rFonts w:ascii="Tahoma" w:hAnsi="Tahoma" w:cs="Tahoma"/>
          <w:sz w:val="24"/>
          <w:szCs w:val="24"/>
        </w:rPr>
        <w:t xml:space="preserve"> br. </w:t>
      </w:r>
      <w:r w:rsidR="00CC77D5">
        <w:rPr>
          <w:rFonts w:ascii="Tahoma" w:hAnsi="Tahoma" w:cs="Tahoma"/>
          <w:sz w:val="24"/>
          <w:szCs w:val="24"/>
        </w:rPr>
        <w:t>1122</w:t>
      </w:r>
      <w:r w:rsidR="007E5157">
        <w:rPr>
          <w:rFonts w:ascii="Tahoma" w:hAnsi="Tahoma" w:cs="Tahoma"/>
          <w:sz w:val="24"/>
          <w:szCs w:val="24"/>
        </w:rPr>
        <w:t xml:space="preserve"> od </w:t>
      </w:r>
      <w:r w:rsidR="002236BA">
        <w:rPr>
          <w:rFonts w:ascii="Tahoma" w:hAnsi="Tahoma" w:cs="Tahoma"/>
          <w:sz w:val="24"/>
          <w:szCs w:val="24"/>
        </w:rPr>
        <w:t>13</w:t>
      </w:r>
      <w:r w:rsidR="007E5157">
        <w:rPr>
          <w:rFonts w:ascii="Tahoma" w:hAnsi="Tahoma" w:cs="Tahoma"/>
          <w:sz w:val="24"/>
          <w:szCs w:val="24"/>
        </w:rPr>
        <w:t>.</w:t>
      </w:r>
      <w:r w:rsidR="002236BA">
        <w:rPr>
          <w:rFonts w:ascii="Tahoma" w:hAnsi="Tahoma" w:cs="Tahoma"/>
          <w:sz w:val="24"/>
          <w:szCs w:val="24"/>
        </w:rPr>
        <w:t>06</w:t>
      </w:r>
      <w:r w:rsidR="00A44EBB">
        <w:rPr>
          <w:rFonts w:ascii="Tahoma" w:hAnsi="Tahoma" w:cs="Tahoma"/>
          <w:sz w:val="24"/>
          <w:szCs w:val="24"/>
        </w:rPr>
        <w:t>.2016.godine</w:t>
      </w:r>
      <w:r w:rsidR="00F20383">
        <w:rPr>
          <w:rFonts w:ascii="Tahoma" w:hAnsi="Tahoma" w:cs="Tahoma"/>
          <w:sz w:val="24"/>
          <w:szCs w:val="24"/>
        </w:rPr>
        <w:t>,</w:t>
      </w:r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protiv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rješenja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J</w:t>
      </w:r>
      <w:r w:rsidR="00AF0105">
        <w:rPr>
          <w:rFonts w:ascii="Tahoma" w:hAnsi="Tahoma" w:cs="Tahoma"/>
          <w:sz w:val="24"/>
          <w:szCs w:val="24"/>
        </w:rPr>
        <w:t>U</w:t>
      </w:r>
      <w:r w:rsidR="00E745E0">
        <w:rPr>
          <w:rFonts w:ascii="Tahoma" w:hAnsi="Tahoma" w:cs="Tahoma"/>
          <w:sz w:val="24"/>
          <w:szCs w:val="24"/>
        </w:rPr>
        <w:t xml:space="preserve"> SMŠ</w:t>
      </w:r>
      <w:r w:rsidR="008E7D0D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8E7D0D">
        <w:rPr>
          <w:rFonts w:ascii="Tahoma" w:hAnsi="Tahoma" w:cs="Tahoma"/>
          <w:sz w:val="24"/>
          <w:szCs w:val="24"/>
        </w:rPr>
        <w:t>Mladost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8E7D0D">
        <w:rPr>
          <w:rFonts w:ascii="Tahoma" w:hAnsi="Tahoma" w:cs="Tahoma"/>
          <w:sz w:val="24"/>
          <w:szCs w:val="24"/>
        </w:rPr>
        <w:t>Tivat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E7D0D">
        <w:rPr>
          <w:rFonts w:ascii="Tahoma" w:hAnsi="Tahoma" w:cs="Tahoma"/>
          <w:sz w:val="24"/>
          <w:szCs w:val="24"/>
        </w:rPr>
        <w:t>broj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 </w:t>
      </w:r>
      <w:r w:rsidR="00CC77D5">
        <w:rPr>
          <w:rFonts w:ascii="Tahoma" w:hAnsi="Tahoma" w:cs="Tahoma"/>
          <w:sz w:val="24"/>
          <w:szCs w:val="24"/>
        </w:rPr>
        <w:t>1051</w:t>
      </w:r>
      <w:r w:rsidR="008E7D0D">
        <w:rPr>
          <w:rFonts w:ascii="Tahoma" w:hAnsi="Tahoma" w:cs="Tahoma"/>
          <w:sz w:val="24"/>
          <w:szCs w:val="24"/>
        </w:rPr>
        <w:t xml:space="preserve"> od </w:t>
      </w:r>
      <w:r w:rsidR="002236BA">
        <w:rPr>
          <w:rFonts w:ascii="Tahoma" w:hAnsi="Tahoma" w:cs="Tahoma"/>
          <w:sz w:val="24"/>
          <w:szCs w:val="24"/>
        </w:rPr>
        <w:t>03</w:t>
      </w:r>
      <w:r w:rsidR="0053564E">
        <w:rPr>
          <w:rFonts w:ascii="Tahoma" w:hAnsi="Tahoma" w:cs="Tahoma"/>
          <w:sz w:val="24"/>
          <w:szCs w:val="24"/>
        </w:rPr>
        <w:t>.0</w:t>
      </w:r>
      <w:r w:rsidR="002236BA">
        <w:rPr>
          <w:rFonts w:ascii="Tahoma" w:hAnsi="Tahoma" w:cs="Tahoma"/>
          <w:sz w:val="24"/>
          <w:szCs w:val="24"/>
        </w:rPr>
        <w:t>6</w:t>
      </w:r>
      <w:r w:rsidR="00801605">
        <w:rPr>
          <w:rFonts w:ascii="Tahoma" w:hAnsi="Tahoma" w:cs="Tahoma"/>
          <w:sz w:val="24"/>
          <w:szCs w:val="24"/>
        </w:rPr>
        <w:t xml:space="preserve">.2016.godine </w:t>
      </w:r>
      <w:r w:rsidRPr="006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osnovu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člana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38 </w:t>
      </w:r>
      <w:proofErr w:type="spellStart"/>
      <w:r w:rsidRPr="00630670">
        <w:rPr>
          <w:rFonts w:ascii="Tahoma" w:hAnsi="Tahoma" w:cs="Tahoma"/>
          <w:sz w:val="24"/>
          <w:szCs w:val="24"/>
        </w:rPr>
        <w:t>stav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br.44/</w:t>
      </w:r>
      <w:r w:rsidR="00511C3A">
        <w:rPr>
          <w:rFonts w:ascii="Tahoma" w:hAnsi="Tahoma" w:cs="Tahoma"/>
          <w:sz w:val="24"/>
          <w:szCs w:val="24"/>
        </w:rPr>
        <w:t xml:space="preserve">12) i </w:t>
      </w:r>
      <w:proofErr w:type="spellStart"/>
      <w:r w:rsidR="00511C3A">
        <w:rPr>
          <w:rFonts w:ascii="Tahoma" w:hAnsi="Tahoma" w:cs="Tahoma"/>
          <w:sz w:val="24"/>
          <w:szCs w:val="24"/>
        </w:rPr>
        <w:t>člana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236 </w:t>
      </w:r>
      <w:proofErr w:type="spellStart"/>
      <w:r w:rsidR="00511C3A">
        <w:rPr>
          <w:rFonts w:ascii="Tahoma" w:hAnsi="Tahoma" w:cs="Tahoma"/>
          <w:sz w:val="24"/>
          <w:szCs w:val="24"/>
        </w:rPr>
        <w:t>stav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1</w:t>
      </w:r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opštem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upravnom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postupku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</w:t>
      </w:r>
      <w:proofErr w:type="spellStart"/>
      <w:r w:rsidRPr="00630670">
        <w:rPr>
          <w:rFonts w:ascii="Tahoma" w:hAnsi="Tahoma" w:cs="Tahoma"/>
          <w:sz w:val="24"/>
          <w:szCs w:val="24"/>
        </w:rPr>
        <w:t>br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.60/03, 73/10 i 32/11)  je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održanoj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sjednici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dana</w:t>
      </w:r>
      <w:proofErr w:type="spellEnd"/>
      <w:r w:rsidR="0078222E" w:rsidRPr="00630670">
        <w:rPr>
          <w:rFonts w:ascii="Tahoma" w:hAnsi="Tahoma" w:cs="Tahoma"/>
          <w:sz w:val="24"/>
          <w:szCs w:val="24"/>
        </w:rPr>
        <w:t xml:space="preserve"> </w:t>
      </w:r>
      <w:r w:rsidR="002236BA">
        <w:rPr>
          <w:rFonts w:ascii="Tahoma" w:hAnsi="Tahoma" w:cs="Tahoma"/>
          <w:sz w:val="24"/>
          <w:szCs w:val="24"/>
        </w:rPr>
        <w:t>05</w:t>
      </w:r>
      <w:r w:rsidRPr="00197AD9">
        <w:rPr>
          <w:rFonts w:ascii="Tahoma" w:hAnsi="Tahoma" w:cs="Tahoma"/>
          <w:sz w:val="24"/>
          <w:szCs w:val="24"/>
        </w:rPr>
        <w:t>.</w:t>
      </w:r>
      <w:r w:rsidR="00C72F59">
        <w:rPr>
          <w:rFonts w:ascii="Tahoma" w:hAnsi="Tahoma" w:cs="Tahoma"/>
          <w:sz w:val="24"/>
          <w:szCs w:val="24"/>
        </w:rPr>
        <w:t>0</w:t>
      </w:r>
      <w:r w:rsidR="002236BA">
        <w:rPr>
          <w:rFonts w:ascii="Tahoma" w:hAnsi="Tahoma" w:cs="Tahoma"/>
          <w:sz w:val="24"/>
          <w:szCs w:val="24"/>
        </w:rPr>
        <w:t>8</w:t>
      </w:r>
      <w:r w:rsidRPr="00197AD9">
        <w:rPr>
          <w:rFonts w:ascii="Tahoma" w:hAnsi="Tahoma" w:cs="Tahoma"/>
          <w:sz w:val="24"/>
          <w:szCs w:val="24"/>
        </w:rPr>
        <w:t>.201</w:t>
      </w:r>
      <w:r w:rsidR="00907752">
        <w:rPr>
          <w:rFonts w:ascii="Tahoma" w:hAnsi="Tahoma" w:cs="Tahoma"/>
          <w:sz w:val="24"/>
          <w:szCs w:val="24"/>
        </w:rPr>
        <w:t>6</w:t>
      </w:r>
      <w:r w:rsidRPr="00630670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Pr="00630670">
        <w:rPr>
          <w:rFonts w:ascii="Tahoma" w:hAnsi="Tahoma" w:cs="Tahoma"/>
          <w:sz w:val="24"/>
          <w:szCs w:val="24"/>
        </w:rPr>
        <w:t>donio</w:t>
      </w:r>
      <w:proofErr w:type="spellEnd"/>
      <w:r w:rsidRPr="00630670">
        <w:rPr>
          <w:rFonts w:ascii="Tahoma" w:hAnsi="Tahoma" w:cs="Tahoma"/>
          <w:sz w:val="24"/>
          <w:szCs w:val="24"/>
        </w:rPr>
        <w:t>:</w:t>
      </w:r>
    </w:p>
    <w:p w:rsidR="00687B72" w:rsidRPr="00630670" w:rsidRDefault="00F20383" w:rsidP="00352D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RJEŠENJE</w:t>
      </w:r>
    </w:p>
    <w:p w:rsidR="00E745E0" w:rsidRDefault="00F20383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Poništava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rješenje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776186">
        <w:rPr>
          <w:rFonts w:ascii="Tahoma" w:hAnsi="Tahoma" w:cs="Tahoma"/>
          <w:sz w:val="24"/>
          <w:szCs w:val="24"/>
        </w:rPr>
        <w:t xml:space="preserve">JU </w:t>
      </w:r>
      <w:r w:rsidR="00E745E0">
        <w:rPr>
          <w:rFonts w:ascii="Tahoma" w:hAnsi="Tahoma" w:cs="Tahoma"/>
          <w:sz w:val="24"/>
          <w:szCs w:val="24"/>
        </w:rPr>
        <w:t>SMŠ “</w:t>
      </w:r>
      <w:proofErr w:type="spellStart"/>
      <w:r w:rsidR="00E745E0">
        <w:rPr>
          <w:rFonts w:ascii="Tahoma" w:hAnsi="Tahoma" w:cs="Tahoma"/>
          <w:sz w:val="24"/>
          <w:szCs w:val="24"/>
        </w:rPr>
        <w:t>Mlad</w:t>
      </w:r>
      <w:r w:rsidR="00C72F59">
        <w:rPr>
          <w:rFonts w:ascii="Tahoma" w:hAnsi="Tahoma" w:cs="Tahoma"/>
          <w:sz w:val="24"/>
          <w:szCs w:val="24"/>
        </w:rPr>
        <w:t>ost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C72F59">
        <w:rPr>
          <w:rFonts w:ascii="Tahoma" w:hAnsi="Tahoma" w:cs="Tahoma"/>
          <w:sz w:val="24"/>
          <w:szCs w:val="24"/>
        </w:rPr>
        <w:t>Tivat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72F59">
        <w:rPr>
          <w:rFonts w:ascii="Tahoma" w:hAnsi="Tahoma" w:cs="Tahoma"/>
          <w:sz w:val="24"/>
          <w:szCs w:val="24"/>
        </w:rPr>
        <w:t>broj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 </w:t>
      </w:r>
      <w:r w:rsidR="00CC77D5">
        <w:rPr>
          <w:rFonts w:ascii="Tahoma" w:hAnsi="Tahoma" w:cs="Tahoma"/>
          <w:sz w:val="24"/>
          <w:szCs w:val="24"/>
        </w:rPr>
        <w:t>1051</w:t>
      </w:r>
      <w:r w:rsidR="002236BA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E7D0D">
        <w:rPr>
          <w:rFonts w:ascii="Tahoma" w:hAnsi="Tahoma" w:cs="Tahoma"/>
          <w:sz w:val="24"/>
          <w:szCs w:val="24"/>
        </w:rPr>
        <w:t>od</w:t>
      </w:r>
      <w:proofErr w:type="gramEnd"/>
      <w:r w:rsidR="008E7D0D">
        <w:rPr>
          <w:rFonts w:ascii="Tahoma" w:hAnsi="Tahoma" w:cs="Tahoma"/>
          <w:sz w:val="24"/>
          <w:szCs w:val="24"/>
        </w:rPr>
        <w:t xml:space="preserve"> </w:t>
      </w:r>
      <w:r w:rsidR="002236BA">
        <w:rPr>
          <w:rFonts w:ascii="Tahoma" w:hAnsi="Tahoma" w:cs="Tahoma"/>
          <w:sz w:val="24"/>
          <w:szCs w:val="24"/>
        </w:rPr>
        <w:t>03</w:t>
      </w:r>
      <w:r w:rsidR="0053564E">
        <w:rPr>
          <w:rFonts w:ascii="Tahoma" w:hAnsi="Tahoma" w:cs="Tahoma"/>
          <w:sz w:val="24"/>
          <w:szCs w:val="24"/>
        </w:rPr>
        <w:t>.</w:t>
      </w:r>
      <w:r w:rsidR="002236BA">
        <w:rPr>
          <w:rFonts w:ascii="Tahoma" w:hAnsi="Tahoma" w:cs="Tahoma"/>
          <w:sz w:val="24"/>
          <w:szCs w:val="24"/>
        </w:rPr>
        <w:t>06</w:t>
      </w:r>
      <w:r w:rsidR="00E745E0">
        <w:rPr>
          <w:rFonts w:ascii="Tahoma" w:hAnsi="Tahoma" w:cs="Tahoma"/>
          <w:sz w:val="24"/>
          <w:szCs w:val="24"/>
        </w:rPr>
        <w:t xml:space="preserve">.2016.godine. </w:t>
      </w:r>
    </w:p>
    <w:p w:rsidR="00687B72" w:rsidRPr="00630670" w:rsidRDefault="006B2720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Spise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predmeta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dostaviti</w:t>
      </w:r>
      <w:proofErr w:type="spellEnd"/>
      <w:r w:rsidR="00B85E21" w:rsidRPr="00630670">
        <w:rPr>
          <w:rFonts w:ascii="Tahoma" w:hAnsi="Tahoma" w:cs="Tahoma"/>
          <w:sz w:val="24"/>
          <w:szCs w:val="24"/>
        </w:rPr>
        <w:t xml:space="preserve"> </w:t>
      </w:r>
      <w:r w:rsidR="00F916E1">
        <w:rPr>
          <w:rFonts w:ascii="Tahoma" w:hAnsi="Tahoma" w:cs="Tahoma"/>
          <w:sz w:val="24"/>
          <w:szCs w:val="24"/>
        </w:rPr>
        <w:t>JU</w:t>
      </w:r>
      <w:r w:rsidR="00E745E0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E745E0">
        <w:rPr>
          <w:rFonts w:ascii="Tahoma" w:hAnsi="Tahoma" w:cs="Tahoma"/>
          <w:sz w:val="24"/>
          <w:szCs w:val="24"/>
        </w:rPr>
        <w:t>Mladost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E745E0">
        <w:rPr>
          <w:rFonts w:ascii="Tahoma" w:hAnsi="Tahoma" w:cs="Tahoma"/>
          <w:sz w:val="24"/>
          <w:szCs w:val="24"/>
        </w:rPr>
        <w:t>Tivat</w:t>
      </w:r>
      <w:proofErr w:type="spellEnd"/>
      <w:r w:rsidR="00E745E0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44A0F" w:rsidRPr="00630670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dalje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postupanje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odlučivanje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>.</w:t>
      </w:r>
    </w:p>
    <w:p w:rsidR="00C425F2" w:rsidRPr="00630670" w:rsidRDefault="00244A0F" w:rsidP="00352DBB">
      <w:pPr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630670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630670">
        <w:rPr>
          <w:rFonts w:ascii="Tahoma" w:hAnsi="Tahoma" w:cs="Tahoma"/>
          <w:b/>
          <w:sz w:val="24"/>
          <w:szCs w:val="24"/>
        </w:rPr>
        <w:t xml:space="preserve"> e</w:t>
      </w:r>
    </w:p>
    <w:p w:rsidR="00D42A98" w:rsidRDefault="006869C3" w:rsidP="00F06686">
      <w:pPr>
        <w:pStyle w:val="BodyText3"/>
        <w:shd w:val="clear" w:color="auto" w:fill="auto"/>
        <w:tabs>
          <w:tab w:val="left" w:pos="758"/>
        </w:tabs>
        <w:spacing w:line="276" w:lineRule="auto"/>
        <w:ind w:right="60" w:firstLine="0"/>
        <w:jc w:val="both"/>
        <w:rPr>
          <w:rFonts w:ascii="Tahoma" w:hAnsi="Tahoma" w:cs="Tahoma"/>
          <w:sz w:val="24"/>
          <w:szCs w:val="24"/>
        </w:rPr>
      </w:pPr>
      <w:r w:rsidRPr="00FF0027">
        <w:rPr>
          <w:rFonts w:ascii="Tahoma" w:hAnsi="Tahoma" w:cs="Tahoma"/>
          <w:sz w:val="24"/>
          <w:szCs w:val="24"/>
        </w:rPr>
        <w:t xml:space="preserve">Prvostepeni </w:t>
      </w:r>
      <w:r w:rsidR="00D61810" w:rsidRPr="00FF0027">
        <w:rPr>
          <w:rFonts w:ascii="Tahoma" w:hAnsi="Tahoma" w:cs="Tahoma"/>
          <w:sz w:val="24"/>
          <w:szCs w:val="24"/>
        </w:rPr>
        <w:t>organ je</w:t>
      </w:r>
      <w:r w:rsidR="008E7D0D" w:rsidRPr="00FF0027">
        <w:rPr>
          <w:rFonts w:ascii="Tahoma" w:hAnsi="Tahoma" w:cs="Tahoma"/>
          <w:sz w:val="24"/>
          <w:szCs w:val="24"/>
        </w:rPr>
        <w:t xml:space="preserve"> postupajući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podnijetom</w:t>
      </w:r>
      <w:proofErr w:type="spellEnd"/>
      <w:r w:rsid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zahtjevu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760E96">
        <w:rPr>
          <w:rFonts w:ascii="Tahoma" w:hAnsi="Tahoma" w:cs="Tahoma"/>
          <w:sz w:val="24"/>
          <w:szCs w:val="24"/>
        </w:rPr>
        <w:t>XX</w:t>
      </w:r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r w:rsidR="00CA219B" w:rsidRPr="00FF0027">
        <w:rPr>
          <w:rFonts w:ascii="Tahoma" w:hAnsi="Tahoma" w:cs="Tahoma"/>
          <w:sz w:val="24"/>
          <w:szCs w:val="24"/>
        </w:rPr>
        <w:t>br.</w:t>
      </w:r>
      <w:r w:rsidR="00CC77D5">
        <w:rPr>
          <w:rFonts w:ascii="Tahoma" w:hAnsi="Tahoma" w:cs="Tahoma"/>
          <w:sz w:val="24"/>
          <w:szCs w:val="24"/>
        </w:rPr>
        <w:t>787</w:t>
      </w:r>
      <w:r w:rsidR="0053564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3564E">
        <w:rPr>
          <w:rFonts w:ascii="Tahoma" w:hAnsi="Tahoma" w:cs="Tahoma"/>
          <w:sz w:val="24"/>
          <w:szCs w:val="24"/>
        </w:rPr>
        <w:t>od</w:t>
      </w:r>
      <w:proofErr w:type="gramEnd"/>
      <w:r w:rsidR="0053564E">
        <w:rPr>
          <w:rFonts w:ascii="Tahoma" w:hAnsi="Tahoma" w:cs="Tahoma"/>
          <w:sz w:val="24"/>
          <w:szCs w:val="24"/>
        </w:rPr>
        <w:t xml:space="preserve"> </w:t>
      </w:r>
      <w:r w:rsidR="002236BA">
        <w:rPr>
          <w:rFonts w:ascii="Tahoma" w:hAnsi="Tahoma" w:cs="Tahoma"/>
          <w:sz w:val="24"/>
          <w:szCs w:val="24"/>
        </w:rPr>
        <w:t>17</w:t>
      </w:r>
      <w:r w:rsidR="0053564E">
        <w:rPr>
          <w:rFonts w:ascii="Tahoma" w:hAnsi="Tahoma" w:cs="Tahoma"/>
          <w:sz w:val="24"/>
          <w:szCs w:val="24"/>
        </w:rPr>
        <w:t>.0</w:t>
      </w:r>
      <w:r w:rsidR="002236BA">
        <w:rPr>
          <w:rFonts w:ascii="Tahoma" w:hAnsi="Tahoma" w:cs="Tahoma"/>
          <w:sz w:val="24"/>
          <w:szCs w:val="24"/>
        </w:rPr>
        <w:t>5</w:t>
      </w:r>
      <w:r w:rsidR="00CA219B" w:rsidRPr="00FF0027">
        <w:rPr>
          <w:rFonts w:ascii="Tahoma" w:hAnsi="Tahoma" w:cs="Tahoma"/>
          <w:sz w:val="24"/>
          <w:szCs w:val="24"/>
        </w:rPr>
        <w:t>.2016.godin</w:t>
      </w:r>
      <w:r w:rsidR="004E099F">
        <w:rPr>
          <w:rFonts w:ascii="Tahoma" w:hAnsi="Tahoma" w:cs="Tahoma"/>
          <w:sz w:val="24"/>
          <w:szCs w:val="24"/>
        </w:rPr>
        <w:t>e</w:t>
      </w:r>
      <w:r w:rsidR="00CA219B"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 xml:space="preserve">donio rješenje br. </w:t>
      </w:r>
      <w:r w:rsidR="00CC77D5">
        <w:rPr>
          <w:rFonts w:ascii="Tahoma" w:hAnsi="Tahoma" w:cs="Tahoma"/>
          <w:sz w:val="24"/>
          <w:szCs w:val="24"/>
        </w:rPr>
        <w:t>1051</w:t>
      </w:r>
      <w:r w:rsidR="00CA219B" w:rsidRPr="00FF0027">
        <w:rPr>
          <w:rFonts w:ascii="Tahoma" w:hAnsi="Tahoma" w:cs="Tahoma"/>
          <w:sz w:val="24"/>
          <w:szCs w:val="24"/>
        </w:rPr>
        <w:t xml:space="preserve"> od </w:t>
      </w:r>
      <w:r w:rsidR="002236BA">
        <w:rPr>
          <w:rFonts w:ascii="Tahoma" w:hAnsi="Tahoma" w:cs="Tahoma"/>
          <w:sz w:val="24"/>
          <w:szCs w:val="24"/>
        </w:rPr>
        <w:t>03</w:t>
      </w:r>
      <w:r w:rsidR="0053564E">
        <w:rPr>
          <w:rFonts w:ascii="Tahoma" w:hAnsi="Tahoma" w:cs="Tahoma"/>
          <w:sz w:val="24"/>
          <w:szCs w:val="24"/>
        </w:rPr>
        <w:t>.</w:t>
      </w:r>
      <w:r w:rsidR="002236BA">
        <w:rPr>
          <w:rFonts w:ascii="Tahoma" w:hAnsi="Tahoma" w:cs="Tahoma"/>
          <w:sz w:val="24"/>
          <w:szCs w:val="24"/>
        </w:rPr>
        <w:t>06</w:t>
      </w:r>
      <w:r w:rsidR="008E7D0D" w:rsidRPr="00FF0027">
        <w:rPr>
          <w:rFonts w:ascii="Tahoma" w:hAnsi="Tahoma" w:cs="Tahoma"/>
          <w:sz w:val="24"/>
          <w:szCs w:val="24"/>
        </w:rPr>
        <w:t xml:space="preserve">.2016.godine, </w:t>
      </w:r>
      <w:r w:rsidRPr="00FF0027">
        <w:rPr>
          <w:rFonts w:ascii="Tahoma" w:hAnsi="Tahoma" w:cs="Tahoma"/>
          <w:sz w:val="24"/>
          <w:szCs w:val="24"/>
        </w:rPr>
        <w:t xml:space="preserve">u kojem je </w:t>
      </w:r>
      <w:proofErr w:type="spellStart"/>
      <w:r w:rsidRPr="00FF0027">
        <w:rPr>
          <w:rFonts w:ascii="Tahoma" w:hAnsi="Tahoma" w:cs="Tahoma"/>
          <w:sz w:val="24"/>
          <w:szCs w:val="24"/>
        </w:rPr>
        <w:t>odlučeno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način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>: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r w:rsidR="00D309C3">
        <w:rPr>
          <w:rFonts w:ascii="Tahoma" w:hAnsi="Tahoma" w:cs="Tahoma"/>
          <w:sz w:val="24"/>
          <w:szCs w:val="24"/>
        </w:rPr>
        <w:t>“</w:t>
      </w:r>
      <w:r w:rsidR="002236BA">
        <w:rPr>
          <w:rFonts w:ascii="Tahoma" w:hAnsi="Tahoma" w:cs="Tahoma"/>
          <w:sz w:val="24"/>
          <w:szCs w:val="24"/>
        </w:rPr>
        <w:t>1.</w:t>
      </w:r>
      <w:r w:rsidR="003268E0">
        <w:rPr>
          <w:rFonts w:ascii="Tahoma" w:hAnsi="Tahoma" w:cs="Tahoma"/>
          <w:sz w:val="24"/>
          <w:szCs w:val="24"/>
        </w:rPr>
        <w:t>XX</w:t>
      </w:r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na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osnovu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Zahtjeva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br. </w:t>
      </w:r>
      <w:r w:rsidR="00CC77D5">
        <w:rPr>
          <w:rFonts w:ascii="Tahoma" w:hAnsi="Tahoma" w:cs="Tahoma"/>
          <w:sz w:val="24"/>
          <w:szCs w:val="24"/>
        </w:rPr>
        <w:t>787</w:t>
      </w:r>
      <w:r w:rsidR="00185646" w:rsidRPr="004E099F">
        <w:rPr>
          <w:rFonts w:ascii="Tahoma" w:hAnsi="Tahoma" w:cs="Tahoma"/>
          <w:sz w:val="24"/>
          <w:szCs w:val="24"/>
        </w:rPr>
        <w:t xml:space="preserve"> od </w:t>
      </w:r>
      <w:r w:rsidR="002236BA">
        <w:rPr>
          <w:rFonts w:ascii="Tahoma" w:hAnsi="Tahoma" w:cs="Tahoma"/>
          <w:sz w:val="24"/>
          <w:szCs w:val="24"/>
        </w:rPr>
        <w:t>17.05</w:t>
      </w:r>
      <w:r w:rsidR="002236BA" w:rsidRPr="00FF0027">
        <w:rPr>
          <w:rFonts w:ascii="Tahoma" w:hAnsi="Tahoma" w:cs="Tahoma"/>
          <w:sz w:val="24"/>
          <w:szCs w:val="24"/>
        </w:rPr>
        <w:t>.2016</w:t>
      </w:r>
      <w:r w:rsidR="00185646" w:rsidRPr="004E099F">
        <w:rPr>
          <w:rFonts w:ascii="Tahoma" w:hAnsi="Tahoma" w:cs="Tahoma"/>
          <w:sz w:val="24"/>
          <w:szCs w:val="24"/>
        </w:rPr>
        <w:t xml:space="preserve">. </w:t>
      </w:r>
      <w:proofErr w:type="gramStart"/>
      <w:r w:rsidR="00185646" w:rsidRPr="004E099F">
        <w:rPr>
          <w:rFonts w:ascii="Tahoma" w:hAnsi="Tahoma" w:cs="Tahoma"/>
          <w:sz w:val="24"/>
          <w:szCs w:val="24"/>
        </w:rPr>
        <w:t>godine</w:t>
      </w:r>
      <w:proofErr w:type="gramEnd"/>
      <w:r w:rsidR="00185646" w:rsidRPr="004E099F">
        <w:rPr>
          <w:rFonts w:ascii="Tahoma" w:hAnsi="Tahoma" w:cs="Tahoma"/>
          <w:sz w:val="24"/>
          <w:szCs w:val="24"/>
        </w:rPr>
        <w:t xml:space="preserve"> dozvoljava se pristup traženim inform</w:t>
      </w:r>
      <w:r w:rsidR="00185646">
        <w:rPr>
          <w:rFonts w:ascii="Tahoma" w:hAnsi="Tahoma" w:cs="Tahoma"/>
          <w:sz w:val="24"/>
          <w:szCs w:val="24"/>
        </w:rPr>
        <w:t xml:space="preserve">acijama </w:t>
      </w:r>
      <w:r w:rsidR="002236BA">
        <w:rPr>
          <w:rFonts w:ascii="Tahoma" w:hAnsi="Tahoma" w:cs="Tahoma"/>
          <w:sz w:val="24"/>
          <w:szCs w:val="24"/>
        </w:rPr>
        <w:t xml:space="preserve">u dijelu koji se odnosi na dostavu fotokopije Ugovora o radu </w:t>
      </w:r>
      <w:r w:rsidR="00E65F73">
        <w:rPr>
          <w:rFonts w:ascii="Tahoma" w:hAnsi="Tahoma" w:cs="Tahoma"/>
          <w:sz w:val="24"/>
          <w:szCs w:val="24"/>
        </w:rPr>
        <w:t>XX</w:t>
      </w:r>
      <w:r w:rsidR="00CC77D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C77D5">
        <w:rPr>
          <w:rFonts w:ascii="Tahoma" w:hAnsi="Tahoma" w:cs="Tahoma"/>
          <w:sz w:val="24"/>
          <w:szCs w:val="24"/>
        </w:rPr>
        <w:t>kao</w:t>
      </w:r>
      <w:proofErr w:type="spellEnd"/>
      <w:r w:rsidR="00CC77D5">
        <w:rPr>
          <w:rFonts w:ascii="Tahoma" w:hAnsi="Tahoma" w:cs="Tahoma"/>
          <w:sz w:val="24"/>
          <w:szCs w:val="24"/>
        </w:rPr>
        <w:t xml:space="preserve"> i </w:t>
      </w:r>
      <w:r w:rsidR="00E65F73">
        <w:rPr>
          <w:rFonts w:ascii="Tahoma" w:hAnsi="Tahoma" w:cs="Tahoma"/>
          <w:sz w:val="24"/>
          <w:szCs w:val="24"/>
        </w:rPr>
        <w:t>XX</w:t>
      </w:r>
      <w:r w:rsidR="00CC77D5">
        <w:rPr>
          <w:rFonts w:ascii="Tahoma" w:hAnsi="Tahoma" w:cs="Tahoma"/>
          <w:sz w:val="24"/>
          <w:szCs w:val="24"/>
        </w:rPr>
        <w:t xml:space="preserve">. </w:t>
      </w:r>
      <w:r w:rsidR="002236BA">
        <w:rPr>
          <w:rFonts w:ascii="Tahoma" w:hAnsi="Tahoma" w:cs="Tahoma"/>
          <w:sz w:val="24"/>
          <w:szCs w:val="24"/>
        </w:rPr>
        <w:t>2. Na osnovu člana 14 stav 1 tačka 1 Zakona o slobodnom pristupu informacijama (Sl.list CG br.44/12) i člana 4</w:t>
      </w:r>
      <w:r w:rsidR="002D47A8">
        <w:rPr>
          <w:rFonts w:ascii="Tahoma" w:hAnsi="Tahoma" w:cs="Tahoma"/>
          <w:sz w:val="24"/>
          <w:szCs w:val="24"/>
        </w:rPr>
        <w:t>,</w:t>
      </w:r>
      <w:r w:rsidR="002236BA">
        <w:rPr>
          <w:rFonts w:ascii="Tahoma" w:hAnsi="Tahoma" w:cs="Tahoma"/>
          <w:sz w:val="24"/>
          <w:szCs w:val="24"/>
        </w:rPr>
        <w:t xml:space="preserve"> te člana 10 Zakona o zaštiti podataka o ličnosti (Sl.list CG br.79/08, 70/09 i 44/12) odbija se</w:t>
      </w:r>
      <w:r w:rsidR="00CC77D5">
        <w:rPr>
          <w:rFonts w:ascii="Tahoma" w:hAnsi="Tahoma" w:cs="Tahoma"/>
          <w:sz w:val="24"/>
          <w:szCs w:val="24"/>
        </w:rPr>
        <w:t xml:space="preserve"> zahtjev </w:t>
      </w:r>
      <w:r w:rsidR="009A2308">
        <w:rPr>
          <w:rFonts w:ascii="Tahoma" w:hAnsi="Tahoma" w:cs="Tahoma"/>
          <w:sz w:val="24"/>
          <w:szCs w:val="24"/>
        </w:rPr>
        <w:t>XX</w:t>
      </w:r>
      <w:r w:rsidR="00CC77D5">
        <w:rPr>
          <w:rFonts w:ascii="Tahoma" w:hAnsi="Tahoma" w:cs="Tahoma"/>
          <w:sz w:val="24"/>
          <w:szCs w:val="24"/>
        </w:rPr>
        <w:t xml:space="preserve"> br.787</w:t>
      </w:r>
      <w:r w:rsidR="002236BA">
        <w:rPr>
          <w:rFonts w:ascii="Tahoma" w:hAnsi="Tahoma" w:cs="Tahoma"/>
          <w:sz w:val="24"/>
          <w:szCs w:val="24"/>
        </w:rPr>
        <w:t xml:space="preserve"> od 17.05.2016.godine u dijelu koji se odnosi na fotokopiju Uvjerenja o zdravstvenom stanju </w:t>
      </w:r>
      <w:r w:rsidR="005F088A">
        <w:rPr>
          <w:rFonts w:ascii="Tahoma" w:hAnsi="Tahoma" w:cs="Tahoma"/>
          <w:sz w:val="24"/>
          <w:szCs w:val="24"/>
        </w:rPr>
        <w:t>XX</w:t>
      </w:r>
      <w:r w:rsidR="00CC77D5">
        <w:rPr>
          <w:rFonts w:ascii="Tahoma" w:hAnsi="Tahoma" w:cs="Tahoma"/>
          <w:sz w:val="24"/>
          <w:szCs w:val="24"/>
        </w:rPr>
        <w:t xml:space="preserve"> i </w:t>
      </w:r>
      <w:r w:rsidR="005F088A">
        <w:rPr>
          <w:rFonts w:ascii="Tahoma" w:hAnsi="Tahoma" w:cs="Tahoma"/>
          <w:sz w:val="24"/>
          <w:szCs w:val="24"/>
        </w:rPr>
        <w:t>XX</w:t>
      </w:r>
      <w:r w:rsidR="002236BA">
        <w:rPr>
          <w:rFonts w:ascii="Tahoma" w:hAnsi="Tahoma" w:cs="Tahoma"/>
          <w:sz w:val="24"/>
          <w:szCs w:val="24"/>
        </w:rPr>
        <w:t xml:space="preserve"> za vrijeme radnog </w:t>
      </w:r>
      <w:r w:rsidR="00A624DF">
        <w:rPr>
          <w:rFonts w:ascii="Tahoma" w:hAnsi="Tahoma" w:cs="Tahoma"/>
          <w:sz w:val="24"/>
          <w:szCs w:val="24"/>
        </w:rPr>
        <w:t>odnosa sa SMŠ „Mladost“-Tivat.</w:t>
      </w:r>
      <w:r w:rsidR="00185646" w:rsidRPr="004E099F">
        <w:rPr>
          <w:rFonts w:ascii="Tahoma" w:hAnsi="Tahoma" w:cs="Tahoma"/>
          <w:sz w:val="24"/>
          <w:szCs w:val="24"/>
        </w:rPr>
        <w:t>Pristup traž</w:t>
      </w:r>
      <w:r w:rsidR="002236BA">
        <w:rPr>
          <w:rFonts w:ascii="Tahoma" w:hAnsi="Tahoma" w:cs="Tahoma"/>
          <w:sz w:val="24"/>
          <w:szCs w:val="24"/>
        </w:rPr>
        <w:t>enim informacijama pod stavkom 1</w:t>
      </w:r>
      <w:r w:rsidR="00185646" w:rsidRPr="004E099F">
        <w:rPr>
          <w:rFonts w:ascii="Tahoma" w:hAnsi="Tahoma" w:cs="Tahoma"/>
          <w:sz w:val="24"/>
          <w:szCs w:val="24"/>
        </w:rPr>
        <w:t xml:space="preserve"> ostvariće se dostavom fo</w:t>
      </w:r>
      <w:r w:rsidR="00185646">
        <w:rPr>
          <w:rFonts w:ascii="Tahoma" w:hAnsi="Tahoma" w:cs="Tahoma"/>
          <w:sz w:val="24"/>
          <w:szCs w:val="24"/>
        </w:rPr>
        <w:t>tokopije dokumenata putem pošte,</w:t>
      </w:r>
      <w:r w:rsidR="00185646" w:rsidRPr="004E099F">
        <w:rPr>
          <w:rFonts w:ascii="Tahoma" w:hAnsi="Tahoma" w:cs="Tahoma"/>
          <w:sz w:val="24"/>
          <w:szCs w:val="24"/>
        </w:rPr>
        <w:t xml:space="preserve"> preporučenom pošiljkom na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adresu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podnosioca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zahtjeva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r w:rsidR="0073148E">
        <w:rPr>
          <w:rFonts w:ascii="Tahoma" w:hAnsi="Tahoma" w:cs="Tahoma"/>
          <w:sz w:val="24"/>
          <w:szCs w:val="24"/>
        </w:rPr>
        <w:t>XX</w:t>
      </w:r>
      <w:r w:rsidR="00185646" w:rsidRPr="004E099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roku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3 dana od dana dostavljanja ovog rješenja, odnosno u roku od 5 dana od dana dostavljanja dokaza o uplati troškova postupka.</w:t>
      </w:r>
      <w:r w:rsidR="00622B7B" w:rsidRPr="00622B7B">
        <w:t xml:space="preserve"> </w:t>
      </w:r>
      <w:r w:rsidR="00622B7B" w:rsidRPr="00622B7B">
        <w:rPr>
          <w:rFonts w:ascii="Tahoma" w:hAnsi="Tahoma" w:cs="Tahoma"/>
          <w:sz w:val="24"/>
          <w:szCs w:val="24"/>
        </w:rPr>
        <w:t>Troškovi postupka odreduju se u iznosu od 1</w:t>
      </w:r>
      <w:proofErr w:type="gramStart"/>
      <w:r w:rsidR="00622B7B" w:rsidRPr="00622B7B">
        <w:rPr>
          <w:rFonts w:ascii="Tahoma" w:hAnsi="Tahoma" w:cs="Tahoma"/>
          <w:sz w:val="24"/>
          <w:szCs w:val="24"/>
        </w:rPr>
        <w:t>,</w:t>
      </w:r>
      <w:r w:rsidR="00CC77D5">
        <w:rPr>
          <w:rFonts w:ascii="Tahoma" w:hAnsi="Tahoma" w:cs="Tahoma"/>
          <w:sz w:val="24"/>
          <w:szCs w:val="24"/>
        </w:rPr>
        <w:t>6</w:t>
      </w:r>
      <w:r w:rsidR="00622B7B" w:rsidRPr="00622B7B">
        <w:rPr>
          <w:rFonts w:ascii="Tahoma" w:hAnsi="Tahoma" w:cs="Tahoma"/>
          <w:sz w:val="24"/>
          <w:szCs w:val="24"/>
        </w:rPr>
        <w:t>0</w:t>
      </w:r>
      <w:proofErr w:type="gram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eura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koje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je </w:t>
      </w:r>
      <w:r w:rsidR="0073148E">
        <w:rPr>
          <w:rFonts w:ascii="Tahoma" w:hAnsi="Tahoma" w:cs="Tahoma"/>
          <w:sz w:val="24"/>
          <w:szCs w:val="24"/>
        </w:rPr>
        <w:t>XX</w:t>
      </w:r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dužan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uplatiti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u korist SMŠ „Mladost“ - Tivat na žiro račun 535-12444-92, prije isteka roka iz prethodnog stava i o tome dostaviti </w:t>
      </w:r>
      <w:r w:rsidR="00FD30C7">
        <w:rPr>
          <w:rFonts w:ascii="Tahoma" w:hAnsi="Tahoma" w:cs="Tahoma"/>
          <w:sz w:val="24"/>
          <w:szCs w:val="24"/>
        </w:rPr>
        <w:t>odgovarajući dokaz</w:t>
      </w:r>
      <w:r w:rsidR="00185646">
        <w:rPr>
          <w:rFonts w:ascii="Tahoma" w:hAnsi="Tahoma" w:cs="Tahoma"/>
          <w:sz w:val="24"/>
          <w:szCs w:val="24"/>
        </w:rPr>
        <w:t>”</w:t>
      </w:r>
      <w:r w:rsidR="00FD30C7">
        <w:rPr>
          <w:rFonts w:ascii="Tahoma" w:hAnsi="Tahoma" w:cs="Tahoma"/>
          <w:sz w:val="24"/>
          <w:szCs w:val="24"/>
        </w:rPr>
        <w:t>.</w:t>
      </w:r>
      <w:r w:rsidR="00F06686">
        <w:rPr>
          <w:rFonts w:ascii="Tahoma" w:hAnsi="Tahoma" w:cs="Tahoma"/>
          <w:sz w:val="24"/>
          <w:szCs w:val="24"/>
        </w:rPr>
        <w:t xml:space="preserve"> </w:t>
      </w:r>
      <w:r w:rsidR="00FD30C7">
        <w:rPr>
          <w:rFonts w:ascii="Tahoma" w:hAnsi="Tahoma" w:cs="Tahoma"/>
          <w:sz w:val="24"/>
          <w:szCs w:val="24"/>
        </w:rPr>
        <w:t xml:space="preserve">U obrazloženju </w:t>
      </w:r>
      <w:r w:rsidR="00A624DF">
        <w:rPr>
          <w:rFonts w:ascii="Tahoma" w:hAnsi="Tahoma" w:cs="Tahoma"/>
          <w:sz w:val="24"/>
          <w:szCs w:val="24"/>
        </w:rPr>
        <w:t xml:space="preserve">osporenog </w:t>
      </w:r>
      <w:r w:rsidR="00FD30C7">
        <w:rPr>
          <w:rFonts w:ascii="Tahoma" w:hAnsi="Tahoma" w:cs="Tahoma"/>
          <w:sz w:val="24"/>
          <w:szCs w:val="24"/>
        </w:rPr>
        <w:t xml:space="preserve">rješenja prvostepeni organ </w:t>
      </w:r>
      <w:proofErr w:type="gramStart"/>
      <w:r w:rsidR="00A624DF">
        <w:rPr>
          <w:rFonts w:ascii="Tahoma" w:hAnsi="Tahoma" w:cs="Tahoma"/>
          <w:sz w:val="24"/>
          <w:szCs w:val="24"/>
        </w:rPr>
        <w:t xml:space="preserve">navodi </w:t>
      </w:r>
      <w:r w:rsidR="00FD30C7">
        <w:rPr>
          <w:rFonts w:ascii="Tahoma" w:hAnsi="Tahoma" w:cs="Tahoma"/>
          <w:sz w:val="24"/>
          <w:szCs w:val="24"/>
        </w:rPr>
        <w:t xml:space="preserve"> da</w:t>
      </w:r>
      <w:proofErr w:type="gramEnd"/>
      <w:r w:rsidR="00A624DF">
        <w:rPr>
          <w:rFonts w:ascii="Tahoma" w:hAnsi="Tahoma" w:cs="Tahoma"/>
          <w:sz w:val="24"/>
          <w:szCs w:val="24"/>
        </w:rPr>
        <w:t xml:space="preserve"> mu</w:t>
      </w:r>
      <w:r w:rsidR="00FD30C7">
        <w:rPr>
          <w:rFonts w:ascii="Tahoma" w:hAnsi="Tahoma" w:cs="Tahoma"/>
          <w:sz w:val="24"/>
          <w:szCs w:val="24"/>
        </w:rPr>
        <w:t xml:space="preserve"> se podnosilac zahtjeva obratio zahtjevom </w:t>
      </w:r>
      <w:r w:rsidR="00FD30C7">
        <w:rPr>
          <w:rFonts w:ascii="Tahoma" w:hAnsi="Tahoma" w:cs="Tahoma"/>
          <w:sz w:val="24"/>
          <w:szCs w:val="24"/>
        </w:rPr>
        <w:lastRenderedPageBreak/>
        <w:t>za slobodan pristup informacijama da mu se dostavi fotokopija ugovora o radu</w:t>
      </w:r>
      <w:r w:rsidR="00CC77D5">
        <w:rPr>
          <w:rFonts w:ascii="Tahoma" w:hAnsi="Tahoma" w:cs="Tahoma"/>
          <w:sz w:val="24"/>
          <w:szCs w:val="24"/>
        </w:rPr>
        <w:t xml:space="preserve"> na neodređeno vrijeme </w:t>
      </w:r>
      <w:proofErr w:type="spellStart"/>
      <w:r w:rsidR="00CC77D5">
        <w:rPr>
          <w:rFonts w:ascii="Tahoma" w:hAnsi="Tahoma" w:cs="Tahoma"/>
          <w:sz w:val="24"/>
          <w:szCs w:val="24"/>
        </w:rPr>
        <w:t>za</w:t>
      </w:r>
      <w:proofErr w:type="spellEnd"/>
      <w:r w:rsidR="00CC77D5">
        <w:rPr>
          <w:rFonts w:ascii="Tahoma" w:hAnsi="Tahoma" w:cs="Tahoma"/>
          <w:sz w:val="24"/>
          <w:szCs w:val="24"/>
        </w:rPr>
        <w:t xml:space="preserve"> </w:t>
      </w:r>
      <w:r w:rsidR="00FD30C7">
        <w:rPr>
          <w:rFonts w:ascii="Tahoma" w:hAnsi="Tahoma" w:cs="Tahoma"/>
          <w:sz w:val="24"/>
          <w:szCs w:val="24"/>
        </w:rPr>
        <w:t xml:space="preserve"> </w:t>
      </w:r>
      <w:r w:rsidR="00E265BA">
        <w:rPr>
          <w:rFonts w:ascii="Tahoma" w:hAnsi="Tahoma" w:cs="Tahoma"/>
          <w:sz w:val="24"/>
          <w:szCs w:val="24"/>
        </w:rPr>
        <w:t>XX</w:t>
      </w:r>
      <w:r w:rsidR="00CC77D5">
        <w:rPr>
          <w:rFonts w:ascii="Tahoma" w:hAnsi="Tahoma" w:cs="Tahoma"/>
          <w:sz w:val="24"/>
          <w:szCs w:val="24"/>
        </w:rPr>
        <w:t xml:space="preserve"> i </w:t>
      </w:r>
      <w:r w:rsidR="00E265BA">
        <w:rPr>
          <w:rFonts w:ascii="Tahoma" w:hAnsi="Tahoma" w:cs="Tahoma"/>
          <w:sz w:val="24"/>
          <w:szCs w:val="24"/>
        </w:rPr>
        <w:t>XX</w:t>
      </w:r>
      <w:r w:rsidR="00FD30C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D30C7">
        <w:rPr>
          <w:rFonts w:ascii="Tahoma" w:hAnsi="Tahoma" w:cs="Tahoma"/>
          <w:sz w:val="24"/>
          <w:szCs w:val="24"/>
        </w:rPr>
        <w:t>kao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FD30C7">
        <w:rPr>
          <w:rFonts w:ascii="Tahoma" w:hAnsi="Tahoma" w:cs="Tahoma"/>
          <w:sz w:val="24"/>
          <w:szCs w:val="24"/>
        </w:rPr>
        <w:t>fotokopija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Uvjerenja o zdravstveno</w:t>
      </w:r>
      <w:r w:rsidR="00CC77D5">
        <w:rPr>
          <w:rFonts w:ascii="Tahoma" w:hAnsi="Tahoma" w:cs="Tahoma"/>
          <w:sz w:val="24"/>
          <w:szCs w:val="24"/>
        </w:rPr>
        <w:t>m stanju istih</w:t>
      </w:r>
      <w:r w:rsidR="00FD30C7">
        <w:rPr>
          <w:rFonts w:ascii="Tahoma" w:hAnsi="Tahoma" w:cs="Tahoma"/>
          <w:sz w:val="24"/>
          <w:szCs w:val="24"/>
        </w:rPr>
        <w:t xml:space="preserve">. Prvostepeni organ je razmatrajući zahtjev za slobodan pristup našao da je informacija opisana pod stavkom 1 dispozitiva u posjedu ovog organa, te da će ista biti dostavljena podnosiocu nakon uplate troškova postupka. </w:t>
      </w:r>
      <w:r w:rsidR="003C2243">
        <w:rPr>
          <w:rFonts w:ascii="Tahoma" w:hAnsi="Tahoma" w:cs="Tahoma"/>
          <w:sz w:val="24"/>
          <w:szCs w:val="24"/>
        </w:rPr>
        <w:t>Prvostepeni organ je utvrdio troškove postupka</w:t>
      </w:r>
      <w:r w:rsidR="00EE1361">
        <w:rPr>
          <w:rFonts w:ascii="Tahoma" w:hAnsi="Tahoma" w:cs="Tahoma"/>
          <w:sz w:val="24"/>
          <w:szCs w:val="24"/>
        </w:rPr>
        <w:t xml:space="preserve"> u iznosu od 1,6</w:t>
      </w:r>
      <w:r w:rsidR="00CB2C67">
        <w:rPr>
          <w:rFonts w:ascii="Tahoma" w:hAnsi="Tahoma" w:cs="Tahoma"/>
          <w:sz w:val="24"/>
          <w:szCs w:val="24"/>
        </w:rPr>
        <w:t xml:space="preserve">0 eura </w:t>
      </w:r>
      <w:r w:rsidR="003C2243">
        <w:rPr>
          <w:rFonts w:ascii="Tahoma" w:hAnsi="Tahoma" w:cs="Tahoma"/>
          <w:sz w:val="24"/>
          <w:szCs w:val="24"/>
        </w:rPr>
        <w:t xml:space="preserve"> u skladu sa članom 33 Zakona o slobodnom pristupu informacijama</w:t>
      </w:r>
      <w:r w:rsidR="00FD30C7">
        <w:rPr>
          <w:rFonts w:ascii="Tahoma" w:hAnsi="Tahoma" w:cs="Tahoma"/>
          <w:sz w:val="24"/>
          <w:szCs w:val="24"/>
        </w:rPr>
        <w:t>, odnosno Uredbe o naknadi troškova u postupku za pristup informacijama</w:t>
      </w:r>
      <w:r w:rsidR="003C2243">
        <w:rPr>
          <w:rFonts w:ascii="Tahoma" w:hAnsi="Tahoma" w:cs="Tahoma"/>
          <w:sz w:val="24"/>
          <w:szCs w:val="24"/>
        </w:rPr>
        <w:t xml:space="preserve">, i obavijestio podnosioca zahtjeva da će mu tražena informacija biti dostavljena nakon uplate određenih troškova. </w:t>
      </w:r>
      <w:r w:rsidR="004A4170">
        <w:rPr>
          <w:rFonts w:ascii="Tahoma" w:hAnsi="Tahoma" w:cs="Tahoma"/>
          <w:sz w:val="24"/>
          <w:szCs w:val="24"/>
        </w:rPr>
        <w:t xml:space="preserve"> </w:t>
      </w:r>
      <w:r w:rsidR="003C2243">
        <w:rPr>
          <w:rFonts w:ascii="Tahoma" w:hAnsi="Tahoma" w:cs="Tahoma"/>
          <w:sz w:val="24"/>
          <w:szCs w:val="24"/>
        </w:rPr>
        <w:t xml:space="preserve">Prvostepeni organ </w:t>
      </w:r>
      <w:r w:rsidR="004A4170">
        <w:rPr>
          <w:rFonts w:ascii="Tahoma" w:hAnsi="Tahoma" w:cs="Tahoma"/>
          <w:sz w:val="24"/>
          <w:szCs w:val="24"/>
        </w:rPr>
        <w:t xml:space="preserve"> se u osporenom rješenju pozvao  na </w:t>
      </w:r>
      <w:r w:rsidR="003C2243" w:rsidRPr="00095F06">
        <w:rPr>
          <w:rFonts w:ascii="Tahoma" w:hAnsi="Tahoma" w:cs="Tahoma"/>
          <w:sz w:val="24"/>
          <w:szCs w:val="24"/>
        </w:rPr>
        <w:t>člana 33 stav 4 Zakona o slobodnom pristupu informacijama</w:t>
      </w:r>
      <w:r w:rsidR="004A4170">
        <w:rPr>
          <w:rFonts w:ascii="Tahoma" w:hAnsi="Tahoma" w:cs="Tahoma"/>
          <w:sz w:val="24"/>
          <w:szCs w:val="24"/>
        </w:rPr>
        <w:t xml:space="preserve"> kojim je propisano da </w:t>
      </w:r>
      <w:r w:rsidR="003C2243" w:rsidRPr="00095F06">
        <w:rPr>
          <w:rFonts w:ascii="Tahoma" w:hAnsi="Tahoma" w:cs="Tahoma"/>
          <w:sz w:val="24"/>
          <w:szCs w:val="24"/>
        </w:rPr>
        <w:t xml:space="preserve"> ukoliko se podnosilac zahtjeva nalazi na evidenciji Centra za socijalni rad kao lice u stanju socijalne potrebe ili lice sa </w:t>
      </w:r>
      <w:r w:rsidR="003C2243">
        <w:rPr>
          <w:rFonts w:ascii="Tahoma" w:hAnsi="Tahoma" w:cs="Tahoma"/>
          <w:sz w:val="24"/>
          <w:szCs w:val="24"/>
        </w:rPr>
        <w:t xml:space="preserve">invaliditetom, dužan </w:t>
      </w:r>
      <w:r w:rsidR="003C2243" w:rsidRPr="00095F06">
        <w:rPr>
          <w:rFonts w:ascii="Tahoma" w:hAnsi="Tahoma" w:cs="Tahoma"/>
          <w:sz w:val="24"/>
          <w:szCs w:val="24"/>
        </w:rPr>
        <w:t xml:space="preserve"> d</w:t>
      </w:r>
      <w:r w:rsidR="003C2243">
        <w:rPr>
          <w:rFonts w:ascii="Tahoma" w:hAnsi="Tahoma" w:cs="Tahoma"/>
          <w:sz w:val="24"/>
          <w:szCs w:val="24"/>
        </w:rPr>
        <w:t>a o tome dostavi dokaz kako bi b</w:t>
      </w:r>
      <w:r w:rsidR="003C2243" w:rsidRPr="00095F06">
        <w:rPr>
          <w:rFonts w:ascii="Tahoma" w:hAnsi="Tahoma" w:cs="Tahoma"/>
          <w:sz w:val="24"/>
          <w:szCs w:val="24"/>
        </w:rPr>
        <w:t>io oslobođen plaćanja troškova postupka.</w:t>
      </w:r>
      <w:r w:rsidR="003C2243">
        <w:rPr>
          <w:rFonts w:ascii="Tahoma" w:hAnsi="Tahoma" w:cs="Tahoma"/>
          <w:sz w:val="24"/>
          <w:szCs w:val="24"/>
        </w:rPr>
        <w:t xml:space="preserve"> </w:t>
      </w:r>
      <w:r w:rsidR="00735426" w:rsidRPr="00735426">
        <w:rPr>
          <w:rFonts w:ascii="Tahoma" w:hAnsi="Tahoma" w:cs="Tahoma"/>
          <w:sz w:val="24"/>
          <w:szCs w:val="24"/>
        </w:rPr>
        <w:t>U obrazloženju stava 2 dispozitiva osporenog rješenja  prvostepeni organ se pozvao na član 14 stav 1 tačka 1 Zakona o slobodnom pristupu informaciju i član 4 Zakona o zaštiti podataka o ličnosti  kojim su propisana ograničenja  pristupa informacijama i obezbjeđenje prava svim licima a koja se odnose na lično svojstvo odnosno na pravo na zaštitu zdrastvenih podataka o zdravstvenom stanju.</w:t>
      </w:r>
      <w:r w:rsidR="00D47AFD">
        <w:rPr>
          <w:rFonts w:ascii="Tahoma" w:hAnsi="Tahoma" w:cs="Tahoma"/>
          <w:sz w:val="24"/>
          <w:szCs w:val="24"/>
        </w:rPr>
        <w:t xml:space="preserve">Kako je na osnovu člana 10 </w:t>
      </w:r>
      <w:r w:rsidR="00D47AFD" w:rsidRPr="00D47AFD">
        <w:rPr>
          <w:rFonts w:ascii="Tahoma" w:hAnsi="Tahoma" w:cs="Tahoma"/>
          <w:sz w:val="24"/>
          <w:szCs w:val="24"/>
        </w:rPr>
        <w:t>Zakona o zaštiti podataka o ličnost</w:t>
      </w:r>
      <w:r w:rsidR="00D47AFD">
        <w:rPr>
          <w:rFonts w:ascii="Tahoma" w:hAnsi="Tahoma" w:cs="Tahoma"/>
          <w:sz w:val="24"/>
          <w:szCs w:val="24"/>
        </w:rPr>
        <w:t>i propisano da se obr</w:t>
      </w:r>
      <w:r w:rsidR="000A2927">
        <w:rPr>
          <w:rFonts w:ascii="Tahoma" w:hAnsi="Tahoma" w:cs="Tahoma"/>
          <w:sz w:val="24"/>
          <w:szCs w:val="24"/>
        </w:rPr>
        <w:t>ada ličnih podataka može vršiti</w:t>
      </w:r>
      <w:r w:rsidR="00D47AFD">
        <w:rPr>
          <w:rFonts w:ascii="Tahoma" w:hAnsi="Tahoma" w:cs="Tahoma"/>
          <w:sz w:val="24"/>
          <w:szCs w:val="24"/>
        </w:rPr>
        <w:t xml:space="preserve"> po prethodnoj saglanosti lica čiji se podaci obrađuju , lica čiji s podaci obrađuju po zahtjevu 787 nijesu dala takvu saglanost.</w:t>
      </w:r>
    </w:p>
    <w:p w:rsidR="004A4170" w:rsidRDefault="004A4170" w:rsidP="00CB2C6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F0027" w:rsidRDefault="00052BD2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52BD2">
        <w:rPr>
          <w:rFonts w:ascii="Tahoma" w:hAnsi="Tahoma" w:cs="Tahoma"/>
          <w:sz w:val="24"/>
          <w:szCs w:val="24"/>
        </w:rPr>
        <w:t>Protiv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ovog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rješenja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52BD2">
        <w:rPr>
          <w:rFonts w:ascii="Tahoma" w:hAnsi="Tahoma" w:cs="Tahoma"/>
          <w:sz w:val="24"/>
          <w:szCs w:val="24"/>
        </w:rPr>
        <w:t>zakonskom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roku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podn</w:t>
      </w:r>
      <w:r>
        <w:rPr>
          <w:rFonts w:ascii="Tahoma" w:hAnsi="Tahoma" w:cs="Tahoma"/>
          <w:sz w:val="24"/>
          <w:szCs w:val="24"/>
        </w:rPr>
        <w:t>osilac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uložio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7A8">
        <w:rPr>
          <w:rFonts w:ascii="Tahoma" w:hAnsi="Tahoma" w:cs="Tahoma"/>
          <w:sz w:val="24"/>
          <w:szCs w:val="24"/>
        </w:rPr>
        <w:t>iz</w:t>
      </w:r>
      <w:proofErr w:type="spellEnd"/>
      <w:r w:rsidR="007D67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svih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zakonom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propisanih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razloga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916E1">
        <w:rPr>
          <w:rFonts w:ascii="Tahoma" w:hAnsi="Tahoma" w:cs="Tahoma"/>
          <w:sz w:val="24"/>
          <w:szCs w:val="24"/>
        </w:rPr>
        <w:t>Žalilac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žalbi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navodi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r w:rsidR="002531ED">
        <w:rPr>
          <w:rFonts w:ascii="Tahoma" w:hAnsi="Tahoma" w:cs="Tahoma"/>
          <w:sz w:val="24"/>
          <w:szCs w:val="24"/>
        </w:rPr>
        <w:t>da je</w:t>
      </w:r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po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njegovo</w:t>
      </w:r>
      <w:r w:rsidR="00FD30C7">
        <w:rPr>
          <w:rFonts w:ascii="Tahoma" w:hAnsi="Tahoma" w:cs="Tahoma"/>
          <w:sz w:val="24"/>
          <w:szCs w:val="24"/>
        </w:rPr>
        <w:t>m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zahtjevu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pristup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inf</w:t>
      </w:r>
      <w:r w:rsidR="00EE1361">
        <w:rPr>
          <w:rFonts w:ascii="Tahoma" w:hAnsi="Tahoma" w:cs="Tahoma"/>
          <w:sz w:val="24"/>
          <w:szCs w:val="24"/>
        </w:rPr>
        <w:t>ormacijama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broj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787</w:t>
      </w:r>
      <w:r w:rsidR="00FD30C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51E57">
        <w:rPr>
          <w:rFonts w:ascii="Tahoma" w:hAnsi="Tahoma" w:cs="Tahoma"/>
          <w:sz w:val="24"/>
          <w:szCs w:val="24"/>
        </w:rPr>
        <w:t>od</w:t>
      </w:r>
      <w:proofErr w:type="gramEnd"/>
      <w:r w:rsidR="00551E57">
        <w:rPr>
          <w:rFonts w:ascii="Tahoma" w:hAnsi="Tahoma" w:cs="Tahoma"/>
          <w:sz w:val="24"/>
          <w:szCs w:val="24"/>
        </w:rPr>
        <w:t xml:space="preserve"> 17.05.2016.godine </w:t>
      </w:r>
      <w:proofErr w:type="spellStart"/>
      <w:r w:rsidR="00551E57">
        <w:rPr>
          <w:rFonts w:ascii="Tahoma" w:hAnsi="Tahoma" w:cs="Tahoma"/>
          <w:sz w:val="24"/>
          <w:szCs w:val="24"/>
        </w:rPr>
        <w:t>prvostepeni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551E57">
        <w:rPr>
          <w:rFonts w:ascii="Tahoma" w:hAnsi="Tahoma" w:cs="Tahoma"/>
          <w:sz w:val="24"/>
          <w:szCs w:val="24"/>
        </w:rPr>
        <w:t>donio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Rješenje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br.1051</w:t>
      </w:r>
      <w:r w:rsidR="00551E57">
        <w:rPr>
          <w:rFonts w:ascii="Tahoma" w:hAnsi="Tahoma" w:cs="Tahoma"/>
          <w:sz w:val="24"/>
          <w:szCs w:val="24"/>
        </w:rPr>
        <w:t xml:space="preserve"> od 03.06.2016.godine, </w:t>
      </w:r>
      <w:proofErr w:type="spellStart"/>
      <w:r w:rsidR="00551E57">
        <w:rPr>
          <w:rFonts w:ascii="Tahoma" w:hAnsi="Tahoma" w:cs="Tahoma"/>
          <w:sz w:val="24"/>
          <w:szCs w:val="24"/>
        </w:rPr>
        <w:t>kojim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51E57">
        <w:rPr>
          <w:rFonts w:ascii="Tahoma" w:hAnsi="Tahoma" w:cs="Tahoma"/>
          <w:sz w:val="24"/>
          <w:szCs w:val="24"/>
        </w:rPr>
        <w:t>odobrio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pristup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jednom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dijelu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traženih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informacija</w:t>
      </w:r>
      <w:proofErr w:type="spellEnd"/>
      <w:r w:rsidR="00EE1361">
        <w:rPr>
          <w:rFonts w:ascii="Tahoma" w:hAnsi="Tahoma" w:cs="Tahoma"/>
          <w:sz w:val="24"/>
          <w:szCs w:val="24"/>
        </w:rPr>
        <w:t>.</w:t>
      </w:r>
      <w:r w:rsidR="00551E57">
        <w:rPr>
          <w:rFonts w:ascii="Tahoma" w:hAnsi="Tahoma" w:cs="Tahoma"/>
          <w:sz w:val="24"/>
          <w:szCs w:val="24"/>
        </w:rPr>
        <w:t xml:space="preserve"> </w:t>
      </w:r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O</w:t>
      </w:r>
      <w:r w:rsidR="002531ED">
        <w:rPr>
          <w:rFonts w:ascii="Tahoma" w:hAnsi="Tahoma" w:cs="Tahoma"/>
          <w:sz w:val="24"/>
          <w:szCs w:val="24"/>
        </w:rPr>
        <w:t>sporeno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rješenje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E1361">
        <w:rPr>
          <w:rFonts w:ascii="Tahoma" w:hAnsi="Tahoma" w:cs="Tahoma"/>
          <w:sz w:val="24"/>
          <w:szCs w:val="24"/>
        </w:rPr>
        <w:t>po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žaliocu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531ED">
        <w:rPr>
          <w:rFonts w:ascii="Tahoma" w:hAnsi="Tahoma" w:cs="Tahoma"/>
          <w:sz w:val="24"/>
          <w:szCs w:val="24"/>
        </w:rPr>
        <w:t>cjelosti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nezakonito</w:t>
      </w:r>
      <w:proofErr w:type="spellEnd"/>
      <w:r w:rsidR="002531ED">
        <w:rPr>
          <w:rFonts w:ascii="Tahoma" w:hAnsi="Tahoma" w:cs="Tahoma"/>
          <w:sz w:val="24"/>
          <w:szCs w:val="24"/>
        </w:rPr>
        <w:t>,</w:t>
      </w:r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jer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su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razlozi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531ED">
        <w:rPr>
          <w:rFonts w:ascii="Tahoma" w:hAnsi="Tahoma" w:cs="Tahoma"/>
          <w:sz w:val="24"/>
          <w:szCs w:val="24"/>
        </w:rPr>
        <w:t>potpunoj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suprotnosti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531ED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činjenicama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netačno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2531ED">
        <w:rPr>
          <w:rFonts w:ascii="Tahoma" w:hAnsi="Tahoma" w:cs="Tahoma"/>
          <w:sz w:val="24"/>
          <w:szCs w:val="24"/>
        </w:rPr>
        <w:t>utvrđeno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činjenično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stanje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531ED">
        <w:rPr>
          <w:rFonts w:ascii="Tahoma" w:hAnsi="Tahoma" w:cs="Tahoma"/>
          <w:sz w:val="24"/>
          <w:szCs w:val="24"/>
        </w:rPr>
        <w:t>pogrešno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primijenjeno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materijalno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pravo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531ED">
        <w:rPr>
          <w:rFonts w:ascii="Tahoma" w:hAnsi="Tahoma" w:cs="Tahoma"/>
          <w:sz w:val="24"/>
          <w:szCs w:val="24"/>
        </w:rPr>
        <w:t>Naime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žalilac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navodi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r w:rsidR="008E7D0D">
        <w:rPr>
          <w:rFonts w:ascii="Tahoma" w:hAnsi="Tahoma" w:cs="Tahoma"/>
          <w:sz w:val="24"/>
          <w:szCs w:val="24"/>
        </w:rPr>
        <w:t xml:space="preserve">da </w:t>
      </w:r>
      <w:r w:rsidR="003C2243">
        <w:rPr>
          <w:rFonts w:ascii="Tahoma" w:hAnsi="Tahoma" w:cs="Tahoma"/>
          <w:sz w:val="24"/>
          <w:szCs w:val="24"/>
        </w:rPr>
        <w:t xml:space="preserve">je </w:t>
      </w:r>
      <w:r w:rsidR="00551E57">
        <w:rPr>
          <w:rFonts w:ascii="Tahoma" w:hAnsi="Tahoma" w:cs="Tahoma"/>
          <w:sz w:val="24"/>
          <w:szCs w:val="24"/>
        </w:rPr>
        <w:t xml:space="preserve">bio </w:t>
      </w:r>
      <w:proofErr w:type="spellStart"/>
      <w:r w:rsidR="006A5212">
        <w:rPr>
          <w:rFonts w:ascii="Tahoma" w:hAnsi="Tahoma" w:cs="Tahoma"/>
          <w:sz w:val="24"/>
          <w:szCs w:val="24"/>
        </w:rPr>
        <w:t>učesnik</w:t>
      </w:r>
      <w:proofErr w:type="spellEnd"/>
      <w:r w:rsidR="006A521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6A5212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konkursu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za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7AE">
        <w:rPr>
          <w:rFonts w:ascii="Tahoma" w:hAnsi="Tahoma" w:cs="Tahoma"/>
          <w:sz w:val="24"/>
          <w:szCs w:val="24"/>
        </w:rPr>
        <w:t>profesora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7AE">
        <w:rPr>
          <w:rFonts w:ascii="Tahoma" w:hAnsi="Tahoma" w:cs="Tahoma"/>
          <w:sz w:val="24"/>
          <w:szCs w:val="24"/>
        </w:rPr>
        <w:t>ekonomske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7AE">
        <w:rPr>
          <w:rFonts w:ascii="Tahoma" w:hAnsi="Tahoma" w:cs="Tahoma"/>
          <w:sz w:val="24"/>
          <w:szCs w:val="24"/>
        </w:rPr>
        <w:t>grupe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7AE">
        <w:rPr>
          <w:rFonts w:ascii="Tahoma" w:hAnsi="Tahoma" w:cs="Tahoma"/>
          <w:sz w:val="24"/>
          <w:szCs w:val="24"/>
        </w:rPr>
        <w:t>predmeta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r w:rsidR="00551E57">
        <w:rPr>
          <w:rFonts w:ascii="Tahoma" w:hAnsi="Tahoma" w:cs="Tahoma"/>
          <w:sz w:val="24"/>
          <w:szCs w:val="24"/>
        </w:rPr>
        <w:t>JU SMŠ “</w:t>
      </w:r>
      <w:proofErr w:type="spellStart"/>
      <w:r w:rsidR="00551E57">
        <w:rPr>
          <w:rFonts w:ascii="Tahoma" w:hAnsi="Tahoma" w:cs="Tahoma"/>
          <w:sz w:val="24"/>
          <w:szCs w:val="24"/>
        </w:rPr>
        <w:t>Mladost”</w:t>
      </w:r>
      <w:r w:rsidR="00250208">
        <w:rPr>
          <w:rFonts w:ascii="Tahoma" w:hAnsi="Tahoma" w:cs="Tahoma"/>
          <w:sz w:val="24"/>
          <w:szCs w:val="24"/>
        </w:rPr>
        <w:t>Tivat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po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kojem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7AE">
        <w:rPr>
          <w:rFonts w:ascii="Tahoma" w:hAnsi="Tahoma" w:cs="Tahoma"/>
          <w:sz w:val="24"/>
          <w:szCs w:val="24"/>
        </w:rPr>
        <w:t>su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7AE">
        <w:rPr>
          <w:rFonts w:ascii="Tahoma" w:hAnsi="Tahoma" w:cs="Tahoma"/>
          <w:sz w:val="24"/>
          <w:szCs w:val="24"/>
        </w:rPr>
        <w:t>primljeni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7AE">
        <w:rPr>
          <w:rFonts w:ascii="Tahoma" w:hAnsi="Tahoma" w:cs="Tahoma"/>
          <w:sz w:val="24"/>
          <w:szCs w:val="24"/>
        </w:rPr>
        <w:t>na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7AE">
        <w:rPr>
          <w:rFonts w:ascii="Tahoma" w:hAnsi="Tahoma" w:cs="Tahoma"/>
          <w:sz w:val="24"/>
          <w:szCs w:val="24"/>
        </w:rPr>
        <w:t>neodređeno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7AE">
        <w:rPr>
          <w:rFonts w:ascii="Tahoma" w:hAnsi="Tahoma" w:cs="Tahoma"/>
          <w:sz w:val="24"/>
          <w:szCs w:val="24"/>
        </w:rPr>
        <w:t>vrijeme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kandidat</w:t>
      </w:r>
      <w:r w:rsidR="008077AE">
        <w:rPr>
          <w:rFonts w:ascii="Tahoma" w:hAnsi="Tahoma" w:cs="Tahoma"/>
          <w:sz w:val="24"/>
          <w:szCs w:val="24"/>
        </w:rPr>
        <w:t>i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r w:rsidR="002A0268">
        <w:rPr>
          <w:rFonts w:ascii="Tahoma" w:hAnsi="Tahoma" w:cs="Tahoma"/>
          <w:sz w:val="24"/>
          <w:szCs w:val="24"/>
        </w:rPr>
        <w:t>XX</w:t>
      </w:r>
      <w:r w:rsidR="008077AE">
        <w:rPr>
          <w:rFonts w:ascii="Tahoma" w:hAnsi="Tahoma" w:cs="Tahoma"/>
          <w:sz w:val="24"/>
          <w:szCs w:val="24"/>
        </w:rPr>
        <w:t xml:space="preserve"> i </w:t>
      </w:r>
      <w:r w:rsidR="002A0268">
        <w:rPr>
          <w:rFonts w:ascii="Tahoma" w:hAnsi="Tahoma" w:cs="Tahoma"/>
          <w:sz w:val="24"/>
          <w:szCs w:val="24"/>
        </w:rPr>
        <w:t>XX</w:t>
      </w:r>
      <w:r w:rsidR="00551E5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51E57">
        <w:rPr>
          <w:rFonts w:ascii="Tahoma" w:hAnsi="Tahoma" w:cs="Tahoma"/>
          <w:sz w:val="24"/>
          <w:szCs w:val="24"/>
        </w:rPr>
        <w:t>te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njim</w:t>
      </w:r>
      <w:r w:rsidR="008077AE">
        <w:rPr>
          <w:rFonts w:ascii="Tahoma" w:hAnsi="Tahoma" w:cs="Tahoma"/>
          <w:sz w:val="24"/>
          <w:szCs w:val="24"/>
        </w:rPr>
        <w:t>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sklopljen</w:t>
      </w:r>
      <w:r w:rsidR="008077AE">
        <w:rPr>
          <w:rFonts w:ascii="Tahoma" w:hAnsi="Tahoma" w:cs="Tahoma"/>
          <w:sz w:val="24"/>
          <w:szCs w:val="24"/>
        </w:rPr>
        <w:t>i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ugovor</w:t>
      </w:r>
      <w:r w:rsidR="008077AE">
        <w:rPr>
          <w:rFonts w:ascii="Tahoma" w:hAnsi="Tahoma" w:cs="Tahoma"/>
          <w:sz w:val="24"/>
          <w:szCs w:val="24"/>
        </w:rPr>
        <w:t>i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51E57">
        <w:rPr>
          <w:rFonts w:ascii="Tahoma" w:hAnsi="Tahoma" w:cs="Tahoma"/>
          <w:sz w:val="24"/>
          <w:szCs w:val="24"/>
        </w:rPr>
        <w:t>radu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7AE">
        <w:rPr>
          <w:rFonts w:ascii="Tahoma" w:hAnsi="Tahoma" w:cs="Tahoma"/>
          <w:sz w:val="24"/>
          <w:szCs w:val="24"/>
        </w:rPr>
        <w:t>na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7AE">
        <w:rPr>
          <w:rFonts w:ascii="Tahoma" w:hAnsi="Tahoma" w:cs="Tahoma"/>
          <w:sz w:val="24"/>
          <w:szCs w:val="24"/>
        </w:rPr>
        <w:t>neodređeno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7AE">
        <w:rPr>
          <w:rFonts w:ascii="Tahoma" w:hAnsi="Tahoma" w:cs="Tahoma"/>
          <w:sz w:val="24"/>
          <w:szCs w:val="24"/>
        </w:rPr>
        <w:t>vrijeme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51E57">
        <w:rPr>
          <w:rFonts w:ascii="Tahoma" w:hAnsi="Tahoma" w:cs="Tahoma"/>
          <w:sz w:val="24"/>
          <w:szCs w:val="24"/>
        </w:rPr>
        <w:t>Žalilac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51E57">
        <w:rPr>
          <w:rFonts w:ascii="Tahoma" w:hAnsi="Tahoma" w:cs="Tahoma"/>
          <w:sz w:val="24"/>
          <w:szCs w:val="24"/>
        </w:rPr>
        <w:t>bitnom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0208">
        <w:rPr>
          <w:rFonts w:ascii="Tahoma" w:hAnsi="Tahoma" w:cs="Tahoma"/>
          <w:sz w:val="24"/>
          <w:szCs w:val="24"/>
        </w:rPr>
        <w:t>navodi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551E57">
        <w:rPr>
          <w:rFonts w:ascii="Tahoma" w:hAnsi="Tahoma" w:cs="Tahoma"/>
          <w:sz w:val="24"/>
          <w:szCs w:val="24"/>
        </w:rPr>
        <w:t>Ugovor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51E57">
        <w:rPr>
          <w:rFonts w:ascii="Tahoma" w:hAnsi="Tahoma" w:cs="Tahoma"/>
          <w:sz w:val="24"/>
          <w:szCs w:val="24"/>
        </w:rPr>
        <w:t>radu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50208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502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0208">
        <w:rPr>
          <w:rFonts w:ascii="Tahoma" w:hAnsi="Tahoma" w:cs="Tahoma"/>
          <w:sz w:val="24"/>
          <w:szCs w:val="24"/>
        </w:rPr>
        <w:t>noedređeno</w:t>
      </w:r>
      <w:proofErr w:type="spellEnd"/>
      <w:r w:rsidR="002502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0208">
        <w:rPr>
          <w:rFonts w:ascii="Tahoma" w:hAnsi="Tahoma" w:cs="Tahoma"/>
          <w:sz w:val="24"/>
          <w:szCs w:val="24"/>
        </w:rPr>
        <w:t>vrijeme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51E57">
        <w:rPr>
          <w:rFonts w:ascii="Tahoma" w:hAnsi="Tahoma" w:cs="Tahoma"/>
          <w:sz w:val="24"/>
          <w:szCs w:val="24"/>
        </w:rPr>
        <w:t>Uvjerenje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51E57">
        <w:rPr>
          <w:rFonts w:ascii="Tahoma" w:hAnsi="Tahoma" w:cs="Tahoma"/>
          <w:sz w:val="24"/>
          <w:szCs w:val="24"/>
        </w:rPr>
        <w:t>zdravstvenom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stanju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kandidata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r w:rsidR="00F5333F">
        <w:rPr>
          <w:rFonts w:ascii="Tahoma" w:hAnsi="Tahoma" w:cs="Tahoma"/>
          <w:sz w:val="24"/>
          <w:szCs w:val="24"/>
        </w:rPr>
        <w:t>XX</w:t>
      </w:r>
      <w:r w:rsidR="008077AE">
        <w:rPr>
          <w:rFonts w:ascii="Tahoma" w:hAnsi="Tahoma" w:cs="Tahoma"/>
          <w:sz w:val="24"/>
          <w:szCs w:val="24"/>
        </w:rPr>
        <w:t xml:space="preserve"> i </w:t>
      </w:r>
      <w:r w:rsidR="00F5333F">
        <w:rPr>
          <w:rFonts w:ascii="Tahoma" w:hAnsi="Tahoma" w:cs="Tahoma"/>
          <w:sz w:val="24"/>
          <w:szCs w:val="24"/>
        </w:rPr>
        <w:t>XX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nije</w:t>
      </w:r>
      <w:proofErr w:type="spellEnd"/>
      <w:r w:rsidR="00B613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61306">
        <w:rPr>
          <w:rFonts w:ascii="Tahoma" w:hAnsi="Tahoma" w:cs="Tahoma"/>
          <w:sz w:val="24"/>
          <w:szCs w:val="24"/>
        </w:rPr>
        <w:t>tražio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2243">
        <w:rPr>
          <w:rFonts w:ascii="Tahoma" w:hAnsi="Tahoma" w:cs="Tahoma"/>
          <w:sz w:val="24"/>
          <w:szCs w:val="24"/>
        </w:rPr>
        <w:t>skladu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Zakonom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>
        <w:rPr>
          <w:rFonts w:ascii="Tahoma" w:hAnsi="Tahoma" w:cs="Tahoma"/>
          <w:sz w:val="24"/>
          <w:szCs w:val="24"/>
        </w:rPr>
        <w:t>slobodnom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pristupu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informacijama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2243">
        <w:rPr>
          <w:rFonts w:ascii="Tahoma" w:hAnsi="Tahoma" w:cs="Tahoma"/>
          <w:sz w:val="24"/>
          <w:szCs w:val="24"/>
        </w:rPr>
        <w:t>već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shodno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radnim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D50D4">
        <w:rPr>
          <w:rFonts w:ascii="Tahoma" w:hAnsi="Tahoma" w:cs="Tahoma"/>
          <w:sz w:val="24"/>
          <w:szCs w:val="24"/>
        </w:rPr>
        <w:t>procesnim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pravima</w:t>
      </w:r>
      <w:proofErr w:type="spellEnd"/>
      <w:r w:rsidR="003C2243">
        <w:rPr>
          <w:rFonts w:ascii="Tahoma" w:hAnsi="Tahoma" w:cs="Tahoma"/>
          <w:sz w:val="24"/>
          <w:szCs w:val="24"/>
        </w:rPr>
        <w:t>,</w:t>
      </w:r>
      <w:r w:rsidR="00111F82" w:rsidRPr="00111F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F82">
        <w:rPr>
          <w:rFonts w:ascii="Tahoma" w:hAnsi="Tahoma" w:cs="Tahoma"/>
          <w:sz w:val="24"/>
          <w:szCs w:val="24"/>
        </w:rPr>
        <w:t>kako</w:t>
      </w:r>
      <w:proofErr w:type="spellEnd"/>
      <w:r w:rsidR="00111F82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111F82">
        <w:rPr>
          <w:rFonts w:ascii="Tahoma" w:hAnsi="Tahoma" w:cs="Tahoma"/>
          <w:sz w:val="24"/>
          <w:szCs w:val="24"/>
        </w:rPr>
        <w:t>pokrenuo</w:t>
      </w:r>
      <w:proofErr w:type="spellEnd"/>
      <w:r w:rsidR="00111F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F82">
        <w:rPr>
          <w:rFonts w:ascii="Tahoma" w:hAnsi="Tahoma" w:cs="Tahoma"/>
          <w:sz w:val="24"/>
          <w:szCs w:val="24"/>
        </w:rPr>
        <w:t>parnični</w:t>
      </w:r>
      <w:proofErr w:type="spellEnd"/>
      <w:r w:rsidR="00111F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F82">
        <w:rPr>
          <w:rFonts w:ascii="Tahoma" w:hAnsi="Tahoma" w:cs="Tahoma"/>
          <w:sz w:val="24"/>
          <w:szCs w:val="24"/>
        </w:rPr>
        <w:t>postupak</w:t>
      </w:r>
      <w:proofErr w:type="spellEnd"/>
      <w:r w:rsidR="00111F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F82">
        <w:rPr>
          <w:rFonts w:ascii="Tahoma" w:hAnsi="Tahoma" w:cs="Tahoma"/>
          <w:sz w:val="24"/>
          <w:szCs w:val="24"/>
        </w:rPr>
        <w:t>za</w:t>
      </w:r>
      <w:proofErr w:type="spellEnd"/>
      <w:r w:rsidR="00111F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F82">
        <w:rPr>
          <w:rFonts w:ascii="Tahoma" w:hAnsi="Tahoma" w:cs="Tahoma"/>
          <w:sz w:val="24"/>
          <w:szCs w:val="24"/>
        </w:rPr>
        <w:t>utvrđivanje</w:t>
      </w:r>
      <w:proofErr w:type="spellEnd"/>
      <w:r w:rsidR="00111F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F82">
        <w:rPr>
          <w:rFonts w:ascii="Tahoma" w:hAnsi="Tahoma" w:cs="Tahoma"/>
          <w:sz w:val="24"/>
          <w:szCs w:val="24"/>
        </w:rPr>
        <w:t>ništavosti</w:t>
      </w:r>
      <w:proofErr w:type="spellEnd"/>
      <w:r w:rsidR="00111F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F82">
        <w:rPr>
          <w:rFonts w:ascii="Tahoma" w:hAnsi="Tahoma" w:cs="Tahoma"/>
          <w:sz w:val="24"/>
          <w:szCs w:val="24"/>
        </w:rPr>
        <w:t>prednje</w:t>
      </w:r>
      <w:proofErr w:type="spellEnd"/>
      <w:r w:rsidR="00111F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F82">
        <w:rPr>
          <w:rFonts w:ascii="Tahoma" w:hAnsi="Tahoma" w:cs="Tahoma"/>
          <w:sz w:val="24"/>
          <w:szCs w:val="24"/>
        </w:rPr>
        <w:t>navedenih</w:t>
      </w:r>
      <w:proofErr w:type="spellEnd"/>
      <w:r w:rsidR="00111F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F82">
        <w:rPr>
          <w:rFonts w:ascii="Tahoma" w:hAnsi="Tahoma" w:cs="Tahoma"/>
          <w:sz w:val="24"/>
          <w:szCs w:val="24"/>
        </w:rPr>
        <w:t>ugovora</w:t>
      </w:r>
      <w:proofErr w:type="spellEnd"/>
      <w:r w:rsidR="00111F8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11F82">
        <w:rPr>
          <w:rFonts w:ascii="Tahoma" w:hAnsi="Tahoma" w:cs="Tahoma"/>
          <w:sz w:val="24"/>
          <w:szCs w:val="24"/>
        </w:rPr>
        <w:t>radu</w:t>
      </w:r>
      <w:proofErr w:type="spellEnd"/>
      <w:r w:rsidR="003C2243">
        <w:rPr>
          <w:rFonts w:ascii="Tahoma" w:hAnsi="Tahoma" w:cs="Tahoma"/>
          <w:sz w:val="24"/>
          <w:szCs w:val="24"/>
        </w:rPr>
        <w:t>.</w:t>
      </w:r>
      <w:r w:rsidR="00656279" w:rsidRPr="00656279"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Predloženo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Agencija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za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zaštitu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ličnih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lastRenderedPageBreak/>
        <w:t>podataka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slobodan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pristup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informacijama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poništi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rješenje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JU SMŠ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Mladost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Tivat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br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105</w:t>
      </w:r>
      <w:r w:rsidR="00656279">
        <w:rPr>
          <w:rFonts w:ascii="Tahoma" w:hAnsi="Tahoma" w:cs="Tahoma"/>
          <w:sz w:val="24"/>
          <w:szCs w:val="24"/>
        </w:rPr>
        <w:t>1</w:t>
      </w:r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656279" w:rsidRPr="00656279">
        <w:rPr>
          <w:rFonts w:ascii="Tahoma" w:hAnsi="Tahoma" w:cs="Tahoma"/>
          <w:sz w:val="24"/>
          <w:szCs w:val="24"/>
        </w:rPr>
        <w:t>od</w:t>
      </w:r>
      <w:proofErr w:type="gramEnd"/>
      <w:r w:rsidR="00656279" w:rsidRPr="00656279">
        <w:rPr>
          <w:rFonts w:ascii="Tahoma" w:hAnsi="Tahoma" w:cs="Tahoma"/>
          <w:sz w:val="24"/>
          <w:szCs w:val="24"/>
        </w:rPr>
        <w:t xml:space="preserve"> 03.06.2016.godine u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cjelosti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vrati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prvostpenom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organu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na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ponovno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postupanje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odlučivanje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shodno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propisima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po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kojima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podnesen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6279" w:rsidRPr="00656279">
        <w:rPr>
          <w:rFonts w:ascii="Tahoma" w:hAnsi="Tahoma" w:cs="Tahoma"/>
          <w:sz w:val="24"/>
          <w:szCs w:val="24"/>
        </w:rPr>
        <w:t>zahtjev</w:t>
      </w:r>
      <w:proofErr w:type="spellEnd"/>
      <w:r w:rsidR="00656279" w:rsidRPr="00656279">
        <w:rPr>
          <w:rFonts w:ascii="Tahoma" w:hAnsi="Tahoma" w:cs="Tahoma"/>
          <w:sz w:val="24"/>
          <w:szCs w:val="24"/>
        </w:rPr>
        <w:t xml:space="preserve"> br.78</w:t>
      </w:r>
      <w:r w:rsidR="00656279">
        <w:rPr>
          <w:rFonts w:ascii="Tahoma" w:hAnsi="Tahoma" w:cs="Tahoma"/>
          <w:sz w:val="24"/>
          <w:szCs w:val="24"/>
        </w:rPr>
        <w:t>7</w:t>
      </w:r>
      <w:r w:rsidR="00656279" w:rsidRPr="00656279">
        <w:rPr>
          <w:rFonts w:ascii="Tahoma" w:hAnsi="Tahoma" w:cs="Tahoma"/>
          <w:sz w:val="24"/>
          <w:szCs w:val="24"/>
        </w:rPr>
        <w:t xml:space="preserve"> od 17.05.2016.godine.</w:t>
      </w:r>
    </w:p>
    <w:p w:rsidR="00656279" w:rsidRDefault="00656279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52BD2" w:rsidRDefault="006979E8" w:rsidP="00E2707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Nak</w:t>
      </w:r>
      <w:r>
        <w:rPr>
          <w:rFonts w:ascii="Tahoma" w:hAnsi="Tahoma" w:cs="Tahoma"/>
          <w:sz w:val="24"/>
          <w:szCs w:val="24"/>
          <w:lang w:val="sr-Latn-CS"/>
        </w:rPr>
        <w:t xml:space="preserve">on razmatranja spisa predmeta, </w:t>
      </w:r>
      <w:r w:rsidR="00CE3647">
        <w:rPr>
          <w:rFonts w:ascii="Tahoma" w:hAnsi="Tahoma" w:cs="Tahoma"/>
          <w:sz w:val="24"/>
          <w:szCs w:val="24"/>
          <w:lang w:val="sr-Latn-CS"/>
        </w:rPr>
        <w:t xml:space="preserve">žalbenih navoda </w:t>
      </w:r>
      <w:r>
        <w:rPr>
          <w:rFonts w:ascii="Tahoma" w:hAnsi="Tahoma" w:cs="Tahoma"/>
          <w:sz w:val="24"/>
          <w:szCs w:val="24"/>
          <w:lang w:val="sr-Latn-CS"/>
        </w:rPr>
        <w:t>,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Savjet Agen</w:t>
      </w:r>
      <w:r>
        <w:rPr>
          <w:rFonts w:ascii="Tahoma" w:hAnsi="Tahoma" w:cs="Tahoma"/>
          <w:sz w:val="24"/>
          <w:szCs w:val="24"/>
          <w:lang w:val="sr-Latn-CS"/>
        </w:rPr>
        <w:t>cije nalazi</w:t>
      </w:r>
      <w:r w:rsidR="00052BD2">
        <w:rPr>
          <w:rFonts w:ascii="Tahoma" w:hAnsi="Tahoma" w:cs="Tahoma"/>
          <w:sz w:val="24"/>
          <w:szCs w:val="24"/>
          <w:lang w:val="sr-Latn-CS"/>
        </w:rPr>
        <w:t xml:space="preserve"> da je žalba osnovana .</w:t>
      </w:r>
    </w:p>
    <w:p w:rsidR="007A537D" w:rsidRPr="00011CE5" w:rsidRDefault="00CE3647" w:rsidP="00632CF1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Savjet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Agencije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poništio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rješenje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prvostepenog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JU SMŠ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Mladost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br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8077AE">
        <w:rPr>
          <w:rFonts w:ascii="Tahoma" w:hAnsi="Tahoma" w:cs="Tahoma"/>
          <w:sz w:val="24"/>
          <w:szCs w:val="24"/>
        </w:rPr>
        <w:t>1051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51E57">
        <w:rPr>
          <w:rFonts w:ascii="Tahoma" w:hAnsi="Tahoma" w:cs="Tahoma"/>
          <w:sz w:val="24"/>
          <w:szCs w:val="24"/>
        </w:rPr>
        <w:t>od</w:t>
      </w:r>
      <w:proofErr w:type="gramEnd"/>
      <w:r w:rsidR="00551E57">
        <w:rPr>
          <w:rFonts w:ascii="Tahoma" w:hAnsi="Tahoma" w:cs="Tahoma"/>
          <w:sz w:val="24"/>
          <w:szCs w:val="24"/>
        </w:rPr>
        <w:t xml:space="preserve"> 03.06.2016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.godine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zbog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pogrešne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primjene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materijalnog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prava</w:t>
      </w:r>
      <w:proofErr w:type="spellEnd"/>
      <w:r w:rsidR="00844AF5">
        <w:rPr>
          <w:rFonts w:ascii="Tahoma" w:hAnsi="Tahoma" w:cs="Tahoma"/>
          <w:sz w:val="24"/>
          <w:szCs w:val="24"/>
        </w:rPr>
        <w:t xml:space="preserve">. </w:t>
      </w:r>
      <w:r w:rsidR="00E27075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Zakon</w:t>
      </w:r>
      <w:r w:rsidR="00E27075">
        <w:rPr>
          <w:rFonts w:ascii="Tahoma" w:hAnsi="Tahoma" w:cs="Tahoma"/>
          <w:sz w:val="24"/>
          <w:szCs w:val="24"/>
        </w:rPr>
        <w:t>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Crne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Gore”, br.44/12) 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članu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34</w:t>
      </w:r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bCs/>
          <w:color w:val="000000"/>
          <w:sz w:val="24"/>
          <w:szCs w:val="24"/>
        </w:rPr>
        <w:t>propisano</w:t>
      </w:r>
      <w:proofErr w:type="spellEnd"/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je</w:t>
      </w:r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r w:rsidR="00E27075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protiv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akta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podnosilac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drugo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zainteresovano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lice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može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izjaviti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žalbu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nezavisnom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nadzornom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nadležnom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Agenciji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preko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koji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je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rješavao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prvom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stepenu</w:t>
      </w:r>
      <w:proofErr w:type="spellEnd"/>
      <w:r w:rsidR="00632CF1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r w:rsidR="00CD157E">
        <w:rPr>
          <w:rFonts w:ascii="Tahoma" w:hAnsi="Tahoma" w:cs="Tahoma"/>
          <w:sz w:val="24"/>
          <w:szCs w:val="24"/>
        </w:rPr>
        <w:t>Uvidom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D157E">
        <w:rPr>
          <w:rFonts w:ascii="Tahoma" w:hAnsi="Tahoma" w:cs="Tahoma"/>
          <w:sz w:val="24"/>
          <w:szCs w:val="24"/>
        </w:rPr>
        <w:t>spis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357C">
        <w:rPr>
          <w:rFonts w:ascii="Tahoma" w:hAnsi="Tahoma" w:cs="Tahoma"/>
          <w:sz w:val="24"/>
          <w:szCs w:val="24"/>
        </w:rPr>
        <w:t>predmeta</w:t>
      </w:r>
      <w:proofErr w:type="spellEnd"/>
      <w:r w:rsidR="00A1357C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D157E">
        <w:rPr>
          <w:rFonts w:ascii="Tahoma" w:hAnsi="Tahoma" w:cs="Tahoma"/>
          <w:sz w:val="24"/>
          <w:szCs w:val="24"/>
        </w:rPr>
        <w:t>konkretno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podnijeti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135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</w:t>
      </w:r>
      <w:r w:rsidR="00551E57">
        <w:rPr>
          <w:rFonts w:ascii="Tahoma" w:hAnsi="Tahoma" w:cs="Tahoma"/>
          <w:sz w:val="24"/>
          <w:szCs w:val="24"/>
        </w:rPr>
        <w:t>ahtjev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r w:rsidR="005205FA">
        <w:rPr>
          <w:rFonts w:ascii="Tahoma" w:hAnsi="Tahoma" w:cs="Tahoma"/>
          <w:sz w:val="24"/>
          <w:szCs w:val="24"/>
        </w:rPr>
        <w:t>XX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iz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Tivta</w:t>
      </w:r>
      <w:proofErr w:type="spellEnd"/>
      <w:r w:rsidR="00A27F2F">
        <w:rPr>
          <w:rFonts w:ascii="Tahoma" w:hAnsi="Tahoma" w:cs="Tahoma"/>
          <w:sz w:val="24"/>
          <w:szCs w:val="24"/>
        </w:rPr>
        <w:t>,</w:t>
      </w:r>
      <w:r w:rsidR="00F63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3C69">
        <w:rPr>
          <w:rFonts w:ascii="Tahoma" w:hAnsi="Tahoma" w:cs="Tahoma"/>
          <w:sz w:val="24"/>
          <w:szCs w:val="24"/>
        </w:rPr>
        <w:t>br</w:t>
      </w:r>
      <w:proofErr w:type="spellEnd"/>
      <w:r w:rsidR="00F63C69">
        <w:rPr>
          <w:rFonts w:ascii="Tahoma" w:hAnsi="Tahoma" w:cs="Tahoma"/>
          <w:sz w:val="24"/>
          <w:szCs w:val="24"/>
        </w:rPr>
        <w:t xml:space="preserve"> </w:t>
      </w:r>
      <w:r w:rsidR="008077AE">
        <w:rPr>
          <w:rFonts w:ascii="Tahoma" w:hAnsi="Tahoma" w:cs="Tahoma"/>
          <w:sz w:val="24"/>
          <w:szCs w:val="24"/>
        </w:rPr>
        <w:t>787</w:t>
      </w:r>
      <w:r w:rsidR="00F63C69">
        <w:rPr>
          <w:rFonts w:ascii="Tahoma" w:hAnsi="Tahoma" w:cs="Tahoma"/>
          <w:sz w:val="24"/>
          <w:szCs w:val="24"/>
        </w:rPr>
        <w:t xml:space="preserve"> od </w:t>
      </w:r>
      <w:r w:rsidR="00551E57">
        <w:rPr>
          <w:rFonts w:ascii="Tahoma" w:hAnsi="Tahoma" w:cs="Tahoma"/>
          <w:sz w:val="24"/>
          <w:szCs w:val="24"/>
        </w:rPr>
        <w:t>17</w:t>
      </w:r>
      <w:r w:rsidR="00F63C69">
        <w:rPr>
          <w:rFonts w:ascii="Tahoma" w:hAnsi="Tahoma" w:cs="Tahoma"/>
          <w:sz w:val="24"/>
          <w:szCs w:val="24"/>
        </w:rPr>
        <w:t>.</w:t>
      </w:r>
      <w:r w:rsidR="004D7ACF">
        <w:rPr>
          <w:rFonts w:ascii="Tahoma" w:hAnsi="Tahoma" w:cs="Tahoma"/>
          <w:sz w:val="24"/>
          <w:szCs w:val="24"/>
        </w:rPr>
        <w:t>0</w:t>
      </w:r>
      <w:r w:rsidR="00551E57">
        <w:rPr>
          <w:rFonts w:ascii="Tahoma" w:hAnsi="Tahoma" w:cs="Tahoma"/>
          <w:sz w:val="24"/>
          <w:szCs w:val="24"/>
        </w:rPr>
        <w:t xml:space="preserve">5.2016.godine i </w:t>
      </w:r>
      <w:proofErr w:type="spellStart"/>
      <w:r w:rsidR="00551E57">
        <w:rPr>
          <w:rFonts w:ascii="Tahoma" w:hAnsi="Tahoma" w:cs="Tahoma"/>
          <w:sz w:val="24"/>
          <w:szCs w:val="24"/>
        </w:rPr>
        <w:t>cijene</w:t>
      </w:r>
      <w:r w:rsidR="004D7ACF">
        <w:rPr>
          <w:rFonts w:ascii="Tahoma" w:hAnsi="Tahoma" w:cs="Tahoma"/>
          <w:sz w:val="24"/>
          <w:szCs w:val="24"/>
        </w:rPr>
        <w:t>ći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navode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iz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podnijete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žalbe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32CF1">
        <w:rPr>
          <w:rFonts w:ascii="Tahoma" w:hAnsi="Tahoma" w:cs="Tahoma"/>
          <w:sz w:val="24"/>
          <w:szCs w:val="24"/>
        </w:rPr>
        <w:t>Savjet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32CF1">
        <w:rPr>
          <w:rFonts w:ascii="Tahoma" w:hAnsi="Tahoma" w:cs="Tahoma"/>
          <w:sz w:val="24"/>
          <w:szCs w:val="24"/>
        </w:rPr>
        <w:t>Agencije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32CF1">
        <w:rPr>
          <w:rFonts w:ascii="Tahoma" w:hAnsi="Tahoma" w:cs="Tahoma"/>
          <w:sz w:val="24"/>
          <w:szCs w:val="24"/>
        </w:rPr>
        <w:t>našao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157E">
        <w:rPr>
          <w:rFonts w:ascii="Tahoma" w:hAnsi="Tahoma" w:cs="Tahoma"/>
          <w:sz w:val="24"/>
          <w:szCs w:val="24"/>
        </w:rPr>
        <w:t>zahtjev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nije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podnijet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shodno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odredbama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Zakona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D157E">
        <w:rPr>
          <w:rFonts w:ascii="Tahoma" w:hAnsi="Tahoma" w:cs="Tahoma"/>
          <w:sz w:val="24"/>
          <w:szCs w:val="24"/>
        </w:rPr>
        <w:t>slobodnom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pristupu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informacijama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, pa je </w:t>
      </w:r>
      <w:proofErr w:type="spellStart"/>
      <w:r w:rsidR="004D7ACF">
        <w:rPr>
          <w:rFonts w:ascii="Tahoma" w:hAnsi="Tahoma" w:cs="Tahoma"/>
          <w:sz w:val="24"/>
          <w:szCs w:val="24"/>
        </w:rPr>
        <w:t>utvrđeno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da</w:t>
      </w:r>
      <w:r w:rsidR="00E2707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27075">
        <w:rPr>
          <w:rFonts w:ascii="Tahoma" w:hAnsi="Tahoma" w:cs="Tahoma"/>
          <w:sz w:val="24"/>
          <w:szCs w:val="24"/>
        </w:rPr>
        <w:t>osporeno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370E">
        <w:rPr>
          <w:rFonts w:ascii="Tahoma" w:hAnsi="Tahoma" w:cs="Tahoma"/>
          <w:sz w:val="24"/>
          <w:szCs w:val="24"/>
        </w:rPr>
        <w:t>rješenje</w:t>
      </w:r>
      <w:proofErr w:type="spellEnd"/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ništavo</w:t>
      </w:r>
      <w:proofErr w:type="spellEnd"/>
      <w:r w:rsidR="00632CF1">
        <w:rPr>
          <w:rFonts w:ascii="Tahoma" w:hAnsi="Tahoma" w:cs="Tahoma"/>
          <w:sz w:val="24"/>
          <w:szCs w:val="24"/>
        </w:rPr>
        <w:t>.</w:t>
      </w:r>
      <w:r w:rsidR="004D7ACF" w:rsidRPr="004D7ACF"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Savjet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Agencije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osnovu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utvrđenog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činjeničnog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stanja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spisima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utvrdio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da</w:t>
      </w:r>
      <w:r w:rsidR="00551E57">
        <w:rPr>
          <w:rFonts w:ascii="Tahoma" w:hAnsi="Tahoma" w:cs="Tahoma"/>
          <w:sz w:val="24"/>
          <w:szCs w:val="24"/>
        </w:rPr>
        <w:t xml:space="preserve"> se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radi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pogrešnoj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primjeni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materijalnog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od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strane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prvost</w:t>
      </w:r>
      <w:r w:rsidR="00227F44">
        <w:rPr>
          <w:rFonts w:ascii="Tahoma" w:hAnsi="Tahoma" w:cs="Tahoma"/>
          <w:sz w:val="24"/>
          <w:szCs w:val="24"/>
        </w:rPr>
        <w:t>e</w:t>
      </w:r>
      <w:r w:rsidR="00551E57">
        <w:rPr>
          <w:rFonts w:ascii="Tahoma" w:hAnsi="Tahoma" w:cs="Tahoma"/>
          <w:sz w:val="24"/>
          <w:szCs w:val="24"/>
        </w:rPr>
        <w:t>penog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organa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F4A1C">
        <w:rPr>
          <w:rFonts w:ascii="Tahoma" w:hAnsi="Tahoma" w:cs="Tahoma"/>
          <w:sz w:val="24"/>
          <w:szCs w:val="24"/>
        </w:rPr>
        <w:t>jer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zahtjev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upućen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shodno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pravima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iz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radnih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odnosa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A06C1">
        <w:rPr>
          <w:rFonts w:ascii="Tahoma" w:hAnsi="Tahoma" w:cs="Tahoma"/>
          <w:sz w:val="24"/>
          <w:szCs w:val="24"/>
        </w:rPr>
        <w:t>koja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0A06C1">
        <w:rPr>
          <w:rFonts w:ascii="Tahoma" w:hAnsi="Tahoma" w:cs="Tahoma"/>
          <w:sz w:val="24"/>
          <w:szCs w:val="24"/>
        </w:rPr>
        <w:t>mogu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rješavati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osnovu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Zakona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slobodnom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pristupu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informacijama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D7ACF">
        <w:rPr>
          <w:rFonts w:ascii="Tahoma" w:hAnsi="Tahoma" w:cs="Tahoma"/>
          <w:sz w:val="24"/>
          <w:szCs w:val="24"/>
        </w:rPr>
        <w:t>te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pravilnom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primjenom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člana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>236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stav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1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Zakona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D7ACF">
        <w:rPr>
          <w:rFonts w:ascii="Tahoma" w:hAnsi="Tahoma" w:cs="Tahoma"/>
          <w:sz w:val="24"/>
          <w:szCs w:val="24"/>
        </w:rPr>
        <w:t>opštem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upravnom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kojim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>
        <w:rPr>
          <w:rFonts w:ascii="Tahoma" w:hAnsi="Tahoma" w:cs="Tahoma"/>
          <w:sz w:val="24"/>
          <w:szCs w:val="24"/>
        </w:rPr>
        <w:t>propisano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ako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drugostepeni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utvrdi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da je u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prvostepenom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učinjena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čini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oglasiće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takvo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kao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onaj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dio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sproveden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poslije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nepravilnosti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51E57">
        <w:rPr>
          <w:rFonts w:ascii="Tahoma" w:hAnsi="Tahoma" w:cs="Tahoma"/>
          <w:sz w:val="24"/>
          <w:szCs w:val="24"/>
        </w:rPr>
        <w:t>Iz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ovih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razloga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Savjet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Agencije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poništio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</w:t>
      </w:r>
      <w:r w:rsidR="004D7ACF">
        <w:rPr>
          <w:rFonts w:ascii="Tahoma" w:hAnsi="Tahoma" w:cs="Tahoma"/>
          <w:sz w:val="24"/>
          <w:szCs w:val="24"/>
        </w:rPr>
        <w:t>ješenje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0A06C1" w:rsidRPr="000A06C1">
        <w:rPr>
          <w:rFonts w:ascii="Tahoma" w:hAnsi="Tahoma" w:cs="Tahoma"/>
          <w:sz w:val="24"/>
          <w:szCs w:val="24"/>
        </w:rPr>
        <w:t xml:space="preserve">JU SMŠ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br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8077AE">
        <w:rPr>
          <w:rFonts w:ascii="Tahoma" w:hAnsi="Tahoma" w:cs="Tahoma"/>
          <w:sz w:val="24"/>
          <w:szCs w:val="24"/>
        </w:rPr>
        <w:t>1051</w:t>
      </w:r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A06C1" w:rsidRPr="000A06C1">
        <w:rPr>
          <w:rFonts w:ascii="Tahoma" w:hAnsi="Tahoma" w:cs="Tahoma"/>
          <w:sz w:val="24"/>
          <w:szCs w:val="24"/>
        </w:rPr>
        <w:t>od</w:t>
      </w:r>
      <w:proofErr w:type="gram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551E57">
        <w:rPr>
          <w:rFonts w:ascii="Tahoma" w:hAnsi="Tahoma" w:cs="Tahoma"/>
          <w:sz w:val="24"/>
          <w:szCs w:val="24"/>
        </w:rPr>
        <w:t>03</w:t>
      </w:r>
      <w:r w:rsidR="000A06C1" w:rsidRPr="000A06C1">
        <w:rPr>
          <w:rFonts w:ascii="Tahoma" w:hAnsi="Tahoma" w:cs="Tahoma"/>
          <w:sz w:val="24"/>
          <w:szCs w:val="24"/>
        </w:rPr>
        <w:t>.0</w:t>
      </w:r>
      <w:r w:rsidR="00551E57">
        <w:rPr>
          <w:rFonts w:ascii="Tahoma" w:hAnsi="Tahoma" w:cs="Tahoma"/>
          <w:sz w:val="24"/>
          <w:szCs w:val="24"/>
        </w:rPr>
        <w:t>6</w:t>
      </w:r>
      <w:r w:rsidR="000A06C1" w:rsidRPr="000A06C1">
        <w:rPr>
          <w:rFonts w:ascii="Tahoma" w:hAnsi="Tahoma" w:cs="Tahoma"/>
          <w:sz w:val="24"/>
          <w:szCs w:val="24"/>
        </w:rPr>
        <w:t>.2016.godine</w:t>
      </w:r>
      <w:r w:rsid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>
        <w:rPr>
          <w:rFonts w:ascii="Tahoma" w:hAnsi="Tahoma" w:cs="Tahoma"/>
          <w:sz w:val="24"/>
          <w:szCs w:val="24"/>
        </w:rPr>
        <w:t>spise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vraća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r w:rsidR="002E2611">
        <w:rPr>
          <w:rFonts w:ascii="Tahoma" w:hAnsi="Tahoma" w:cs="Tahoma"/>
          <w:sz w:val="24"/>
          <w:szCs w:val="24"/>
        </w:rPr>
        <w:t>JU</w:t>
      </w:r>
      <w:r w:rsidR="000A06C1" w:rsidRPr="000A06C1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Tivat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na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dalje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postupanje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odlučivanje</w:t>
      </w:r>
      <w:proofErr w:type="spellEnd"/>
      <w:r w:rsidR="00227F44">
        <w:rPr>
          <w:rFonts w:ascii="Tahoma" w:hAnsi="Tahoma" w:cs="Tahoma"/>
          <w:sz w:val="24"/>
          <w:szCs w:val="24"/>
        </w:rPr>
        <w:t>.</w:t>
      </w:r>
    </w:p>
    <w:p w:rsidR="00943EF7" w:rsidRPr="004D7ACF" w:rsidRDefault="00943EF7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proofErr w:type="gramStart"/>
      <w:r w:rsidRPr="00943EF7">
        <w:rPr>
          <w:rFonts w:ascii="Tahoma" w:hAnsi="Tahoma" w:cs="Tahoma"/>
          <w:bCs/>
          <w:color w:val="000000"/>
          <w:sz w:val="24"/>
          <w:szCs w:val="24"/>
        </w:rPr>
        <w:t>Sa</w:t>
      </w:r>
      <w:proofErr w:type="gram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izn</w:t>
      </w:r>
      <w:r w:rsidR="007A677B">
        <w:rPr>
          <w:rFonts w:ascii="Tahoma" w:hAnsi="Tahoma" w:cs="Tahoma"/>
          <w:bCs/>
          <w:color w:val="000000"/>
          <w:sz w:val="24"/>
          <w:szCs w:val="24"/>
        </w:rPr>
        <w:t>ijetih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razloga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shodno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članu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38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>
        <w:rPr>
          <w:rFonts w:ascii="Tahoma" w:hAnsi="Tahoma" w:cs="Tahoma"/>
          <w:bCs/>
          <w:color w:val="000000"/>
          <w:sz w:val="24"/>
          <w:szCs w:val="24"/>
        </w:rPr>
        <w:t xml:space="preserve"> 2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člana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23</w:t>
      </w:r>
      <w:r>
        <w:rPr>
          <w:rFonts w:ascii="Tahoma" w:hAnsi="Tahoma" w:cs="Tahoma"/>
          <w:bCs/>
          <w:color w:val="000000"/>
          <w:sz w:val="24"/>
          <w:szCs w:val="24"/>
        </w:rPr>
        <w:t>6</w:t>
      </w:r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1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opštem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upravnom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postupku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odlučeno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kao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izreci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244A0F" w:rsidRPr="00630670" w:rsidRDefault="00244A0F" w:rsidP="00244A0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Protiv ovog </w:t>
      </w:r>
      <w:r w:rsidR="00BC5BBA">
        <w:rPr>
          <w:rFonts w:ascii="Tahoma" w:hAnsi="Tahoma" w:cs="Tahoma"/>
          <w:sz w:val="24"/>
          <w:szCs w:val="24"/>
          <w:lang w:val="sr-Latn-CS"/>
        </w:rPr>
        <w:t xml:space="preserve">Rješenja 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može se pokrenuti Upravni spor u roku od 30 dana od dana prijema.</w:t>
      </w:r>
    </w:p>
    <w:p w:rsidR="00244A0F" w:rsidRPr="00630670" w:rsidRDefault="00244A0F" w:rsidP="00244A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b/>
          <w:sz w:val="24"/>
          <w:szCs w:val="24"/>
          <w:lang w:val="sr-Latn-CS"/>
        </w:rPr>
        <w:t>SAVJET AGENCIJE</w:t>
      </w:r>
      <w:r w:rsidRPr="00630670">
        <w:rPr>
          <w:rFonts w:ascii="Tahoma" w:hAnsi="Tahoma" w:cs="Tahoma"/>
          <w:b/>
          <w:sz w:val="24"/>
          <w:szCs w:val="24"/>
        </w:rPr>
        <w:t>:</w:t>
      </w:r>
    </w:p>
    <w:p w:rsidR="00244A0F" w:rsidRPr="00630670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51BFE" w:rsidRDefault="00244A0F" w:rsidP="008077AE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2D0D1C" w:rsidRPr="00630670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88733D" w:rsidRPr="00551E57" w:rsidRDefault="0088733D" w:rsidP="00551E5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88733D" w:rsidRPr="00551E57" w:rsidSect="00F0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9E" w:rsidRDefault="0096769E">
      <w:pPr>
        <w:spacing w:after="0" w:line="240" w:lineRule="auto"/>
      </w:pPr>
      <w:r>
        <w:separator/>
      </w:r>
    </w:p>
  </w:endnote>
  <w:endnote w:type="continuationSeparator" w:id="0">
    <w:p w:rsidR="0096769E" w:rsidRDefault="0096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6769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769E" w:rsidP="00EA2993">
    <w:pPr>
      <w:pStyle w:val="Footer"/>
      <w:rPr>
        <w:b/>
        <w:sz w:val="16"/>
        <w:szCs w:val="16"/>
      </w:rPr>
    </w:pPr>
  </w:p>
  <w:p w:rsidR="0090753B" w:rsidRPr="00E62A90" w:rsidRDefault="0096769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6769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6769E" w:rsidP="00E03674">
    <w:pPr>
      <w:pStyle w:val="Footer"/>
      <w:jc w:val="center"/>
      <w:rPr>
        <w:sz w:val="16"/>
        <w:szCs w:val="16"/>
      </w:rPr>
    </w:pPr>
  </w:p>
  <w:p w:rsidR="0090753B" w:rsidRPr="002B6C39" w:rsidRDefault="0096769E">
    <w:pPr>
      <w:pStyle w:val="Footer"/>
    </w:pPr>
  </w:p>
  <w:p w:rsidR="0090753B" w:rsidRDefault="0096769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7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9E" w:rsidRDefault="0096769E">
      <w:pPr>
        <w:spacing w:after="0" w:line="240" w:lineRule="auto"/>
      </w:pPr>
      <w:r>
        <w:separator/>
      </w:r>
    </w:p>
  </w:footnote>
  <w:footnote w:type="continuationSeparator" w:id="0">
    <w:p w:rsidR="0096769E" w:rsidRDefault="0096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7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76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76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2"/>
    <w:rsid w:val="00011CE5"/>
    <w:rsid w:val="00017903"/>
    <w:rsid w:val="00025948"/>
    <w:rsid w:val="00025D80"/>
    <w:rsid w:val="00052BD2"/>
    <w:rsid w:val="00063E1F"/>
    <w:rsid w:val="00075767"/>
    <w:rsid w:val="00095F06"/>
    <w:rsid w:val="000A06C1"/>
    <w:rsid w:val="000A2927"/>
    <w:rsid w:val="000A2C32"/>
    <w:rsid w:val="000B197B"/>
    <w:rsid w:val="000B321A"/>
    <w:rsid w:val="000D2AB9"/>
    <w:rsid w:val="0010336B"/>
    <w:rsid w:val="0011145F"/>
    <w:rsid w:val="00111F82"/>
    <w:rsid w:val="00112A20"/>
    <w:rsid w:val="00116378"/>
    <w:rsid w:val="001202C7"/>
    <w:rsid w:val="0014493D"/>
    <w:rsid w:val="001571C8"/>
    <w:rsid w:val="00163C47"/>
    <w:rsid w:val="00175DAD"/>
    <w:rsid w:val="00181FED"/>
    <w:rsid w:val="00185646"/>
    <w:rsid w:val="00190F97"/>
    <w:rsid w:val="00197AD9"/>
    <w:rsid w:val="001A0307"/>
    <w:rsid w:val="001B2129"/>
    <w:rsid w:val="001C370E"/>
    <w:rsid w:val="001E62CB"/>
    <w:rsid w:val="001F09D6"/>
    <w:rsid w:val="00203CD9"/>
    <w:rsid w:val="002170D0"/>
    <w:rsid w:val="002236BA"/>
    <w:rsid w:val="00227F44"/>
    <w:rsid w:val="002301D2"/>
    <w:rsid w:val="0024040E"/>
    <w:rsid w:val="00244A0F"/>
    <w:rsid w:val="00250208"/>
    <w:rsid w:val="00250F12"/>
    <w:rsid w:val="002531ED"/>
    <w:rsid w:val="00274062"/>
    <w:rsid w:val="00275CD0"/>
    <w:rsid w:val="002865C2"/>
    <w:rsid w:val="00287807"/>
    <w:rsid w:val="002905C1"/>
    <w:rsid w:val="002970AB"/>
    <w:rsid w:val="002A0268"/>
    <w:rsid w:val="002A054D"/>
    <w:rsid w:val="002A75B1"/>
    <w:rsid w:val="002B0D2C"/>
    <w:rsid w:val="002B7126"/>
    <w:rsid w:val="002C37AC"/>
    <w:rsid w:val="002D0D1C"/>
    <w:rsid w:val="002D2871"/>
    <w:rsid w:val="002D47A8"/>
    <w:rsid w:val="002E2611"/>
    <w:rsid w:val="002F049D"/>
    <w:rsid w:val="00301BD0"/>
    <w:rsid w:val="003200C4"/>
    <w:rsid w:val="003268E0"/>
    <w:rsid w:val="00340A31"/>
    <w:rsid w:val="003440D6"/>
    <w:rsid w:val="00344B7F"/>
    <w:rsid w:val="00351387"/>
    <w:rsid w:val="00352DBB"/>
    <w:rsid w:val="003550DD"/>
    <w:rsid w:val="003571E3"/>
    <w:rsid w:val="00362D8A"/>
    <w:rsid w:val="00364A26"/>
    <w:rsid w:val="00382AE1"/>
    <w:rsid w:val="003A0A30"/>
    <w:rsid w:val="003A3BDC"/>
    <w:rsid w:val="003A7340"/>
    <w:rsid w:val="003B1F59"/>
    <w:rsid w:val="003C2243"/>
    <w:rsid w:val="003D1BD4"/>
    <w:rsid w:val="003E51F6"/>
    <w:rsid w:val="00404793"/>
    <w:rsid w:val="00406753"/>
    <w:rsid w:val="0041571F"/>
    <w:rsid w:val="004274F9"/>
    <w:rsid w:val="00432B6E"/>
    <w:rsid w:val="00432FD0"/>
    <w:rsid w:val="004359BC"/>
    <w:rsid w:val="00440755"/>
    <w:rsid w:val="004430A3"/>
    <w:rsid w:val="00467E5E"/>
    <w:rsid w:val="0048682E"/>
    <w:rsid w:val="0048751F"/>
    <w:rsid w:val="00496792"/>
    <w:rsid w:val="004A2DCC"/>
    <w:rsid w:val="004A4170"/>
    <w:rsid w:val="004A5B3E"/>
    <w:rsid w:val="004C2EA2"/>
    <w:rsid w:val="004D554F"/>
    <w:rsid w:val="004D5713"/>
    <w:rsid w:val="004D7ACF"/>
    <w:rsid w:val="004E099F"/>
    <w:rsid w:val="00502591"/>
    <w:rsid w:val="00504732"/>
    <w:rsid w:val="00510F0F"/>
    <w:rsid w:val="00511C3A"/>
    <w:rsid w:val="00512449"/>
    <w:rsid w:val="005205FA"/>
    <w:rsid w:val="0052621D"/>
    <w:rsid w:val="00527E86"/>
    <w:rsid w:val="0053296C"/>
    <w:rsid w:val="0053564E"/>
    <w:rsid w:val="00545449"/>
    <w:rsid w:val="00550860"/>
    <w:rsid w:val="00551BFE"/>
    <w:rsid w:val="00551E57"/>
    <w:rsid w:val="0055345F"/>
    <w:rsid w:val="0055655C"/>
    <w:rsid w:val="00561069"/>
    <w:rsid w:val="005868BE"/>
    <w:rsid w:val="005A19A6"/>
    <w:rsid w:val="005A4BFA"/>
    <w:rsid w:val="005B0F1C"/>
    <w:rsid w:val="005B204E"/>
    <w:rsid w:val="005E3BE2"/>
    <w:rsid w:val="005F088A"/>
    <w:rsid w:val="00610E98"/>
    <w:rsid w:val="00614C28"/>
    <w:rsid w:val="00620991"/>
    <w:rsid w:val="00622B7B"/>
    <w:rsid w:val="00630670"/>
    <w:rsid w:val="00632CF1"/>
    <w:rsid w:val="00641632"/>
    <w:rsid w:val="00643CFA"/>
    <w:rsid w:val="00646D6D"/>
    <w:rsid w:val="00646DB5"/>
    <w:rsid w:val="00651077"/>
    <w:rsid w:val="00656279"/>
    <w:rsid w:val="00661195"/>
    <w:rsid w:val="00664F44"/>
    <w:rsid w:val="0067339D"/>
    <w:rsid w:val="00680665"/>
    <w:rsid w:val="006819EE"/>
    <w:rsid w:val="006869C3"/>
    <w:rsid w:val="00687B72"/>
    <w:rsid w:val="0069254A"/>
    <w:rsid w:val="006979E8"/>
    <w:rsid w:val="006A0E32"/>
    <w:rsid w:val="006A23DA"/>
    <w:rsid w:val="006A5212"/>
    <w:rsid w:val="006A7C80"/>
    <w:rsid w:val="006B2720"/>
    <w:rsid w:val="006C1FCB"/>
    <w:rsid w:val="006C4A3F"/>
    <w:rsid w:val="006D4869"/>
    <w:rsid w:val="006D6434"/>
    <w:rsid w:val="006F0DD8"/>
    <w:rsid w:val="006F4A1C"/>
    <w:rsid w:val="006F5229"/>
    <w:rsid w:val="00711F63"/>
    <w:rsid w:val="0073148E"/>
    <w:rsid w:val="007330B7"/>
    <w:rsid w:val="00735426"/>
    <w:rsid w:val="00744382"/>
    <w:rsid w:val="007508AA"/>
    <w:rsid w:val="00760E96"/>
    <w:rsid w:val="00761379"/>
    <w:rsid w:val="00761B33"/>
    <w:rsid w:val="007676A4"/>
    <w:rsid w:val="00776186"/>
    <w:rsid w:val="0078222E"/>
    <w:rsid w:val="00783527"/>
    <w:rsid w:val="007A537D"/>
    <w:rsid w:val="007A677B"/>
    <w:rsid w:val="007B7B68"/>
    <w:rsid w:val="007C7EE4"/>
    <w:rsid w:val="007D4FE5"/>
    <w:rsid w:val="007D67A8"/>
    <w:rsid w:val="007D7745"/>
    <w:rsid w:val="007E5157"/>
    <w:rsid w:val="00801605"/>
    <w:rsid w:val="008077AE"/>
    <w:rsid w:val="008121A2"/>
    <w:rsid w:val="0082134A"/>
    <w:rsid w:val="008304C6"/>
    <w:rsid w:val="00844AF5"/>
    <w:rsid w:val="00846A14"/>
    <w:rsid w:val="00852AB5"/>
    <w:rsid w:val="00862201"/>
    <w:rsid w:val="00873AFA"/>
    <w:rsid w:val="00877EC4"/>
    <w:rsid w:val="0088733D"/>
    <w:rsid w:val="00895F2D"/>
    <w:rsid w:val="008A1423"/>
    <w:rsid w:val="008C2DDD"/>
    <w:rsid w:val="008E37A0"/>
    <w:rsid w:val="008E7D0D"/>
    <w:rsid w:val="008F2506"/>
    <w:rsid w:val="00901067"/>
    <w:rsid w:val="00907752"/>
    <w:rsid w:val="00916C57"/>
    <w:rsid w:val="00932193"/>
    <w:rsid w:val="0093341C"/>
    <w:rsid w:val="00943EF7"/>
    <w:rsid w:val="0095736F"/>
    <w:rsid w:val="009616D4"/>
    <w:rsid w:val="00965D62"/>
    <w:rsid w:val="0096769E"/>
    <w:rsid w:val="00976978"/>
    <w:rsid w:val="009A2308"/>
    <w:rsid w:val="009A41CA"/>
    <w:rsid w:val="009B7759"/>
    <w:rsid w:val="009C605C"/>
    <w:rsid w:val="009D32FE"/>
    <w:rsid w:val="009F1C50"/>
    <w:rsid w:val="009F5AC5"/>
    <w:rsid w:val="00A012EC"/>
    <w:rsid w:val="00A11548"/>
    <w:rsid w:val="00A1357C"/>
    <w:rsid w:val="00A22AE2"/>
    <w:rsid w:val="00A27F2F"/>
    <w:rsid w:val="00A3471B"/>
    <w:rsid w:val="00A3542C"/>
    <w:rsid w:val="00A44EBB"/>
    <w:rsid w:val="00A500C5"/>
    <w:rsid w:val="00A504F6"/>
    <w:rsid w:val="00A56B6D"/>
    <w:rsid w:val="00A60259"/>
    <w:rsid w:val="00A624DF"/>
    <w:rsid w:val="00A63E46"/>
    <w:rsid w:val="00A7474D"/>
    <w:rsid w:val="00A848AA"/>
    <w:rsid w:val="00A87FF2"/>
    <w:rsid w:val="00AA164E"/>
    <w:rsid w:val="00AA32BD"/>
    <w:rsid w:val="00AB49BA"/>
    <w:rsid w:val="00AD6158"/>
    <w:rsid w:val="00AD6B46"/>
    <w:rsid w:val="00AE3965"/>
    <w:rsid w:val="00AF0105"/>
    <w:rsid w:val="00AF0B59"/>
    <w:rsid w:val="00AF6B39"/>
    <w:rsid w:val="00AF7D30"/>
    <w:rsid w:val="00B03487"/>
    <w:rsid w:val="00B16D58"/>
    <w:rsid w:val="00B20BA2"/>
    <w:rsid w:val="00B234A2"/>
    <w:rsid w:val="00B322AC"/>
    <w:rsid w:val="00B337E4"/>
    <w:rsid w:val="00B47504"/>
    <w:rsid w:val="00B53F9C"/>
    <w:rsid w:val="00B61306"/>
    <w:rsid w:val="00B707A1"/>
    <w:rsid w:val="00B75B6D"/>
    <w:rsid w:val="00B85E21"/>
    <w:rsid w:val="00B904D5"/>
    <w:rsid w:val="00B963BD"/>
    <w:rsid w:val="00B97ABB"/>
    <w:rsid w:val="00BB5428"/>
    <w:rsid w:val="00BC5BBA"/>
    <w:rsid w:val="00BD4F1D"/>
    <w:rsid w:val="00BE2599"/>
    <w:rsid w:val="00C02802"/>
    <w:rsid w:val="00C0395F"/>
    <w:rsid w:val="00C050A5"/>
    <w:rsid w:val="00C11081"/>
    <w:rsid w:val="00C22F99"/>
    <w:rsid w:val="00C2585F"/>
    <w:rsid w:val="00C425F2"/>
    <w:rsid w:val="00C659FE"/>
    <w:rsid w:val="00C72F59"/>
    <w:rsid w:val="00C90C2C"/>
    <w:rsid w:val="00CA1646"/>
    <w:rsid w:val="00CA219B"/>
    <w:rsid w:val="00CA6B67"/>
    <w:rsid w:val="00CB2C67"/>
    <w:rsid w:val="00CB6C2F"/>
    <w:rsid w:val="00CC11C7"/>
    <w:rsid w:val="00CC77D5"/>
    <w:rsid w:val="00CD157E"/>
    <w:rsid w:val="00CD27C8"/>
    <w:rsid w:val="00CD50D4"/>
    <w:rsid w:val="00CE3647"/>
    <w:rsid w:val="00CF18AB"/>
    <w:rsid w:val="00D02C8D"/>
    <w:rsid w:val="00D309C3"/>
    <w:rsid w:val="00D31CE6"/>
    <w:rsid w:val="00D4148D"/>
    <w:rsid w:val="00D42A98"/>
    <w:rsid w:val="00D44D02"/>
    <w:rsid w:val="00D47AFD"/>
    <w:rsid w:val="00D55C3C"/>
    <w:rsid w:val="00D61810"/>
    <w:rsid w:val="00DA65A6"/>
    <w:rsid w:val="00DB037F"/>
    <w:rsid w:val="00DB6F05"/>
    <w:rsid w:val="00DB71A5"/>
    <w:rsid w:val="00DC2B06"/>
    <w:rsid w:val="00DD449D"/>
    <w:rsid w:val="00DE15DD"/>
    <w:rsid w:val="00DE1E4F"/>
    <w:rsid w:val="00E0424C"/>
    <w:rsid w:val="00E1372C"/>
    <w:rsid w:val="00E2417A"/>
    <w:rsid w:val="00E265BA"/>
    <w:rsid w:val="00E27075"/>
    <w:rsid w:val="00E3276F"/>
    <w:rsid w:val="00E464B8"/>
    <w:rsid w:val="00E524E4"/>
    <w:rsid w:val="00E55164"/>
    <w:rsid w:val="00E65F73"/>
    <w:rsid w:val="00E745E0"/>
    <w:rsid w:val="00E82204"/>
    <w:rsid w:val="00E85AF6"/>
    <w:rsid w:val="00EA4849"/>
    <w:rsid w:val="00EB1B19"/>
    <w:rsid w:val="00EB1FBA"/>
    <w:rsid w:val="00ED38CF"/>
    <w:rsid w:val="00ED3EAF"/>
    <w:rsid w:val="00ED6247"/>
    <w:rsid w:val="00EE1361"/>
    <w:rsid w:val="00EE3F8B"/>
    <w:rsid w:val="00EF0D88"/>
    <w:rsid w:val="00EF2F0E"/>
    <w:rsid w:val="00EF4089"/>
    <w:rsid w:val="00EF46B2"/>
    <w:rsid w:val="00F01952"/>
    <w:rsid w:val="00F06686"/>
    <w:rsid w:val="00F079A1"/>
    <w:rsid w:val="00F20383"/>
    <w:rsid w:val="00F3607A"/>
    <w:rsid w:val="00F36AB8"/>
    <w:rsid w:val="00F451A5"/>
    <w:rsid w:val="00F5333F"/>
    <w:rsid w:val="00F63C69"/>
    <w:rsid w:val="00F65304"/>
    <w:rsid w:val="00F83DA0"/>
    <w:rsid w:val="00F87FDF"/>
    <w:rsid w:val="00F916E1"/>
    <w:rsid w:val="00FA2D01"/>
    <w:rsid w:val="00FA304C"/>
    <w:rsid w:val="00FB191D"/>
    <w:rsid w:val="00FC0C0C"/>
    <w:rsid w:val="00FC2163"/>
    <w:rsid w:val="00FC40C1"/>
    <w:rsid w:val="00FC636F"/>
    <w:rsid w:val="00FD30C7"/>
    <w:rsid w:val="00FD5301"/>
    <w:rsid w:val="00FE22F7"/>
    <w:rsid w:val="00FF0027"/>
    <w:rsid w:val="00FF03E5"/>
    <w:rsid w:val="00FF305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Bilja;Mirsada</dc:creator>
  <cp:lastModifiedBy>Bilja</cp:lastModifiedBy>
  <cp:revision>45</cp:revision>
  <cp:lastPrinted>2015-06-18T12:39:00Z</cp:lastPrinted>
  <dcterms:created xsi:type="dcterms:W3CDTF">2016-08-19T08:13:00Z</dcterms:created>
  <dcterms:modified xsi:type="dcterms:W3CDTF">2016-11-13T16:58:00Z</dcterms:modified>
</cp:coreProperties>
</file>