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665EC">
        <w:rPr>
          <w:rFonts w:ascii="Tahoma" w:hAnsi="Tahoma" w:cs="Tahoma"/>
          <w:b/>
          <w:sz w:val="24"/>
          <w:szCs w:val="24"/>
        </w:rPr>
        <w:t>19</w:t>
      </w:r>
      <w:r w:rsidR="00362BAD">
        <w:rPr>
          <w:rFonts w:ascii="Tahoma" w:hAnsi="Tahoma" w:cs="Tahoma"/>
          <w:b/>
          <w:sz w:val="24"/>
          <w:szCs w:val="24"/>
        </w:rPr>
        <w:t>32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40026">
        <w:rPr>
          <w:rFonts w:ascii="Tahoma" w:hAnsi="Tahoma" w:cs="Tahoma"/>
          <w:b/>
          <w:sz w:val="24"/>
          <w:szCs w:val="24"/>
        </w:rPr>
        <w:t>0</w:t>
      </w:r>
      <w:r w:rsidR="00362BA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665EC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362BAD">
        <w:rPr>
          <w:rFonts w:ascii="Tahoma" w:hAnsi="Tahoma" w:cs="Tahoma"/>
          <w:sz w:val="24"/>
          <w:szCs w:val="24"/>
          <w:lang w:val="sr-Latn-CS"/>
        </w:rPr>
        <w:t>92858-92861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362BAD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>Uprave za nekretnine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665E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>Upravi za nekretnine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362BAD">
        <w:rPr>
          <w:rFonts w:ascii="Tahoma" w:hAnsi="Tahoma" w:cs="Tahoma"/>
          <w:sz w:val="24"/>
          <w:szCs w:val="24"/>
          <w:lang w:val="sr-Latn-CS"/>
        </w:rPr>
        <w:t>92858-92861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665EC">
        <w:rPr>
          <w:rFonts w:ascii="Tahoma" w:hAnsi="Tahoma" w:cs="Tahoma"/>
          <w:sz w:val="24"/>
          <w:szCs w:val="24"/>
          <w:lang w:val="sr-Latn-CS"/>
        </w:rPr>
        <w:t>0</w:t>
      </w:r>
      <w:r w:rsidR="002D2528">
        <w:rPr>
          <w:rFonts w:ascii="Tahoma" w:hAnsi="Tahoma" w:cs="Tahoma"/>
          <w:sz w:val="24"/>
          <w:szCs w:val="24"/>
          <w:lang w:val="sr-Latn-CS"/>
        </w:rPr>
        <w:t>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>Uprave za nekretnine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>
        <w:rPr>
          <w:rFonts w:ascii="Tahoma" w:hAnsi="Tahoma" w:cs="Tahoma"/>
          <w:sz w:val="24"/>
          <w:szCs w:val="24"/>
          <w:lang w:val="sr-Latn-CS"/>
        </w:rPr>
        <w:t>05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995CCB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362BAD">
        <w:rPr>
          <w:rFonts w:ascii="Tahoma" w:hAnsi="Tahoma" w:cs="Tahoma"/>
          <w:sz w:val="24"/>
          <w:szCs w:val="24"/>
          <w:lang w:val="sr-Latn-CS"/>
        </w:rPr>
        <w:t>Uprava za nekretnine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zaključi</w:t>
      </w:r>
      <w:r w:rsidR="00362BAD">
        <w:rPr>
          <w:rFonts w:ascii="Tahoma" w:hAnsi="Tahoma" w:cs="Tahoma"/>
          <w:sz w:val="24"/>
          <w:szCs w:val="24"/>
          <w:lang w:val="sr-Latn-CS"/>
        </w:rPr>
        <w:t>la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0235ED">
        <w:rPr>
          <w:rFonts w:ascii="Tahoma" w:hAnsi="Tahoma" w:cs="Tahoma"/>
          <w:sz w:val="24"/>
          <w:szCs w:val="24"/>
          <w:lang w:val="sr-Latn-CS"/>
        </w:rPr>
        <w:t>,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362BAD">
        <w:rPr>
          <w:rFonts w:ascii="Tahoma" w:hAnsi="Tahoma" w:cs="Tahoma"/>
          <w:sz w:val="24"/>
          <w:szCs w:val="24"/>
          <w:lang w:val="sr-Latn-CS"/>
        </w:rPr>
        <w:t>Uprava za nekretnine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zaključi</w:t>
      </w:r>
      <w:r w:rsidR="00362BAD">
        <w:rPr>
          <w:rFonts w:ascii="Tahoma" w:hAnsi="Tahoma" w:cs="Tahoma"/>
          <w:sz w:val="24"/>
          <w:szCs w:val="24"/>
          <w:lang w:val="sr-Latn-CS"/>
        </w:rPr>
        <w:t>la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0235ED">
        <w:rPr>
          <w:rFonts w:ascii="Tahoma" w:hAnsi="Tahoma" w:cs="Tahoma"/>
          <w:sz w:val="24"/>
          <w:szCs w:val="24"/>
          <w:lang w:val="sr-Latn-CS"/>
        </w:rPr>
        <w:t>,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362BAD">
        <w:rPr>
          <w:rFonts w:ascii="Tahoma" w:hAnsi="Tahoma" w:cs="Tahoma"/>
          <w:sz w:val="24"/>
          <w:szCs w:val="24"/>
          <w:lang w:val="sr-Latn-CS"/>
        </w:rPr>
        <w:t>Uprava za nekretnine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zaključi</w:t>
      </w:r>
      <w:r w:rsidR="00362BAD">
        <w:rPr>
          <w:rFonts w:ascii="Tahoma" w:hAnsi="Tahoma" w:cs="Tahoma"/>
          <w:sz w:val="24"/>
          <w:szCs w:val="24"/>
          <w:lang w:val="sr-Latn-CS"/>
        </w:rPr>
        <w:t>la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svih ugovora o privremenim i povremenim poslovima koje je </w:t>
      </w:r>
      <w:r w:rsidR="00362BAD">
        <w:rPr>
          <w:rFonts w:ascii="Tahoma" w:hAnsi="Tahoma" w:cs="Tahoma"/>
          <w:sz w:val="24"/>
          <w:szCs w:val="24"/>
          <w:lang w:val="sr-Latn-CS"/>
        </w:rPr>
        <w:t>Uprava za nekretnine zaključila</w:t>
      </w:r>
      <w:r w:rsidR="002D2528" w:rsidRPr="002D25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 w:rsidRPr="002D2528">
        <w:rPr>
          <w:rFonts w:ascii="Tahoma" w:hAnsi="Tahoma" w:cs="Tahoma"/>
          <w:sz w:val="24"/>
          <w:szCs w:val="24"/>
          <w:lang w:val="sr-Latn-CS"/>
        </w:rPr>
        <w:t xml:space="preserve">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0235ED" w:rsidRDefault="00023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235ED" w:rsidRDefault="00023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235ED" w:rsidRDefault="00023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235ED" w:rsidRDefault="00023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425C">
        <w:rPr>
          <w:rFonts w:ascii="Tahoma" w:hAnsi="Tahoma" w:cs="Tahoma"/>
          <w:sz w:val="24"/>
          <w:szCs w:val="24"/>
          <w:lang w:val="sr-Latn-CS"/>
        </w:rPr>
        <w:t>17.10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235ED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D7425C">
        <w:rPr>
          <w:rFonts w:ascii="Tahoma" w:hAnsi="Tahoma" w:cs="Tahoma"/>
          <w:sz w:val="24"/>
          <w:szCs w:val="24"/>
          <w:lang w:val="sr-Latn-CS"/>
        </w:rPr>
        <w:t>6</w:t>
      </w:r>
      <w:r w:rsidR="00362BAD">
        <w:rPr>
          <w:rFonts w:ascii="Tahoma" w:hAnsi="Tahoma" w:cs="Tahoma"/>
          <w:sz w:val="24"/>
          <w:szCs w:val="24"/>
          <w:lang w:val="sr-Latn-CS"/>
        </w:rPr>
        <w:t>100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425C">
        <w:rPr>
          <w:rFonts w:ascii="Tahoma" w:hAnsi="Tahoma" w:cs="Tahoma"/>
          <w:sz w:val="24"/>
          <w:szCs w:val="24"/>
          <w:lang w:val="sr-Latn-CS"/>
        </w:rPr>
        <w:t>17.10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>Uprava za nekretnine nije donijela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362BAD">
        <w:rPr>
          <w:rFonts w:ascii="Tahoma" w:hAnsi="Tahoma" w:cs="Tahoma"/>
          <w:sz w:val="24"/>
          <w:szCs w:val="24"/>
          <w:lang w:val="sr-Latn-CS"/>
        </w:rPr>
        <w:t>92858-92861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425C">
        <w:rPr>
          <w:rFonts w:ascii="Tahoma" w:hAnsi="Tahoma" w:cs="Tahoma"/>
          <w:sz w:val="24"/>
          <w:szCs w:val="24"/>
          <w:lang w:val="sr-Latn-CS"/>
        </w:rPr>
        <w:t>0</w:t>
      </w:r>
      <w:r w:rsidR="002D2528">
        <w:rPr>
          <w:rFonts w:ascii="Tahoma" w:hAnsi="Tahoma" w:cs="Tahoma"/>
          <w:sz w:val="24"/>
          <w:szCs w:val="24"/>
          <w:lang w:val="sr-Latn-CS"/>
        </w:rPr>
        <w:t>5</w:t>
      </w:r>
      <w:r w:rsidR="00D7425C">
        <w:rPr>
          <w:rFonts w:ascii="Tahoma" w:hAnsi="Tahoma" w:cs="Tahoma"/>
          <w:sz w:val="24"/>
          <w:szCs w:val="24"/>
          <w:lang w:val="sr-Latn-CS"/>
        </w:rPr>
        <w:t>.07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62BAD">
        <w:rPr>
          <w:rFonts w:ascii="Tahoma" w:hAnsi="Tahoma" w:cs="Tahoma"/>
          <w:sz w:val="24"/>
          <w:szCs w:val="24"/>
          <w:lang w:val="sr-Latn-CS"/>
        </w:rPr>
        <w:t>Uprava za nekretnine je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</w:t>
      </w:r>
      <w:r w:rsidR="00C71557">
        <w:rPr>
          <w:rFonts w:ascii="Tahoma" w:hAnsi="Tahoma" w:cs="Tahoma"/>
          <w:sz w:val="24"/>
          <w:szCs w:val="24"/>
          <w:lang w:val="sr-Latn-CS"/>
        </w:rPr>
        <w:t>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0235ED" w:rsidRDefault="00023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235ED" w:rsidRDefault="00023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235ED" w:rsidRDefault="00023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235ED" w:rsidRDefault="00023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235ED" w:rsidRDefault="00023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2D2528" w:rsidRDefault="009845A6" w:rsidP="000235ED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0235E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235ED" w:rsidRPr="000235ED" w:rsidRDefault="000235ED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235ED" w:rsidRPr="000235E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F1" w:rsidRDefault="00BF57F1" w:rsidP="00CB7F9A">
      <w:pPr>
        <w:spacing w:after="0" w:line="240" w:lineRule="auto"/>
      </w:pPr>
      <w:r>
        <w:separator/>
      </w:r>
    </w:p>
  </w:endnote>
  <w:endnote w:type="continuationSeparator" w:id="0">
    <w:p w:rsidR="00BF57F1" w:rsidRDefault="00BF57F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F1" w:rsidRDefault="00BF57F1" w:rsidP="00CB7F9A">
      <w:pPr>
        <w:spacing w:after="0" w:line="240" w:lineRule="auto"/>
      </w:pPr>
      <w:r>
        <w:separator/>
      </w:r>
    </w:p>
  </w:footnote>
  <w:footnote w:type="continuationSeparator" w:id="0">
    <w:p w:rsidR="00BF57F1" w:rsidRDefault="00BF57F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35ED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51F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6A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17C54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B09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528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2BAD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026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5F43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19DE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7F1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13A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55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425C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75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C0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08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65E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7E353-CF7C-4A96-989C-3E9A1D3B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2016-11-13T18:25:00Z</dcterms:modified>
</cp:coreProperties>
</file>