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</w:t>
      </w:r>
      <w:r w:rsidR="007A756F">
        <w:rPr>
          <w:rFonts w:ascii="Tahoma" w:hAnsi="Tahoma" w:cs="Tahoma"/>
          <w:b/>
          <w:sz w:val="24"/>
          <w:szCs w:val="24"/>
        </w:rPr>
        <w:t>37</w:t>
      </w:r>
      <w:r w:rsidR="00664DD1">
        <w:rPr>
          <w:rFonts w:ascii="Tahoma" w:hAnsi="Tahoma" w:cs="Tahoma"/>
          <w:b/>
          <w:sz w:val="24"/>
          <w:szCs w:val="24"/>
        </w:rPr>
        <w:t>7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A756F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7A756F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A756F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A756F">
        <w:rPr>
          <w:rFonts w:ascii="Tahoma" w:hAnsi="Tahoma" w:cs="Tahoma"/>
          <w:sz w:val="24"/>
          <w:szCs w:val="24"/>
          <w:lang w:val="sr-Latn-CS"/>
        </w:rPr>
        <w:t>100415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756F">
        <w:rPr>
          <w:rFonts w:ascii="Tahoma" w:hAnsi="Tahoma" w:cs="Tahoma"/>
          <w:sz w:val="24"/>
          <w:szCs w:val="24"/>
          <w:lang w:val="sr-Latn-CS"/>
        </w:rPr>
        <w:t>24</w:t>
      </w:r>
      <w:r w:rsidR="00987427">
        <w:rPr>
          <w:rFonts w:ascii="Tahoma" w:hAnsi="Tahoma" w:cs="Tahoma"/>
          <w:sz w:val="24"/>
          <w:szCs w:val="24"/>
          <w:lang w:val="sr-Latn-CS"/>
        </w:rPr>
        <w:t>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A756F">
        <w:rPr>
          <w:rFonts w:ascii="Tahoma" w:hAnsi="Tahoma" w:cs="Tahoma"/>
          <w:sz w:val="24"/>
          <w:szCs w:val="24"/>
          <w:lang w:val="sr-Latn-CS"/>
        </w:rPr>
        <w:t>25</w:t>
      </w:r>
      <w:r w:rsidR="00C25EF0">
        <w:rPr>
          <w:rFonts w:ascii="Tahoma" w:hAnsi="Tahoma" w:cs="Tahoma"/>
          <w:sz w:val="24"/>
          <w:szCs w:val="24"/>
          <w:lang w:val="sr-Latn-CS"/>
        </w:rPr>
        <w:t>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A756F">
        <w:rPr>
          <w:rFonts w:ascii="Tahoma" w:hAnsi="Tahoma" w:cs="Tahoma"/>
          <w:sz w:val="24"/>
          <w:szCs w:val="24"/>
          <w:lang w:val="sr-Latn-CS"/>
        </w:rPr>
        <w:t>100415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756F">
        <w:rPr>
          <w:rFonts w:ascii="Tahoma" w:hAnsi="Tahoma" w:cs="Tahoma"/>
          <w:sz w:val="24"/>
          <w:szCs w:val="24"/>
          <w:lang w:val="sr-Latn-CS"/>
        </w:rPr>
        <w:t>26.09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756F">
        <w:rPr>
          <w:rFonts w:ascii="Tahoma" w:hAnsi="Tahoma" w:cs="Tahoma"/>
          <w:sz w:val="24"/>
          <w:szCs w:val="24"/>
          <w:lang w:val="sr-Latn-CS"/>
        </w:rPr>
        <w:t>26.09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308AB">
        <w:rPr>
          <w:rFonts w:ascii="Tahoma" w:hAnsi="Tahoma" w:cs="Tahoma"/>
          <w:sz w:val="24"/>
          <w:szCs w:val="24"/>
          <w:lang w:val="sr-Latn-CS"/>
        </w:rPr>
        <w:t>A</w:t>
      </w:r>
      <w:r w:rsidR="00987427">
        <w:rPr>
          <w:rFonts w:ascii="Tahoma" w:hAnsi="Tahoma" w:cs="Tahoma"/>
          <w:sz w:val="24"/>
          <w:szCs w:val="24"/>
          <w:lang w:val="sr-Latn-CS"/>
        </w:rPr>
        <w:t xml:space="preserve">nalitičkih kartica svih računa </w:t>
      </w:r>
      <w:r w:rsidR="005308AB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7A756F">
        <w:rPr>
          <w:rFonts w:ascii="Tahoma" w:hAnsi="Tahoma" w:cs="Tahoma"/>
          <w:sz w:val="24"/>
          <w:szCs w:val="24"/>
          <w:lang w:val="sr-Latn-CS"/>
        </w:rPr>
        <w:t>12</w:t>
      </w:r>
      <w:r w:rsidR="005308AB">
        <w:rPr>
          <w:rFonts w:ascii="Tahoma" w:hAnsi="Tahoma" w:cs="Tahoma"/>
          <w:sz w:val="24"/>
          <w:szCs w:val="24"/>
          <w:lang w:val="sr-Latn-CS"/>
        </w:rPr>
        <w:t>/0</w:t>
      </w:r>
      <w:r w:rsidR="00664DD1">
        <w:rPr>
          <w:rFonts w:ascii="Tahoma" w:hAnsi="Tahoma" w:cs="Tahoma"/>
          <w:sz w:val="24"/>
          <w:szCs w:val="24"/>
          <w:lang w:val="sr-Latn-CS"/>
        </w:rPr>
        <w:t>9</w:t>
      </w:r>
      <w:r w:rsidR="005308AB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664DD1">
        <w:rPr>
          <w:rFonts w:ascii="Tahoma" w:hAnsi="Tahoma" w:cs="Tahoma"/>
          <w:sz w:val="24"/>
          <w:szCs w:val="24"/>
          <w:lang w:val="sr-Latn-CS"/>
        </w:rPr>
        <w:t>1</w:t>
      </w:r>
      <w:r w:rsidR="007A756F">
        <w:rPr>
          <w:rFonts w:ascii="Tahoma" w:hAnsi="Tahoma" w:cs="Tahoma"/>
          <w:sz w:val="24"/>
          <w:szCs w:val="24"/>
          <w:lang w:val="sr-Latn-CS"/>
        </w:rPr>
        <w:t>8</w:t>
      </w:r>
      <w:r w:rsidR="005308AB">
        <w:rPr>
          <w:rFonts w:ascii="Tahoma" w:hAnsi="Tahoma" w:cs="Tahoma"/>
          <w:sz w:val="24"/>
          <w:szCs w:val="24"/>
          <w:lang w:val="sr-Latn-CS"/>
        </w:rPr>
        <w:t>/0</w:t>
      </w:r>
      <w:r w:rsidR="00987427">
        <w:rPr>
          <w:rFonts w:ascii="Tahoma" w:hAnsi="Tahoma" w:cs="Tahoma"/>
          <w:sz w:val="24"/>
          <w:szCs w:val="24"/>
          <w:lang w:val="sr-Latn-CS"/>
        </w:rPr>
        <w:t>9/2016.godine</w:t>
      </w:r>
      <w:r w:rsidR="007A756F">
        <w:rPr>
          <w:rFonts w:ascii="Tahoma" w:hAnsi="Tahoma" w:cs="Tahoma"/>
          <w:sz w:val="24"/>
          <w:szCs w:val="24"/>
          <w:lang w:val="sr-Latn-CS"/>
        </w:rPr>
        <w:t>, d</w:t>
      </w:r>
      <w:r w:rsidR="005308AB">
        <w:rPr>
          <w:rFonts w:ascii="Tahoma" w:hAnsi="Tahoma" w:cs="Tahoma"/>
          <w:sz w:val="24"/>
          <w:szCs w:val="24"/>
          <w:lang w:val="sr-Latn-CS"/>
        </w:rPr>
        <w:t>okument treba da sadrži najmanje: broj konta/naloga, naziv korisnika budžeta (organa koji je/su uključeni u analitičku karticu), naziv dobavljača, izvor sredstava, broj budžetske linije, datum plaćanja, iznos plaćanja i svrhu plaćanja/naziv konta GK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08629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</w:p>
    <w:p w:rsidR="00086299" w:rsidRDefault="0008629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86299" w:rsidRDefault="0008629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nepravilno i nepotpuno utvrđ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7A756F">
        <w:rPr>
          <w:rFonts w:ascii="Tahoma" w:hAnsi="Tahoma" w:cs="Tahoma"/>
          <w:sz w:val="24"/>
          <w:szCs w:val="24"/>
          <w:lang w:val="sr-Latn-CS"/>
        </w:rPr>
        <w:t>31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7A756F">
        <w:rPr>
          <w:rFonts w:ascii="Tahoma" w:hAnsi="Tahoma" w:cs="Tahoma"/>
          <w:sz w:val="24"/>
          <w:szCs w:val="24"/>
          <w:lang w:val="sr-Latn-CS"/>
        </w:rPr>
        <w:t>25.10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7A756F">
        <w:rPr>
          <w:rFonts w:ascii="Tahoma" w:hAnsi="Tahoma" w:cs="Tahoma"/>
          <w:sz w:val="24"/>
          <w:szCs w:val="24"/>
          <w:lang w:val="sr-Latn-CS"/>
        </w:rPr>
        <w:t>100415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A756F">
        <w:rPr>
          <w:rFonts w:ascii="Tahoma" w:hAnsi="Tahoma" w:cs="Tahoma"/>
          <w:sz w:val="24"/>
          <w:szCs w:val="24"/>
          <w:lang w:val="sr-Latn-CS"/>
        </w:rPr>
        <w:t>24</w:t>
      </w:r>
      <w:r w:rsidR="00987427">
        <w:rPr>
          <w:rFonts w:ascii="Tahoma" w:hAnsi="Tahoma" w:cs="Tahoma"/>
          <w:sz w:val="24"/>
          <w:szCs w:val="24"/>
          <w:lang w:val="sr-Latn-CS"/>
        </w:rPr>
        <w:t>.10</w:t>
      </w:r>
      <w:r>
        <w:rPr>
          <w:rFonts w:ascii="Tahoma" w:hAnsi="Tahoma" w:cs="Tahoma"/>
          <w:sz w:val="24"/>
          <w:szCs w:val="24"/>
          <w:lang w:val="sr-Latn-CS"/>
        </w:rPr>
        <w:t>.2016. godine k</w:t>
      </w:r>
      <w:r w:rsidR="00F157F0">
        <w:rPr>
          <w:rFonts w:ascii="Tahoma" w:hAnsi="Tahoma" w:cs="Tahoma"/>
          <w:sz w:val="24"/>
          <w:szCs w:val="24"/>
          <w:lang w:val="sr-Latn-CS"/>
        </w:rPr>
        <w:t>o</w:t>
      </w:r>
      <w:r>
        <w:rPr>
          <w:rFonts w:ascii="Tahoma" w:hAnsi="Tahoma" w:cs="Tahoma"/>
          <w:sz w:val="24"/>
          <w:szCs w:val="24"/>
          <w:lang w:val="sr-Latn-CS"/>
        </w:rPr>
        <w:t>jim, u skladu sa članom 37 Zakona o s</w:t>
      </w:r>
      <w:r w:rsidR="00086299">
        <w:rPr>
          <w:rFonts w:ascii="Tahoma" w:hAnsi="Tahoma" w:cs="Tahoma"/>
          <w:sz w:val="24"/>
          <w:szCs w:val="24"/>
          <w:lang w:val="sr-Latn-CS"/>
        </w:rPr>
        <w:t>lobodnom pristupu informacijam,</w:t>
      </w:r>
      <w:r>
        <w:rPr>
          <w:rFonts w:ascii="Tahoma" w:hAnsi="Tahoma" w:cs="Tahoma"/>
          <w:sz w:val="24"/>
          <w:szCs w:val="24"/>
          <w:lang w:val="sr-Latn-CS"/>
        </w:rPr>
        <w:t xml:space="preserve">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086299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A756F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86299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</w:t>
      </w:r>
      <w:r w:rsidR="007A756F">
        <w:rPr>
          <w:rFonts w:ascii="Tahoma" w:hAnsi="Tahoma" w:cs="Tahoma"/>
          <w:sz w:val="24"/>
          <w:szCs w:val="24"/>
          <w:lang w:val="sr-Latn-CS"/>
        </w:rPr>
        <w:t>980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756F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7A756F">
        <w:rPr>
          <w:rFonts w:ascii="Tahoma" w:hAnsi="Tahoma" w:cs="Tahoma"/>
          <w:sz w:val="24"/>
          <w:szCs w:val="24"/>
          <w:lang w:val="sr-Latn-CS"/>
        </w:rPr>
        <w:t>100415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A756F">
        <w:rPr>
          <w:rFonts w:ascii="Tahoma" w:hAnsi="Tahoma" w:cs="Tahoma"/>
          <w:sz w:val="24"/>
          <w:szCs w:val="24"/>
          <w:lang w:val="sr-Latn-CS"/>
        </w:rPr>
        <w:t>26.09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086299" w:rsidRDefault="0008629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86299" w:rsidRDefault="0008629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86299" w:rsidRDefault="0008629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086299" w:rsidRDefault="0008629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08629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86299" w:rsidRPr="006860B7" w:rsidRDefault="0008629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86299" w:rsidRPr="006860B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F0" w:rsidRDefault="004D0BF0" w:rsidP="00CB7F9A">
      <w:pPr>
        <w:spacing w:after="0" w:line="240" w:lineRule="auto"/>
      </w:pPr>
      <w:r>
        <w:separator/>
      </w:r>
    </w:p>
  </w:endnote>
  <w:endnote w:type="continuationSeparator" w:id="0">
    <w:p w:rsidR="004D0BF0" w:rsidRDefault="004D0BF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F0" w:rsidRDefault="004D0BF0" w:rsidP="00CB7F9A">
      <w:pPr>
        <w:spacing w:after="0" w:line="240" w:lineRule="auto"/>
      </w:pPr>
      <w:r>
        <w:separator/>
      </w:r>
    </w:p>
  </w:footnote>
  <w:footnote w:type="continuationSeparator" w:id="0">
    <w:p w:rsidR="004D0BF0" w:rsidRDefault="004D0BF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29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674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05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BF0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08AB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4DD1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02B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56F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427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205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945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3209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686D9-A62F-426A-ADC4-62D5170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56</cp:revision>
  <cp:lastPrinted>2016-12-02T13:22:00Z</cp:lastPrinted>
  <dcterms:created xsi:type="dcterms:W3CDTF">2015-12-16T13:08:00Z</dcterms:created>
  <dcterms:modified xsi:type="dcterms:W3CDTF">2017-01-03T03:42:00Z</dcterms:modified>
</cp:coreProperties>
</file>