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32DA" w:rsidRDefault="00C632DA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632DA">
        <w:rPr>
          <w:rFonts w:ascii="Tahoma" w:hAnsi="Tahoma" w:cs="Tahoma"/>
          <w:b/>
          <w:sz w:val="24"/>
          <w:szCs w:val="24"/>
        </w:rPr>
        <w:t>2385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21171" w:rsidRPr="00D21171">
        <w:rPr>
          <w:rFonts w:ascii="Tahoma" w:hAnsi="Tahoma" w:cs="Tahoma"/>
          <w:b/>
          <w:sz w:val="24"/>
          <w:szCs w:val="24"/>
        </w:rPr>
        <w:t>0</w:t>
      </w:r>
      <w:r w:rsidR="004A496D">
        <w:rPr>
          <w:rFonts w:ascii="Tahoma" w:hAnsi="Tahoma" w:cs="Tahoma"/>
          <w:b/>
          <w:sz w:val="24"/>
          <w:szCs w:val="24"/>
        </w:rPr>
        <w:t>3</w:t>
      </w:r>
      <w:r w:rsidR="00D21171" w:rsidRPr="00D21171">
        <w:rPr>
          <w:rFonts w:ascii="Tahoma" w:hAnsi="Tahoma" w:cs="Tahoma"/>
          <w:b/>
          <w:sz w:val="24"/>
          <w:szCs w:val="24"/>
        </w:rPr>
        <w:t>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632DA">
        <w:rPr>
          <w:rFonts w:ascii="Tahoma" w:hAnsi="Tahoma" w:cs="Tahoma"/>
          <w:sz w:val="24"/>
          <w:szCs w:val="24"/>
          <w:lang w:val="sr-Latn-CS"/>
        </w:rPr>
        <w:t>100364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66805">
        <w:rPr>
          <w:rFonts w:ascii="Tahoma" w:hAnsi="Tahoma" w:cs="Tahoma"/>
          <w:sz w:val="24"/>
          <w:szCs w:val="24"/>
          <w:lang w:val="sr-Latn-CS"/>
        </w:rPr>
        <w:t>2</w:t>
      </w:r>
      <w:r w:rsidR="00C632DA">
        <w:rPr>
          <w:rFonts w:ascii="Tahoma" w:hAnsi="Tahoma" w:cs="Tahoma"/>
          <w:sz w:val="24"/>
          <w:szCs w:val="24"/>
          <w:lang w:val="sr-Latn-CS"/>
        </w:rPr>
        <w:t>6</w:t>
      </w:r>
      <w:r w:rsidR="00A66805">
        <w:rPr>
          <w:rFonts w:ascii="Tahoma" w:hAnsi="Tahoma" w:cs="Tahoma"/>
          <w:sz w:val="24"/>
          <w:szCs w:val="24"/>
          <w:lang w:val="sr-Latn-CS"/>
        </w:rPr>
        <w:t>.</w:t>
      </w:r>
      <w:r w:rsidR="00C632DA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Službe za zajedničke poslove</w:t>
      </w:r>
      <w:r w:rsidR="00056924" w:rsidRPr="00056924">
        <w:t xml:space="preserve"> </w:t>
      </w:r>
      <w:r w:rsidR="00056924" w:rsidRPr="00056924">
        <w:rPr>
          <w:rFonts w:ascii="Tahoma" w:hAnsi="Tahoma" w:cs="Tahoma"/>
          <w:sz w:val="24"/>
          <w:szCs w:val="24"/>
          <w:lang w:val="sr-Latn-CS"/>
        </w:rPr>
        <w:t>i informacioni sistem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32DA">
        <w:rPr>
          <w:rFonts w:ascii="Tahoma" w:hAnsi="Tahoma" w:cs="Tahoma"/>
          <w:sz w:val="24"/>
          <w:szCs w:val="24"/>
          <w:lang w:val="sr-Latn-CS"/>
        </w:rPr>
        <w:t>2</w:t>
      </w:r>
      <w:r w:rsidR="004140B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66805">
        <w:rPr>
          <w:rFonts w:ascii="Tahoma" w:hAnsi="Tahoma" w:cs="Tahoma"/>
          <w:sz w:val="24"/>
          <w:szCs w:val="24"/>
          <w:lang w:val="sr-Latn-CS"/>
        </w:rPr>
        <w:t>1</w:t>
      </w:r>
      <w:r w:rsidR="00C632DA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Službi za zajedničke poslove</w:t>
      </w:r>
      <w:r w:rsidR="00056924" w:rsidRPr="00056924">
        <w:t xml:space="preserve"> </w:t>
      </w:r>
      <w:r w:rsidR="00056924" w:rsidRPr="00056924">
        <w:rPr>
          <w:rFonts w:ascii="Tahoma" w:hAnsi="Tahoma" w:cs="Tahoma"/>
          <w:sz w:val="24"/>
          <w:szCs w:val="24"/>
          <w:lang w:val="sr-Latn-CS"/>
        </w:rPr>
        <w:t>i informacioni sistem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632DA">
        <w:rPr>
          <w:rFonts w:ascii="Tahoma" w:hAnsi="Tahoma" w:cs="Tahoma"/>
          <w:sz w:val="24"/>
          <w:szCs w:val="24"/>
          <w:lang w:val="sr-Latn-CS"/>
        </w:rPr>
        <w:t>100364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32DA">
        <w:rPr>
          <w:rFonts w:ascii="Tahoma" w:hAnsi="Tahoma" w:cs="Tahoma"/>
          <w:sz w:val="24"/>
          <w:szCs w:val="24"/>
          <w:lang w:val="sr-Latn-CS"/>
        </w:rPr>
        <w:t>26.</w:t>
      </w:r>
      <w:r w:rsidR="004A496D">
        <w:rPr>
          <w:rFonts w:ascii="Tahoma" w:hAnsi="Tahoma" w:cs="Tahoma"/>
          <w:sz w:val="24"/>
          <w:szCs w:val="24"/>
          <w:lang w:val="sr-Latn-CS"/>
        </w:rPr>
        <w:t>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Službe za zajedničke poslove</w:t>
      </w:r>
      <w:r w:rsidR="00056924" w:rsidRPr="00056924">
        <w:t xml:space="preserve"> </w:t>
      </w:r>
      <w:r w:rsidR="00056924" w:rsidRPr="00056924">
        <w:rPr>
          <w:rFonts w:ascii="Tahoma" w:hAnsi="Tahoma" w:cs="Tahoma"/>
          <w:sz w:val="24"/>
          <w:szCs w:val="24"/>
          <w:lang w:val="sr-Latn-CS"/>
        </w:rPr>
        <w:t>i informacioni sistem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26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21275">
        <w:rPr>
          <w:rFonts w:ascii="Tahoma" w:hAnsi="Tahoma" w:cs="Tahoma"/>
          <w:sz w:val="24"/>
          <w:szCs w:val="24"/>
          <w:lang w:val="sr-Latn-CS"/>
        </w:rPr>
        <w:t>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svih izdatih putnih naloga za upravljanje službenim vozilima za period od 12/09/2016 do 18/09/2016, dokument treba da uključuje: evidenciju utroška goriva i maziva i evidenciju kretanja vozila, provedenog vremena i učinka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632DA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2127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</w:t>
      </w:r>
      <w:r w:rsidR="00C632DA">
        <w:rPr>
          <w:rFonts w:ascii="Tahoma" w:hAnsi="Tahoma" w:cs="Tahoma"/>
          <w:sz w:val="24"/>
          <w:szCs w:val="24"/>
          <w:lang w:val="sr-Latn-CS"/>
        </w:rPr>
        <w:t>42</w:t>
      </w:r>
      <w:r w:rsidR="00676B14">
        <w:rPr>
          <w:rFonts w:ascii="Tahoma" w:hAnsi="Tahoma" w:cs="Tahoma"/>
          <w:sz w:val="24"/>
          <w:szCs w:val="24"/>
          <w:lang w:val="sr-Latn-CS"/>
        </w:rPr>
        <w:t>-</w:t>
      </w:r>
      <w:r w:rsidR="00C632DA">
        <w:rPr>
          <w:rFonts w:ascii="Tahoma" w:hAnsi="Tahoma" w:cs="Tahoma"/>
          <w:sz w:val="24"/>
          <w:szCs w:val="24"/>
          <w:lang w:val="sr-Latn-CS"/>
        </w:rPr>
        <w:t>6919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32DA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2DA">
        <w:rPr>
          <w:rFonts w:ascii="Tahoma" w:hAnsi="Tahoma" w:cs="Tahoma"/>
          <w:sz w:val="24"/>
          <w:szCs w:val="24"/>
          <w:lang w:val="sr-Latn-CS"/>
        </w:rPr>
        <w:t>Služba za zajedničke poslove</w:t>
      </w:r>
      <w:r w:rsidR="00421275">
        <w:rPr>
          <w:rFonts w:ascii="Tahoma" w:hAnsi="Tahoma" w:cs="Tahoma"/>
          <w:sz w:val="24"/>
          <w:szCs w:val="24"/>
          <w:lang w:val="sr-Latn-CS"/>
        </w:rPr>
        <w:t xml:space="preserve"> i informacioni sistem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651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632DA">
        <w:rPr>
          <w:rFonts w:ascii="Tahoma" w:hAnsi="Tahoma" w:cs="Tahoma"/>
          <w:sz w:val="24"/>
          <w:szCs w:val="24"/>
          <w:lang w:val="sr-Latn-CS"/>
        </w:rPr>
        <w:t>100364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32DA">
        <w:rPr>
          <w:rFonts w:ascii="Tahoma" w:hAnsi="Tahoma" w:cs="Tahoma"/>
          <w:sz w:val="24"/>
          <w:szCs w:val="24"/>
          <w:lang w:val="sr-Latn-CS"/>
        </w:rPr>
        <w:t>26.</w:t>
      </w:r>
      <w:r w:rsidR="00421275">
        <w:rPr>
          <w:rFonts w:ascii="Tahoma" w:hAnsi="Tahoma" w:cs="Tahoma"/>
          <w:sz w:val="24"/>
          <w:szCs w:val="24"/>
          <w:lang w:val="sr-Latn-CS"/>
        </w:rPr>
        <w:t>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632DA">
        <w:rPr>
          <w:rFonts w:ascii="Tahoma" w:hAnsi="Tahoma" w:cs="Tahoma"/>
          <w:sz w:val="24"/>
          <w:szCs w:val="24"/>
          <w:lang w:val="sr-Latn-CS"/>
        </w:rPr>
        <w:t>Služba za zajedničke poslove</w:t>
      </w:r>
      <w:r w:rsidR="00056924" w:rsidRPr="00056924">
        <w:t xml:space="preserve"> </w:t>
      </w:r>
      <w:r w:rsidR="00056924" w:rsidRPr="00056924">
        <w:rPr>
          <w:rFonts w:ascii="Tahoma" w:hAnsi="Tahoma" w:cs="Tahoma"/>
          <w:sz w:val="24"/>
          <w:szCs w:val="24"/>
          <w:lang w:val="sr-Latn-CS"/>
        </w:rPr>
        <w:t>i informacioni sistem</w:t>
      </w:r>
      <w:r w:rsidR="00C632DA">
        <w:rPr>
          <w:rFonts w:ascii="Tahoma" w:hAnsi="Tahoma" w:cs="Tahoma"/>
          <w:sz w:val="24"/>
          <w:szCs w:val="24"/>
          <w:lang w:val="sr-Latn-CS"/>
        </w:rPr>
        <w:t xml:space="preserve"> Prijestonice</w:t>
      </w:r>
      <w:r w:rsidR="002724DE">
        <w:rPr>
          <w:rFonts w:ascii="Tahoma" w:hAnsi="Tahoma" w:cs="Tahoma"/>
          <w:sz w:val="24"/>
          <w:szCs w:val="24"/>
          <w:lang w:val="sr-Latn-CS"/>
        </w:rPr>
        <w:t xml:space="preserve"> Cetinje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421275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2127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21275" w:rsidRDefault="0042127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21275" w:rsidRDefault="0042127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21275" w:rsidRDefault="0042127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D526E" w:rsidRPr="006860B7" w:rsidRDefault="008D526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D526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BD" w:rsidRDefault="003F17BD" w:rsidP="00CB7F9A">
      <w:pPr>
        <w:spacing w:after="0" w:line="240" w:lineRule="auto"/>
      </w:pPr>
      <w:r>
        <w:separator/>
      </w:r>
    </w:p>
  </w:endnote>
  <w:endnote w:type="continuationSeparator" w:id="0">
    <w:p w:rsidR="003F17BD" w:rsidRDefault="003F17B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BD" w:rsidRDefault="003F17BD" w:rsidP="00CB7F9A">
      <w:pPr>
        <w:spacing w:after="0" w:line="240" w:lineRule="auto"/>
      </w:pPr>
      <w:r>
        <w:separator/>
      </w:r>
    </w:p>
  </w:footnote>
  <w:footnote w:type="continuationSeparator" w:id="0">
    <w:p w:rsidR="003F17BD" w:rsidRDefault="003F17B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3F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6924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266A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4DE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17BD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275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496D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14E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2E66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A92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526E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0D2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6805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704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2DA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171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3C7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424D2-0F58-43F3-B2A5-56BBAA9E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2016-12-03T08:31:00Z</cp:lastPrinted>
  <dcterms:created xsi:type="dcterms:W3CDTF">2015-12-16T13:08:00Z</dcterms:created>
  <dcterms:modified xsi:type="dcterms:W3CDTF">2017-01-05T06:19:00Z</dcterms:modified>
</cp:coreProperties>
</file>