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00166B">
        <w:rPr>
          <w:rFonts w:ascii="Tahoma" w:hAnsi="Tahoma" w:cs="Tahoma"/>
          <w:b/>
          <w:sz w:val="24"/>
          <w:szCs w:val="24"/>
        </w:rPr>
        <w:t>2573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0166B">
        <w:rPr>
          <w:rFonts w:ascii="Tahoma" w:hAnsi="Tahoma" w:cs="Tahoma"/>
          <w:b/>
          <w:sz w:val="24"/>
          <w:szCs w:val="24"/>
        </w:rPr>
        <w:t>13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B0545">
        <w:rPr>
          <w:rFonts w:ascii="Tahoma" w:hAnsi="Tahoma" w:cs="Tahoma"/>
          <w:b/>
          <w:sz w:val="24"/>
          <w:szCs w:val="24"/>
        </w:rPr>
        <w:t>1</w:t>
      </w:r>
      <w:r w:rsidR="0000166B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101042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166B">
        <w:rPr>
          <w:rFonts w:ascii="Tahoma" w:hAnsi="Tahoma" w:cs="Tahoma"/>
          <w:sz w:val="24"/>
          <w:szCs w:val="24"/>
          <w:lang w:val="sr-Latn-CS"/>
        </w:rPr>
        <w:t>03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00166B">
        <w:rPr>
          <w:rFonts w:ascii="Tahoma" w:hAnsi="Tahoma" w:cs="Tahoma"/>
          <w:sz w:val="24"/>
          <w:szCs w:val="24"/>
          <w:lang w:val="sr-Latn-CS"/>
        </w:rPr>
        <w:t>11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00166B">
        <w:rPr>
          <w:rFonts w:ascii="Tahoma" w:hAnsi="Tahoma" w:cs="Tahoma"/>
          <w:sz w:val="24"/>
          <w:szCs w:val="24"/>
          <w:lang w:val="sr-Latn-CS"/>
        </w:rPr>
        <w:t xml:space="preserve"> 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8B0545">
        <w:rPr>
          <w:rFonts w:ascii="Tahoma" w:hAnsi="Tahoma" w:cs="Tahoma"/>
          <w:sz w:val="24"/>
          <w:szCs w:val="24"/>
          <w:lang w:val="sr-Latn-CS"/>
        </w:rPr>
        <w:t>1</w:t>
      </w:r>
      <w:r w:rsidR="0000166B">
        <w:rPr>
          <w:rFonts w:ascii="Tahoma" w:hAnsi="Tahoma" w:cs="Tahoma"/>
          <w:sz w:val="24"/>
          <w:szCs w:val="24"/>
          <w:lang w:val="sr-Latn-CS"/>
        </w:rPr>
        <w:t>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101042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166B">
        <w:rPr>
          <w:rFonts w:ascii="Tahoma" w:hAnsi="Tahoma" w:cs="Tahoma"/>
          <w:sz w:val="24"/>
          <w:szCs w:val="24"/>
          <w:lang w:val="sr-Latn-CS"/>
        </w:rPr>
        <w:t>05.10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0166B">
        <w:rPr>
          <w:rFonts w:ascii="Tahoma" w:hAnsi="Tahoma" w:cs="Tahoma"/>
          <w:sz w:val="24"/>
          <w:szCs w:val="24"/>
          <w:lang w:val="sr-Latn-CS"/>
        </w:rPr>
        <w:t>05.10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B0545">
        <w:rPr>
          <w:rFonts w:ascii="Tahoma" w:hAnsi="Tahoma" w:cs="Tahoma"/>
          <w:sz w:val="24"/>
          <w:szCs w:val="24"/>
          <w:lang w:val="sr-Latn-CS"/>
        </w:rPr>
        <w:t>akta koji sadrži informaciju o broju i imenima svih obrazovnih institucija koje su izgubile licencu (veza sa mjerom broj: 2.1.7.7. Akcioni plan za poglavlje 23.)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0166B">
        <w:rPr>
          <w:rFonts w:ascii="Tahoma" w:hAnsi="Tahoma" w:cs="Tahoma"/>
          <w:sz w:val="24"/>
          <w:szCs w:val="24"/>
          <w:lang w:val="sr-Latn-CS"/>
        </w:rPr>
        <w:t>21.11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257E3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00166B">
        <w:rPr>
          <w:rFonts w:ascii="Tahoma" w:hAnsi="Tahoma" w:cs="Tahoma"/>
          <w:sz w:val="24"/>
          <w:szCs w:val="24"/>
          <w:lang w:val="sr-Latn-CS"/>
        </w:rPr>
        <w:t>7263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323C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0166B">
        <w:rPr>
          <w:rFonts w:ascii="Tahoma" w:hAnsi="Tahoma" w:cs="Tahoma"/>
          <w:sz w:val="24"/>
          <w:szCs w:val="24"/>
          <w:lang w:val="sr-Latn-CS"/>
        </w:rPr>
        <w:t>21.11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00166B">
        <w:rPr>
          <w:rFonts w:ascii="Tahoma" w:hAnsi="Tahoma" w:cs="Tahoma"/>
          <w:sz w:val="24"/>
          <w:szCs w:val="24"/>
          <w:lang w:val="sr-Latn-CS"/>
        </w:rPr>
        <w:t>101042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166B">
        <w:rPr>
          <w:rFonts w:ascii="Tahoma" w:hAnsi="Tahoma" w:cs="Tahoma"/>
          <w:sz w:val="24"/>
          <w:szCs w:val="24"/>
          <w:lang w:val="sr-Latn-CS"/>
        </w:rPr>
        <w:t>05.10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4E056B">
        <w:rPr>
          <w:rFonts w:ascii="Tahoma" w:hAnsi="Tahoma" w:cs="Tahoma"/>
          <w:sz w:val="24"/>
          <w:szCs w:val="24"/>
          <w:lang w:val="sr-Latn-CS"/>
        </w:rPr>
        <w:t>prosvjete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4E056B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8257E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8257E3" w:rsidRPr="006860B7" w:rsidRDefault="008257E3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8257E3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76" w:rsidRDefault="00566B76" w:rsidP="00CB7F9A">
      <w:pPr>
        <w:spacing w:after="0" w:line="240" w:lineRule="auto"/>
      </w:pPr>
      <w:r>
        <w:separator/>
      </w:r>
    </w:p>
  </w:endnote>
  <w:endnote w:type="continuationSeparator" w:id="0">
    <w:p w:rsidR="00566B76" w:rsidRDefault="00566B7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76" w:rsidRDefault="00566B76" w:rsidP="00CB7F9A">
      <w:pPr>
        <w:spacing w:after="0" w:line="240" w:lineRule="auto"/>
      </w:pPr>
      <w:r>
        <w:separator/>
      </w:r>
    </w:p>
  </w:footnote>
  <w:footnote w:type="continuationSeparator" w:id="0">
    <w:p w:rsidR="00566B76" w:rsidRDefault="00566B7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166B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101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97FCE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A23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3CB3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A24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4E9"/>
    <w:rsid w:val="00412206"/>
    <w:rsid w:val="00413354"/>
    <w:rsid w:val="00413746"/>
    <w:rsid w:val="00414B22"/>
    <w:rsid w:val="00416782"/>
    <w:rsid w:val="00417207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4F2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6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FA2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B76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47F5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57E3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545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0DD4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1C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D7DC9"/>
    <w:rsid w:val="00DE023F"/>
    <w:rsid w:val="00DE0565"/>
    <w:rsid w:val="00DE0ADA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3BE2F-478C-4F01-AC3D-059D9B09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2016-12-13T10:53:00Z</cp:lastPrinted>
  <dcterms:created xsi:type="dcterms:W3CDTF">2015-12-16T13:08:00Z</dcterms:created>
  <dcterms:modified xsi:type="dcterms:W3CDTF">2017-01-05T06:50:00Z</dcterms:modified>
</cp:coreProperties>
</file>