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E85C44">
        <w:rPr>
          <w:rFonts w:ascii="Tahoma" w:hAnsi="Tahoma" w:cs="Tahoma"/>
          <w:b/>
          <w:sz w:val="24"/>
          <w:szCs w:val="24"/>
        </w:rPr>
        <w:t>2</w:t>
      </w:r>
      <w:r w:rsidR="006236B7">
        <w:rPr>
          <w:rFonts w:ascii="Tahoma" w:hAnsi="Tahoma" w:cs="Tahoma"/>
          <w:b/>
          <w:sz w:val="24"/>
          <w:szCs w:val="24"/>
        </w:rPr>
        <w:t>964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896A59">
        <w:rPr>
          <w:rFonts w:ascii="Tahoma" w:hAnsi="Tahoma" w:cs="Tahoma"/>
          <w:b/>
          <w:sz w:val="24"/>
          <w:szCs w:val="24"/>
        </w:rPr>
        <w:t>14.12.2016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236B7">
        <w:rPr>
          <w:rFonts w:ascii="Tahoma" w:hAnsi="Tahoma" w:cs="Tahoma"/>
          <w:sz w:val="24"/>
          <w:szCs w:val="24"/>
          <w:lang w:val="sr-Latn-CS"/>
        </w:rPr>
        <w:t>101331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36B7">
        <w:rPr>
          <w:rFonts w:ascii="Tahoma" w:hAnsi="Tahoma" w:cs="Tahoma"/>
          <w:sz w:val="24"/>
          <w:szCs w:val="24"/>
          <w:lang w:val="sr-Latn-CS"/>
        </w:rPr>
        <w:t>02.11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5C44">
        <w:rPr>
          <w:rFonts w:ascii="Tahoma" w:hAnsi="Tahoma" w:cs="Tahoma"/>
          <w:sz w:val="24"/>
          <w:szCs w:val="24"/>
          <w:lang w:val="sr-Latn-CS"/>
        </w:rPr>
        <w:t>14.12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236B7">
        <w:rPr>
          <w:rFonts w:ascii="Tahoma" w:hAnsi="Tahoma" w:cs="Tahoma"/>
          <w:sz w:val="24"/>
          <w:szCs w:val="24"/>
          <w:lang w:val="sr-Latn-CS"/>
        </w:rPr>
        <w:t>101331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36B7">
        <w:rPr>
          <w:rFonts w:ascii="Tahoma" w:hAnsi="Tahoma" w:cs="Tahoma"/>
          <w:sz w:val="24"/>
          <w:szCs w:val="24"/>
          <w:lang w:val="sr-Latn-CS"/>
        </w:rPr>
        <w:t>07.10</w:t>
      </w:r>
      <w:r w:rsidR="00E85C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36B7">
        <w:rPr>
          <w:rFonts w:ascii="Tahoma" w:hAnsi="Tahoma" w:cs="Tahoma"/>
          <w:sz w:val="24"/>
          <w:szCs w:val="24"/>
          <w:lang w:val="sr-Latn-CS"/>
        </w:rPr>
        <w:t>07.10</w:t>
      </w:r>
      <w:r w:rsidR="00E85C44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5978A0">
        <w:rPr>
          <w:rFonts w:ascii="Tahoma" w:hAnsi="Tahoma" w:cs="Tahoma"/>
          <w:sz w:val="24"/>
          <w:szCs w:val="24"/>
          <w:lang w:val="sr-Latn-CS"/>
        </w:rPr>
        <w:t>:</w:t>
      </w:r>
      <w:r w:rsidR="00E85C44" w:rsidRPr="00E85C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36B7">
        <w:rPr>
          <w:rFonts w:ascii="Tahoma" w:hAnsi="Tahoma" w:cs="Tahoma"/>
          <w:sz w:val="24"/>
          <w:szCs w:val="24"/>
          <w:lang w:val="sr-Latn-CS"/>
        </w:rPr>
        <w:t>svi ugovori i aneksi ugovora sklopljeni sa komercijalnim bankama u 2016.godini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</w:t>
      </w:r>
      <w:r w:rsidR="006236B7">
        <w:rPr>
          <w:rFonts w:ascii="Tahoma" w:hAnsi="Tahoma" w:cs="Tahoma"/>
          <w:sz w:val="24"/>
          <w:szCs w:val="24"/>
          <w:lang w:val="sr-Latn-CS"/>
        </w:rPr>
        <w:t xml:space="preserve">je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6236B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="00E85C4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458CA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85C44">
        <w:rPr>
          <w:rFonts w:ascii="Tahoma" w:hAnsi="Tahoma" w:cs="Tahoma"/>
          <w:sz w:val="24"/>
          <w:szCs w:val="24"/>
          <w:lang w:val="sr-Latn-CS"/>
        </w:rPr>
        <w:t>75</w:t>
      </w:r>
      <w:r w:rsidR="006236B7">
        <w:rPr>
          <w:rFonts w:ascii="Tahoma" w:hAnsi="Tahoma" w:cs="Tahoma"/>
          <w:sz w:val="24"/>
          <w:szCs w:val="24"/>
          <w:lang w:val="sr-Latn-CS"/>
        </w:rPr>
        <w:t>76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36B7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85C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6236B7">
        <w:rPr>
          <w:rFonts w:ascii="Tahoma" w:hAnsi="Tahoma" w:cs="Tahoma"/>
          <w:sz w:val="24"/>
          <w:szCs w:val="24"/>
          <w:lang w:val="sr-Latn-CS"/>
        </w:rPr>
        <w:t>101331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36B7">
        <w:rPr>
          <w:rFonts w:ascii="Tahoma" w:hAnsi="Tahoma" w:cs="Tahoma"/>
          <w:sz w:val="24"/>
          <w:szCs w:val="24"/>
          <w:lang w:val="sr-Latn-CS"/>
        </w:rPr>
        <w:t>07.10</w:t>
      </w:r>
      <w:r w:rsidR="00E85C44">
        <w:rPr>
          <w:rFonts w:ascii="Tahoma" w:hAnsi="Tahoma" w:cs="Tahoma"/>
          <w:sz w:val="24"/>
          <w:szCs w:val="24"/>
          <w:lang w:val="sr-Latn-CS"/>
        </w:rPr>
        <w:t>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458CA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F458C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458CA" w:rsidRPr="00F458CA" w:rsidRDefault="00F458CA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458CA" w:rsidRPr="00F458C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5E" w:rsidRDefault="0068115E" w:rsidP="00CB7F9A">
      <w:pPr>
        <w:spacing w:after="0" w:line="240" w:lineRule="auto"/>
      </w:pPr>
      <w:r>
        <w:separator/>
      </w:r>
    </w:p>
  </w:endnote>
  <w:endnote w:type="continuationSeparator" w:id="0">
    <w:p w:rsidR="0068115E" w:rsidRDefault="0068115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5E" w:rsidRDefault="0068115E" w:rsidP="00CB7F9A">
      <w:pPr>
        <w:spacing w:after="0" w:line="240" w:lineRule="auto"/>
      </w:pPr>
      <w:r>
        <w:separator/>
      </w:r>
    </w:p>
  </w:footnote>
  <w:footnote w:type="continuationSeparator" w:id="0">
    <w:p w:rsidR="0068115E" w:rsidRDefault="0068115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2B2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2DA5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9735F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07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978A0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36B7"/>
    <w:rsid w:val="0062454B"/>
    <w:rsid w:val="00624B7E"/>
    <w:rsid w:val="006256AB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15E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3E1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6A59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A3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5C44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8CA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7825-6787-4AB8-BB29-2C2F7E80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2017-01-05T06:56:00Z</dcterms:modified>
</cp:coreProperties>
</file>