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FA3121">
        <w:rPr>
          <w:rFonts w:ascii="Tahoma" w:hAnsi="Tahoma" w:cs="Tahoma"/>
          <w:b/>
          <w:sz w:val="24"/>
          <w:szCs w:val="24"/>
        </w:rPr>
        <w:t>689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5B31E8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1B2810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FA3121">
        <w:rPr>
          <w:rFonts w:ascii="Tahoma" w:hAnsi="Tahoma" w:cs="Tahoma"/>
          <w:sz w:val="24"/>
          <w:szCs w:val="24"/>
          <w:lang w:val="sr-Latn-CS"/>
        </w:rPr>
        <w:t>205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B31E8">
        <w:rPr>
          <w:rFonts w:ascii="Tahoma" w:hAnsi="Tahoma" w:cs="Tahoma"/>
          <w:sz w:val="24"/>
          <w:szCs w:val="24"/>
          <w:lang w:val="sr-Latn-CS"/>
        </w:rPr>
        <w:t>14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F43A23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3AE8">
        <w:rPr>
          <w:rFonts w:ascii="Tahoma" w:hAnsi="Tahoma" w:cs="Tahoma"/>
          <w:sz w:val="24"/>
          <w:szCs w:val="24"/>
          <w:lang w:val="sr-Latn-CS"/>
        </w:rPr>
        <w:t>Fond</w:t>
      </w:r>
      <w:r w:rsidR="005B31E8">
        <w:rPr>
          <w:rFonts w:ascii="Tahoma" w:hAnsi="Tahoma" w:cs="Tahoma"/>
          <w:sz w:val="24"/>
          <w:szCs w:val="24"/>
          <w:lang w:val="sr-Latn-CS"/>
        </w:rPr>
        <w:t>a PIO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2148">
        <w:rPr>
          <w:rFonts w:ascii="Tahoma" w:hAnsi="Tahoma" w:cs="Tahoma"/>
          <w:sz w:val="24"/>
          <w:szCs w:val="24"/>
          <w:lang w:val="sr-Latn-CS"/>
        </w:rPr>
        <w:t>Fond</w:t>
      </w:r>
      <w:r w:rsidR="005B31E8">
        <w:rPr>
          <w:rFonts w:ascii="Tahoma" w:hAnsi="Tahoma" w:cs="Tahoma"/>
          <w:sz w:val="24"/>
          <w:szCs w:val="24"/>
          <w:lang w:val="sr-Latn-CS"/>
        </w:rPr>
        <w:t>u PIO</w:t>
      </w:r>
      <w:r w:rsidR="005B31E8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B31E8" w:rsidRPr="005B31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3121">
        <w:rPr>
          <w:rFonts w:ascii="Tahoma" w:hAnsi="Tahoma" w:cs="Tahoma"/>
          <w:sz w:val="24"/>
          <w:szCs w:val="24"/>
          <w:lang w:val="sr-Latn-CS"/>
        </w:rPr>
        <w:t>16/100205</w:t>
      </w:r>
      <w:r w:rsidR="005B31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B31E8">
        <w:rPr>
          <w:rFonts w:ascii="Tahoma" w:hAnsi="Tahoma" w:cs="Tahoma"/>
          <w:sz w:val="24"/>
          <w:szCs w:val="24"/>
          <w:lang w:val="sr-Latn-CS"/>
        </w:rPr>
        <w:t>22</w:t>
      </w:r>
      <w:r w:rsidR="00B93244">
        <w:rPr>
          <w:rFonts w:ascii="Tahoma" w:hAnsi="Tahoma" w:cs="Tahoma"/>
          <w:sz w:val="24"/>
          <w:szCs w:val="24"/>
          <w:lang w:val="sr-Latn-CS"/>
        </w:rPr>
        <w:t>.09.2016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2148">
        <w:rPr>
          <w:rFonts w:ascii="Tahoma" w:hAnsi="Tahoma" w:cs="Tahoma"/>
          <w:sz w:val="24"/>
          <w:szCs w:val="24"/>
          <w:lang w:val="sr-Latn-CS"/>
        </w:rPr>
        <w:t>Fond</w:t>
      </w:r>
      <w:r w:rsidR="005B31E8">
        <w:rPr>
          <w:rFonts w:ascii="Tahoma" w:hAnsi="Tahoma" w:cs="Tahoma"/>
          <w:sz w:val="24"/>
          <w:szCs w:val="24"/>
          <w:lang w:val="sr-Latn-CS"/>
        </w:rPr>
        <w:t>a PIO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1E8">
        <w:rPr>
          <w:rFonts w:ascii="Tahoma" w:hAnsi="Tahoma" w:cs="Tahoma"/>
          <w:sz w:val="24"/>
          <w:szCs w:val="24"/>
          <w:lang w:val="sr-Latn-CS"/>
        </w:rPr>
        <w:t>22</w:t>
      </w:r>
      <w:r w:rsidR="00B93244">
        <w:rPr>
          <w:rFonts w:ascii="Tahoma" w:hAnsi="Tahoma" w:cs="Tahoma"/>
          <w:sz w:val="24"/>
          <w:szCs w:val="24"/>
          <w:lang w:val="sr-Latn-CS"/>
        </w:rPr>
        <w:t>.09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3121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FA3121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FA3121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FA3121">
        <w:rPr>
          <w:rFonts w:ascii="Tahoma" w:hAnsi="Tahoma" w:cs="Tahoma"/>
          <w:sz w:val="24"/>
          <w:szCs w:val="24"/>
          <w:lang w:val="sr-Latn-CS"/>
        </w:rPr>
        <w:t>05/09</w:t>
      </w:r>
      <w:r w:rsidR="00FA3121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FA3121">
        <w:rPr>
          <w:rFonts w:ascii="Tahoma" w:hAnsi="Tahoma" w:cs="Tahoma"/>
          <w:sz w:val="24"/>
          <w:szCs w:val="24"/>
          <w:lang w:val="sr-Latn-CS"/>
        </w:rPr>
        <w:t>11</w:t>
      </w:r>
      <w:r w:rsidR="00FA3121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FA3121">
        <w:rPr>
          <w:rFonts w:ascii="Tahoma" w:hAnsi="Tahoma" w:cs="Tahoma"/>
          <w:sz w:val="24"/>
          <w:szCs w:val="24"/>
          <w:lang w:val="sr-Latn-CS"/>
        </w:rPr>
        <w:t>9</w:t>
      </w:r>
      <w:r w:rsidR="00FA3121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9E4F9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3121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FA3121">
        <w:rPr>
          <w:rFonts w:ascii="Tahoma" w:hAnsi="Tahoma" w:cs="Tahoma"/>
          <w:sz w:val="24"/>
          <w:szCs w:val="24"/>
          <w:lang w:val="sr-Latn-CS"/>
        </w:rPr>
        <w:t>, d</w:t>
      </w:r>
      <w:r w:rsidR="00FA3121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FA3121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A539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FA3121">
        <w:rPr>
          <w:rFonts w:ascii="Tahoma" w:hAnsi="Tahoma" w:cs="Tahoma"/>
          <w:sz w:val="24"/>
          <w:szCs w:val="24"/>
          <w:lang w:val="sr-Latn-CS"/>
        </w:rPr>
        <w:t>7477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A539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1E8">
        <w:rPr>
          <w:rFonts w:ascii="Tahoma" w:hAnsi="Tahoma" w:cs="Tahoma"/>
          <w:sz w:val="24"/>
          <w:szCs w:val="24"/>
          <w:lang w:val="sr-Latn-CS"/>
        </w:rPr>
        <w:t>Fond PIO</w:t>
      </w:r>
      <w:r w:rsidR="005B31E8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E13AE8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B31E8" w:rsidRPr="005B31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3121">
        <w:rPr>
          <w:rFonts w:ascii="Tahoma" w:hAnsi="Tahoma" w:cs="Tahoma"/>
          <w:sz w:val="24"/>
          <w:szCs w:val="24"/>
          <w:lang w:val="sr-Latn-CS"/>
        </w:rPr>
        <w:t>16/100205</w:t>
      </w:r>
      <w:r w:rsidR="005B31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B31E8">
        <w:rPr>
          <w:rFonts w:ascii="Tahoma" w:hAnsi="Tahoma" w:cs="Tahoma"/>
          <w:sz w:val="24"/>
          <w:szCs w:val="24"/>
          <w:lang w:val="sr-Latn-CS"/>
        </w:rPr>
        <w:t>22</w:t>
      </w:r>
      <w:r w:rsidR="00B93244">
        <w:rPr>
          <w:rFonts w:ascii="Tahoma" w:hAnsi="Tahoma" w:cs="Tahoma"/>
          <w:sz w:val="24"/>
          <w:szCs w:val="24"/>
          <w:lang w:val="sr-Latn-CS"/>
        </w:rPr>
        <w:t>.09.2016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B31E8">
        <w:rPr>
          <w:rFonts w:ascii="Tahoma" w:hAnsi="Tahoma" w:cs="Tahoma"/>
          <w:sz w:val="24"/>
          <w:szCs w:val="24"/>
          <w:lang w:val="sr-Latn-CS"/>
        </w:rPr>
        <w:t>Fond PIO</w:t>
      </w:r>
      <w:r w:rsidR="005B31E8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E13AE8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E13AE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13AE8" w:rsidRPr="00E13AE8" w:rsidRDefault="00E13AE8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13AE8" w:rsidRPr="00E13AE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EF" w:rsidRDefault="006C76EF" w:rsidP="00CB7F9A">
      <w:pPr>
        <w:spacing w:after="0" w:line="240" w:lineRule="auto"/>
      </w:pPr>
      <w:r>
        <w:separator/>
      </w:r>
    </w:p>
  </w:endnote>
  <w:endnote w:type="continuationSeparator" w:id="0">
    <w:p w:rsidR="006C76EF" w:rsidRDefault="006C76E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EF" w:rsidRDefault="006C76EF" w:rsidP="00CB7F9A">
      <w:pPr>
        <w:spacing w:after="0" w:line="240" w:lineRule="auto"/>
      </w:pPr>
      <w:r>
        <w:separator/>
      </w:r>
    </w:p>
  </w:footnote>
  <w:footnote w:type="continuationSeparator" w:id="0">
    <w:p w:rsidR="006C76EF" w:rsidRDefault="006C76E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05A1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37E1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2810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98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57D87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1E8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76EF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2148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611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4F93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02A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3A5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D69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3FC"/>
    <w:rsid w:val="00E13460"/>
    <w:rsid w:val="00E135AF"/>
    <w:rsid w:val="00E13A25"/>
    <w:rsid w:val="00E13AE8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1BD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A2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21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EF953-0740-4DDF-AF73-9F18471A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15</cp:revision>
  <cp:lastPrinted>2016-12-15T08:19:00Z</cp:lastPrinted>
  <dcterms:created xsi:type="dcterms:W3CDTF">2016-12-08T08:36:00Z</dcterms:created>
  <dcterms:modified xsi:type="dcterms:W3CDTF">2017-01-05T07:06:00Z</dcterms:modified>
</cp:coreProperties>
</file>