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4561EE">
        <w:rPr>
          <w:rFonts w:ascii="Tahoma" w:hAnsi="Tahoma" w:cs="Tahoma"/>
          <w:b/>
          <w:sz w:val="24"/>
          <w:szCs w:val="24"/>
        </w:rPr>
        <w:t>290</w:t>
      </w:r>
      <w:r w:rsidR="006E3E89">
        <w:rPr>
          <w:rFonts w:ascii="Tahoma" w:hAnsi="Tahoma" w:cs="Tahoma"/>
          <w:b/>
          <w:sz w:val="24"/>
          <w:szCs w:val="24"/>
        </w:rPr>
        <w:t>6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7E37A4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7E37A4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br.16/103619 od 11.11.2016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16/103619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>.) koja se odnosi na nabavku roba i usluga u toku izborne kampanje Demokratskog fronta,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D77686">
        <w:rPr>
          <w:rFonts w:ascii="Tahoma" w:hAnsi="Tahoma" w:cs="Tahoma"/>
          <w:sz w:val="24"/>
          <w:szCs w:val="24"/>
          <w:lang w:val="sr-Latn-CS"/>
        </w:rPr>
        <w:t>7528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6E699B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16/103619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7E37A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E37A4" w:rsidRPr="006860B7" w:rsidRDefault="007E37A4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E37A4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B4" w:rsidRDefault="003F66B4" w:rsidP="00CB7F9A">
      <w:pPr>
        <w:spacing w:after="0" w:line="240" w:lineRule="auto"/>
      </w:pPr>
      <w:r>
        <w:separator/>
      </w:r>
    </w:p>
  </w:endnote>
  <w:endnote w:type="continuationSeparator" w:id="0">
    <w:p w:rsidR="003F66B4" w:rsidRDefault="003F66B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B4" w:rsidRDefault="003F66B4" w:rsidP="00CB7F9A">
      <w:pPr>
        <w:spacing w:after="0" w:line="240" w:lineRule="auto"/>
      </w:pPr>
      <w:r>
        <w:separator/>
      </w:r>
    </w:p>
  </w:footnote>
  <w:footnote w:type="continuationSeparator" w:id="0">
    <w:p w:rsidR="003F66B4" w:rsidRDefault="003F66B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70C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6B4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1EE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3E89"/>
    <w:rsid w:val="006E45B0"/>
    <w:rsid w:val="006E4EC6"/>
    <w:rsid w:val="006E6076"/>
    <w:rsid w:val="006E61D0"/>
    <w:rsid w:val="006E699B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7A4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4CA3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6A5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0D3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E3129-2EC4-4AF7-B016-5C3799AB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</cp:revision>
  <cp:lastPrinted>2016-12-15T10:27:00Z</cp:lastPrinted>
  <dcterms:created xsi:type="dcterms:W3CDTF">2016-12-06T12:39:00Z</dcterms:created>
  <dcterms:modified xsi:type="dcterms:W3CDTF">2017-01-05T07:01:00Z</dcterms:modified>
</cp:coreProperties>
</file>