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B83A12">
        <w:rPr>
          <w:rFonts w:ascii="Tahoma" w:hAnsi="Tahoma" w:cs="Tahoma"/>
          <w:b/>
          <w:sz w:val="24"/>
          <w:szCs w:val="24"/>
        </w:rPr>
        <w:t>UPII 07-30-2882-2/16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93891">
        <w:rPr>
          <w:rFonts w:ascii="Tahoma" w:hAnsi="Tahoma" w:cs="Tahoma"/>
          <w:b/>
          <w:sz w:val="24"/>
          <w:szCs w:val="24"/>
        </w:rPr>
        <w:t xml:space="preserve"> </w:t>
      </w:r>
      <w:r w:rsidR="000D303D">
        <w:rPr>
          <w:rFonts w:ascii="Tahoma" w:hAnsi="Tahoma" w:cs="Tahoma"/>
          <w:b/>
          <w:sz w:val="24"/>
          <w:szCs w:val="24"/>
        </w:rPr>
        <w:t>27</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B21273">
        <w:rPr>
          <w:rFonts w:ascii="Tahoma" w:hAnsi="Tahoma" w:cs="Tahoma"/>
          <w:sz w:val="24"/>
          <w:szCs w:val="24"/>
        </w:rPr>
        <w:t xml:space="preserve"> </w:t>
      </w:r>
      <w:r w:rsidR="0071257D">
        <w:rPr>
          <w:rFonts w:ascii="Tahoma" w:hAnsi="Tahoma" w:cs="Tahoma"/>
          <w:sz w:val="24"/>
          <w:szCs w:val="24"/>
        </w:rPr>
        <w:t>16/</w:t>
      </w:r>
      <w:r w:rsidR="00942EA7">
        <w:rPr>
          <w:rFonts w:ascii="Tahoma" w:hAnsi="Tahoma" w:cs="Tahoma"/>
          <w:sz w:val="24"/>
          <w:szCs w:val="24"/>
        </w:rPr>
        <w:t>100382</w:t>
      </w:r>
      <w:r w:rsidR="00E8701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DB6965">
        <w:rPr>
          <w:rFonts w:ascii="Tahoma" w:hAnsi="Tahoma" w:cs="Tahoma"/>
          <w:sz w:val="24"/>
          <w:szCs w:val="24"/>
        </w:rPr>
        <w:t>14</w:t>
      </w:r>
      <w:r w:rsidR="00942EA7">
        <w:rPr>
          <w:rFonts w:ascii="Tahoma" w:hAnsi="Tahoma" w:cs="Tahoma"/>
          <w:sz w:val="24"/>
          <w:szCs w:val="24"/>
        </w:rPr>
        <w:t>.10</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B21273">
        <w:rPr>
          <w:rFonts w:ascii="Tahoma" w:hAnsi="Tahoma" w:cs="Tahoma"/>
          <w:sz w:val="24"/>
          <w:szCs w:val="24"/>
        </w:rPr>
        <w:t xml:space="preserve">akta </w:t>
      </w:r>
      <w:r w:rsidR="00615860">
        <w:rPr>
          <w:rFonts w:ascii="Tahoma" w:hAnsi="Tahoma" w:cs="Tahoma"/>
          <w:sz w:val="24"/>
          <w:szCs w:val="24"/>
        </w:rPr>
        <w:t>Ministarstv</w:t>
      </w:r>
      <w:r w:rsidR="00601C02">
        <w:rPr>
          <w:rFonts w:ascii="Tahoma" w:hAnsi="Tahoma" w:cs="Tahoma"/>
          <w:sz w:val="24"/>
          <w:szCs w:val="24"/>
        </w:rPr>
        <w:t xml:space="preserve">a </w:t>
      </w:r>
      <w:r w:rsidR="00942EA7">
        <w:rPr>
          <w:rFonts w:ascii="Tahoma" w:hAnsi="Tahoma" w:cs="Tahoma"/>
          <w:sz w:val="24"/>
          <w:szCs w:val="24"/>
        </w:rPr>
        <w:t>ekonomije</w:t>
      </w:r>
      <w:r w:rsidR="00601C02">
        <w:rPr>
          <w:rFonts w:ascii="Tahoma" w:hAnsi="Tahoma" w:cs="Tahoma"/>
          <w:sz w:val="24"/>
          <w:szCs w:val="24"/>
        </w:rPr>
        <w:t xml:space="preserve"> </w:t>
      </w:r>
      <w:r w:rsidR="00E87012">
        <w:rPr>
          <w:rFonts w:ascii="Tahoma" w:hAnsi="Tahoma" w:cs="Tahoma"/>
          <w:sz w:val="24"/>
          <w:szCs w:val="24"/>
        </w:rPr>
        <w:t>broj:</w:t>
      </w:r>
      <w:r w:rsidR="00601C02">
        <w:rPr>
          <w:rFonts w:ascii="Tahoma" w:hAnsi="Tahoma" w:cs="Tahoma"/>
          <w:sz w:val="24"/>
          <w:szCs w:val="24"/>
        </w:rPr>
        <w:t xml:space="preserve"> </w:t>
      </w:r>
      <w:r w:rsidR="00942EA7">
        <w:rPr>
          <w:rFonts w:ascii="Tahoma" w:hAnsi="Tahoma" w:cs="Tahoma"/>
          <w:sz w:val="24"/>
          <w:szCs w:val="24"/>
        </w:rPr>
        <w:t>1402-75/2</w:t>
      </w:r>
      <w:r w:rsidR="00601C02">
        <w:rPr>
          <w:rFonts w:ascii="Tahoma" w:hAnsi="Tahoma" w:cs="Tahoma"/>
          <w:sz w:val="24"/>
          <w:szCs w:val="24"/>
        </w:rPr>
        <w:t xml:space="preserve"> </w:t>
      </w:r>
      <w:r w:rsidR="002D1C88" w:rsidRPr="00A657F5">
        <w:rPr>
          <w:rFonts w:ascii="Tahoma" w:hAnsi="Tahoma" w:cs="Tahoma"/>
          <w:sz w:val="24"/>
          <w:szCs w:val="24"/>
        </w:rPr>
        <w:t xml:space="preserve">od </w:t>
      </w:r>
      <w:r w:rsidR="00942EA7">
        <w:rPr>
          <w:rFonts w:ascii="Tahoma" w:hAnsi="Tahoma" w:cs="Tahoma"/>
          <w:sz w:val="24"/>
          <w:szCs w:val="24"/>
        </w:rPr>
        <w:t>26.09</w:t>
      </w:r>
      <w:r w:rsidR="0071257D">
        <w:rPr>
          <w:rFonts w:ascii="Tahoma" w:hAnsi="Tahoma" w:cs="Tahoma"/>
          <w:sz w:val="24"/>
          <w:szCs w:val="24"/>
        </w:rPr>
        <w:t>.2016.</w:t>
      </w:r>
      <w:r w:rsidR="00E87012">
        <w:rPr>
          <w:rFonts w:ascii="Tahoma" w:hAnsi="Tahoma" w:cs="Tahoma"/>
          <w:sz w:val="24"/>
          <w:szCs w:val="24"/>
        </w:rPr>
        <w:t xml:space="preserve"> </w:t>
      </w:r>
      <w:r w:rsidR="0071257D">
        <w:rPr>
          <w:rFonts w:ascii="Tahoma" w:hAnsi="Tahoma" w:cs="Tahoma"/>
          <w:sz w:val="24"/>
          <w:szCs w:val="24"/>
        </w:rPr>
        <w:t>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942EA7">
        <w:rPr>
          <w:rFonts w:ascii="Tahoma" w:hAnsi="Tahoma" w:cs="Tahoma"/>
          <w:sz w:val="24"/>
          <w:szCs w:val="24"/>
        </w:rPr>
        <w:t>13.12</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03686E" w:rsidP="007C228A">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007D1C36">
        <w:rPr>
          <w:rFonts w:ascii="Tahoma" w:hAnsi="Tahoma" w:cs="Tahoma"/>
          <w:sz w:val="24"/>
        </w:rPr>
        <w:t xml:space="preserve"> </w:t>
      </w:r>
      <w:r w:rsidR="00615860">
        <w:rPr>
          <w:rFonts w:ascii="Tahoma" w:hAnsi="Tahoma" w:cs="Tahoma"/>
          <w:sz w:val="24"/>
        </w:rPr>
        <w:t>broj</w:t>
      </w:r>
      <w:r w:rsidR="007D1C36">
        <w:rPr>
          <w:rFonts w:ascii="Tahoma" w:hAnsi="Tahoma" w:cs="Tahoma"/>
          <w:sz w:val="24"/>
        </w:rPr>
        <w:t>:</w:t>
      </w:r>
      <w:r w:rsidR="00651352">
        <w:rPr>
          <w:rFonts w:ascii="Tahoma" w:hAnsi="Tahoma" w:cs="Tahoma"/>
          <w:sz w:val="24"/>
        </w:rPr>
        <w:t xml:space="preserve"> </w:t>
      </w:r>
      <w:r w:rsidR="00942EA7" w:rsidRPr="00942EA7">
        <w:rPr>
          <w:rFonts w:ascii="Tahoma" w:hAnsi="Tahoma" w:cs="Tahoma"/>
          <w:sz w:val="24"/>
        </w:rPr>
        <w:t>1402-75/2 od 26.09.2016</w:t>
      </w:r>
      <w:r w:rsidR="00942EA7">
        <w:rPr>
          <w:rFonts w:ascii="Tahoma" w:hAnsi="Tahoma" w:cs="Tahoma"/>
          <w:sz w:val="24"/>
        </w:rPr>
        <w:t>.</w:t>
      </w:r>
      <w:r w:rsidR="007D1C36" w:rsidRPr="007D1C36">
        <w:rPr>
          <w:rFonts w:ascii="Tahoma" w:hAnsi="Tahoma" w:cs="Tahoma"/>
          <w:sz w:val="24"/>
        </w:rPr>
        <w:t>godine</w:t>
      </w:r>
      <w:r w:rsidR="00FB0E27" w:rsidRPr="00781EDF">
        <w:rPr>
          <w:rFonts w:ascii="Tahoma" w:hAnsi="Tahoma" w:cs="Tahoma"/>
          <w:sz w:val="24"/>
        </w:rPr>
        <w:t xml:space="preserve">, </w:t>
      </w:r>
      <w:r w:rsidRPr="00781EDF">
        <w:rPr>
          <w:rFonts w:ascii="Tahoma" w:hAnsi="Tahoma" w:cs="Tahoma"/>
          <w:sz w:val="24"/>
        </w:rPr>
        <w:t>po osnovu podnijetog zahtjeva</w:t>
      </w:r>
      <w:r w:rsidR="00B7754A">
        <w:rPr>
          <w:rFonts w:ascii="Tahoma" w:hAnsi="Tahoma" w:cs="Tahoma"/>
          <w:sz w:val="24"/>
        </w:rPr>
        <w:t xml:space="preserve"> 16/100382 od 26.09.2016.godine</w:t>
      </w:r>
      <w:r w:rsidR="00BE0563">
        <w:rPr>
          <w:rFonts w:ascii="Tahoma" w:hAnsi="Tahoma" w:cs="Tahoma"/>
          <w:sz w:val="24"/>
        </w:rPr>
        <w:t>,</w:t>
      </w:r>
      <w:r w:rsidRPr="00781EDF">
        <w:rPr>
          <w:rFonts w:ascii="Tahoma" w:hAnsi="Tahoma" w:cs="Tahoma"/>
          <w:sz w:val="24"/>
        </w:rPr>
        <w:t xml:space="preserve"> </w:t>
      </w:r>
      <w:r w:rsidR="00754909">
        <w:rPr>
          <w:rFonts w:ascii="Tahoma" w:hAnsi="Tahoma" w:cs="Tahoma"/>
          <w:sz w:val="24"/>
        </w:rPr>
        <w:t xml:space="preserve">kojim je tražena kopija svih izdatih putnih naloga za </w:t>
      </w:r>
      <w:r w:rsidR="00942EA7">
        <w:rPr>
          <w:rFonts w:ascii="Tahoma" w:hAnsi="Tahoma" w:cs="Tahoma"/>
          <w:sz w:val="24"/>
        </w:rPr>
        <w:t>upravljanje službenim vozilima za period od 12.09.2016. do 18.09</w:t>
      </w:r>
      <w:r w:rsidR="00754909">
        <w:rPr>
          <w:rFonts w:ascii="Tahoma" w:hAnsi="Tahoma" w:cs="Tahoma"/>
          <w:sz w:val="24"/>
        </w:rPr>
        <w:t>.2016.</w:t>
      </w:r>
      <w:r w:rsidR="00942EA7">
        <w:rPr>
          <w:rFonts w:ascii="Tahoma" w:hAnsi="Tahoma" w:cs="Tahoma"/>
          <w:sz w:val="24"/>
        </w:rPr>
        <w:t xml:space="preserve"> </w:t>
      </w:r>
      <w:r w:rsidR="00754909">
        <w:rPr>
          <w:rFonts w:ascii="Tahoma" w:hAnsi="Tahoma" w:cs="Tahoma"/>
          <w:sz w:val="24"/>
        </w:rPr>
        <w:t>godine</w:t>
      </w:r>
      <w:r w:rsidR="00942EA7">
        <w:rPr>
          <w:rFonts w:ascii="Tahoma" w:hAnsi="Tahoma" w:cs="Tahoma"/>
          <w:sz w:val="24"/>
        </w:rPr>
        <w:t xml:space="preserve">, te da dokument treba da uključuje evidencija utroška goriva i maziva i evidenciju kretanja vozila, provedenog vremena i učinka, te da su tražene informacije objavljene na internet stranici </w:t>
      </w:r>
      <w:r w:rsidR="0082137E">
        <w:rPr>
          <w:rFonts w:ascii="Tahoma" w:hAnsi="Tahoma" w:cs="Tahoma"/>
          <w:sz w:val="24"/>
        </w:rPr>
        <w:t>Ministarstva ekonomije www.mek.gov.me.</w:t>
      </w:r>
      <w:r w:rsidR="00942EA7">
        <w:rPr>
          <w:rFonts w:ascii="Tahoma" w:hAnsi="Tahoma" w:cs="Tahoma"/>
          <w:sz w:val="24"/>
        </w:rPr>
        <w:t xml:space="preserve">  </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82137E">
        <w:rPr>
          <w:rFonts w:ascii="Tahoma" w:hAnsi="Tahoma" w:cs="Tahoma"/>
          <w:sz w:val="24"/>
          <w:szCs w:val="24"/>
        </w:rPr>
        <w:t>26.09.</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w:t>
      </w:r>
      <w:r w:rsidR="00770177">
        <w:rPr>
          <w:rFonts w:ascii="Tahoma" w:hAnsi="Tahoma" w:cs="Tahoma"/>
          <w:sz w:val="24"/>
          <w:szCs w:val="24"/>
        </w:rPr>
        <w:t xml:space="preserve"> </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E2689B">
        <w:rPr>
          <w:rFonts w:ascii="Tahoma" w:hAnsi="Tahoma" w:cs="Tahoma"/>
          <w:sz w:val="24"/>
          <w:szCs w:val="24"/>
        </w:rPr>
        <w:t xml:space="preserve">Ministarstva </w:t>
      </w:r>
      <w:r w:rsidR="0082137E">
        <w:rPr>
          <w:rFonts w:ascii="Tahoma" w:hAnsi="Tahoma" w:cs="Tahoma"/>
          <w:sz w:val="24"/>
          <w:szCs w:val="24"/>
        </w:rPr>
        <w:t>ekonomije</w:t>
      </w:r>
      <w:r w:rsidR="004460B0" w:rsidRPr="004460B0">
        <w:rPr>
          <w:rFonts w:ascii="Tahoma" w:hAnsi="Tahoma" w:cs="Tahoma"/>
          <w:sz w:val="24"/>
          <w:szCs w:val="24"/>
        </w:rPr>
        <w:t xml:space="preserve"> </w:t>
      </w:r>
      <w:r w:rsidR="00AE3B95" w:rsidRPr="00D4255A">
        <w:rPr>
          <w:rFonts w:ascii="Tahoma" w:hAnsi="Tahoma" w:cs="Tahoma"/>
          <w:sz w:val="24"/>
          <w:szCs w:val="24"/>
        </w:rPr>
        <w:t>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w:t>
      </w:r>
      <w:r w:rsidR="00770177">
        <w:rPr>
          <w:rFonts w:ascii="Tahoma" w:hAnsi="Tahoma" w:cs="Tahoma"/>
          <w:sz w:val="24"/>
          <w:szCs w:val="24"/>
        </w:rPr>
        <w:t xml:space="preserve">upravljanje službenim vozilima </w:t>
      </w:r>
      <w:r w:rsidR="004460B0">
        <w:rPr>
          <w:rFonts w:ascii="Tahoma" w:hAnsi="Tahoma" w:cs="Tahoma"/>
          <w:sz w:val="24"/>
          <w:szCs w:val="24"/>
        </w:rPr>
        <w:t xml:space="preserve">za period od </w:t>
      </w:r>
      <w:r w:rsidR="0082137E">
        <w:rPr>
          <w:rFonts w:ascii="Tahoma" w:hAnsi="Tahoma" w:cs="Tahoma"/>
          <w:sz w:val="24"/>
          <w:szCs w:val="24"/>
        </w:rPr>
        <w:t>12/09</w:t>
      </w:r>
      <w:r w:rsidR="00401E66">
        <w:rPr>
          <w:rFonts w:ascii="Tahoma" w:hAnsi="Tahoma" w:cs="Tahoma"/>
          <w:sz w:val="24"/>
          <w:szCs w:val="24"/>
        </w:rPr>
        <w:t xml:space="preserve">/2016 do </w:t>
      </w:r>
      <w:r w:rsidR="0082137E">
        <w:rPr>
          <w:rFonts w:ascii="Tahoma" w:hAnsi="Tahoma" w:cs="Tahoma"/>
          <w:sz w:val="24"/>
          <w:szCs w:val="24"/>
        </w:rPr>
        <w:t>18/09</w:t>
      </w:r>
      <w:r w:rsidR="00770177">
        <w:rPr>
          <w:rFonts w:ascii="Tahoma" w:hAnsi="Tahoma" w:cs="Tahoma"/>
          <w:sz w:val="24"/>
          <w:szCs w:val="24"/>
        </w:rPr>
        <w:t xml:space="preserve">/2016., dokument treba da uključuje: evidenciju troškova goriva </w:t>
      </w:r>
      <w:r w:rsidR="00CD229F">
        <w:rPr>
          <w:rFonts w:ascii="Tahoma" w:hAnsi="Tahoma" w:cs="Tahoma"/>
          <w:sz w:val="24"/>
          <w:szCs w:val="24"/>
        </w:rPr>
        <w:t>i maziva i evidenciju kretanja vozila, provedenog vremena i učinka.</w:t>
      </w:r>
      <w:r w:rsidR="005B5ACC">
        <w:rPr>
          <w:rFonts w:ascii="Tahoma" w:hAnsi="Tahoma" w:cs="Tahoma"/>
          <w:sz w:val="24"/>
          <w:szCs w:val="24"/>
        </w:rPr>
        <w:t xml:space="preserve"> </w:t>
      </w:r>
      <w:r w:rsidR="00D4255A" w:rsidRPr="00D4255A">
        <w:rPr>
          <w:rFonts w:ascii="Tahoma" w:hAnsi="Tahoma" w:cs="Tahoma"/>
          <w:sz w:val="24"/>
          <w:szCs w:val="24"/>
        </w:rPr>
        <w:t xml:space="preserve">Navodi se da je dana </w:t>
      </w:r>
      <w:r w:rsidR="0082137E">
        <w:rPr>
          <w:rFonts w:ascii="Tahoma" w:hAnsi="Tahoma" w:cs="Tahoma"/>
          <w:sz w:val="24"/>
          <w:szCs w:val="24"/>
        </w:rPr>
        <w:t>30.09</w:t>
      </w:r>
      <w:r w:rsidR="00F6108E">
        <w:rPr>
          <w:rFonts w:ascii="Tahoma" w:hAnsi="Tahoma" w:cs="Tahoma"/>
          <w:sz w:val="24"/>
          <w:szCs w:val="24"/>
        </w:rPr>
        <w:t>.</w:t>
      </w:r>
      <w:r w:rsidR="0082137E">
        <w:rPr>
          <w:rFonts w:ascii="Tahoma" w:hAnsi="Tahoma" w:cs="Tahoma"/>
          <w:sz w:val="24"/>
          <w:szCs w:val="24"/>
        </w:rPr>
        <w:t xml:space="preserve">2016. godine </w:t>
      </w:r>
      <w:r w:rsidR="00E2689B">
        <w:rPr>
          <w:rFonts w:ascii="Tahoma" w:hAnsi="Tahoma" w:cs="Tahoma"/>
          <w:sz w:val="24"/>
          <w:szCs w:val="24"/>
        </w:rPr>
        <w:t xml:space="preserve">Ministarstvo </w:t>
      </w:r>
      <w:r w:rsidR="0082137E">
        <w:rPr>
          <w:rFonts w:ascii="Tahoma" w:hAnsi="Tahoma" w:cs="Tahoma"/>
          <w:sz w:val="24"/>
          <w:szCs w:val="24"/>
        </w:rPr>
        <w:t xml:space="preserve">ekonomije </w:t>
      </w:r>
      <w:r w:rsidR="00145FE6">
        <w:rPr>
          <w:rFonts w:ascii="Tahoma" w:hAnsi="Tahoma" w:cs="Tahoma"/>
          <w:sz w:val="24"/>
          <w:szCs w:val="24"/>
        </w:rPr>
        <w:t>dostav</w:t>
      </w:r>
      <w:r w:rsidR="00601C02">
        <w:rPr>
          <w:rFonts w:ascii="Tahoma" w:hAnsi="Tahoma" w:cs="Tahoma"/>
          <w:sz w:val="24"/>
          <w:szCs w:val="24"/>
        </w:rPr>
        <w:t>ilo</w:t>
      </w:r>
      <w:r w:rsidR="00385F35">
        <w:rPr>
          <w:rFonts w:ascii="Tahoma" w:hAnsi="Tahoma" w:cs="Tahoma"/>
          <w:sz w:val="24"/>
          <w:szCs w:val="24"/>
        </w:rPr>
        <w:t xml:space="preserve"> </w:t>
      </w:r>
      <w:r w:rsidR="00D4255A" w:rsidRPr="00D4255A">
        <w:rPr>
          <w:rFonts w:ascii="Tahoma" w:hAnsi="Tahoma" w:cs="Tahoma"/>
          <w:sz w:val="24"/>
          <w:szCs w:val="24"/>
        </w:rPr>
        <w:t>akt</w:t>
      </w:r>
      <w:r w:rsidR="00145FE6" w:rsidRPr="00145FE6">
        <w:rPr>
          <w:rFonts w:ascii="Tahoma" w:hAnsi="Tahoma" w:cs="Tahoma"/>
          <w:sz w:val="24"/>
          <w:szCs w:val="24"/>
        </w:rPr>
        <w:t xml:space="preserve"> </w:t>
      </w:r>
      <w:r w:rsidR="00651352">
        <w:rPr>
          <w:rFonts w:ascii="Tahoma" w:hAnsi="Tahoma" w:cs="Tahoma"/>
          <w:sz w:val="24"/>
          <w:szCs w:val="24"/>
        </w:rPr>
        <w:t>broj:</w:t>
      </w:r>
      <w:r w:rsidR="00601C02">
        <w:rPr>
          <w:rFonts w:ascii="Tahoma" w:hAnsi="Tahoma" w:cs="Tahoma"/>
          <w:sz w:val="24"/>
          <w:szCs w:val="24"/>
        </w:rPr>
        <w:t xml:space="preserve"> </w:t>
      </w:r>
      <w:r w:rsidR="0082137E">
        <w:rPr>
          <w:rFonts w:ascii="Tahoma" w:hAnsi="Tahoma" w:cs="Tahoma"/>
          <w:sz w:val="24"/>
          <w:szCs w:val="24"/>
        </w:rPr>
        <w:t>1402-75/2</w:t>
      </w:r>
      <w:r w:rsidR="00601C02">
        <w:rPr>
          <w:rFonts w:ascii="Tahoma" w:hAnsi="Tahoma" w:cs="Tahoma"/>
          <w:sz w:val="24"/>
          <w:szCs w:val="24"/>
        </w:rPr>
        <w:t xml:space="preserve"> od </w:t>
      </w:r>
      <w:r w:rsidR="0082137E">
        <w:rPr>
          <w:rFonts w:ascii="Tahoma" w:hAnsi="Tahoma" w:cs="Tahoma"/>
          <w:sz w:val="24"/>
          <w:szCs w:val="24"/>
        </w:rPr>
        <w:t>26.09</w:t>
      </w:r>
      <w:r w:rsidR="007D1C36" w:rsidRPr="007D1C36">
        <w:rPr>
          <w:rFonts w:ascii="Tahoma" w:hAnsi="Tahoma" w:cs="Tahoma"/>
          <w:sz w:val="24"/>
          <w:szCs w:val="24"/>
        </w:rPr>
        <w:t xml:space="preserve">.2016.godine </w:t>
      </w:r>
      <w:r w:rsidR="00145FE6">
        <w:rPr>
          <w:rFonts w:ascii="Tahoma" w:hAnsi="Tahoma" w:cs="Tahoma"/>
          <w:sz w:val="24"/>
          <w:szCs w:val="24"/>
        </w:rPr>
        <w:t xml:space="preserve">kojim obavjestava da je tražena informacija javno objavljena na sajtu tog organa. </w:t>
      </w:r>
      <w:r w:rsidR="00D4255A" w:rsidRPr="00D4255A">
        <w:rPr>
          <w:rFonts w:ascii="Tahoma" w:hAnsi="Tahoma" w:cs="Tahoma"/>
          <w:sz w:val="24"/>
          <w:szCs w:val="24"/>
        </w:rPr>
        <w:t>Žalilac ističe da je u postupku donošenja osp</w:t>
      </w:r>
      <w:r w:rsidR="00145FE6">
        <w:rPr>
          <w:rFonts w:ascii="Tahoma" w:hAnsi="Tahoma" w:cs="Tahoma"/>
          <w:sz w:val="24"/>
          <w:szCs w:val="24"/>
        </w:rPr>
        <w:t>orenog akta prvostepeni organ</w:t>
      </w:r>
      <w:r w:rsidR="00D4255A" w:rsidRPr="00D4255A">
        <w:rPr>
          <w:rFonts w:ascii="Tahoma" w:hAnsi="Tahoma" w:cs="Tahoma"/>
          <w:sz w:val="24"/>
          <w:szCs w:val="24"/>
        </w:rPr>
        <w:t xml:space="preserve"> na štetu žalioca povrijedio zakon, te da shodno odredbi člana 26 stav 1 Zakona o slobodnom pristupu informacijama, organ vlasti nije dužan da </w:t>
      </w:r>
      <w:r w:rsidR="00D4255A" w:rsidRPr="00D4255A">
        <w:rPr>
          <w:rFonts w:ascii="Tahoma" w:hAnsi="Tahoma" w:cs="Tahoma"/>
          <w:sz w:val="24"/>
          <w:szCs w:val="24"/>
        </w:rPr>
        <w:lastRenderedPageBreak/>
        <w:t xml:space="preserve">omogući putem e-maila pristup informaciji koju posjeduje, ako je ona javno objavljena u Crnoj Gori ili dostupna na internet stranici organa </w:t>
      </w:r>
      <w:r w:rsidR="007D1C36">
        <w:rPr>
          <w:rFonts w:ascii="Tahoma" w:hAnsi="Tahoma" w:cs="Tahoma"/>
          <w:sz w:val="24"/>
          <w:szCs w:val="24"/>
        </w:rPr>
        <w:t>vlasti</w:t>
      </w:r>
      <w:r w:rsidR="003A3FCB">
        <w:rPr>
          <w:rFonts w:ascii="Tahoma" w:hAnsi="Tahoma" w:cs="Tahoma"/>
          <w:sz w:val="24"/>
          <w:szCs w:val="24"/>
        </w:rPr>
        <w:t xml:space="preserve">,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AA27AE">
        <w:rPr>
          <w:rFonts w:ascii="Tahoma" w:hAnsi="Tahoma" w:cs="Tahoma"/>
          <w:sz w:val="24"/>
          <w:szCs w:val="24"/>
        </w:rPr>
        <w:t xml:space="preserve">Ministarstvo </w:t>
      </w:r>
      <w:r w:rsidR="0082137E">
        <w:rPr>
          <w:rFonts w:ascii="Tahoma" w:hAnsi="Tahoma" w:cs="Tahoma"/>
          <w:sz w:val="24"/>
          <w:szCs w:val="24"/>
        </w:rPr>
        <w:t>ekonomije</w:t>
      </w:r>
      <w:r w:rsidR="004460B0" w:rsidRPr="004460B0">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 xml:space="preserve"> poništi akt </w:t>
      </w:r>
      <w:r w:rsidR="00AA27AE">
        <w:rPr>
          <w:rFonts w:ascii="Tahoma" w:hAnsi="Tahoma" w:cs="Tahoma"/>
          <w:sz w:val="24"/>
          <w:szCs w:val="24"/>
        </w:rPr>
        <w:t xml:space="preserve">Ministarstva </w:t>
      </w:r>
      <w:r w:rsidR="0082137E">
        <w:rPr>
          <w:rFonts w:ascii="Tahoma" w:hAnsi="Tahoma" w:cs="Tahoma"/>
          <w:sz w:val="24"/>
          <w:szCs w:val="24"/>
        </w:rPr>
        <w:t>ekonomije</w:t>
      </w:r>
      <w:r w:rsidR="004460B0" w:rsidRPr="004460B0">
        <w:rPr>
          <w:rFonts w:ascii="Tahoma" w:hAnsi="Tahoma" w:cs="Tahoma"/>
          <w:sz w:val="24"/>
          <w:szCs w:val="24"/>
        </w:rPr>
        <w:t xml:space="preserve"> </w:t>
      </w:r>
      <w:r w:rsidR="00651352">
        <w:rPr>
          <w:rFonts w:ascii="Tahoma" w:hAnsi="Tahoma" w:cs="Tahoma"/>
          <w:sz w:val="24"/>
          <w:szCs w:val="24"/>
        </w:rPr>
        <w:t xml:space="preserve">broj: </w:t>
      </w:r>
      <w:r w:rsidR="0082137E">
        <w:rPr>
          <w:rFonts w:ascii="Tahoma" w:hAnsi="Tahoma" w:cs="Tahoma"/>
          <w:sz w:val="24"/>
          <w:szCs w:val="24"/>
        </w:rPr>
        <w:t>1402-75/2 od 26.09</w:t>
      </w:r>
      <w:r w:rsidR="007D1C36" w:rsidRPr="007D1C36">
        <w:rPr>
          <w:rFonts w:ascii="Tahoma" w:hAnsi="Tahoma" w:cs="Tahoma"/>
          <w:sz w:val="24"/>
          <w:szCs w:val="24"/>
        </w:rPr>
        <w:t>.2016.godine</w:t>
      </w:r>
      <w:r w:rsidR="007D1C36">
        <w:rPr>
          <w:rFonts w:ascii="Tahoma" w:hAnsi="Tahoma" w:cs="Tahoma"/>
          <w:sz w:val="24"/>
          <w:szCs w:val="24"/>
        </w:rPr>
        <w:t xml:space="preserve"> </w:t>
      </w:r>
      <w:r w:rsidR="00145FE6">
        <w:rPr>
          <w:rFonts w:ascii="Tahoma" w:hAnsi="Tahoma" w:cs="Tahoma"/>
          <w:sz w:val="24"/>
          <w:szCs w:val="24"/>
        </w:rPr>
        <w:t>i meritorno odluči</w:t>
      </w:r>
      <w:r w:rsidR="007611D2">
        <w:rPr>
          <w:rFonts w:ascii="Tahoma" w:hAnsi="Tahoma" w:cs="Tahoma"/>
          <w:sz w:val="24"/>
          <w:szCs w:val="24"/>
        </w:rPr>
        <w:t>.</w:t>
      </w:r>
    </w:p>
    <w:p w:rsidR="00F14083" w:rsidRPr="004F0FCE" w:rsidRDefault="006F2908" w:rsidP="00FD7DA7">
      <w:pPr>
        <w:jc w:val="both"/>
        <w:rPr>
          <w:rFonts w:ascii="Tahoma" w:hAnsi="Tahoma" w:cs="Tahoma"/>
          <w:sz w:val="24"/>
          <w:szCs w:val="24"/>
        </w:rPr>
      </w:pPr>
      <w:r w:rsidRPr="009752E0">
        <w:rPr>
          <w:rFonts w:ascii="Tahoma" w:hAnsi="Tahoma" w:cs="Tahoma"/>
          <w:sz w:val="24"/>
          <w:szCs w:val="24"/>
        </w:rPr>
        <w:t xml:space="preserve">Nakon razmatranja spisa predmeta, žalbenih navoda, </w:t>
      </w:r>
      <w:r w:rsidR="00787FE6">
        <w:rPr>
          <w:rFonts w:ascii="Tahoma" w:hAnsi="Tahoma" w:cs="Tahoma"/>
          <w:sz w:val="24"/>
          <w:szCs w:val="24"/>
        </w:rPr>
        <w:t xml:space="preserve">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r w:rsidR="0082137E" w:rsidRPr="0082137E">
        <w:rPr>
          <w:rFonts w:ascii="Tahoma" w:hAnsi="Tahoma" w:cs="Tahoma"/>
          <w:sz w:val="24"/>
          <w:szCs w:val="24"/>
        </w:rPr>
        <w:t>http://www.mek.gov.me/biblioteka/dokument</w:t>
      </w:r>
      <w:r w:rsidR="00601C02">
        <w:rPr>
          <w:rFonts w:ascii="Tahoma" w:hAnsi="Tahoma" w:cs="Tahoma"/>
          <w:sz w:val="24"/>
          <w:szCs w:val="24"/>
        </w:rPr>
        <w:t xml:space="preserve"> </w:t>
      </w:r>
      <w:r w:rsidRPr="00AA27AE">
        <w:rPr>
          <w:rFonts w:ascii="Tahoma" w:hAnsi="Tahoma" w:cs="Tahoma"/>
          <w:sz w:val="24"/>
          <w:szCs w:val="24"/>
        </w:rPr>
        <w:t xml:space="preserve">na </w:t>
      </w:r>
      <w:r>
        <w:rPr>
          <w:rFonts w:ascii="Tahoma" w:hAnsi="Tahoma" w:cs="Tahoma"/>
          <w:sz w:val="24"/>
          <w:szCs w:val="24"/>
        </w:rPr>
        <w:t>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191E26">
        <w:rPr>
          <w:rFonts w:ascii="Tahoma" w:hAnsi="Tahoma" w:cs="Tahoma"/>
          <w:sz w:val="24"/>
          <w:szCs w:val="24"/>
        </w:rPr>
        <w:t xml:space="preserve"> </w:t>
      </w:r>
      <w:r w:rsidR="00E90F94">
        <w:rPr>
          <w:rFonts w:ascii="Tahoma" w:hAnsi="Tahoma" w:cs="Tahoma"/>
          <w:sz w:val="24"/>
          <w:szCs w:val="24"/>
        </w:rPr>
        <w:t>16/</w:t>
      </w:r>
      <w:r w:rsidR="0082137E">
        <w:rPr>
          <w:rFonts w:ascii="Tahoma" w:hAnsi="Tahoma" w:cs="Tahoma"/>
          <w:sz w:val="24"/>
          <w:szCs w:val="24"/>
        </w:rPr>
        <w:t>100382</w:t>
      </w:r>
      <w:r w:rsidR="00F93BB2">
        <w:rPr>
          <w:rFonts w:ascii="Tahoma" w:hAnsi="Tahoma" w:cs="Tahoma"/>
          <w:sz w:val="24"/>
          <w:szCs w:val="24"/>
        </w:rPr>
        <w:t xml:space="preserve"> i to</w:t>
      </w:r>
      <w:r w:rsidR="0082137E">
        <w:rPr>
          <w:rFonts w:ascii="Tahoma" w:hAnsi="Tahoma" w:cs="Tahoma"/>
          <w:sz w:val="24"/>
          <w:szCs w:val="24"/>
        </w:rPr>
        <w:t xml:space="preserve">: Nalog za službeno putovanje </w:t>
      </w:r>
      <w:r w:rsidR="003F6975">
        <w:rPr>
          <w:rFonts w:ascii="Tahoma" w:hAnsi="Tahoma" w:cs="Tahoma"/>
          <w:sz w:val="24"/>
          <w:szCs w:val="24"/>
        </w:rPr>
        <w:t>broj 1402/3-322/1 od 09.09.2016. godine,</w:t>
      </w:r>
      <w:r w:rsidR="003F6975" w:rsidRPr="003F6975">
        <w:t xml:space="preserve"> </w:t>
      </w:r>
      <w:r w:rsidR="003F6975">
        <w:rPr>
          <w:rFonts w:ascii="Tahoma" w:hAnsi="Tahoma" w:cs="Tahoma"/>
          <w:sz w:val="24"/>
          <w:szCs w:val="24"/>
        </w:rPr>
        <w:t>N</w:t>
      </w:r>
      <w:r w:rsidR="003F6975" w:rsidRPr="003F6975">
        <w:rPr>
          <w:rFonts w:ascii="Tahoma" w:hAnsi="Tahoma" w:cs="Tahoma"/>
          <w:sz w:val="24"/>
          <w:szCs w:val="24"/>
        </w:rPr>
        <w:t>alog za službeno putovanje broj 1402/3-3</w:t>
      </w:r>
      <w:r w:rsidR="003F6975">
        <w:rPr>
          <w:rFonts w:ascii="Tahoma" w:hAnsi="Tahoma" w:cs="Tahoma"/>
          <w:sz w:val="24"/>
          <w:szCs w:val="24"/>
        </w:rPr>
        <w:t>40/1 od 12</w:t>
      </w:r>
      <w:r w:rsidR="003F6975" w:rsidRPr="003F6975">
        <w:rPr>
          <w:rFonts w:ascii="Tahoma" w:hAnsi="Tahoma" w:cs="Tahoma"/>
          <w:sz w:val="24"/>
          <w:szCs w:val="24"/>
        </w:rPr>
        <w:t>.09.2016. godine,</w:t>
      </w:r>
      <w:r w:rsidR="003F6975">
        <w:t xml:space="preserve"> </w:t>
      </w:r>
      <w:r w:rsidR="003F6975" w:rsidRPr="003F6975">
        <w:rPr>
          <w:rFonts w:ascii="Tahoma" w:hAnsi="Tahoma" w:cs="Tahoma"/>
          <w:sz w:val="24"/>
          <w:szCs w:val="24"/>
        </w:rPr>
        <w:t>Nalog za službeno putovanje broj 1402/3-3</w:t>
      </w:r>
      <w:r w:rsidR="003F6975">
        <w:rPr>
          <w:rFonts w:ascii="Tahoma" w:hAnsi="Tahoma" w:cs="Tahoma"/>
          <w:sz w:val="24"/>
          <w:szCs w:val="24"/>
        </w:rPr>
        <w:t>46/1 od 14</w:t>
      </w:r>
      <w:r w:rsidR="003F6975" w:rsidRPr="003F6975">
        <w:rPr>
          <w:rFonts w:ascii="Tahoma" w:hAnsi="Tahoma" w:cs="Tahoma"/>
          <w:sz w:val="24"/>
          <w:szCs w:val="24"/>
        </w:rPr>
        <w:t>.09.2016. godine,</w:t>
      </w:r>
      <w:r w:rsidR="003F6975" w:rsidRPr="003F6975">
        <w:t xml:space="preserve"> </w:t>
      </w:r>
      <w:r w:rsidR="003F6975" w:rsidRPr="003F6975">
        <w:rPr>
          <w:rFonts w:ascii="Tahoma" w:hAnsi="Tahoma" w:cs="Tahoma"/>
          <w:sz w:val="24"/>
          <w:szCs w:val="24"/>
        </w:rPr>
        <w:t>Nalog za sl</w:t>
      </w:r>
      <w:r w:rsidR="003F6975">
        <w:rPr>
          <w:rFonts w:ascii="Tahoma" w:hAnsi="Tahoma" w:cs="Tahoma"/>
          <w:sz w:val="24"/>
          <w:szCs w:val="24"/>
        </w:rPr>
        <w:t>užbeno putovanje broj 1402/3-323</w:t>
      </w:r>
      <w:r w:rsidR="003F6975" w:rsidRPr="003F6975">
        <w:rPr>
          <w:rFonts w:ascii="Tahoma" w:hAnsi="Tahoma" w:cs="Tahoma"/>
          <w:sz w:val="24"/>
          <w:szCs w:val="24"/>
        </w:rPr>
        <w:t>/1 od 09.09.2016. godine, Nalog za službeno putovanje broj 1402/3-3</w:t>
      </w:r>
      <w:r w:rsidR="003F6975">
        <w:rPr>
          <w:rFonts w:ascii="Tahoma" w:hAnsi="Tahoma" w:cs="Tahoma"/>
          <w:sz w:val="24"/>
          <w:szCs w:val="24"/>
        </w:rPr>
        <w:t>41/1 od 12</w:t>
      </w:r>
      <w:r w:rsidR="003F6975" w:rsidRPr="003F6975">
        <w:rPr>
          <w:rFonts w:ascii="Tahoma" w:hAnsi="Tahoma" w:cs="Tahoma"/>
          <w:sz w:val="24"/>
          <w:szCs w:val="24"/>
        </w:rPr>
        <w:t>.09.2016. godine</w:t>
      </w:r>
      <w:r w:rsidR="009B050E">
        <w:rPr>
          <w:rFonts w:ascii="Tahoma" w:hAnsi="Tahoma" w:cs="Tahoma"/>
          <w:sz w:val="24"/>
          <w:szCs w:val="24"/>
        </w:rPr>
        <w:t xml:space="preserve"> i </w:t>
      </w:r>
      <w:r w:rsidR="009B050E" w:rsidRPr="009B050E">
        <w:rPr>
          <w:rFonts w:ascii="Tahoma" w:hAnsi="Tahoma" w:cs="Tahoma"/>
          <w:sz w:val="24"/>
          <w:szCs w:val="24"/>
        </w:rPr>
        <w:t>Nalog za službeno putovanje broj 1402/3-32</w:t>
      </w:r>
      <w:r w:rsidR="009B050E">
        <w:rPr>
          <w:rFonts w:ascii="Tahoma" w:hAnsi="Tahoma" w:cs="Tahoma"/>
          <w:sz w:val="24"/>
          <w:szCs w:val="24"/>
        </w:rPr>
        <w:t>1</w:t>
      </w:r>
      <w:r w:rsidR="009B050E" w:rsidRPr="009B050E">
        <w:rPr>
          <w:rFonts w:ascii="Tahoma" w:hAnsi="Tahoma" w:cs="Tahoma"/>
          <w:sz w:val="24"/>
          <w:szCs w:val="24"/>
        </w:rPr>
        <w:t>/1 od 09.09.2016. godine</w:t>
      </w:r>
      <w:r w:rsidR="003F6975" w:rsidRPr="003F6975">
        <w:rPr>
          <w:rFonts w:ascii="Tahoma" w:hAnsi="Tahoma" w:cs="Tahoma"/>
          <w:sz w:val="24"/>
          <w:szCs w:val="24"/>
        </w:rPr>
        <w:t>,</w:t>
      </w:r>
      <w:r w:rsidR="003F6975" w:rsidRPr="003F6975">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D07245">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AA27AE">
        <w:rPr>
          <w:rFonts w:ascii="Tahoma" w:hAnsi="Tahoma" w:cs="Tahoma"/>
          <w:sz w:val="24"/>
          <w:szCs w:val="24"/>
        </w:rPr>
        <w:lastRenderedPageBreak/>
        <w:t xml:space="preserve">Ministarstvo </w:t>
      </w:r>
      <w:r w:rsidR="003F6975">
        <w:rPr>
          <w:rFonts w:ascii="Tahoma" w:hAnsi="Tahoma" w:cs="Tahoma"/>
          <w:sz w:val="24"/>
          <w:szCs w:val="24"/>
        </w:rPr>
        <w:t>ekonomije</w:t>
      </w:r>
      <w:r w:rsidR="004460B0" w:rsidRPr="004460B0">
        <w:rPr>
          <w:rFonts w:ascii="Tahoma" w:hAnsi="Tahoma" w:cs="Tahoma"/>
          <w:sz w:val="24"/>
          <w:szCs w:val="24"/>
        </w:rPr>
        <w:t xml:space="preserve"> </w:t>
      </w:r>
      <w:r w:rsidR="00485E6D">
        <w:rPr>
          <w:rFonts w:ascii="Tahoma" w:hAnsi="Tahoma" w:cs="Tahoma"/>
          <w:sz w:val="24"/>
          <w:szCs w:val="24"/>
        </w:rPr>
        <w:t>u zakonskom roku podnosiocu zahtjeva dostavi</w:t>
      </w:r>
      <w:r w:rsidR="0096015D">
        <w:rPr>
          <w:rFonts w:ascii="Tahoma" w:hAnsi="Tahoma" w:cs="Tahoma"/>
          <w:sz w:val="24"/>
          <w:szCs w:val="24"/>
        </w:rPr>
        <w:t>lo</w:t>
      </w:r>
      <w:r w:rsidR="00485E6D">
        <w:rPr>
          <w:rFonts w:ascii="Tahoma" w:hAnsi="Tahoma" w:cs="Tahoma"/>
          <w:sz w:val="24"/>
          <w:szCs w:val="24"/>
        </w:rPr>
        <w:t xml:space="preserve"> obavještenje</w:t>
      </w:r>
      <w:r w:rsidR="00B725D8">
        <w:rPr>
          <w:rFonts w:ascii="Tahoma" w:hAnsi="Tahoma" w:cs="Tahoma"/>
          <w:sz w:val="24"/>
          <w:szCs w:val="24"/>
        </w:rPr>
        <w:t xml:space="preserve"> </w:t>
      </w:r>
      <w:r w:rsidR="00AA27AE">
        <w:rPr>
          <w:rFonts w:ascii="Tahoma" w:hAnsi="Tahoma" w:cs="Tahoma"/>
          <w:sz w:val="24"/>
          <w:szCs w:val="24"/>
        </w:rPr>
        <w:t>broj:</w:t>
      </w:r>
      <w:r w:rsidR="006549CD">
        <w:rPr>
          <w:rFonts w:ascii="Tahoma" w:hAnsi="Tahoma" w:cs="Tahoma"/>
          <w:sz w:val="24"/>
          <w:szCs w:val="24"/>
        </w:rPr>
        <w:t xml:space="preserve"> </w:t>
      </w:r>
      <w:r w:rsidR="003F6975">
        <w:rPr>
          <w:rFonts w:ascii="Tahoma" w:hAnsi="Tahoma" w:cs="Tahoma"/>
          <w:sz w:val="24"/>
          <w:szCs w:val="24"/>
        </w:rPr>
        <w:t>1402-75/2 od 26.09</w:t>
      </w:r>
      <w:r w:rsidR="005D55BF">
        <w:rPr>
          <w:rFonts w:ascii="Tahoma" w:hAnsi="Tahoma" w:cs="Tahoma"/>
          <w:sz w:val="24"/>
          <w:szCs w:val="24"/>
        </w:rPr>
        <w:t>.2016</w:t>
      </w:r>
      <w:r w:rsidR="00B725D8">
        <w:rPr>
          <w:rFonts w:ascii="Tahoma" w:hAnsi="Tahoma" w:cs="Tahoma"/>
          <w:sz w:val="24"/>
          <w:szCs w:val="24"/>
        </w:rPr>
        <w:t>.</w:t>
      </w:r>
      <w:r w:rsidR="0096015D">
        <w:rPr>
          <w:rFonts w:ascii="Tahoma" w:hAnsi="Tahoma" w:cs="Tahoma"/>
          <w:sz w:val="24"/>
          <w:szCs w:val="24"/>
        </w:rPr>
        <w:t xml:space="preserve"> </w:t>
      </w:r>
      <w:r w:rsidR="00B725D8">
        <w:rPr>
          <w:rFonts w:ascii="Tahoma" w:hAnsi="Tahoma" w:cs="Tahoma"/>
          <w:sz w:val="24"/>
          <w:szCs w:val="24"/>
        </w:rPr>
        <w:t>godine</w:t>
      </w:r>
      <w:r w:rsidR="00485E6D">
        <w:rPr>
          <w:rFonts w:ascii="Tahoma" w:hAnsi="Tahoma" w:cs="Tahoma"/>
          <w:sz w:val="24"/>
          <w:szCs w:val="24"/>
        </w:rPr>
        <w:t xml:space="preserve"> u kom se navodi da su tražene informacije javno dostupne na</w:t>
      </w:r>
      <w:r w:rsidR="0096015D">
        <w:rPr>
          <w:rFonts w:ascii="Tahoma" w:hAnsi="Tahoma" w:cs="Tahoma"/>
          <w:sz w:val="24"/>
          <w:szCs w:val="24"/>
        </w:rPr>
        <w:t xml:space="preserve"> </w:t>
      </w:r>
      <w:r w:rsidR="00AA27AE" w:rsidRPr="00AA27AE">
        <w:rPr>
          <w:rFonts w:ascii="Tahoma" w:hAnsi="Tahoma" w:cs="Tahoma"/>
          <w:sz w:val="24"/>
          <w:szCs w:val="24"/>
        </w:rPr>
        <w:t xml:space="preserve">internet stranici Ministarstvo </w:t>
      </w:r>
      <w:r w:rsidR="003F6975">
        <w:rPr>
          <w:rFonts w:ascii="Tahoma" w:hAnsi="Tahoma" w:cs="Tahoma"/>
          <w:sz w:val="24"/>
          <w:szCs w:val="24"/>
        </w:rPr>
        <w:t xml:space="preserve">ekonomije </w:t>
      </w:r>
      <w:hyperlink r:id="rId9" w:history="1">
        <w:r w:rsidR="00E93D39" w:rsidRPr="00736554">
          <w:rPr>
            <w:rStyle w:val="Hyperlink"/>
            <w:rFonts w:ascii="Tahoma" w:hAnsi="Tahoma" w:cs="Tahoma"/>
            <w:sz w:val="24"/>
            <w:szCs w:val="24"/>
          </w:rPr>
          <w:t>www.mek.gov.me</w:t>
        </w:r>
      </w:hyperlink>
      <w:r w:rsidR="00E93D39">
        <w:rPr>
          <w:rFonts w:ascii="Tahoma" w:hAnsi="Tahoma" w:cs="Tahoma"/>
          <w:sz w:val="24"/>
          <w:szCs w:val="24"/>
        </w:rPr>
        <w:t xml:space="preserve"> , te je Savjet Agencije neposrednim uvidom na link </w:t>
      </w:r>
      <w:r w:rsidR="003F6975" w:rsidRPr="003F6975">
        <w:rPr>
          <w:rFonts w:ascii="Tahoma" w:hAnsi="Tahoma" w:cs="Tahoma"/>
          <w:sz w:val="24"/>
          <w:szCs w:val="24"/>
        </w:rPr>
        <w:t xml:space="preserve">http://www.mek.gov.me/biblioteka/dokument </w:t>
      </w:r>
      <w:r w:rsidR="00E93D39">
        <w:rPr>
          <w:rFonts w:ascii="Tahoma" w:hAnsi="Tahoma" w:cs="Tahoma"/>
          <w:sz w:val="24"/>
          <w:szCs w:val="24"/>
        </w:rPr>
        <w:t xml:space="preserve">utvrdio da je </w:t>
      </w:r>
      <w:r w:rsidR="00F65689">
        <w:rPr>
          <w:rFonts w:ascii="Tahoma" w:hAnsi="Tahoma" w:cs="Tahoma"/>
          <w:sz w:val="24"/>
          <w:szCs w:val="24"/>
        </w:rPr>
        <w:t>objavljena tražena informacija i to:</w:t>
      </w:r>
      <w:r w:rsidR="00B725D8" w:rsidRPr="00B725D8">
        <w:t xml:space="preserve"> </w:t>
      </w:r>
      <w:r w:rsidR="00B7754A" w:rsidRPr="00B7754A">
        <w:rPr>
          <w:rFonts w:ascii="Tahoma" w:hAnsi="Tahoma" w:cs="Tahoma"/>
          <w:sz w:val="24"/>
          <w:szCs w:val="24"/>
        </w:rPr>
        <w:t>Nalog za službeno putovanje broj 1402/3-322/1 od 09.09.2016. godine, Nalog za službeno putovanje broj 1402/3-340/1 od 12.09.2016. godine, Nalog za službeno putovanje broj 1402/3-346/1 od 14.09.2016. godine, Nalog za službeno putovanje broj 1402/3-323/1 od 09.09.2016. godine, Nalog za službeno putovanje broj 1402/3-341/1 od 12.09.2016. godine i Nalog za službeno putovanje broj 1402/3-321/1 od 09.09.2016. godine</w:t>
      </w:r>
      <w:r w:rsidR="00E93D39">
        <w:rPr>
          <w:rFonts w:ascii="Tahoma" w:hAnsi="Tahoma" w:cs="Tahoma"/>
          <w:sz w:val="24"/>
          <w:szCs w:val="24"/>
        </w:rPr>
        <w:t xml:space="preserve">, te je </w:t>
      </w:r>
      <w:r w:rsidR="0096015D">
        <w:rPr>
          <w:rFonts w:ascii="Tahoma" w:hAnsi="Tahoma" w:cs="Tahoma"/>
          <w:sz w:val="24"/>
          <w:szCs w:val="24"/>
        </w:rPr>
        <w:t>S</w:t>
      </w:r>
      <w:r w:rsidR="00E93D39">
        <w:rPr>
          <w:rFonts w:ascii="Tahoma" w:hAnsi="Tahoma" w:cs="Tahoma"/>
          <w:sz w:val="24"/>
          <w:szCs w:val="24"/>
        </w:rPr>
        <w:t>avjet Agencije</w:t>
      </w:r>
      <w:r w:rsidR="00485E6D">
        <w:rPr>
          <w:rFonts w:ascii="Tahoma" w:hAnsi="Tahoma" w:cs="Tahoma"/>
          <w:sz w:val="24"/>
          <w:szCs w:val="24"/>
        </w:rPr>
        <w:t xml:space="preserve"> </w:t>
      </w:r>
      <w:r w:rsidR="006674C8">
        <w:rPr>
          <w:rFonts w:ascii="Tahoma" w:hAnsi="Tahoma" w:cs="Tahoma"/>
          <w:sz w:val="24"/>
          <w:szCs w:val="24"/>
        </w:rPr>
        <w:t xml:space="preserve">utvrdio da je </w:t>
      </w:r>
      <w:r w:rsidR="00AA27AE">
        <w:rPr>
          <w:rFonts w:ascii="Tahoma" w:hAnsi="Tahoma" w:cs="Tahoma"/>
          <w:sz w:val="24"/>
          <w:szCs w:val="24"/>
        </w:rPr>
        <w:t xml:space="preserve">Ministrastvo </w:t>
      </w:r>
      <w:r w:rsidR="003F6975">
        <w:rPr>
          <w:rFonts w:ascii="Tahoma" w:hAnsi="Tahoma" w:cs="Tahoma"/>
          <w:sz w:val="24"/>
          <w:szCs w:val="24"/>
        </w:rPr>
        <w:t>ekonomije</w:t>
      </w:r>
      <w:r w:rsidR="006549CD">
        <w:rPr>
          <w:rFonts w:ascii="Tahoma" w:hAnsi="Tahoma" w:cs="Tahoma"/>
          <w:sz w:val="24"/>
          <w:szCs w:val="24"/>
        </w:rPr>
        <w:t xml:space="preserve"> </w:t>
      </w:r>
      <w:r w:rsidR="003F6975">
        <w:rPr>
          <w:rFonts w:ascii="Tahoma" w:hAnsi="Tahoma" w:cs="Tahoma"/>
          <w:sz w:val="24"/>
          <w:szCs w:val="24"/>
        </w:rPr>
        <w:t>primjenilo</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96015D">
        <w:rPr>
          <w:rFonts w:ascii="Tahoma" w:hAnsi="Tahoma" w:cs="Tahoma"/>
          <w:sz w:val="24"/>
          <w:szCs w:val="24"/>
        </w:rPr>
        <w:t xml:space="preserve"> dalo</w:t>
      </w:r>
      <w:r w:rsidR="00234C13">
        <w:rPr>
          <w:rFonts w:ascii="Tahoma" w:hAnsi="Tahoma" w:cs="Tahoma"/>
          <w:sz w:val="24"/>
          <w:szCs w:val="24"/>
        </w:rPr>
        <w:t xml:space="preserve"> </w:t>
      </w:r>
      <w:r w:rsidR="00234C13" w:rsidRPr="004F0FCE">
        <w:rPr>
          <w:rFonts w:ascii="Tahoma" w:hAnsi="Tahoma" w:cs="Tahoma"/>
          <w:sz w:val="24"/>
          <w:szCs w:val="24"/>
        </w:rPr>
        <w:t>jas</w:t>
      </w:r>
      <w:r w:rsidR="00DE37D0" w:rsidRPr="004F0FCE">
        <w:rPr>
          <w:rFonts w:ascii="Tahoma" w:hAnsi="Tahoma" w:cs="Tahoma"/>
          <w:sz w:val="24"/>
          <w:szCs w:val="24"/>
        </w:rPr>
        <w:t>a</w:t>
      </w:r>
      <w:r w:rsidR="00234C13" w:rsidRPr="004F0FCE">
        <w:rPr>
          <w:rFonts w:ascii="Tahoma" w:hAnsi="Tahoma" w:cs="Tahoma"/>
          <w:sz w:val="24"/>
          <w:szCs w:val="24"/>
        </w:rPr>
        <w:t xml:space="preserve">n link </w:t>
      </w:r>
      <w:r w:rsidR="00234C13">
        <w:rPr>
          <w:rFonts w:ascii="Tahoma" w:hAnsi="Tahoma" w:cs="Tahoma"/>
          <w:sz w:val="24"/>
          <w:szCs w:val="24"/>
        </w:rPr>
        <w:t>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AA27AE" w:rsidRPr="00AA27AE">
        <w:rPr>
          <w:rFonts w:ascii="Tahoma" w:hAnsi="Tahoma" w:cs="Tahoma"/>
          <w:sz w:val="24"/>
          <w:szCs w:val="24"/>
        </w:rPr>
        <w:t>Ministarstv</w:t>
      </w:r>
      <w:r w:rsidR="003F6975">
        <w:rPr>
          <w:rFonts w:ascii="Tahoma" w:hAnsi="Tahoma" w:cs="Tahoma"/>
          <w:sz w:val="24"/>
          <w:szCs w:val="24"/>
        </w:rPr>
        <w:t xml:space="preserve">o ekonomije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AA27AE">
        <w:rPr>
          <w:rFonts w:ascii="Tahoma" w:hAnsi="Tahoma" w:cs="Tahoma"/>
          <w:sz w:val="24"/>
          <w:szCs w:val="24"/>
        </w:rPr>
        <w:t xml:space="preserve">Ministarstva </w:t>
      </w:r>
      <w:r w:rsidR="003F6975">
        <w:rPr>
          <w:rFonts w:ascii="Tahoma" w:hAnsi="Tahoma" w:cs="Tahoma"/>
          <w:sz w:val="24"/>
          <w:szCs w:val="24"/>
        </w:rPr>
        <w:t>ekonomije</w:t>
      </w:r>
      <w:r w:rsidR="002142DA" w:rsidRPr="002142DA">
        <w:rPr>
          <w:rFonts w:ascii="Tahoma" w:hAnsi="Tahoma" w:cs="Tahoma"/>
          <w:sz w:val="24"/>
          <w:szCs w:val="24"/>
        </w:rPr>
        <w:t xml:space="preserve"> </w:t>
      </w:r>
      <w:r w:rsidR="0013222A">
        <w:rPr>
          <w:rFonts w:ascii="Tahoma" w:hAnsi="Tahoma" w:cs="Tahoma"/>
          <w:sz w:val="24"/>
          <w:szCs w:val="24"/>
        </w:rPr>
        <w:t>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8B45C6">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C4788D" w:rsidRDefault="00C4788D"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0"/>
      <w:headerReference w:type="default" r:id="rId11"/>
      <w:footerReference w:type="even" r:id="rId12"/>
      <w:footerReference w:type="default" r:id="rId13"/>
      <w:headerReference w:type="first" r:id="rId14"/>
      <w:footerReference w:type="first" r:id="rId15"/>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F01" w:rsidRDefault="00797F01" w:rsidP="004C7646">
      <w:pPr>
        <w:spacing w:after="0" w:line="240" w:lineRule="auto"/>
      </w:pPr>
      <w:r>
        <w:separator/>
      </w:r>
    </w:p>
  </w:endnote>
  <w:endnote w:type="continuationSeparator" w:id="0">
    <w:p w:rsidR="00797F01" w:rsidRDefault="00797F01"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F01" w:rsidRDefault="00797F01" w:rsidP="004C7646">
      <w:pPr>
        <w:spacing w:after="0" w:line="240" w:lineRule="auto"/>
      </w:pPr>
      <w:r>
        <w:separator/>
      </w:r>
    </w:p>
  </w:footnote>
  <w:footnote w:type="continuationSeparator" w:id="0">
    <w:p w:rsidR="00797F01" w:rsidRDefault="00797F01"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83027"/>
    <w:rsid w:val="00090201"/>
    <w:rsid w:val="00091114"/>
    <w:rsid w:val="0009179F"/>
    <w:rsid w:val="00092118"/>
    <w:rsid w:val="00093579"/>
    <w:rsid w:val="00093976"/>
    <w:rsid w:val="00097C58"/>
    <w:rsid w:val="000A2947"/>
    <w:rsid w:val="000A5FBB"/>
    <w:rsid w:val="000A784D"/>
    <w:rsid w:val="000B264D"/>
    <w:rsid w:val="000C1A52"/>
    <w:rsid w:val="000C1D26"/>
    <w:rsid w:val="000C28E8"/>
    <w:rsid w:val="000C5629"/>
    <w:rsid w:val="000C5699"/>
    <w:rsid w:val="000D15AF"/>
    <w:rsid w:val="000D303D"/>
    <w:rsid w:val="000D5F19"/>
    <w:rsid w:val="000D7742"/>
    <w:rsid w:val="000E1C2D"/>
    <w:rsid w:val="000E304C"/>
    <w:rsid w:val="000E526A"/>
    <w:rsid w:val="000E5C05"/>
    <w:rsid w:val="000E5D06"/>
    <w:rsid w:val="000E634F"/>
    <w:rsid w:val="000E6451"/>
    <w:rsid w:val="000E6526"/>
    <w:rsid w:val="000E69F5"/>
    <w:rsid w:val="000E7B33"/>
    <w:rsid w:val="000F1FD0"/>
    <w:rsid w:val="000F3F9D"/>
    <w:rsid w:val="000F4955"/>
    <w:rsid w:val="000F5AE7"/>
    <w:rsid w:val="000F5BDC"/>
    <w:rsid w:val="000F7DFF"/>
    <w:rsid w:val="00100874"/>
    <w:rsid w:val="00101613"/>
    <w:rsid w:val="00101806"/>
    <w:rsid w:val="00101DC7"/>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3B55"/>
    <w:rsid w:val="001241BC"/>
    <w:rsid w:val="00126392"/>
    <w:rsid w:val="00130BF7"/>
    <w:rsid w:val="00130C12"/>
    <w:rsid w:val="00131B18"/>
    <w:rsid w:val="0013222A"/>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5FE6"/>
    <w:rsid w:val="00146703"/>
    <w:rsid w:val="0015279D"/>
    <w:rsid w:val="0015426C"/>
    <w:rsid w:val="001555F6"/>
    <w:rsid w:val="00156C27"/>
    <w:rsid w:val="00157DD5"/>
    <w:rsid w:val="00162079"/>
    <w:rsid w:val="0016437C"/>
    <w:rsid w:val="00166EE5"/>
    <w:rsid w:val="001726EE"/>
    <w:rsid w:val="00173B25"/>
    <w:rsid w:val="00176B92"/>
    <w:rsid w:val="00177889"/>
    <w:rsid w:val="00177E14"/>
    <w:rsid w:val="001802C9"/>
    <w:rsid w:val="00180590"/>
    <w:rsid w:val="0018167D"/>
    <w:rsid w:val="001869CC"/>
    <w:rsid w:val="00191E26"/>
    <w:rsid w:val="00193900"/>
    <w:rsid w:val="001956C5"/>
    <w:rsid w:val="001958E8"/>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42DA"/>
    <w:rsid w:val="00216B22"/>
    <w:rsid w:val="00217727"/>
    <w:rsid w:val="0022031D"/>
    <w:rsid w:val="00221594"/>
    <w:rsid w:val="00221AB4"/>
    <w:rsid w:val="00222DA4"/>
    <w:rsid w:val="002241AC"/>
    <w:rsid w:val="00224B68"/>
    <w:rsid w:val="00225E5A"/>
    <w:rsid w:val="00230997"/>
    <w:rsid w:val="00234C13"/>
    <w:rsid w:val="0023527F"/>
    <w:rsid w:val="002407CE"/>
    <w:rsid w:val="00241E76"/>
    <w:rsid w:val="002424EB"/>
    <w:rsid w:val="00242903"/>
    <w:rsid w:val="00244132"/>
    <w:rsid w:val="0024478D"/>
    <w:rsid w:val="00247509"/>
    <w:rsid w:val="00252990"/>
    <w:rsid w:val="00254E43"/>
    <w:rsid w:val="00255231"/>
    <w:rsid w:val="00255380"/>
    <w:rsid w:val="002554F2"/>
    <w:rsid w:val="00256B45"/>
    <w:rsid w:val="002604CB"/>
    <w:rsid w:val="00260E80"/>
    <w:rsid w:val="00262236"/>
    <w:rsid w:val="00263800"/>
    <w:rsid w:val="00264BC5"/>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1A0A"/>
    <w:rsid w:val="002A3908"/>
    <w:rsid w:val="002A4338"/>
    <w:rsid w:val="002A68B3"/>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45DE"/>
    <w:rsid w:val="003049A7"/>
    <w:rsid w:val="00306889"/>
    <w:rsid w:val="00306A70"/>
    <w:rsid w:val="0031108A"/>
    <w:rsid w:val="00311690"/>
    <w:rsid w:val="00311C83"/>
    <w:rsid w:val="003140C3"/>
    <w:rsid w:val="003146C5"/>
    <w:rsid w:val="00314943"/>
    <w:rsid w:val="003171B1"/>
    <w:rsid w:val="003206CC"/>
    <w:rsid w:val="00323D3C"/>
    <w:rsid w:val="00326334"/>
    <w:rsid w:val="003265F8"/>
    <w:rsid w:val="00331E08"/>
    <w:rsid w:val="003321D8"/>
    <w:rsid w:val="00333C35"/>
    <w:rsid w:val="00333F56"/>
    <w:rsid w:val="0033589B"/>
    <w:rsid w:val="00335A94"/>
    <w:rsid w:val="00340621"/>
    <w:rsid w:val="003412B5"/>
    <w:rsid w:val="00341817"/>
    <w:rsid w:val="00342143"/>
    <w:rsid w:val="0034297F"/>
    <w:rsid w:val="00342FF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7622C"/>
    <w:rsid w:val="00380EA6"/>
    <w:rsid w:val="003819D7"/>
    <w:rsid w:val="0038231C"/>
    <w:rsid w:val="0038363B"/>
    <w:rsid w:val="003853F6"/>
    <w:rsid w:val="00385F35"/>
    <w:rsid w:val="003862E9"/>
    <w:rsid w:val="003918CC"/>
    <w:rsid w:val="00391B8B"/>
    <w:rsid w:val="0039320A"/>
    <w:rsid w:val="00393AB5"/>
    <w:rsid w:val="0039480B"/>
    <w:rsid w:val="00394911"/>
    <w:rsid w:val="003949C5"/>
    <w:rsid w:val="00394FF0"/>
    <w:rsid w:val="0039561A"/>
    <w:rsid w:val="003956AE"/>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1B87"/>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3F6975"/>
    <w:rsid w:val="00400905"/>
    <w:rsid w:val="00401E66"/>
    <w:rsid w:val="00401EED"/>
    <w:rsid w:val="0040262A"/>
    <w:rsid w:val="0040396F"/>
    <w:rsid w:val="00406BA4"/>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0B0"/>
    <w:rsid w:val="00446285"/>
    <w:rsid w:val="00450269"/>
    <w:rsid w:val="004524E6"/>
    <w:rsid w:val="00452A2B"/>
    <w:rsid w:val="0045323F"/>
    <w:rsid w:val="00453772"/>
    <w:rsid w:val="00456080"/>
    <w:rsid w:val="004568F9"/>
    <w:rsid w:val="00456D43"/>
    <w:rsid w:val="004579D5"/>
    <w:rsid w:val="00457C6B"/>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6454"/>
    <w:rsid w:val="00496A1B"/>
    <w:rsid w:val="00497AE6"/>
    <w:rsid w:val="00497EA2"/>
    <w:rsid w:val="004A0183"/>
    <w:rsid w:val="004A1029"/>
    <w:rsid w:val="004A20A6"/>
    <w:rsid w:val="004A2173"/>
    <w:rsid w:val="004A353D"/>
    <w:rsid w:val="004B215F"/>
    <w:rsid w:val="004B3849"/>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0FCE"/>
    <w:rsid w:val="004F176A"/>
    <w:rsid w:val="004F30DD"/>
    <w:rsid w:val="004F6283"/>
    <w:rsid w:val="004F7B16"/>
    <w:rsid w:val="00500044"/>
    <w:rsid w:val="00500CBC"/>
    <w:rsid w:val="00501884"/>
    <w:rsid w:val="00501D5B"/>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30FE"/>
    <w:rsid w:val="005550C0"/>
    <w:rsid w:val="0055734E"/>
    <w:rsid w:val="0056138C"/>
    <w:rsid w:val="00563595"/>
    <w:rsid w:val="00564DD8"/>
    <w:rsid w:val="00565BA7"/>
    <w:rsid w:val="00570B3B"/>
    <w:rsid w:val="00572C55"/>
    <w:rsid w:val="00574777"/>
    <w:rsid w:val="00577035"/>
    <w:rsid w:val="00582C20"/>
    <w:rsid w:val="0058389B"/>
    <w:rsid w:val="00584947"/>
    <w:rsid w:val="005868BD"/>
    <w:rsid w:val="00590C0A"/>
    <w:rsid w:val="00594C70"/>
    <w:rsid w:val="005963CC"/>
    <w:rsid w:val="005A0D3A"/>
    <w:rsid w:val="005A2F15"/>
    <w:rsid w:val="005A3749"/>
    <w:rsid w:val="005B2DB1"/>
    <w:rsid w:val="005B387E"/>
    <w:rsid w:val="005B4EFB"/>
    <w:rsid w:val="005B561A"/>
    <w:rsid w:val="005B5948"/>
    <w:rsid w:val="005B5ACC"/>
    <w:rsid w:val="005B606B"/>
    <w:rsid w:val="005B77CA"/>
    <w:rsid w:val="005B7DFC"/>
    <w:rsid w:val="005C3BA7"/>
    <w:rsid w:val="005C68BC"/>
    <w:rsid w:val="005C7552"/>
    <w:rsid w:val="005D13D8"/>
    <w:rsid w:val="005D1E85"/>
    <w:rsid w:val="005D2969"/>
    <w:rsid w:val="005D2D77"/>
    <w:rsid w:val="005D3081"/>
    <w:rsid w:val="005D4272"/>
    <w:rsid w:val="005D55BF"/>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118A"/>
    <w:rsid w:val="005F1E7A"/>
    <w:rsid w:val="005F3D4B"/>
    <w:rsid w:val="005F6D47"/>
    <w:rsid w:val="005F71AE"/>
    <w:rsid w:val="00600693"/>
    <w:rsid w:val="00600E2C"/>
    <w:rsid w:val="0060194E"/>
    <w:rsid w:val="00601C02"/>
    <w:rsid w:val="00607EAB"/>
    <w:rsid w:val="00612376"/>
    <w:rsid w:val="0061324F"/>
    <w:rsid w:val="00613967"/>
    <w:rsid w:val="0061563B"/>
    <w:rsid w:val="00615860"/>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18CF"/>
    <w:rsid w:val="00642068"/>
    <w:rsid w:val="0064412C"/>
    <w:rsid w:val="00644A54"/>
    <w:rsid w:val="006459E5"/>
    <w:rsid w:val="006464D2"/>
    <w:rsid w:val="00650618"/>
    <w:rsid w:val="00650815"/>
    <w:rsid w:val="00650B14"/>
    <w:rsid w:val="00651352"/>
    <w:rsid w:val="00651598"/>
    <w:rsid w:val="00652B90"/>
    <w:rsid w:val="0065356C"/>
    <w:rsid w:val="00653F35"/>
    <w:rsid w:val="006549CD"/>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61CC"/>
    <w:rsid w:val="006877A4"/>
    <w:rsid w:val="00691C8E"/>
    <w:rsid w:val="00692B74"/>
    <w:rsid w:val="00693293"/>
    <w:rsid w:val="00694950"/>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4AAA"/>
    <w:rsid w:val="006C64B6"/>
    <w:rsid w:val="006D1496"/>
    <w:rsid w:val="006D5741"/>
    <w:rsid w:val="006D753D"/>
    <w:rsid w:val="006E07B6"/>
    <w:rsid w:val="006E17CE"/>
    <w:rsid w:val="006E4F9F"/>
    <w:rsid w:val="006F2908"/>
    <w:rsid w:val="006F34C7"/>
    <w:rsid w:val="006F7702"/>
    <w:rsid w:val="006F7901"/>
    <w:rsid w:val="006F7EB5"/>
    <w:rsid w:val="007000ED"/>
    <w:rsid w:val="00704624"/>
    <w:rsid w:val="0070469E"/>
    <w:rsid w:val="007053D0"/>
    <w:rsid w:val="00707F6D"/>
    <w:rsid w:val="00707F6E"/>
    <w:rsid w:val="0071235E"/>
    <w:rsid w:val="0071257D"/>
    <w:rsid w:val="007128C4"/>
    <w:rsid w:val="00712A50"/>
    <w:rsid w:val="007155BA"/>
    <w:rsid w:val="00715B73"/>
    <w:rsid w:val="0071624A"/>
    <w:rsid w:val="00723851"/>
    <w:rsid w:val="007257E7"/>
    <w:rsid w:val="00731C98"/>
    <w:rsid w:val="007321CF"/>
    <w:rsid w:val="00732A91"/>
    <w:rsid w:val="00732E65"/>
    <w:rsid w:val="00733D15"/>
    <w:rsid w:val="00734784"/>
    <w:rsid w:val="00735F40"/>
    <w:rsid w:val="0073779F"/>
    <w:rsid w:val="007378D7"/>
    <w:rsid w:val="00740FDC"/>
    <w:rsid w:val="00742731"/>
    <w:rsid w:val="00743838"/>
    <w:rsid w:val="007462D1"/>
    <w:rsid w:val="00746569"/>
    <w:rsid w:val="007511A1"/>
    <w:rsid w:val="00754909"/>
    <w:rsid w:val="007557F3"/>
    <w:rsid w:val="0076027F"/>
    <w:rsid w:val="00760A6B"/>
    <w:rsid w:val="007611D2"/>
    <w:rsid w:val="007626F2"/>
    <w:rsid w:val="00762865"/>
    <w:rsid w:val="00763BB8"/>
    <w:rsid w:val="00764697"/>
    <w:rsid w:val="00764996"/>
    <w:rsid w:val="00764AC4"/>
    <w:rsid w:val="00764B00"/>
    <w:rsid w:val="007662E9"/>
    <w:rsid w:val="00767894"/>
    <w:rsid w:val="00770177"/>
    <w:rsid w:val="00772F4B"/>
    <w:rsid w:val="00772F5B"/>
    <w:rsid w:val="007746AE"/>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97F01"/>
    <w:rsid w:val="007A1259"/>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D1042"/>
    <w:rsid w:val="007D1905"/>
    <w:rsid w:val="007D1C36"/>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20A7"/>
    <w:rsid w:val="00803308"/>
    <w:rsid w:val="00807821"/>
    <w:rsid w:val="00807A90"/>
    <w:rsid w:val="00807AE6"/>
    <w:rsid w:val="0081005D"/>
    <w:rsid w:val="008111D4"/>
    <w:rsid w:val="00812594"/>
    <w:rsid w:val="00812F01"/>
    <w:rsid w:val="00814B3B"/>
    <w:rsid w:val="00817B7E"/>
    <w:rsid w:val="0082137E"/>
    <w:rsid w:val="00824CA4"/>
    <w:rsid w:val="00825191"/>
    <w:rsid w:val="00825C2B"/>
    <w:rsid w:val="00832D09"/>
    <w:rsid w:val="008335F0"/>
    <w:rsid w:val="0083463E"/>
    <w:rsid w:val="00834C91"/>
    <w:rsid w:val="00835959"/>
    <w:rsid w:val="0083706C"/>
    <w:rsid w:val="0084030D"/>
    <w:rsid w:val="00840B52"/>
    <w:rsid w:val="00840EAE"/>
    <w:rsid w:val="008417D9"/>
    <w:rsid w:val="00842B80"/>
    <w:rsid w:val="00843553"/>
    <w:rsid w:val="00843FFE"/>
    <w:rsid w:val="00851102"/>
    <w:rsid w:val="0085152C"/>
    <w:rsid w:val="00851AE6"/>
    <w:rsid w:val="008521EF"/>
    <w:rsid w:val="008549E0"/>
    <w:rsid w:val="00854DF2"/>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A99"/>
    <w:rsid w:val="00896FC8"/>
    <w:rsid w:val="008A00CE"/>
    <w:rsid w:val="008A0900"/>
    <w:rsid w:val="008A1D0E"/>
    <w:rsid w:val="008A3B3E"/>
    <w:rsid w:val="008A4E2B"/>
    <w:rsid w:val="008A565A"/>
    <w:rsid w:val="008A56E8"/>
    <w:rsid w:val="008A65DB"/>
    <w:rsid w:val="008A7359"/>
    <w:rsid w:val="008A7BC0"/>
    <w:rsid w:val="008B0258"/>
    <w:rsid w:val="008B1255"/>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E04A0"/>
    <w:rsid w:val="008E04F2"/>
    <w:rsid w:val="008E113B"/>
    <w:rsid w:val="008E3355"/>
    <w:rsid w:val="008E3C81"/>
    <w:rsid w:val="008E6A10"/>
    <w:rsid w:val="008E7246"/>
    <w:rsid w:val="008F035C"/>
    <w:rsid w:val="008F3AC1"/>
    <w:rsid w:val="008F69E6"/>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2490"/>
    <w:rsid w:val="00942946"/>
    <w:rsid w:val="00942EA7"/>
    <w:rsid w:val="00943D4C"/>
    <w:rsid w:val="0094416F"/>
    <w:rsid w:val="009448DF"/>
    <w:rsid w:val="00945897"/>
    <w:rsid w:val="00947B59"/>
    <w:rsid w:val="009507C0"/>
    <w:rsid w:val="00950B46"/>
    <w:rsid w:val="00951D8D"/>
    <w:rsid w:val="00951F7F"/>
    <w:rsid w:val="00954870"/>
    <w:rsid w:val="009548EC"/>
    <w:rsid w:val="00956FF9"/>
    <w:rsid w:val="009578C2"/>
    <w:rsid w:val="0096015D"/>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83E"/>
    <w:rsid w:val="009A0E70"/>
    <w:rsid w:val="009A2008"/>
    <w:rsid w:val="009A38AE"/>
    <w:rsid w:val="009A505A"/>
    <w:rsid w:val="009A7B78"/>
    <w:rsid w:val="009A7F22"/>
    <w:rsid w:val="009B050E"/>
    <w:rsid w:val="009B1ED5"/>
    <w:rsid w:val="009B3915"/>
    <w:rsid w:val="009B3BE1"/>
    <w:rsid w:val="009B4346"/>
    <w:rsid w:val="009B6366"/>
    <w:rsid w:val="009B6443"/>
    <w:rsid w:val="009C1189"/>
    <w:rsid w:val="009C1598"/>
    <w:rsid w:val="009C5551"/>
    <w:rsid w:val="009C6E1D"/>
    <w:rsid w:val="009D01BB"/>
    <w:rsid w:val="009D3421"/>
    <w:rsid w:val="009D6746"/>
    <w:rsid w:val="009E07E1"/>
    <w:rsid w:val="009E0D9D"/>
    <w:rsid w:val="009E615E"/>
    <w:rsid w:val="009F0100"/>
    <w:rsid w:val="009F0958"/>
    <w:rsid w:val="009F266A"/>
    <w:rsid w:val="009F3431"/>
    <w:rsid w:val="009F3849"/>
    <w:rsid w:val="009F73BD"/>
    <w:rsid w:val="009F7CAA"/>
    <w:rsid w:val="00A0049F"/>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07CE"/>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27AE"/>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273"/>
    <w:rsid w:val="00B217B6"/>
    <w:rsid w:val="00B218BD"/>
    <w:rsid w:val="00B22A91"/>
    <w:rsid w:val="00B22FDD"/>
    <w:rsid w:val="00B246BC"/>
    <w:rsid w:val="00B26CFD"/>
    <w:rsid w:val="00B2765A"/>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72E"/>
    <w:rsid w:val="00B66EAC"/>
    <w:rsid w:val="00B71C9A"/>
    <w:rsid w:val="00B725D8"/>
    <w:rsid w:val="00B77318"/>
    <w:rsid w:val="00B7754A"/>
    <w:rsid w:val="00B77884"/>
    <w:rsid w:val="00B8115A"/>
    <w:rsid w:val="00B815D7"/>
    <w:rsid w:val="00B82843"/>
    <w:rsid w:val="00B837A2"/>
    <w:rsid w:val="00B83A1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15D39"/>
    <w:rsid w:val="00C175B2"/>
    <w:rsid w:val="00C235E1"/>
    <w:rsid w:val="00C23BDA"/>
    <w:rsid w:val="00C26009"/>
    <w:rsid w:val="00C26054"/>
    <w:rsid w:val="00C261C4"/>
    <w:rsid w:val="00C2793D"/>
    <w:rsid w:val="00C27E4C"/>
    <w:rsid w:val="00C30A69"/>
    <w:rsid w:val="00C321FA"/>
    <w:rsid w:val="00C327F6"/>
    <w:rsid w:val="00C33B3C"/>
    <w:rsid w:val="00C345DE"/>
    <w:rsid w:val="00C3502D"/>
    <w:rsid w:val="00C37347"/>
    <w:rsid w:val="00C377C6"/>
    <w:rsid w:val="00C377EA"/>
    <w:rsid w:val="00C401E3"/>
    <w:rsid w:val="00C4100B"/>
    <w:rsid w:val="00C41396"/>
    <w:rsid w:val="00C43BF3"/>
    <w:rsid w:val="00C46DC3"/>
    <w:rsid w:val="00C4788D"/>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081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4EE"/>
    <w:rsid w:val="00CB7537"/>
    <w:rsid w:val="00CC0755"/>
    <w:rsid w:val="00CC0E18"/>
    <w:rsid w:val="00CC3C80"/>
    <w:rsid w:val="00CC59F0"/>
    <w:rsid w:val="00CC5C77"/>
    <w:rsid w:val="00CC626C"/>
    <w:rsid w:val="00CD035F"/>
    <w:rsid w:val="00CD04F5"/>
    <w:rsid w:val="00CD229F"/>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24CC"/>
    <w:rsid w:val="00D0357C"/>
    <w:rsid w:val="00D048D1"/>
    <w:rsid w:val="00D07245"/>
    <w:rsid w:val="00D07B5F"/>
    <w:rsid w:val="00D12D0A"/>
    <w:rsid w:val="00D14C37"/>
    <w:rsid w:val="00D15971"/>
    <w:rsid w:val="00D17079"/>
    <w:rsid w:val="00D20D6E"/>
    <w:rsid w:val="00D217A1"/>
    <w:rsid w:val="00D237C9"/>
    <w:rsid w:val="00D26C80"/>
    <w:rsid w:val="00D26FED"/>
    <w:rsid w:val="00D31F08"/>
    <w:rsid w:val="00D346B5"/>
    <w:rsid w:val="00D3486E"/>
    <w:rsid w:val="00D3623C"/>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07CA"/>
    <w:rsid w:val="00DA15E0"/>
    <w:rsid w:val="00DA1873"/>
    <w:rsid w:val="00DA1BC5"/>
    <w:rsid w:val="00DA2EAB"/>
    <w:rsid w:val="00DA380A"/>
    <w:rsid w:val="00DA3D28"/>
    <w:rsid w:val="00DA451F"/>
    <w:rsid w:val="00DB21A3"/>
    <w:rsid w:val="00DB599A"/>
    <w:rsid w:val="00DB6965"/>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F8A"/>
    <w:rsid w:val="00E22F96"/>
    <w:rsid w:val="00E22FF0"/>
    <w:rsid w:val="00E25684"/>
    <w:rsid w:val="00E26765"/>
    <w:rsid w:val="00E2689B"/>
    <w:rsid w:val="00E302E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80353"/>
    <w:rsid w:val="00E80E84"/>
    <w:rsid w:val="00E81704"/>
    <w:rsid w:val="00E8184C"/>
    <w:rsid w:val="00E83A25"/>
    <w:rsid w:val="00E85DB7"/>
    <w:rsid w:val="00E868F7"/>
    <w:rsid w:val="00E86CEC"/>
    <w:rsid w:val="00E87012"/>
    <w:rsid w:val="00E87A9C"/>
    <w:rsid w:val="00E90F94"/>
    <w:rsid w:val="00E91712"/>
    <w:rsid w:val="00E93D39"/>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4D7A"/>
    <w:rsid w:val="00EF73C1"/>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8EF"/>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3891"/>
    <w:rsid w:val="00F9393F"/>
    <w:rsid w:val="00F93BB2"/>
    <w:rsid w:val="00F93DE9"/>
    <w:rsid w:val="00F942B3"/>
    <w:rsid w:val="00F94F72"/>
    <w:rsid w:val="00F95699"/>
    <w:rsid w:val="00F95F39"/>
    <w:rsid w:val="00F97365"/>
    <w:rsid w:val="00FA30D3"/>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5467"/>
    <w:rsid w:val="00FD7529"/>
    <w:rsid w:val="00FD7DA7"/>
    <w:rsid w:val="00FE0F4F"/>
    <w:rsid w:val="00FE16BC"/>
    <w:rsid w:val="00FE230E"/>
    <w:rsid w:val="00FE31C2"/>
    <w:rsid w:val="00FE5A82"/>
    <w:rsid w:val="00FE653A"/>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ek.gov.m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75CCD-D81D-43DF-9E49-51F083D8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2399</TotalTime>
  <Pages>3</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876</cp:revision>
  <cp:lastPrinted>2016-12-05T12:48:00Z</cp:lastPrinted>
  <dcterms:created xsi:type="dcterms:W3CDTF">2016-04-28T12:02:00Z</dcterms:created>
  <dcterms:modified xsi:type="dcterms:W3CDTF">2017-01-05T08:08:00Z</dcterms:modified>
</cp:coreProperties>
</file>