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DF71B9">
        <w:rPr>
          <w:rFonts w:ascii="Tahoma" w:hAnsi="Tahoma" w:cs="Tahoma"/>
          <w:b/>
          <w:sz w:val="24"/>
          <w:szCs w:val="24"/>
        </w:rPr>
        <w:t xml:space="preserve">UPII </w:t>
      </w:r>
      <w:r w:rsidR="007C56D3">
        <w:rPr>
          <w:rFonts w:ascii="Tahoma" w:hAnsi="Tahoma" w:cs="Tahoma"/>
          <w:b/>
          <w:sz w:val="24"/>
          <w:szCs w:val="24"/>
        </w:rPr>
        <w:t>07-30-</w:t>
      </w:r>
      <w:r w:rsidR="00EC6071">
        <w:rPr>
          <w:rFonts w:ascii="Tahoma" w:hAnsi="Tahoma" w:cs="Tahoma"/>
          <w:b/>
          <w:sz w:val="24"/>
          <w:szCs w:val="24"/>
        </w:rPr>
        <w:t>2374</w:t>
      </w:r>
      <w:r w:rsidR="00471E17">
        <w:rPr>
          <w:rFonts w:ascii="Tahoma" w:hAnsi="Tahoma" w:cs="Tahoma"/>
          <w:b/>
          <w:sz w:val="24"/>
          <w:szCs w:val="24"/>
        </w:rPr>
        <w:t>-</w:t>
      </w:r>
      <w:r w:rsidR="00524DE4">
        <w:rPr>
          <w:rFonts w:ascii="Tahoma" w:hAnsi="Tahoma" w:cs="Tahoma"/>
          <w:b/>
          <w:sz w:val="24"/>
          <w:szCs w:val="24"/>
        </w:rPr>
        <w:t>2</w:t>
      </w:r>
      <w:r w:rsidR="00107D5B">
        <w:rPr>
          <w:rFonts w:ascii="Tahoma" w:hAnsi="Tahoma" w:cs="Tahoma"/>
          <w:b/>
          <w:sz w:val="24"/>
          <w:szCs w:val="24"/>
        </w:rPr>
        <w:t>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proofErr w:type="spellStart"/>
      <w:r w:rsidRPr="00630670">
        <w:rPr>
          <w:rFonts w:ascii="Tahoma" w:hAnsi="Tahoma" w:cs="Tahoma"/>
          <w:b/>
          <w:sz w:val="24"/>
          <w:szCs w:val="24"/>
        </w:rPr>
        <w:t>Podgorica</w:t>
      </w:r>
      <w:proofErr w:type="spellEnd"/>
      <w:r w:rsidRPr="00630670">
        <w:rPr>
          <w:rFonts w:ascii="Tahoma" w:hAnsi="Tahoma" w:cs="Tahoma"/>
          <w:b/>
          <w:sz w:val="24"/>
          <w:szCs w:val="24"/>
        </w:rPr>
        <w:t>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524DE4">
        <w:rPr>
          <w:rFonts w:ascii="Tahoma" w:hAnsi="Tahoma" w:cs="Tahoma"/>
          <w:b/>
          <w:sz w:val="24"/>
          <w:szCs w:val="24"/>
        </w:rPr>
        <w:t>28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471E17">
        <w:rPr>
          <w:rFonts w:ascii="Tahoma" w:hAnsi="Tahoma" w:cs="Tahoma"/>
          <w:b/>
          <w:sz w:val="24"/>
          <w:szCs w:val="24"/>
        </w:rPr>
        <w:t>1</w:t>
      </w:r>
      <w:r w:rsidR="00524DE4">
        <w:rPr>
          <w:rFonts w:ascii="Tahoma" w:hAnsi="Tahoma" w:cs="Tahoma"/>
          <w:b/>
          <w:sz w:val="24"/>
          <w:szCs w:val="24"/>
        </w:rPr>
        <w:t>2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F84087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471E17">
        <w:rPr>
          <w:rFonts w:ascii="Tahoma" w:hAnsi="Tahoma" w:cs="Tahoma"/>
          <w:sz w:val="24"/>
          <w:szCs w:val="24"/>
        </w:rPr>
        <w:t xml:space="preserve"> br.</w:t>
      </w:r>
      <w:r w:rsidR="00EC6071">
        <w:rPr>
          <w:rFonts w:ascii="Tahoma" w:hAnsi="Tahoma" w:cs="Tahoma"/>
          <w:sz w:val="24"/>
          <w:szCs w:val="24"/>
        </w:rPr>
        <w:t>2193</w:t>
      </w:r>
      <w:r w:rsidR="007E5157">
        <w:rPr>
          <w:rFonts w:ascii="Tahoma" w:hAnsi="Tahoma" w:cs="Tahoma"/>
          <w:sz w:val="24"/>
          <w:szCs w:val="24"/>
        </w:rPr>
        <w:t xml:space="preserve"> od </w:t>
      </w:r>
      <w:r w:rsidR="00EC6071">
        <w:rPr>
          <w:rFonts w:ascii="Tahoma" w:hAnsi="Tahoma" w:cs="Tahoma"/>
          <w:sz w:val="24"/>
          <w:szCs w:val="24"/>
        </w:rPr>
        <w:t>21</w:t>
      </w:r>
      <w:r w:rsidR="007E5157">
        <w:rPr>
          <w:rFonts w:ascii="Tahoma" w:hAnsi="Tahoma" w:cs="Tahoma"/>
          <w:sz w:val="24"/>
          <w:szCs w:val="24"/>
        </w:rPr>
        <w:t>.</w:t>
      </w:r>
      <w:r w:rsidR="00471E17">
        <w:rPr>
          <w:rFonts w:ascii="Tahoma" w:hAnsi="Tahoma" w:cs="Tahoma"/>
          <w:sz w:val="24"/>
          <w:szCs w:val="24"/>
        </w:rPr>
        <w:t>10</w:t>
      </w:r>
      <w:r w:rsidR="0091462A">
        <w:rPr>
          <w:rFonts w:ascii="Tahoma" w:hAnsi="Tahoma" w:cs="Tahoma"/>
          <w:sz w:val="24"/>
          <w:szCs w:val="24"/>
        </w:rPr>
        <w:t>.2016.godine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EC6071">
        <w:rPr>
          <w:rFonts w:ascii="Tahoma" w:hAnsi="Tahoma" w:cs="Tahoma"/>
          <w:sz w:val="24"/>
          <w:szCs w:val="24"/>
        </w:rPr>
        <w:t>2164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8</w:t>
      </w:r>
      <w:r w:rsidR="00EA735C">
        <w:rPr>
          <w:rFonts w:ascii="Tahoma" w:hAnsi="Tahoma" w:cs="Tahoma"/>
          <w:sz w:val="24"/>
          <w:szCs w:val="24"/>
        </w:rPr>
        <w:t>.10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EA735C">
        <w:rPr>
          <w:rFonts w:ascii="Tahoma" w:hAnsi="Tahoma" w:cs="Tahoma"/>
          <w:sz w:val="24"/>
          <w:szCs w:val="24"/>
        </w:rPr>
        <w:t>07</w:t>
      </w:r>
      <w:r w:rsidRPr="00197AD9">
        <w:rPr>
          <w:rFonts w:ascii="Tahoma" w:hAnsi="Tahoma" w:cs="Tahoma"/>
          <w:sz w:val="24"/>
          <w:szCs w:val="24"/>
        </w:rPr>
        <w:t>.</w:t>
      </w:r>
      <w:r w:rsidR="00EA735C">
        <w:rPr>
          <w:rFonts w:ascii="Tahoma" w:hAnsi="Tahoma" w:cs="Tahoma"/>
          <w:sz w:val="24"/>
          <w:szCs w:val="24"/>
        </w:rPr>
        <w:t>11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865DE4" w:rsidRDefault="00865DE4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Usvaja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žalba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:rsidR="00E745E0" w:rsidRDefault="00471E17" w:rsidP="005E3BE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DE4">
        <w:rPr>
          <w:rFonts w:ascii="Tahoma" w:hAnsi="Tahoma" w:cs="Tahoma"/>
          <w:sz w:val="24"/>
          <w:szCs w:val="24"/>
        </w:rPr>
        <w:t>P</w:t>
      </w:r>
      <w:r w:rsidR="00F20383">
        <w:rPr>
          <w:rFonts w:ascii="Tahoma" w:hAnsi="Tahoma" w:cs="Tahoma"/>
          <w:sz w:val="24"/>
          <w:szCs w:val="24"/>
        </w:rPr>
        <w:t>oništava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20383">
        <w:rPr>
          <w:rFonts w:ascii="Tahoma" w:hAnsi="Tahoma" w:cs="Tahoma"/>
          <w:sz w:val="24"/>
          <w:szCs w:val="24"/>
        </w:rPr>
        <w:t>rješenje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EC6071">
        <w:rPr>
          <w:rFonts w:ascii="Tahoma" w:hAnsi="Tahoma" w:cs="Tahoma"/>
          <w:sz w:val="24"/>
          <w:szCs w:val="24"/>
        </w:rPr>
        <w:t>2164</w:t>
      </w:r>
      <w:r w:rsidR="002236B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EA735C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8</w:t>
      </w:r>
      <w:r w:rsidR="0053564E">
        <w:rPr>
          <w:rFonts w:ascii="Tahoma" w:hAnsi="Tahoma" w:cs="Tahoma"/>
          <w:sz w:val="24"/>
          <w:szCs w:val="24"/>
        </w:rPr>
        <w:t>.</w:t>
      </w:r>
      <w:r w:rsidR="00EA735C">
        <w:rPr>
          <w:rFonts w:ascii="Tahoma" w:hAnsi="Tahoma" w:cs="Tahoma"/>
          <w:sz w:val="24"/>
          <w:szCs w:val="24"/>
        </w:rPr>
        <w:t>10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3A2F62" w:rsidRPr="003A2F62" w:rsidRDefault="006869C3" w:rsidP="003A2F62">
      <w:pPr>
        <w:jc w:val="both"/>
        <w:rPr>
          <w:rFonts w:ascii="Tahoma" w:eastAsia="Times New Roman" w:hAnsi="Tahoma" w:cs="Tahoma"/>
          <w:color w:val="000000"/>
          <w:spacing w:val="10"/>
          <w:sz w:val="24"/>
          <w:szCs w:val="24"/>
        </w:rPr>
      </w:pPr>
      <w:proofErr w:type="spellStart"/>
      <w:r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postupajući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podnijetom</w:t>
      </w:r>
      <w:proofErr w:type="spellEnd"/>
      <w:r w:rsid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zahtjevu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7C7DF2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EA735C">
        <w:rPr>
          <w:rFonts w:ascii="Tahoma" w:hAnsi="Tahoma" w:cs="Tahoma"/>
          <w:sz w:val="24"/>
          <w:szCs w:val="24"/>
        </w:rPr>
        <w:t>2</w:t>
      </w:r>
      <w:r w:rsidR="00EC6071">
        <w:rPr>
          <w:rFonts w:ascii="Tahoma" w:hAnsi="Tahoma" w:cs="Tahoma"/>
          <w:sz w:val="24"/>
          <w:szCs w:val="24"/>
        </w:rPr>
        <w:t>062</w:t>
      </w:r>
      <w:r w:rsidR="0053564E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04.10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donio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rješenje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br. </w:t>
      </w:r>
      <w:r w:rsidR="00EC6071">
        <w:rPr>
          <w:rFonts w:ascii="Tahoma" w:hAnsi="Tahoma" w:cs="Tahoma"/>
          <w:sz w:val="24"/>
          <w:szCs w:val="24"/>
        </w:rPr>
        <w:t>2164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8</w:t>
      </w:r>
      <w:r w:rsidR="0053564E">
        <w:rPr>
          <w:rFonts w:ascii="Tahoma" w:hAnsi="Tahoma" w:cs="Tahoma"/>
          <w:sz w:val="24"/>
          <w:szCs w:val="24"/>
        </w:rPr>
        <w:t>.</w:t>
      </w:r>
      <w:r w:rsidR="00EA735C">
        <w:rPr>
          <w:rFonts w:ascii="Tahoma" w:hAnsi="Tahoma" w:cs="Tahoma"/>
          <w:sz w:val="24"/>
          <w:szCs w:val="24"/>
        </w:rPr>
        <w:t>10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F0027">
        <w:rPr>
          <w:rFonts w:ascii="Tahoma" w:hAnsi="Tahoma" w:cs="Tahoma"/>
          <w:sz w:val="24"/>
          <w:szCs w:val="24"/>
        </w:rPr>
        <w:t>kojem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309C3">
        <w:rPr>
          <w:rFonts w:ascii="Tahoma" w:hAnsi="Tahoma" w:cs="Tahoma"/>
          <w:sz w:val="24"/>
          <w:szCs w:val="24"/>
        </w:rPr>
        <w:t>“</w:t>
      </w:r>
      <w:r w:rsidR="002236BA">
        <w:rPr>
          <w:rFonts w:ascii="Tahoma" w:hAnsi="Tahoma" w:cs="Tahoma"/>
          <w:sz w:val="24"/>
          <w:szCs w:val="24"/>
        </w:rPr>
        <w:t>1.</w:t>
      </w:r>
      <w:r w:rsidR="00987432">
        <w:rPr>
          <w:rFonts w:ascii="Tahoma" w:hAnsi="Tahoma" w:cs="Tahoma"/>
          <w:sz w:val="24"/>
          <w:szCs w:val="24"/>
        </w:rPr>
        <w:t>XX</w:t>
      </w:r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na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osnovu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Zahtjeva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br. </w:t>
      </w:r>
      <w:r w:rsidR="00EC6071">
        <w:rPr>
          <w:rFonts w:ascii="Tahoma" w:hAnsi="Tahoma" w:cs="Tahoma"/>
          <w:sz w:val="24"/>
          <w:szCs w:val="24"/>
        </w:rPr>
        <w:t>2062</w:t>
      </w:r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04.10</w:t>
      </w:r>
      <w:r w:rsidR="002236BA" w:rsidRPr="00FF0027">
        <w:rPr>
          <w:rFonts w:ascii="Tahoma" w:hAnsi="Tahoma" w:cs="Tahoma"/>
          <w:sz w:val="24"/>
          <w:szCs w:val="24"/>
        </w:rPr>
        <w:t>.2016</w:t>
      </w:r>
      <w:r w:rsidR="0004746E">
        <w:rPr>
          <w:rFonts w:ascii="Tahoma" w:hAnsi="Tahoma" w:cs="Tahoma"/>
          <w:sz w:val="24"/>
          <w:szCs w:val="24"/>
        </w:rPr>
        <w:t>.</w:t>
      </w:r>
      <w:r w:rsidR="00185646" w:rsidRPr="004E099F">
        <w:rPr>
          <w:rFonts w:ascii="Tahoma" w:hAnsi="Tahoma" w:cs="Tahoma"/>
          <w:sz w:val="24"/>
          <w:szCs w:val="24"/>
        </w:rPr>
        <w:t xml:space="preserve">godine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dozvoljava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pristup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traženim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inform</w:t>
      </w:r>
      <w:r w:rsidR="00185646">
        <w:rPr>
          <w:rFonts w:ascii="Tahoma" w:hAnsi="Tahoma" w:cs="Tahoma"/>
          <w:sz w:val="24"/>
          <w:szCs w:val="24"/>
        </w:rPr>
        <w:t>acijama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koji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2236BA">
        <w:rPr>
          <w:rFonts w:ascii="Tahoma" w:hAnsi="Tahoma" w:cs="Tahoma"/>
          <w:sz w:val="24"/>
          <w:szCs w:val="24"/>
        </w:rPr>
        <w:t>odnosi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na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dostavu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fotokopije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spisa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predmeta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koji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EA735C">
        <w:rPr>
          <w:rFonts w:ascii="Tahoma" w:hAnsi="Tahoma" w:cs="Tahoma"/>
          <w:sz w:val="24"/>
          <w:szCs w:val="24"/>
        </w:rPr>
        <w:t>odnose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na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Obračun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zarade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za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direktoricu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r w:rsidR="00C34EC2">
        <w:rPr>
          <w:rFonts w:ascii="Tahoma" w:hAnsi="Tahoma" w:cs="Tahoma"/>
          <w:sz w:val="24"/>
          <w:szCs w:val="24"/>
        </w:rPr>
        <w:t>XX</w:t>
      </w:r>
      <w:r w:rsidR="00EC607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C6071">
        <w:rPr>
          <w:rFonts w:ascii="Tahoma" w:hAnsi="Tahoma" w:cs="Tahoma"/>
          <w:sz w:val="24"/>
          <w:szCs w:val="24"/>
        </w:rPr>
        <w:t>za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školsku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2013/14, 2014/15, 2015/16 i 2016/17 i </w:t>
      </w:r>
      <w:proofErr w:type="spellStart"/>
      <w:r w:rsidR="00EC6071">
        <w:rPr>
          <w:rFonts w:ascii="Tahoma" w:hAnsi="Tahoma" w:cs="Tahoma"/>
          <w:sz w:val="24"/>
          <w:szCs w:val="24"/>
        </w:rPr>
        <w:t>spiskove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zarada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zaposlenih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u JU SMŠ „</w:t>
      </w:r>
      <w:proofErr w:type="spellStart"/>
      <w:r w:rsidR="00EC6071">
        <w:rPr>
          <w:rFonts w:ascii="Tahoma" w:hAnsi="Tahoma" w:cs="Tahoma"/>
          <w:sz w:val="24"/>
          <w:szCs w:val="24"/>
        </w:rPr>
        <w:t>Mladost</w:t>
      </w:r>
      <w:proofErr w:type="spellEnd"/>
      <w:proofErr w:type="gramStart"/>
      <w:r w:rsidR="00EC6071">
        <w:rPr>
          <w:rFonts w:ascii="Tahoma" w:hAnsi="Tahoma" w:cs="Tahoma"/>
          <w:sz w:val="24"/>
          <w:szCs w:val="24"/>
        </w:rPr>
        <w:t xml:space="preserve">“ </w:t>
      </w:r>
      <w:proofErr w:type="spellStart"/>
      <w:r w:rsidR="00EC6071">
        <w:rPr>
          <w:rFonts w:ascii="Tahoma" w:hAnsi="Tahoma" w:cs="Tahoma"/>
          <w:sz w:val="24"/>
          <w:szCs w:val="24"/>
        </w:rPr>
        <w:t>za</w:t>
      </w:r>
      <w:proofErr w:type="spellEnd"/>
      <w:proofErr w:type="gram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isti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period.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Pristup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traž</w:t>
      </w:r>
      <w:r w:rsidR="002236BA">
        <w:rPr>
          <w:rFonts w:ascii="Tahoma" w:hAnsi="Tahoma" w:cs="Tahoma"/>
          <w:sz w:val="24"/>
          <w:szCs w:val="24"/>
        </w:rPr>
        <w:t>enim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informacijama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2236BA">
        <w:rPr>
          <w:rFonts w:ascii="Tahoma" w:hAnsi="Tahoma" w:cs="Tahoma"/>
          <w:sz w:val="24"/>
          <w:szCs w:val="24"/>
        </w:rPr>
        <w:t>stavkom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1</w:t>
      </w:r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ostvariće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fo</w:t>
      </w:r>
      <w:r w:rsidR="00185646">
        <w:rPr>
          <w:rFonts w:ascii="Tahoma" w:hAnsi="Tahoma" w:cs="Tahoma"/>
          <w:sz w:val="24"/>
          <w:szCs w:val="24"/>
        </w:rPr>
        <w:t>tokopije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dokumenata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putem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pošte</w:t>
      </w:r>
      <w:proofErr w:type="spellEnd"/>
      <w:r w:rsidR="00185646">
        <w:rPr>
          <w:rFonts w:ascii="Tahoma" w:hAnsi="Tahoma" w:cs="Tahoma"/>
          <w:sz w:val="24"/>
          <w:szCs w:val="24"/>
        </w:rPr>
        <w:t>,</w:t>
      </w:r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preporučenom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pošiljkom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adresu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podnosioca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zahtjeva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r w:rsidR="00CF6000">
        <w:rPr>
          <w:rFonts w:ascii="Tahoma" w:hAnsi="Tahoma" w:cs="Tahoma"/>
          <w:sz w:val="24"/>
          <w:szCs w:val="24"/>
        </w:rPr>
        <w:t>XX</w:t>
      </w:r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roku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3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dostavljanja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ovog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rješenja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odnosno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roku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5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dostavljanja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dokaza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uplati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troškova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postupka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>.</w:t>
      </w:r>
      <w:r w:rsidR="00622B7B" w:rsidRPr="00622B7B"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Troškovi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p</w:t>
      </w:r>
      <w:r w:rsidR="00A007F7">
        <w:rPr>
          <w:rFonts w:ascii="Tahoma" w:hAnsi="Tahoma" w:cs="Tahoma"/>
          <w:sz w:val="24"/>
          <w:szCs w:val="24"/>
        </w:rPr>
        <w:t>o</w:t>
      </w:r>
      <w:r w:rsidR="00EA735C">
        <w:rPr>
          <w:rFonts w:ascii="Tahoma" w:hAnsi="Tahoma" w:cs="Tahoma"/>
          <w:sz w:val="24"/>
          <w:szCs w:val="24"/>
        </w:rPr>
        <w:t>stupka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odreduju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EA735C">
        <w:rPr>
          <w:rFonts w:ascii="Tahoma" w:hAnsi="Tahoma" w:cs="Tahoma"/>
          <w:sz w:val="24"/>
          <w:szCs w:val="24"/>
        </w:rPr>
        <w:t>iznosu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od 1</w:t>
      </w:r>
      <w:r w:rsidR="00E451E2">
        <w:rPr>
          <w:rFonts w:ascii="Tahoma" w:hAnsi="Tahoma" w:cs="Tahoma"/>
          <w:sz w:val="24"/>
          <w:szCs w:val="24"/>
        </w:rPr>
        <w:t>1</w:t>
      </w:r>
      <w:proofErr w:type="gramStart"/>
      <w:r w:rsidR="00E451E2">
        <w:rPr>
          <w:rFonts w:ascii="Tahoma" w:hAnsi="Tahoma" w:cs="Tahoma"/>
          <w:sz w:val="24"/>
          <w:szCs w:val="24"/>
        </w:rPr>
        <w:t>,1</w:t>
      </w:r>
      <w:r w:rsidR="000B1D37">
        <w:rPr>
          <w:rFonts w:ascii="Tahoma" w:hAnsi="Tahoma" w:cs="Tahoma"/>
          <w:sz w:val="24"/>
          <w:szCs w:val="24"/>
        </w:rPr>
        <w:t>0</w:t>
      </w:r>
      <w:proofErr w:type="gram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eura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koje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je </w:t>
      </w:r>
      <w:r w:rsidR="001521A0">
        <w:rPr>
          <w:rFonts w:ascii="Tahoma" w:hAnsi="Tahoma" w:cs="Tahoma"/>
          <w:sz w:val="24"/>
          <w:szCs w:val="24"/>
        </w:rPr>
        <w:t>XX</w:t>
      </w:r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dužan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uplatiti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korist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SMŠ „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Mladost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“ -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Tivat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na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žiro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račun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535-12444-92,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prije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isteka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roka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iz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prethodnog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stava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i o tome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dostaviti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odgovarajući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dokaz</w:t>
      </w:r>
      <w:proofErr w:type="spellEnd"/>
      <w:r w:rsidR="00185646">
        <w:rPr>
          <w:rFonts w:ascii="Tahoma" w:hAnsi="Tahoma" w:cs="Tahoma"/>
          <w:sz w:val="24"/>
          <w:szCs w:val="24"/>
        </w:rPr>
        <w:t>”</w:t>
      </w:r>
      <w:r w:rsidR="00FD30C7">
        <w:rPr>
          <w:rFonts w:ascii="Tahoma" w:hAnsi="Tahoma" w:cs="Tahoma"/>
          <w:sz w:val="24"/>
          <w:szCs w:val="24"/>
        </w:rPr>
        <w:t>.</w:t>
      </w:r>
      <w:r w:rsidR="00F06686">
        <w:rPr>
          <w:rFonts w:ascii="Tahoma" w:hAnsi="Tahoma" w:cs="Tahoma"/>
          <w:sz w:val="24"/>
          <w:szCs w:val="24"/>
        </w:rPr>
        <w:t xml:space="preserve"> </w:t>
      </w:r>
      <w:r w:rsidR="00FD30C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FD30C7">
        <w:rPr>
          <w:rFonts w:ascii="Tahoma" w:hAnsi="Tahoma" w:cs="Tahoma"/>
          <w:sz w:val="24"/>
          <w:szCs w:val="24"/>
        </w:rPr>
        <w:t>obrazloženju</w:t>
      </w:r>
      <w:proofErr w:type="spellEnd"/>
      <w:r w:rsidR="00807E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E18">
        <w:rPr>
          <w:rFonts w:ascii="Tahoma" w:hAnsi="Tahoma" w:cs="Tahoma"/>
          <w:sz w:val="24"/>
          <w:szCs w:val="24"/>
        </w:rPr>
        <w:t>osporenog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rješenja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prvostepeni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6E4F3C">
        <w:rPr>
          <w:rFonts w:ascii="Tahoma" w:hAnsi="Tahoma" w:cs="Tahoma"/>
          <w:sz w:val="24"/>
          <w:szCs w:val="24"/>
        </w:rPr>
        <w:t>navodi</w:t>
      </w:r>
      <w:proofErr w:type="spellEnd"/>
      <w:r w:rsidR="006E4F3C">
        <w:rPr>
          <w:rFonts w:ascii="Tahoma" w:hAnsi="Tahoma" w:cs="Tahoma"/>
          <w:sz w:val="24"/>
          <w:szCs w:val="24"/>
        </w:rPr>
        <w:t xml:space="preserve"> da mu</w:t>
      </w:r>
      <w:r w:rsidR="00FD30C7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D30C7">
        <w:rPr>
          <w:rFonts w:ascii="Tahoma" w:hAnsi="Tahoma" w:cs="Tahoma"/>
          <w:sz w:val="24"/>
          <w:szCs w:val="24"/>
        </w:rPr>
        <w:t>podnosilac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obratio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zahtjevom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slobodan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pristup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informacij</w:t>
      </w:r>
      <w:r w:rsidR="000B1D37">
        <w:rPr>
          <w:rFonts w:ascii="Tahoma" w:hAnsi="Tahoma" w:cs="Tahoma"/>
          <w:sz w:val="24"/>
          <w:szCs w:val="24"/>
        </w:rPr>
        <w:t>ama</w:t>
      </w:r>
      <w:proofErr w:type="spellEnd"/>
      <w:r w:rsidR="000B1D37">
        <w:rPr>
          <w:rFonts w:ascii="Tahoma" w:hAnsi="Tahoma" w:cs="Tahoma"/>
          <w:sz w:val="24"/>
          <w:szCs w:val="24"/>
        </w:rPr>
        <w:t xml:space="preserve"> da mu se </w:t>
      </w:r>
      <w:proofErr w:type="spellStart"/>
      <w:r w:rsidR="000B1D37">
        <w:rPr>
          <w:rFonts w:ascii="Tahoma" w:hAnsi="Tahoma" w:cs="Tahoma"/>
          <w:sz w:val="24"/>
          <w:szCs w:val="24"/>
        </w:rPr>
        <w:t>dostavi</w:t>
      </w:r>
      <w:proofErr w:type="spellEnd"/>
      <w:r w:rsidR="000B1D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1D37">
        <w:rPr>
          <w:rFonts w:ascii="Tahoma" w:hAnsi="Tahoma" w:cs="Tahoma"/>
          <w:sz w:val="24"/>
          <w:szCs w:val="24"/>
        </w:rPr>
        <w:t>fotokopija</w:t>
      </w:r>
      <w:proofErr w:type="spellEnd"/>
      <w:r w:rsidR="000B1D37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EA735C">
        <w:rPr>
          <w:rFonts w:ascii="Tahoma" w:hAnsi="Tahoma" w:cs="Tahoma"/>
          <w:sz w:val="24"/>
          <w:szCs w:val="24"/>
        </w:rPr>
        <w:t>spisa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predmeta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koji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EA735C">
        <w:rPr>
          <w:rFonts w:ascii="Tahoma" w:hAnsi="Tahoma" w:cs="Tahoma"/>
          <w:sz w:val="24"/>
          <w:szCs w:val="24"/>
        </w:rPr>
        <w:t>odnosi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na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Obračun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zarade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za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direktoricu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r w:rsidR="00177831">
        <w:rPr>
          <w:rFonts w:ascii="Tahoma" w:hAnsi="Tahoma" w:cs="Tahoma"/>
          <w:sz w:val="24"/>
          <w:szCs w:val="24"/>
        </w:rPr>
        <w:t>XX</w:t>
      </w:r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za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školsku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2013/14, 2014/15, </w:t>
      </w:r>
      <w:r w:rsidR="00E451E2">
        <w:rPr>
          <w:rFonts w:ascii="Tahoma" w:hAnsi="Tahoma" w:cs="Tahoma"/>
          <w:sz w:val="24"/>
          <w:szCs w:val="24"/>
        </w:rPr>
        <w:lastRenderedPageBreak/>
        <w:t xml:space="preserve">2015/16 i 2016/17 i </w:t>
      </w:r>
      <w:proofErr w:type="spellStart"/>
      <w:r w:rsidR="00E451E2">
        <w:rPr>
          <w:rFonts w:ascii="Tahoma" w:hAnsi="Tahoma" w:cs="Tahoma"/>
          <w:sz w:val="24"/>
          <w:szCs w:val="24"/>
        </w:rPr>
        <w:t>spiskove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zarada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zaposlenih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u JU SMŠ „</w:t>
      </w:r>
      <w:proofErr w:type="spellStart"/>
      <w:r w:rsidR="00E451E2">
        <w:rPr>
          <w:rFonts w:ascii="Tahoma" w:hAnsi="Tahoma" w:cs="Tahoma"/>
          <w:sz w:val="24"/>
          <w:szCs w:val="24"/>
        </w:rPr>
        <w:t>Mladost</w:t>
      </w:r>
      <w:proofErr w:type="spellEnd"/>
      <w:proofErr w:type="gramStart"/>
      <w:r w:rsidR="00E451E2">
        <w:rPr>
          <w:rFonts w:ascii="Tahoma" w:hAnsi="Tahoma" w:cs="Tahoma"/>
          <w:sz w:val="24"/>
          <w:szCs w:val="24"/>
        </w:rPr>
        <w:t xml:space="preserve">“ </w:t>
      </w:r>
      <w:proofErr w:type="spellStart"/>
      <w:r w:rsidR="00E451E2">
        <w:rPr>
          <w:rFonts w:ascii="Tahoma" w:hAnsi="Tahoma" w:cs="Tahoma"/>
          <w:sz w:val="24"/>
          <w:szCs w:val="24"/>
        </w:rPr>
        <w:t>za</w:t>
      </w:r>
      <w:proofErr w:type="spellEnd"/>
      <w:proofErr w:type="gram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isti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period. </w:t>
      </w:r>
      <w:proofErr w:type="gram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S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obzirom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da se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informacije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iz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stavke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I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nalaze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u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posjedu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prvostepenog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organa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prvostepeni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orgnan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je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odlučio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da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odobri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pristup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poslije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donošenja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dokaza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o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uplati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troškova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postupka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.</w:t>
      </w:r>
      <w:proofErr w:type="gram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U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daljem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u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bitnom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proofErr w:type="gram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navodi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 u</w:t>
      </w:r>
      <w:proofErr w:type="gram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obrazloženju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osporenog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rješenja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da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poziva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na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zakonski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osnov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za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naplatu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troškova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postupka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,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kao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i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njihov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iznos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član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33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stav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2,5 i 6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Zakona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o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slobodnom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pristupu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informacijama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, pa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kako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kako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tražena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informacija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ima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r w:rsid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111</w:t>
      </w:r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listova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,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shodno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Uredbi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o 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naknadi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troškovima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u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postupku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za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pristup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informaci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jama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(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Sl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list CG br. 02/07) 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kopija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lista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se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naplaćuje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0,10eura pa je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ukupan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iznos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r w:rsidR="00BA0854">
        <w:rPr>
          <w:rFonts w:ascii="Tahoma" w:eastAsia="Times New Roman" w:hAnsi="Tahoma" w:cs="Tahoma"/>
          <w:color w:val="000000"/>
          <w:spacing w:val="10"/>
          <w:sz w:val="24"/>
          <w:szCs w:val="24"/>
        </w:rPr>
        <w:t>11</w:t>
      </w:r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,</w:t>
      </w:r>
      <w:r w:rsidR="00BA0854">
        <w:rPr>
          <w:rFonts w:ascii="Tahoma" w:eastAsia="Times New Roman" w:hAnsi="Tahoma" w:cs="Tahoma"/>
          <w:color w:val="000000"/>
          <w:spacing w:val="10"/>
          <w:sz w:val="24"/>
          <w:szCs w:val="24"/>
        </w:rPr>
        <w:t>1</w:t>
      </w:r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0eura i 1,00euro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za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poštanske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troškove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dostavljanja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kopija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na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kućnu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adresu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.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Dakle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,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prvostepeni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organ se u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osporenom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rješenju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pozvao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na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član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33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stav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4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Zakona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o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slobodnom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pristupu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informacijama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kojim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je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propisano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da 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ukoliko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se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podnosilac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zahtjeva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nalazi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na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evidenciji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Centra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za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socijalni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rad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kao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lice u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stanju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socijalne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potrebe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ili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lice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sa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invaliditetom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,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dužan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da o tome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dostavi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dokaz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kako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bi bio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oslobođen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plaćanja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troškova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 </w:t>
      </w:r>
      <w:proofErr w:type="spellStart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>postupka</w:t>
      </w:r>
      <w:proofErr w:type="spellEnd"/>
      <w:r w:rsidR="003A2F62" w:rsidRPr="003A2F62">
        <w:rPr>
          <w:rFonts w:ascii="Tahoma" w:eastAsia="Times New Roman" w:hAnsi="Tahoma" w:cs="Tahoma"/>
          <w:color w:val="000000"/>
          <w:spacing w:val="10"/>
          <w:sz w:val="24"/>
          <w:szCs w:val="24"/>
        </w:rPr>
        <w:t xml:space="preserve">. </w:t>
      </w:r>
    </w:p>
    <w:p w:rsidR="004A4170" w:rsidRDefault="004A4170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5E3CDE" w:rsidRDefault="00052BD2" w:rsidP="002C2D6B">
      <w:pPr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</w:t>
      </w:r>
      <w:r w:rsidR="00045737">
        <w:rPr>
          <w:rFonts w:ascii="Tahoma" w:hAnsi="Tahoma" w:cs="Tahoma"/>
          <w:sz w:val="24"/>
          <w:szCs w:val="24"/>
        </w:rPr>
        <w:t>skih</w:t>
      </w:r>
      <w:proofErr w:type="spellEnd"/>
      <w:r w:rsidR="000457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45737">
        <w:rPr>
          <w:rFonts w:ascii="Tahoma" w:hAnsi="Tahoma" w:cs="Tahoma"/>
          <w:sz w:val="24"/>
          <w:szCs w:val="24"/>
        </w:rPr>
        <w:t>osnova</w:t>
      </w:r>
      <w:proofErr w:type="spellEnd"/>
      <w:r w:rsidR="00F916E1">
        <w:rPr>
          <w:rFonts w:ascii="Tahoma" w:hAnsi="Tahoma" w:cs="Tahoma"/>
          <w:sz w:val="24"/>
          <w:szCs w:val="24"/>
        </w:rPr>
        <w:t>.</w:t>
      </w:r>
      <w:proofErr w:type="gram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>da je</w:t>
      </w:r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po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njegovo</w:t>
      </w:r>
      <w:r w:rsidR="00FD30C7">
        <w:rPr>
          <w:rFonts w:ascii="Tahoma" w:hAnsi="Tahoma" w:cs="Tahoma"/>
          <w:sz w:val="24"/>
          <w:szCs w:val="24"/>
        </w:rPr>
        <w:t>m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zahtjevu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pristup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inf</w:t>
      </w:r>
      <w:r w:rsidR="00EE1361">
        <w:rPr>
          <w:rFonts w:ascii="Tahoma" w:hAnsi="Tahoma" w:cs="Tahoma"/>
          <w:sz w:val="24"/>
          <w:szCs w:val="24"/>
        </w:rPr>
        <w:t>ormacijama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broj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r w:rsidR="00E451E2">
        <w:rPr>
          <w:rFonts w:ascii="Tahoma" w:hAnsi="Tahoma" w:cs="Tahoma"/>
          <w:sz w:val="24"/>
          <w:szCs w:val="24"/>
        </w:rPr>
        <w:t>2164</w:t>
      </w:r>
      <w:r w:rsidR="00B4177E">
        <w:rPr>
          <w:rFonts w:ascii="Tahoma" w:hAnsi="Tahoma" w:cs="Tahoma"/>
          <w:sz w:val="24"/>
          <w:szCs w:val="24"/>
        </w:rPr>
        <w:t xml:space="preserve"> </w:t>
      </w:r>
      <w:r w:rsidR="00D507E8">
        <w:rPr>
          <w:rFonts w:ascii="Tahoma" w:hAnsi="Tahoma" w:cs="Tahoma"/>
          <w:sz w:val="24"/>
          <w:szCs w:val="24"/>
        </w:rPr>
        <w:t xml:space="preserve">od </w:t>
      </w:r>
      <w:r w:rsidR="00B4177E">
        <w:rPr>
          <w:rFonts w:ascii="Tahoma" w:hAnsi="Tahoma" w:cs="Tahoma"/>
          <w:sz w:val="24"/>
          <w:szCs w:val="24"/>
        </w:rPr>
        <w:t>18.10</w:t>
      </w:r>
      <w:r w:rsidR="00551E57">
        <w:rPr>
          <w:rFonts w:ascii="Tahoma" w:hAnsi="Tahoma" w:cs="Tahoma"/>
          <w:sz w:val="24"/>
          <w:szCs w:val="24"/>
        </w:rPr>
        <w:t>.2016.godine</w:t>
      </w:r>
      <w:r w:rsidR="00D507E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507E8">
        <w:rPr>
          <w:rFonts w:ascii="Tahoma" w:hAnsi="Tahoma" w:cs="Tahoma"/>
          <w:sz w:val="24"/>
          <w:szCs w:val="24"/>
        </w:rPr>
        <w:t>prvostepeni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D507E8">
        <w:rPr>
          <w:rFonts w:ascii="Tahoma" w:hAnsi="Tahoma" w:cs="Tahoma"/>
          <w:sz w:val="24"/>
          <w:szCs w:val="24"/>
        </w:rPr>
        <w:t>odlučio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D507E8">
        <w:rPr>
          <w:rFonts w:ascii="Tahoma" w:hAnsi="Tahoma" w:cs="Tahoma"/>
          <w:sz w:val="24"/>
          <w:szCs w:val="24"/>
        </w:rPr>
        <w:t>dozvoli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pristup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informacijama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koje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4177E">
        <w:rPr>
          <w:rFonts w:ascii="Tahoma" w:hAnsi="Tahoma" w:cs="Tahoma"/>
          <w:sz w:val="24"/>
          <w:szCs w:val="24"/>
        </w:rPr>
        <w:t>odnose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na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dostavu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fotokopije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Obračun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zarade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za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direktoricu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r w:rsidR="00633364">
        <w:rPr>
          <w:rFonts w:ascii="Tahoma" w:hAnsi="Tahoma" w:cs="Tahoma"/>
          <w:sz w:val="24"/>
          <w:szCs w:val="24"/>
        </w:rPr>
        <w:t>XX</w:t>
      </w:r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za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školsku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2013/14, 2014/15, 2015/16 i 2016/17 i </w:t>
      </w:r>
      <w:proofErr w:type="spellStart"/>
      <w:r w:rsidR="00E451E2">
        <w:rPr>
          <w:rFonts w:ascii="Tahoma" w:hAnsi="Tahoma" w:cs="Tahoma"/>
          <w:sz w:val="24"/>
          <w:szCs w:val="24"/>
        </w:rPr>
        <w:t>spiskove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zarada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zaposlenih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u JU SMŠ „</w:t>
      </w:r>
      <w:proofErr w:type="spellStart"/>
      <w:r w:rsidR="00E451E2">
        <w:rPr>
          <w:rFonts w:ascii="Tahoma" w:hAnsi="Tahoma" w:cs="Tahoma"/>
          <w:sz w:val="24"/>
          <w:szCs w:val="24"/>
        </w:rPr>
        <w:t>Mladost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“ </w:t>
      </w:r>
      <w:proofErr w:type="spellStart"/>
      <w:r w:rsidR="00E451E2">
        <w:rPr>
          <w:rFonts w:ascii="Tahoma" w:hAnsi="Tahoma" w:cs="Tahoma"/>
          <w:sz w:val="24"/>
          <w:szCs w:val="24"/>
        </w:rPr>
        <w:t>za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isti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 period. </w:t>
      </w:r>
      <w:proofErr w:type="spellStart"/>
      <w:r w:rsidR="00E451E2">
        <w:rPr>
          <w:rFonts w:ascii="Tahoma" w:hAnsi="Tahoma" w:cs="Tahoma"/>
          <w:sz w:val="24"/>
          <w:szCs w:val="24"/>
        </w:rPr>
        <w:t>Ž</w:t>
      </w:r>
      <w:r w:rsidR="005E3CDE">
        <w:rPr>
          <w:rFonts w:ascii="Tahoma" w:hAnsi="Tahoma" w:cs="Tahoma"/>
          <w:sz w:val="24"/>
          <w:szCs w:val="24"/>
        </w:rPr>
        <w:t>alilac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2D6B">
        <w:rPr>
          <w:rFonts w:ascii="Tahoma" w:hAnsi="Tahoma" w:cs="Tahoma"/>
          <w:sz w:val="24"/>
          <w:szCs w:val="24"/>
        </w:rPr>
        <w:t>navodi</w:t>
      </w:r>
      <w:proofErr w:type="spellEnd"/>
      <w:r w:rsidR="002C2D6B">
        <w:rPr>
          <w:rFonts w:ascii="Tahoma" w:hAnsi="Tahoma" w:cs="Tahoma"/>
          <w:sz w:val="24"/>
          <w:szCs w:val="24"/>
        </w:rPr>
        <w:t xml:space="preserve"> </w:t>
      </w:r>
      <w:r w:rsidR="005E3CDE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="005E3CDE">
        <w:rPr>
          <w:rFonts w:ascii="Tahoma" w:hAnsi="Tahoma" w:cs="Tahoma"/>
          <w:sz w:val="24"/>
          <w:szCs w:val="24"/>
        </w:rPr>
        <w:t>rješenje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2164</w:t>
      </w:r>
      <w:r w:rsidR="005E3CD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E3CDE">
        <w:rPr>
          <w:rFonts w:ascii="Tahoma" w:hAnsi="Tahoma" w:cs="Tahoma"/>
          <w:sz w:val="24"/>
          <w:szCs w:val="24"/>
        </w:rPr>
        <w:t>od</w:t>
      </w:r>
      <w:proofErr w:type="gramEnd"/>
      <w:r w:rsidR="005E3CDE">
        <w:rPr>
          <w:rFonts w:ascii="Tahoma" w:hAnsi="Tahoma" w:cs="Tahoma"/>
          <w:sz w:val="24"/>
          <w:szCs w:val="24"/>
        </w:rPr>
        <w:t xml:space="preserve"> 18.10.2016.godine </w:t>
      </w:r>
      <w:proofErr w:type="spellStart"/>
      <w:r w:rsidR="005E3CDE">
        <w:rPr>
          <w:rFonts w:ascii="Tahoma" w:hAnsi="Tahoma" w:cs="Tahoma"/>
          <w:sz w:val="24"/>
          <w:szCs w:val="24"/>
        </w:rPr>
        <w:t>nezakonito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jer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su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razlozi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E3CDE">
        <w:rPr>
          <w:rFonts w:ascii="Tahoma" w:hAnsi="Tahoma" w:cs="Tahoma"/>
          <w:sz w:val="24"/>
          <w:szCs w:val="24"/>
        </w:rPr>
        <w:t>suprotnosti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sa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činjenicama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netačno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je i </w:t>
      </w:r>
      <w:proofErr w:type="spellStart"/>
      <w:r w:rsidR="005E3CDE">
        <w:rPr>
          <w:rFonts w:ascii="Tahoma" w:hAnsi="Tahoma" w:cs="Tahoma"/>
          <w:sz w:val="24"/>
          <w:szCs w:val="24"/>
        </w:rPr>
        <w:t>nepotpuno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utvrđeno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činjenično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stanje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et </w:t>
      </w:r>
      <w:proofErr w:type="spellStart"/>
      <w:r w:rsidR="005E3CDE">
        <w:rPr>
          <w:rFonts w:ascii="Tahoma" w:hAnsi="Tahoma" w:cs="Tahoma"/>
          <w:sz w:val="24"/>
          <w:szCs w:val="24"/>
        </w:rPr>
        <w:t>pogrešno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primijenjeno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materijalno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pravo</w:t>
      </w:r>
      <w:proofErr w:type="spellEnd"/>
      <w:r w:rsidR="002F69F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Naime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navodi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 w:rsidR="005E3CDE">
        <w:rPr>
          <w:rFonts w:ascii="Tahoma" w:hAnsi="Tahoma" w:cs="Tahoma"/>
          <w:sz w:val="24"/>
          <w:szCs w:val="24"/>
        </w:rPr>
        <w:t>da</w:t>
      </w:r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zahtjev</w:t>
      </w:r>
      <w:proofErr w:type="spellEnd"/>
      <w:r w:rsidR="00E451E2">
        <w:rPr>
          <w:rFonts w:ascii="Tahoma" w:hAnsi="Tahoma" w:cs="Tahoma"/>
          <w:sz w:val="24"/>
          <w:szCs w:val="24"/>
        </w:rPr>
        <w:t xml:space="preserve"> br.2062</w:t>
      </w:r>
      <w:r w:rsidR="005E3CD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E3CDE">
        <w:rPr>
          <w:rFonts w:ascii="Tahoma" w:hAnsi="Tahoma" w:cs="Tahoma"/>
          <w:sz w:val="24"/>
          <w:szCs w:val="24"/>
        </w:rPr>
        <w:t>od</w:t>
      </w:r>
      <w:proofErr w:type="gramEnd"/>
      <w:r w:rsidR="005E3CDE">
        <w:rPr>
          <w:rFonts w:ascii="Tahoma" w:hAnsi="Tahoma" w:cs="Tahoma"/>
          <w:sz w:val="24"/>
          <w:szCs w:val="24"/>
        </w:rPr>
        <w:t xml:space="preserve"> 04.10.2016.godine </w:t>
      </w:r>
      <w:proofErr w:type="spellStart"/>
      <w:r w:rsidR="00551E57">
        <w:rPr>
          <w:rFonts w:ascii="Tahoma" w:hAnsi="Tahoma" w:cs="Tahoma"/>
          <w:sz w:val="24"/>
          <w:szCs w:val="24"/>
        </w:rPr>
        <w:t>nije</w:t>
      </w:r>
      <w:proofErr w:type="spellEnd"/>
      <w:r w:rsidR="00B613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podnio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Zakonom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već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shodno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Zakonu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E3CDE">
        <w:rPr>
          <w:rFonts w:ascii="Tahoma" w:hAnsi="Tahoma" w:cs="Tahoma"/>
          <w:sz w:val="24"/>
          <w:szCs w:val="24"/>
        </w:rPr>
        <w:t>krivičnom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postupku</w:t>
      </w:r>
      <w:proofErr w:type="spellEnd"/>
      <w:r w:rsidR="000F10C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koju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činjenicu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prvostepeni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5E3CDE">
        <w:rPr>
          <w:rFonts w:ascii="Tahoma" w:hAnsi="Tahoma" w:cs="Tahoma"/>
          <w:sz w:val="24"/>
          <w:szCs w:val="24"/>
        </w:rPr>
        <w:t>prema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navodima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žalioca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nije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utvrdio</w:t>
      </w:r>
      <w:proofErr w:type="spellEnd"/>
      <w:r w:rsidR="003B20C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C2D6B">
        <w:rPr>
          <w:rFonts w:ascii="Tahoma" w:hAnsi="Tahoma" w:cs="Tahoma"/>
          <w:sz w:val="24"/>
          <w:szCs w:val="24"/>
        </w:rPr>
        <w:t>P</w:t>
      </w:r>
      <w:r w:rsidR="001809BE">
        <w:rPr>
          <w:rFonts w:ascii="Tahoma" w:hAnsi="Tahoma" w:cs="Tahoma"/>
          <w:sz w:val="24"/>
          <w:szCs w:val="24"/>
        </w:rPr>
        <w:t>redlaže</w:t>
      </w:r>
      <w:proofErr w:type="spellEnd"/>
      <w:r w:rsidR="002C2D6B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2C2D6B">
        <w:rPr>
          <w:rFonts w:ascii="Tahoma" w:hAnsi="Tahoma" w:cs="Tahoma"/>
          <w:sz w:val="24"/>
          <w:szCs w:val="24"/>
        </w:rPr>
        <w:t xml:space="preserve">da  </w:t>
      </w:r>
      <w:proofErr w:type="spellStart"/>
      <w:r w:rsidR="002C2D6B">
        <w:rPr>
          <w:rFonts w:ascii="Tahoma" w:hAnsi="Tahoma" w:cs="Tahoma"/>
          <w:sz w:val="24"/>
          <w:szCs w:val="24"/>
        </w:rPr>
        <w:t>Agencija</w:t>
      </w:r>
      <w:proofErr w:type="spellEnd"/>
      <w:proofErr w:type="gramEnd"/>
      <w:r w:rsidR="002C2D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2D6B">
        <w:rPr>
          <w:rFonts w:ascii="Tahoma" w:hAnsi="Tahoma" w:cs="Tahoma"/>
          <w:sz w:val="24"/>
          <w:szCs w:val="24"/>
        </w:rPr>
        <w:t>za</w:t>
      </w:r>
      <w:proofErr w:type="spellEnd"/>
      <w:r w:rsidR="002C2D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2D6B">
        <w:rPr>
          <w:rFonts w:ascii="Tahoma" w:hAnsi="Tahoma" w:cs="Tahoma"/>
          <w:sz w:val="24"/>
          <w:szCs w:val="24"/>
        </w:rPr>
        <w:t>zaštitu</w:t>
      </w:r>
      <w:proofErr w:type="spellEnd"/>
      <w:r w:rsidR="002C2D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2D6B">
        <w:rPr>
          <w:rFonts w:ascii="Tahoma" w:hAnsi="Tahoma" w:cs="Tahoma"/>
          <w:sz w:val="24"/>
          <w:szCs w:val="24"/>
        </w:rPr>
        <w:t>ličnih</w:t>
      </w:r>
      <w:proofErr w:type="spellEnd"/>
      <w:r w:rsidR="002C2D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2D6B">
        <w:rPr>
          <w:rFonts w:ascii="Tahoma" w:hAnsi="Tahoma" w:cs="Tahoma"/>
          <w:sz w:val="24"/>
          <w:szCs w:val="24"/>
        </w:rPr>
        <w:t>podatakai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slobodan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pristup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informacijama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r w:rsidR="002C2D6B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1809BE">
        <w:rPr>
          <w:rFonts w:ascii="Tahoma" w:hAnsi="Tahoma" w:cs="Tahoma"/>
          <w:sz w:val="24"/>
          <w:szCs w:val="24"/>
        </w:rPr>
        <w:t>poništi</w:t>
      </w:r>
      <w:proofErr w:type="spellEnd"/>
      <w:r w:rsidR="002C2D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2D6B">
        <w:rPr>
          <w:rFonts w:ascii="Tahoma" w:hAnsi="Tahoma" w:cs="Tahoma"/>
          <w:sz w:val="24"/>
          <w:szCs w:val="24"/>
        </w:rPr>
        <w:t>rješenje</w:t>
      </w:r>
      <w:proofErr w:type="spellEnd"/>
      <w:r w:rsidR="00346009" w:rsidRPr="00346009">
        <w:t xml:space="preserve"> </w:t>
      </w:r>
      <w:r w:rsidR="00346009" w:rsidRPr="00346009">
        <w:rPr>
          <w:rFonts w:ascii="Tahoma" w:hAnsi="Tahoma" w:cs="Tahoma"/>
          <w:sz w:val="24"/>
          <w:szCs w:val="24"/>
        </w:rPr>
        <w:t>JU SMŠ “</w:t>
      </w:r>
      <w:proofErr w:type="spellStart"/>
      <w:r w:rsidR="00346009" w:rsidRPr="00346009">
        <w:rPr>
          <w:rFonts w:ascii="Tahoma" w:hAnsi="Tahoma" w:cs="Tahoma"/>
          <w:sz w:val="24"/>
          <w:szCs w:val="24"/>
        </w:rPr>
        <w:t>Mladost</w:t>
      </w:r>
      <w:proofErr w:type="spellEnd"/>
      <w:r w:rsidR="00346009" w:rsidRPr="0034600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346009" w:rsidRPr="00346009">
        <w:rPr>
          <w:rFonts w:ascii="Tahoma" w:hAnsi="Tahoma" w:cs="Tahoma"/>
          <w:sz w:val="24"/>
          <w:szCs w:val="24"/>
        </w:rPr>
        <w:t>Tivat</w:t>
      </w:r>
      <w:proofErr w:type="spellEnd"/>
      <w:r w:rsidR="002C2D6B">
        <w:rPr>
          <w:rFonts w:ascii="Tahoma" w:hAnsi="Tahoma" w:cs="Tahoma"/>
          <w:sz w:val="24"/>
          <w:szCs w:val="24"/>
        </w:rPr>
        <w:t xml:space="preserve"> 2164 od 18.10.2016.godine. </w:t>
      </w: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7A537D" w:rsidRPr="00011CE5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63746F">
        <w:rPr>
          <w:rFonts w:ascii="Tahoma" w:hAnsi="Tahoma" w:cs="Tahoma"/>
          <w:sz w:val="24"/>
          <w:szCs w:val="24"/>
        </w:rPr>
        <w:t>2164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51E57">
        <w:rPr>
          <w:rFonts w:ascii="Tahoma" w:hAnsi="Tahoma" w:cs="Tahoma"/>
          <w:sz w:val="24"/>
          <w:szCs w:val="24"/>
        </w:rPr>
        <w:t>od</w:t>
      </w:r>
      <w:proofErr w:type="gramEnd"/>
      <w:r w:rsidR="00551E57">
        <w:rPr>
          <w:rFonts w:ascii="Tahoma" w:hAnsi="Tahoma" w:cs="Tahoma"/>
          <w:sz w:val="24"/>
          <w:szCs w:val="24"/>
        </w:rPr>
        <w:t xml:space="preserve"> </w:t>
      </w:r>
      <w:r w:rsidR="005E3CDE">
        <w:rPr>
          <w:rFonts w:ascii="Tahoma" w:hAnsi="Tahoma" w:cs="Tahoma"/>
          <w:sz w:val="24"/>
          <w:szCs w:val="24"/>
        </w:rPr>
        <w:t>18.10</w:t>
      </w:r>
      <w:r w:rsidR="00551E57">
        <w:rPr>
          <w:rFonts w:ascii="Tahoma" w:hAnsi="Tahoma" w:cs="Tahoma"/>
          <w:sz w:val="24"/>
          <w:szCs w:val="24"/>
        </w:rPr>
        <w:t>.2016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lastRenderedPageBreak/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podnijeti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551E57">
        <w:rPr>
          <w:rFonts w:ascii="Tahoma" w:hAnsi="Tahoma" w:cs="Tahoma"/>
          <w:sz w:val="24"/>
          <w:szCs w:val="24"/>
        </w:rPr>
        <w:t>ahtjev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E25FAB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63746F">
        <w:rPr>
          <w:rFonts w:ascii="Tahoma" w:hAnsi="Tahoma" w:cs="Tahoma"/>
          <w:sz w:val="24"/>
          <w:szCs w:val="24"/>
        </w:rPr>
        <w:t>2062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5E3CDE">
        <w:rPr>
          <w:rFonts w:ascii="Tahoma" w:hAnsi="Tahoma" w:cs="Tahoma"/>
          <w:sz w:val="24"/>
          <w:szCs w:val="24"/>
        </w:rPr>
        <w:t>04</w:t>
      </w:r>
      <w:r w:rsidR="00F63C69">
        <w:rPr>
          <w:rFonts w:ascii="Tahoma" w:hAnsi="Tahoma" w:cs="Tahoma"/>
          <w:sz w:val="24"/>
          <w:szCs w:val="24"/>
        </w:rPr>
        <w:t>.</w:t>
      </w:r>
      <w:r w:rsidR="005E3CDE">
        <w:rPr>
          <w:rFonts w:ascii="Tahoma" w:hAnsi="Tahoma" w:cs="Tahoma"/>
          <w:sz w:val="24"/>
          <w:szCs w:val="24"/>
        </w:rPr>
        <w:t>10</w:t>
      </w:r>
      <w:r w:rsidR="00551E57">
        <w:rPr>
          <w:rFonts w:ascii="Tahoma" w:hAnsi="Tahoma" w:cs="Tahoma"/>
          <w:sz w:val="24"/>
          <w:szCs w:val="24"/>
        </w:rPr>
        <w:t xml:space="preserve">.2016.godine i </w:t>
      </w:r>
      <w:proofErr w:type="spellStart"/>
      <w:r w:rsidR="00551E57">
        <w:rPr>
          <w:rFonts w:ascii="Tahoma" w:hAnsi="Tahoma" w:cs="Tahoma"/>
          <w:sz w:val="24"/>
          <w:szCs w:val="24"/>
        </w:rPr>
        <w:t>cijene</w:t>
      </w:r>
      <w:r w:rsidR="004D7ACF">
        <w:rPr>
          <w:rFonts w:ascii="Tahoma" w:hAnsi="Tahoma" w:cs="Tahoma"/>
          <w:sz w:val="24"/>
          <w:szCs w:val="24"/>
        </w:rPr>
        <w:t>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Zakona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5E3CDE">
        <w:t xml:space="preserve"> 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</w:t>
      </w:r>
      <w:r w:rsidR="00551E57">
        <w:rPr>
          <w:rFonts w:ascii="Tahoma" w:hAnsi="Tahoma" w:cs="Tahoma"/>
          <w:sz w:val="24"/>
          <w:szCs w:val="24"/>
        </w:rPr>
        <w:t xml:space="preserve"> se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od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strane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551E57">
        <w:rPr>
          <w:rFonts w:ascii="Tahoma" w:hAnsi="Tahoma" w:cs="Tahoma"/>
          <w:sz w:val="24"/>
          <w:szCs w:val="24"/>
        </w:rPr>
        <w:t>penog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Zakona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E3CDE">
        <w:rPr>
          <w:rFonts w:ascii="Tahoma" w:hAnsi="Tahoma" w:cs="Tahoma"/>
          <w:sz w:val="24"/>
          <w:szCs w:val="24"/>
        </w:rPr>
        <w:t>krivičnom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postupku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kako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5E3CDE">
        <w:rPr>
          <w:rFonts w:ascii="Tahoma" w:hAnsi="Tahoma" w:cs="Tahoma"/>
          <w:sz w:val="24"/>
          <w:szCs w:val="24"/>
        </w:rPr>
        <w:t>zahtjevu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E3CDE">
        <w:rPr>
          <w:rFonts w:ascii="Tahoma" w:hAnsi="Tahoma" w:cs="Tahoma"/>
          <w:sz w:val="24"/>
          <w:szCs w:val="24"/>
        </w:rPr>
        <w:t>naglašeno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51E57">
        <w:rPr>
          <w:rFonts w:ascii="Tahoma" w:hAnsi="Tahoma" w:cs="Tahoma"/>
          <w:sz w:val="24"/>
          <w:szCs w:val="24"/>
        </w:rPr>
        <w:t>Iz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ovih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razloga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Savjet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Agencije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poništio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</w:t>
      </w:r>
      <w:r w:rsidR="004D7ACF">
        <w:rPr>
          <w:rFonts w:ascii="Tahoma" w:hAnsi="Tahoma" w:cs="Tahoma"/>
          <w:sz w:val="24"/>
          <w:szCs w:val="24"/>
        </w:rPr>
        <w:t>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63746F">
        <w:rPr>
          <w:rFonts w:ascii="Tahoma" w:hAnsi="Tahoma" w:cs="Tahoma"/>
          <w:sz w:val="24"/>
          <w:szCs w:val="24"/>
        </w:rPr>
        <w:t>2164</w:t>
      </w:r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A06C1" w:rsidRPr="000A06C1">
        <w:rPr>
          <w:rFonts w:ascii="Tahoma" w:hAnsi="Tahoma" w:cs="Tahoma"/>
          <w:sz w:val="24"/>
          <w:szCs w:val="24"/>
        </w:rPr>
        <w:t>od</w:t>
      </w:r>
      <w:proofErr w:type="gram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8901AD">
        <w:rPr>
          <w:rFonts w:ascii="Tahoma" w:hAnsi="Tahoma" w:cs="Tahoma"/>
          <w:sz w:val="24"/>
          <w:szCs w:val="24"/>
        </w:rPr>
        <w:t>1</w:t>
      </w:r>
      <w:r w:rsidR="00A653F6">
        <w:rPr>
          <w:rFonts w:ascii="Tahoma" w:hAnsi="Tahoma" w:cs="Tahoma"/>
          <w:sz w:val="24"/>
          <w:szCs w:val="24"/>
        </w:rPr>
        <w:t>8</w:t>
      </w:r>
      <w:r w:rsidR="008901AD">
        <w:rPr>
          <w:rFonts w:ascii="Tahoma" w:hAnsi="Tahoma" w:cs="Tahoma"/>
          <w:sz w:val="24"/>
          <w:szCs w:val="24"/>
        </w:rPr>
        <w:t>.10</w:t>
      </w:r>
      <w:r w:rsidR="000A06C1" w:rsidRPr="000A06C1">
        <w:rPr>
          <w:rFonts w:ascii="Tahoma" w:hAnsi="Tahoma" w:cs="Tahoma"/>
          <w:sz w:val="24"/>
          <w:szCs w:val="24"/>
        </w:rPr>
        <w:t>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244A0F" w:rsidP="008077AE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8733D" w:rsidRPr="00551E57" w:rsidRDefault="0088733D" w:rsidP="00551E5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88733D" w:rsidRPr="00551E57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DE" w:rsidRDefault="004A62DE">
      <w:pPr>
        <w:spacing w:after="0" w:line="240" w:lineRule="auto"/>
      </w:pPr>
      <w:r>
        <w:separator/>
      </w:r>
    </w:p>
  </w:endnote>
  <w:endnote w:type="continuationSeparator" w:id="0">
    <w:p w:rsidR="004A62DE" w:rsidRDefault="004A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A62D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A62DE" w:rsidP="00EA2993">
    <w:pPr>
      <w:pStyle w:val="Footer"/>
      <w:rPr>
        <w:b/>
        <w:sz w:val="16"/>
        <w:szCs w:val="16"/>
      </w:rPr>
    </w:pPr>
  </w:p>
  <w:p w:rsidR="0090753B" w:rsidRPr="00E62A90" w:rsidRDefault="004A62D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A62D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A62DE" w:rsidP="00E03674">
    <w:pPr>
      <w:pStyle w:val="Footer"/>
      <w:jc w:val="center"/>
      <w:rPr>
        <w:sz w:val="16"/>
        <w:szCs w:val="16"/>
      </w:rPr>
    </w:pPr>
  </w:p>
  <w:p w:rsidR="0090753B" w:rsidRPr="002B6C39" w:rsidRDefault="004A62DE">
    <w:pPr>
      <w:pStyle w:val="Footer"/>
    </w:pPr>
  </w:p>
  <w:p w:rsidR="0090753B" w:rsidRDefault="004A62D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A6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DE" w:rsidRDefault="004A62DE">
      <w:pPr>
        <w:spacing w:after="0" w:line="240" w:lineRule="auto"/>
      </w:pPr>
      <w:r>
        <w:separator/>
      </w:r>
    </w:p>
  </w:footnote>
  <w:footnote w:type="continuationSeparator" w:id="0">
    <w:p w:rsidR="004A62DE" w:rsidRDefault="004A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A6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A6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A6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1CE5"/>
    <w:rsid w:val="00017903"/>
    <w:rsid w:val="00025948"/>
    <w:rsid w:val="00025D80"/>
    <w:rsid w:val="000273B5"/>
    <w:rsid w:val="00045737"/>
    <w:rsid w:val="0004746E"/>
    <w:rsid w:val="00052BD2"/>
    <w:rsid w:val="00063E1F"/>
    <w:rsid w:val="00071C7A"/>
    <w:rsid w:val="00075767"/>
    <w:rsid w:val="00095F06"/>
    <w:rsid w:val="000A06C1"/>
    <w:rsid w:val="000A2C32"/>
    <w:rsid w:val="000B197B"/>
    <w:rsid w:val="000B1D37"/>
    <w:rsid w:val="000B321A"/>
    <w:rsid w:val="000B5AED"/>
    <w:rsid w:val="000D2AB9"/>
    <w:rsid w:val="000E2D9A"/>
    <w:rsid w:val="000F10C4"/>
    <w:rsid w:val="0010336B"/>
    <w:rsid w:val="00107D5B"/>
    <w:rsid w:val="0011145F"/>
    <w:rsid w:val="00112A20"/>
    <w:rsid w:val="00116378"/>
    <w:rsid w:val="001202C7"/>
    <w:rsid w:val="0014493D"/>
    <w:rsid w:val="001521A0"/>
    <w:rsid w:val="001571C8"/>
    <w:rsid w:val="00163C47"/>
    <w:rsid w:val="00175DAD"/>
    <w:rsid w:val="00177831"/>
    <w:rsid w:val="001809BE"/>
    <w:rsid w:val="00181FED"/>
    <w:rsid w:val="00185646"/>
    <w:rsid w:val="00190F97"/>
    <w:rsid w:val="00193F82"/>
    <w:rsid w:val="00197AD9"/>
    <w:rsid w:val="001A0307"/>
    <w:rsid w:val="001B2129"/>
    <w:rsid w:val="001C370E"/>
    <w:rsid w:val="001E62CB"/>
    <w:rsid w:val="001F09D6"/>
    <w:rsid w:val="00203CD9"/>
    <w:rsid w:val="002108BC"/>
    <w:rsid w:val="002170D0"/>
    <w:rsid w:val="002236BA"/>
    <w:rsid w:val="00223929"/>
    <w:rsid w:val="00227F44"/>
    <w:rsid w:val="002301D2"/>
    <w:rsid w:val="00234710"/>
    <w:rsid w:val="0024040E"/>
    <w:rsid w:val="00244A0F"/>
    <w:rsid w:val="00250F12"/>
    <w:rsid w:val="002531ED"/>
    <w:rsid w:val="00274062"/>
    <w:rsid w:val="00275CD0"/>
    <w:rsid w:val="00281A60"/>
    <w:rsid w:val="002865C2"/>
    <w:rsid w:val="00287807"/>
    <w:rsid w:val="002905C1"/>
    <w:rsid w:val="002937FF"/>
    <w:rsid w:val="002970AB"/>
    <w:rsid w:val="002A054D"/>
    <w:rsid w:val="002A75B1"/>
    <w:rsid w:val="002B0D2C"/>
    <w:rsid w:val="002B7126"/>
    <w:rsid w:val="002C2D6B"/>
    <w:rsid w:val="002C37AC"/>
    <w:rsid w:val="002D0D1C"/>
    <w:rsid w:val="002D2871"/>
    <w:rsid w:val="002E2611"/>
    <w:rsid w:val="002F049D"/>
    <w:rsid w:val="002F69FB"/>
    <w:rsid w:val="00301BD0"/>
    <w:rsid w:val="003200C4"/>
    <w:rsid w:val="00340A31"/>
    <w:rsid w:val="003440D6"/>
    <w:rsid w:val="00344B7F"/>
    <w:rsid w:val="00346009"/>
    <w:rsid w:val="00351387"/>
    <w:rsid w:val="00352DBB"/>
    <w:rsid w:val="003550DD"/>
    <w:rsid w:val="003571E3"/>
    <w:rsid w:val="00362D8A"/>
    <w:rsid w:val="00364A26"/>
    <w:rsid w:val="00377C75"/>
    <w:rsid w:val="00382AE1"/>
    <w:rsid w:val="003A0A30"/>
    <w:rsid w:val="003A0CB4"/>
    <w:rsid w:val="003A2F62"/>
    <w:rsid w:val="003A3BDC"/>
    <w:rsid w:val="003A7340"/>
    <w:rsid w:val="003B1F59"/>
    <w:rsid w:val="003B20C0"/>
    <w:rsid w:val="003C2243"/>
    <w:rsid w:val="003D1BD4"/>
    <w:rsid w:val="003E51F6"/>
    <w:rsid w:val="00404793"/>
    <w:rsid w:val="00406753"/>
    <w:rsid w:val="0041571F"/>
    <w:rsid w:val="004274F9"/>
    <w:rsid w:val="00432B6E"/>
    <w:rsid w:val="00432FD0"/>
    <w:rsid w:val="004359BC"/>
    <w:rsid w:val="00440755"/>
    <w:rsid w:val="004430A3"/>
    <w:rsid w:val="00467E5E"/>
    <w:rsid w:val="00471E17"/>
    <w:rsid w:val="00481DE3"/>
    <w:rsid w:val="0048682E"/>
    <w:rsid w:val="0048751F"/>
    <w:rsid w:val="00496792"/>
    <w:rsid w:val="004A27D4"/>
    <w:rsid w:val="004A2DCC"/>
    <w:rsid w:val="004A4170"/>
    <w:rsid w:val="004A5B3E"/>
    <w:rsid w:val="004A62DE"/>
    <w:rsid w:val="004C2EA2"/>
    <w:rsid w:val="004D554F"/>
    <w:rsid w:val="004D5713"/>
    <w:rsid w:val="004D7ACF"/>
    <w:rsid w:val="004E099F"/>
    <w:rsid w:val="00502591"/>
    <w:rsid w:val="00504732"/>
    <w:rsid w:val="005052C1"/>
    <w:rsid w:val="00510F0F"/>
    <w:rsid w:val="00511C3A"/>
    <w:rsid w:val="00512449"/>
    <w:rsid w:val="00524DE4"/>
    <w:rsid w:val="0052621D"/>
    <w:rsid w:val="00527E86"/>
    <w:rsid w:val="0053296C"/>
    <w:rsid w:val="0053564E"/>
    <w:rsid w:val="00545449"/>
    <w:rsid w:val="00550860"/>
    <w:rsid w:val="00551BFE"/>
    <w:rsid w:val="00551E57"/>
    <w:rsid w:val="0055345F"/>
    <w:rsid w:val="0055655C"/>
    <w:rsid w:val="00562EBD"/>
    <w:rsid w:val="005A19A6"/>
    <w:rsid w:val="005A4BFA"/>
    <w:rsid w:val="005B0F1C"/>
    <w:rsid w:val="005B204E"/>
    <w:rsid w:val="005B742E"/>
    <w:rsid w:val="005E3BE2"/>
    <w:rsid w:val="005E3CDE"/>
    <w:rsid w:val="00604F75"/>
    <w:rsid w:val="00610E98"/>
    <w:rsid w:val="0061403B"/>
    <w:rsid w:val="00614C28"/>
    <w:rsid w:val="00620991"/>
    <w:rsid w:val="00622B7B"/>
    <w:rsid w:val="00630670"/>
    <w:rsid w:val="00632CF1"/>
    <w:rsid w:val="00633364"/>
    <w:rsid w:val="0063746F"/>
    <w:rsid w:val="00641632"/>
    <w:rsid w:val="00643CFA"/>
    <w:rsid w:val="00646D6D"/>
    <w:rsid w:val="00646DB5"/>
    <w:rsid w:val="00651077"/>
    <w:rsid w:val="00661195"/>
    <w:rsid w:val="00664F44"/>
    <w:rsid w:val="0067339D"/>
    <w:rsid w:val="0067797B"/>
    <w:rsid w:val="00680665"/>
    <w:rsid w:val="006819EE"/>
    <w:rsid w:val="006869C3"/>
    <w:rsid w:val="00687B72"/>
    <w:rsid w:val="00690E37"/>
    <w:rsid w:val="0069254A"/>
    <w:rsid w:val="006979E8"/>
    <w:rsid w:val="006A079D"/>
    <w:rsid w:val="006A0E32"/>
    <w:rsid w:val="006A23DA"/>
    <w:rsid w:val="006A5B07"/>
    <w:rsid w:val="006A7C80"/>
    <w:rsid w:val="006B2720"/>
    <w:rsid w:val="006C1FCB"/>
    <w:rsid w:val="006C4A3F"/>
    <w:rsid w:val="006D4869"/>
    <w:rsid w:val="006D6434"/>
    <w:rsid w:val="006E4F3C"/>
    <w:rsid w:val="006F0DD8"/>
    <w:rsid w:val="006F4A1C"/>
    <w:rsid w:val="006F5229"/>
    <w:rsid w:val="00711F63"/>
    <w:rsid w:val="00723683"/>
    <w:rsid w:val="007330B7"/>
    <w:rsid w:val="00735850"/>
    <w:rsid w:val="00744382"/>
    <w:rsid w:val="007508AA"/>
    <w:rsid w:val="00761379"/>
    <w:rsid w:val="00761B33"/>
    <w:rsid w:val="007676A4"/>
    <w:rsid w:val="00776186"/>
    <w:rsid w:val="0078222E"/>
    <w:rsid w:val="00783527"/>
    <w:rsid w:val="007A537D"/>
    <w:rsid w:val="007A677B"/>
    <w:rsid w:val="007B7B68"/>
    <w:rsid w:val="007C56D3"/>
    <w:rsid w:val="007C7DF2"/>
    <w:rsid w:val="007C7EE4"/>
    <w:rsid w:val="007D4FE5"/>
    <w:rsid w:val="007D67A8"/>
    <w:rsid w:val="007D7745"/>
    <w:rsid w:val="007E5157"/>
    <w:rsid w:val="007F575D"/>
    <w:rsid w:val="00801605"/>
    <w:rsid w:val="008077AE"/>
    <w:rsid w:val="00807E18"/>
    <w:rsid w:val="008121A2"/>
    <w:rsid w:val="0082134A"/>
    <w:rsid w:val="00823930"/>
    <w:rsid w:val="0082592C"/>
    <w:rsid w:val="008304C6"/>
    <w:rsid w:val="00844AF5"/>
    <w:rsid w:val="00846A14"/>
    <w:rsid w:val="00852AB5"/>
    <w:rsid w:val="00862201"/>
    <w:rsid w:val="00865DE4"/>
    <w:rsid w:val="00873AFA"/>
    <w:rsid w:val="00877EC4"/>
    <w:rsid w:val="0088733D"/>
    <w:rsid w:val="00887F64"/>
    <w:rsid w:val="008901AD"/>
    <w:rsid w:val="00895F2D"/>
    <w:rsid w:val="008A1423"/>
    <w:rsid w:val="008A4D8C"/>
    <w:rsid w:val="008C2DDD"/>
    <w:rsid w:val="008C5B2B"/>
    <w:rsid w:val="008E37A0"/>
    <w:rsid w:val="008E7D0D"/>
    <w:rsid w:val="008F2506"/>
    <w:rsid w:val="00901067"/>
    <w:rsid w:val="00907752"/>
    <w:rsid w:val="0091462A"/>
    <w:rsid w:val="009164B2"/>
    <w:rsid w:val="00916C57"/>
    <w:rsid w:val="00932193"/>
    <w:rsid w:val="0093341C"/>
    <w:rsid w:val="00943EF7"/>
    <w:rsid w:val="0095736F"/>
    <w:rsid w:val="009616D4"/>
    <w:rsid w:val="009620CC"/>
    <w:rsid w:val="00965D62"/>
    <w:rsid w:val="00976978"/>
    <w:rsid w:val="00987432"/>
    <w:rsid w:val="009B7759"/>
    <w:rsid w:val="009C605C"/>
    <w:rsid w:val="009D32FE"/>
    <w:rsid w:val="009F1C50"/>
    <w:rsid w:val="009F5AC5"/>
    <w:rsid w:val="00A007F7"/>
    <w:rsid w:val="00A012EC"/>
    <w:rsid w:val="00A11548"/>
    <w:rsid w:val="00A1357C"/>
    <w:rsid w:val="00A22AE2"/>
    <w:rsid w:val="00A27F2F"/>
    <w:rsid w:val="00A3471B"/>
    <w:rsid w:val="00A3542C"/>
    <w:rsid w:val="00A500C5"/>
    <w:rsid w:val="00A504F6"/>
    <w:rsid w:val="00A56B6D"/>
    <w:rsid w:val="00A60259"/>
    <w:rsid w:val="00A63E46"/>
    <w:rsid w:val="00A653F6"/>
    <w:rsid w:val="00A7474D"/>
    <w:rsid w:val="00A848AA"/>
    <w:rsid w:val="00A87FF2"/>
    <w:rsid w:val="00A96498"/>
    <w:rsid w:val="00AA164E"/>
    <w:rsid w:val="00AA32BD"/>
    <w:rsid w:val="00AB49BA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322AC"/>
    <w:rsid w:val="00B337E4"/>
    <w:rsid w:val="00B4177E"/>
    <w:rsid w:val="00B47504"/>
    <w:rsid w:val="00B53F9C"/>
    <w:rsid w:val="00B61306"/>
    <w:rsid w:val="00B707A1"/>
    <w:rsid w:val="00B75B6D"/>
    <w:rsid w:val="00B85E21"/>
    <w:rsid w:val="00B904D5"/>
    <w:rsid w:val="00B963BD"/>
    <w:rsid w:val="00B97ABB"/>
    <w:rsid w:val="00BA0854"/>
    <w:rsid w:val="00BB5428"/>
    <w:rsid w:val="00BC5BBA"/>
    <w:rsid w:val="00BD4F1D"/>
    <w:rsid w:val="00BE2599"/>
    <w:rsid w:val="00C02802"/>
    <w:rsid w:val="00C0395F"/>
    <w:rsid w:val="00C050A5"/>
    <w:rsid w:val="00C11081"/>
    <w:rsid w:val="00C22F99"/>
    <w:rsid w:val="00C2585F"/>
    <w:rsid w:val="00C34EC2"/>
    <w:rsid w:val="00C425F2"/>
    <w:rsid w:val="00C659FE"/>
    <w:rsid w:val="00C72F59"/>
    <w:rsid w:val="00C82EC3"/>
    <w:rsid w:val="00C90C2C"/>
    <w:rsid w:val="00C95B9B"/>
    <w:rsid w:val="00CA1646"/>
    <w:rsid w:val="00CA219B"/>
    <w:rsid w:val="00CA6B67"/>
    <w:rsid w:val="00CB2C67"/>
    <w:rsid w:val="00CB6C2F"/>
    <w:rsid w:val="00CC11C7"/>
    <w:rsid w:val="00CC77D5"/>
    <w:rsid w:val="00CD157E"/>
    <w:rsid w:val="00CD27C8"/>
    <w:rsid w:val="00CD50D4"/>
    <w:rsid w:val="00CE3647"/>
    <w:rsid w:val="00CF18AB"/>
    <w:rsid w:val="00CF6000"/>
    <w:rsid w:val="00D02C8D"/>
    <w:rsid w:val="00D309C3"/>
    <w:rsid w:val="00D31CE6"/>
    <w:rsid w:val="00D4148D"/>
    <w:rsid w:val="00D42A98"/>
    <w:rsid w:val="00D44D02"/>
    <w:rsid w:val="00D507E8"/>
    <w:rsid w:val="00D55C3C"/>
    <w:rsid w:val="00D61810"/>
    <w:rsid w:val="00D6240A"/>
    <w:rsid w:val="00D674C8"/>
    <w:rsid w:val="00DA65A6"/>
    <w:rsid w:val="00DB037F"/>
    <w:rsid w:val="00DB6F05"/>
    <w:rsid w:val="00DB71A5"/>
    <w:rsid w:val="00DC2B06"/>
    <w:rsid w:val="00DD449D"/>
    <w:rsid w:val="00DE15DD"/>
    <w:rsid w:val="00DE1E4F"/>
    <w:rsid w:val="00DF6637"/>
    <w:rsid w:val="00DF71B9"/>
    <w:rsid w:val="00E0424C"/>
    <w:rsid w:val="00E1372C"/>
    <w:rsid w:val="00E2417A"/>
    <w:rsid w:val="00E25FAB"/>
    <w:rsid w:val="00E27075"/>
    <w:rsid w:val="00E3276F"/>
    <w:rsid w:val="00E451E2"/>
    <w:rsid w:val="00E464B8"/>
    <w:rsid w:val="00E524E4"/>
    <w:rsid w:val="00E55164"/>
    <w:rsid w:val="00E745E0"/>
    <w:rsid w:val="00E82204"/>
    <w:rsid w:val="00E85AF6"/>
    <w:rsid w:val="00EA4849"/>
    <w:rsid w:val="00EA735C"/>
    <w:rsid w:val="00EB1B19"/>
    <w:rsid w:val="00EB1FBA"/>
    <w:rsid w:val="00EC6071"/>
    <w:rsid w:val="00ED38CF"/>
    <w:rsid w:val="00ED3EAF"/>
    <w:rsid w:val="00ED6247"/>
    <w:rsid w:val="00EE1361"/>
    <w:rsid w:val="00EE3F8B"/>
    <w:rsid w:val="00EF0D88"/>
    <w:rsid w:val="00EF2F0E"/>
    <w:rsid w:val="00EF4089"/>
    <w:rsid w:val="00EF46B2"/>
    <w:rsid w:val="00F01952"/>
    <w:rsid w:val="00F06686"/>
    <w:rsid w:val="00F079A1"/>
    <w:rsid w:val="00F20383"/>
    <w:rsid w:val="00F3607A"/>
    <w:rsid w:val="00F36AB8"/>
    <w:rsid w:val="00F451A5"/>
    <w:rsid w:val="00F63C69"/>
    <w:rsid w:val="00F65304"/>
    <w:rsid w:val="00F83DA0"/>
    <w:rsid w:val="00F84087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30C7"/>
    <w:rsid w:val="00FD5301"/>
    <w:rsid w:val="00FE0CAC"/>
    <w:rsid w:val="00FE22F7"/>
    <w:rsid w:val="00FF0027"/>
    <w:rsid w:val="00FF03E5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4746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4746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29</cp:revision>
  <cp:lastPrinted>2015-06-18T12:39:00Z</cp:lastPrinted>
  <dcterms:created xsi:type="dcterms:W3CDTF">2016-11-08T14:27:00Z</dcterms:created>
  <dcterms:modified xsi:type="dcterms:W3CDTF">2017-01-05T08:41:00Z</dcterms:modified>
</cp:coreProperties>
</file>