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E52FE9" w:rsidRDefault="00E52FE9" w:rsidP="00D568DE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560C95">
        <w:rPr>
          <w:rFonts w:ascii="Tahoma" w:hAnsi="Tahoma" w:cs="Tahoma"/>
          <w:b/>
          <w:sz w:val="24"/>
          <w:szCs w:val="24"/>
        </w:rPr>
        <w:t>07-30-</w:t>
      </w:r>
      <w:r w:rsidR="00E52FE9">
        <w:rPr>
          <w:rFonts w:ascii="Tahoma" w:hAnsi="Tahoma" w:cs="Tahoma"/>
          <w:b/>
          <w:sz w:val="24"/>
          <w:szCs w:val="24"/>
        </w:rPr>
        <w:t>209</w:t>
      </w:r>
      <w:r w:rsidR="004965EE">
        <w:rPr>
          <w:rFonts w:ascii="Tahoma" w:hAnsi="Tahoma" w:cs="Tahoma"/>
          <w:b/>
          <w:sz w:val="24"/>
          <w:szCs w:val="24"/>
        </w:rPr>
        <w:t>1</w:t>
      </w:r>
      <w:r w:rsidR="00560C95">
        <w:rPr>
          <w:rFonts w:ascii="Tahoma" w:hAnsi="Tahoma" w:cs="Tahoma"/>
          <w:b/>
          <w:sz w:val="24"/>
          <w:szCs w:val="24"/>
        </w:rPr>
        <w:t>-</w:t>
      </w:r>
      <w:r w:rsidR="00AE2B8A">
        <w:rPr>
          <w:rFonts w:ascii="Tahoma" w:hAnsi="Tahoma" w:cs="Tahoma"/>
          <w:b/>
          <w:sz w:val="24"/>
          <w:szCs w:val="24"/>
        </w:rPr>
        <w:t>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522B2E">
        <w:rPr>
          <w:rFonts w:ascii="Tahoma" w:hAnsi="Tahoma" w:cs="Tahoma"/>
          <w:b/>
          <w:sz w:val="24"/>
          <w:szCs w:val="24"/>
        </w:rPr>
        <w:t>29</w:t>
      </w:r>
      <w:r w:rsidR="00FE2FF3" w:rsidRPr="0063619C">
        <w:rPr>
          <w:rFonts w:ascii="Tahoma" w:hAnsi="Tahoma" w:cs="Tahoma"/>
          <w:b/>
          <w:sz w:val="24"/>
          <w:szCs w:val="24"/>
        </w:rPr>
        <w:t>.</w:t>
      </w:r>
      <w:r w:rsidR="00522B2E">
        <w:rPr>
          <w:rFonts w:ascii="Tahoma" w:hAnsi="Tahoma" w:cs="Tahoma"/>
          <w:b/>
          <w:sz w:val="24"/>
          <w:szCs w:val="24"/>
        </w:rPr>
        <w:t>12</w:t>
      </w:r>
      <w:r w:rsidR="00CD60DA" w:rsidRPr="0063619C">
        <w:rPr>
          <w:rFonts w:ascii="Tahoma" w:hAnsi="Tahoma" w:cs="Tahoma"/>
          <w:b/>
          <w:sz w:val="24"/>
          <w:szCs w:val="24"/>
        </w:rPr>
        <w:t>.2</w:t>
      </w:r>
      <w:r w:rsidR="00C456CD" w:rsidRPr="0063619C">
        <w:rPr>
          <w:rFonts w:ascii="Tahoma" w:hAnsi="Tahoma" w:cs="Tahoma"/>
          <w:b/>
          <w:sz w:val="24"/>
          <w:szCs w:val="24"/>
        </w:rPr>
        <w:t>01</w:t>
      </w:r>
      <w:r w:rsidR="00E56FCD">
        <w:rPr>
          <w:rFonts w:ascii="Tahoma" w:hAnsi="Tahoma" w:cs="Tahoma"/>
          <w:b/>
          <w:sz w:val="24"/>
          <w:szCs w:val="24"/>
        </w:rPr>
        <w:t>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42126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25AE" w:rsidRPr="00903FF8">
        <w:rPr>
          <w:rFonts w:ascii="Tahoma" w:hAnsi="Tahoma" w:cs="Tahoma"/>
          <w:sz w:val="24"/>
          <w:szCs w:val="24"/>
          <w:lang w:val="sr-Latn-CS"/>
        </w:rPr>
        <w:t>br.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266A91">
        <w:rPr>
          <w:rFonts w:ascii="Tahoma" w:hAnsi="Tahoma" w:cs="Tahoma"/>
          <w:sz w:val="24"/>
          <w:szCs w:val="24"/>
          <w:lang w:val="sr-Latn-CS"/>
        </w:rPr>
        <w:t>1</w:t>
      </w:r>
      <w:r w:rsidR="008C1E32">
        <w:rPr>
          <w:rFonts w:ascii="Tahoma" w:hAnsi="Tahoma" w:cs="Tahoma"/>
          <w:sz w:val="24"/>
          <w:szCs w:val="24"/>
          <w:lang w:val="sr-Latn-CS"/>
        </w:rPr>
        <w:t>6</w:t>
      </w:r>
      <w:r w:rsidR="00266A91">
        <w:rPr>
          <w:rFonts w:ascii="Tahoma" w:hAnsi="Tahoma" w:cs="Tahoma"/>
          <w:sz w:val="24"/>
          <w:szCs w:val="24"/>
          <w:lang w:val="sr-Latn-CS"/>
        </w:rPr>
        <w:t>/</w:t>
      </w:r>
      <w:r w:rsidR="004965EE">
        <w:rPr>
          <w:rFonts w:ascii="Tahoma" w:hAnsi="Tahoma" w:cs="Tahoma"/>
          <w:sz w:val="24"/>
          <w:szCs w:val="24"/>
          <w:lang w:val="sr-Latn-CS"/>
        </w:rPr>
        <w:t>94029-94034</w:t>
      </w:r>
      <w:r w:rsidR="005C2609" w:rsidRPr="00903FF8">
        <w:rPr>
          <w:rFonts w:ascii="Tahoma" w:hAnsi="Tahoma" w:cs="Tahoma"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3E7B28">
        <w:rPr>
          <w:rFonts w:ascii="Tahoma" w:hAnsi="Tahoma" w:cs="Tahoma"/>
          <w:sz w:val="24"/>
          <w:szCs w:val="24"/>
          <w:lang w:val="sr-Latn-CS"/>
        </w:rPr>
        <w:t>0</w:t>
      </w:r>
      <w:r w:rsidR="00E52FE9">
        <w:rPr>
          <w:rFonts w:ascii="Tahoma" w:hAnsi="Tahoma" w:cs="Tahoma"/>
          <w:sz w:val="24"/>
          <w:szCs w:val="24"/>
          <w:lang w:val="sr-Latn-CS"/>
        </w:rPr>
        <w:t>6</w:t>
      </w:r>
      <w:r w:rsidR="00225044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8C1E32">
        <w:rPr>
          <w:rFonts w:ascii="Tahoma" w:hAnsi="Tahoma" w:cs="Tahoma"/>
          <w:sz w:val="24"/>
          <w:szCs w:val="24"/>
          <w:lang w:val="sr-Latn-CS"/>
        </w:rPr>
        <w:t>0</w:t>
      </w:r>
      <w:r w:rsidR="00E52FE9">
        <w:rPr>
          <w:rFonts w:ascii="Tahoma" w:hAnsi="Tahoma" w:cs="Tahoma"/>
          <w:sz w:val="24"/>
          <w:szCs w:val="24"/>
          <w:lang w:val="sr-Latn-CS"/>
        </w:rPr>
        <w:t>9</w:t>
      </w:r>
      <w:r w:rsidR="0084526C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8C1E32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>. 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F65F9">
        <w:rPr>
          <w:rFonts w:ascii="Tahoma" w:hAnsi="Tahoma" w:cs="Tahoma"/>
          <w:sz w:val="24"/>
          <w:szCs w:val="24"/>
          <w:lang w:val="sr-Latn-CS"/>
        </w:rPr>
        <w:t>Sekretarijata</w:t>
      </w:r>
      <w:r w:rsidR="003F6822">
        <w:rPr>
          <w:rFonts w:ascii="Tahoma" w:hAnsi="Tahoma" w:cs="Tahoma"/>
          <w:sz w:val="24"/>
          <w:szCs w:val="24"/>
          <w:lang w:val="sr-Latn-CS"/>
        </w:rPr>
        <w:t xml:space="preserve"> za</w:t>
      </w:r>
      <w:r w:rsidR="006F65F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C304C">
        <w:rPr>
          <w:rFonts w:ascii="Tahoma" w:hAnsi="Tahoma" w:cs="Tahoma"/>
          <w:sz w:val="24"/>
          <w:szCs w:val="24"/>
          <w:lang w:val="sr-Latn-CS"/>
        </w:rPr>
        <w:t xml:space="preserve">finansije </w:t>
      </w:r>
      <w:r w:rsidR="008C1E32">
        <w:rPr>
          <w:rFonts w:ascii="Tahoma" w:hAnsi="Tahoma" w:cs="Tahoma"/>
          <w:sz w:val="24"/>
          <w:szCs w:val="24"/>
          <w:lang w:val="sr-Latn-CS"/>
        </w:rPr>
        <w:t xml:space="preserve">Opštine </w:t>
      </w:r>
      <w:r w:rsidR="00421269">
        <w:rPr>
          <w:rFonts w:ascii="Tahoma" w:hAnsi="Tahoma" w:cs="Tahoma"/>
          <w:sz w:val="24"/>
          <w:szCs w:val="24"/>
          <w:lang w:val="sr-Latn-CS"/>
        </w:rPr>
        <w:t>Kolašin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D9542E">
        <w:rPr>
          <w:rFonts w:ascii="Tahoma" w:hAnsi="Tahoma" w:cs="Tahoma"/>
          <w:sz w:val="24"/>
          <w:szCs w:val="24"/>
          <w:lang w:val="sr-Latn-CS"/>
        </w:rPr>
        <w:t>0</w:t>
      </w:r>
      <w:r w:rsidR="00E52FE9">
        <w:rPr>
          <w:rFonts w:ascii="Tahoma" w:hAnsi="Tahoma" w:cs="Tahoma"/>
          <w:sz w:val="24"/>
          <w:szCs w:val="24"/>
          <w:lang w:val="sr-Latn-CS"/>
        </w:rPr>
        <w:t>7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E52FE9">
        <w:rPr>
          <w:rFonts w:ascii="Tahoma" w:hAnsi="Tahoma" w:cs="Tahoma"/>
          <w:sz w:val="24"/>
          <w:szCs w:val="24"/>
          <w:lang w:val="sr-Latn-CS"/>
        </w:rPr>
        <w:t>11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6F65F9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                     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560C95">
        <w:rPr>
          <w:rFonts w:ascii="Tahoma" w:hAnsi="Tahoma" w:cs="Tahoma"/>
          <w:sz w:val="24"/>
          <w:szCs w:val="24"/>
          <w:lang w:val="sr-Latn-CS"/>
        </w:rPr>
        <w:t>S</w:t>
      </w:r>
      <w:r w:rsidR="006F65F9">
        <w:rPr>
          <w:rFonts w:ascii="Tahoma" w:hAnsi="Tahoma" w:cs="Tahoma"/>
          <w:sz w:val="24"/>
          <w:szCs w:val="24"/>
          <w:lang w:val="sr-Latn-CS"/>
        </w:rPr>
        <w:t xml:space="preserve">ekretarijatu </w:t>
      </w:r>
      <w:r w:rsidR="003F6822">
        <w:rPr>
          <w:rFonts w:ascii="Tahoma" w:hAnsi="Tahoma" w:cs="Tahoma"/>
          <w:sz w:val="24"/>
          <w:szCs w:val="24"/>
          <w:lang w:val="sr-Latn-CS"/>
        </w:rPr>
        <w:t xml:space="preserve">za </w:t>
      </w:r>
      <w:r w:rsidR="006C304C">
        <w:rPr>
          <w:rFonts w:ascii="Tahoma" w:hAnsi="Tahoma" w:cs="Tahoma"/>
          <w:sz w:val="24"/>
          <w:szCs w:val="24"/>
          <w:lang w:val="sr-Latn-CS"/>
        </w:rPr>
        <w:t xml:space="preserve">finansije </w:t>
      </w:r>
      <w:r w:rsidR="008C1E32">
        <w:rPr>
          <w:rFonts w:ascii="Tahoma" w:hAnsi="Tahoma" w:cs="Tahoma"/>
          <w:sz w:val="24"/>
          <w:szCs w:val="24"/>
          <w:lang w:val="sr-Latn-CS"/>
        </w:rPr>
        <w:t xml:space="preserve">Opštine </w:t>
      </w:r>
      <w:r w:rsidR="00421269">
        <w:rPr>
          <w:rFonts w:ascii="Tahoma" w:hAnsi="Tahoma" w:cs="Tahoma"/>
          <w:sz w:val="24"/>
          <w:szCs w:val="24"/>
          <w:lang w:val="sr-Latn-CS"/>
        </w:rPr>
        <w:t>Kolašin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21269">
        <w:rPr>
          <w:rFonts w:ascii="Tahoma" w:hAnsi="Tahoma" w:cs="Tahoma"/>
          <w:sz w:val="24"/>
          <w:szCs w:val="24"/>
          <w:lang w:val="sr-Latn-CS"/>
        </w:rPr>
        <w:t>br.</w:t>
      </w:r>
      <w:r w:rsidR="00E56FCD">
        <w:rPr>
          <w:rFonts w:ascii="Tahoma" w:hAnsi="Tahoma" w:cs="Tahoma"/>
          <w:sz w:val="24"/>
          <w:szCs w:val="24"/>
          <w:lang w:val="sr-Latn-CS"/>
        </w:rPr>
        <w:t>1</w:t>
      </w:r>
      <w:r w:rsidR="00421269">
        <w:rPr>
          <w:rFonts w:ascii="Tahoma" w:hAnsi="Tahoma" w:cs="Tahoma"/>
          <w:sz w:val="24"/>
          <w:szCs w:val="24"/>
          <w:lang w:val="sr-Latn-CS"/>
        </w:rPr>
        <w:t>6</w:t>
      </w:r>
      <w:r w:rsidR="00E56FCD">
        <w:rPr>
          <w:rFonts w:ascii="Tahoma" w:hAnsi="Tahoma" w:cs="Tahoma"/>
          <w:sz w:val="24"/>
          <w:szCs w:val="24"/>
          <w:lang w:val="sr-Latn-CS"/>
        </w:rPr>
        <w:t>/</w:t>
      </w:r>
      <w:r w:rsidR="004965EE">
        <w:rPr>
          <w:rFonts w:ascii="Tahoma" w:hAnsi="Tahoma" w:cs="Tahoma"/>
          <w:sz w:val="24"/>
          <w:szCs w:val="24"/>
          <w:lang w:val="sr-Latn-CS"/>
        </w:rPr>
        <w:t>94029-94034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E52FE9">
        <w:rPr>
          <w:rFonts w:ascii="Tahoma" w:hAnsi="Tahoma" w:cs="Tahoma"/>
          <w:sz w:val="24"/>
          <w:szCs w:val="24"/>
          <w:lang w:val="sr-Latn-CS"/>
        </w:rPr>
        <w:t>15.07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.201</w:t>
      </w:r>
      <w:r w:rsidR="00421269">
        <w:rPr>
          <w:rFonts w:ascii="Tahoma" w:hAnsi="Tahoma" w:cs="Tahoma"/>
          <w:sz w:val="24"/>
          <w:szCs w:val="24"/>
          <w:lang w:val="sr-Latn-CS"/>
        </w:rPr>
        <w:t>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2F4340" w:rsidRPr="00BF314B" w:rsidRDefault="002F4340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A91A0D" w:rsidRDefault="009845A6" w:rsidP="00A91A0D">
      <w:pPr>
        <w:jc w:val="both"/>
        <w:rPr>
          <w:rFonts w:ascii="Tahoma" w:hAnsi="Tahoma" w:cs="Tahoma"/>
          <w:sz w:val="24"/>
          <w:szCs w:val="24"/>
        </w:rPr>
      </w:pPr>
      <w:r w:rsidRPr="00A91A0D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 w:rsidRPr="00A91A0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A91A0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F65F9" w:rsidRPr="00A91A0D">
        <w:rPr>
          <w:rFonts w:ascii="Tahoma" w:hAnsi="Tahoma" w:cs="Tahoma"/>
          <w:sz w:val="24"/>
          <w:szCs w:val="24"/>
          <w:lang w:val="sr-Latn-CS"/>
        </w:rPr>
        <w:t>Sekretarijata</w:t>
      </w:r>
      <w:r w:rsidR="003F6822" w:rsidRPr="00A91A0D">
        <w:rPr>
          <w:rFonts w:ascii="Tahoma" w:hAnsi="Tahoma" w:cs="Tahoma"/>
          <w:sz w:val="24"/>
          <w:szCs w:val="24"/>
          <w:lang w:val="sr-Latn-CS"/>
        </w:rPr>
        <w:t xml:space="preserve"> za</w:t>
      </w:r>
      <w:r w:rsidR="006F65F9" w:rsidRPr="00A91A0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C304C" w:rsidRPr="00A91A0D">
        <w:rPr>
          <w:rFonts w:ascii="Tahoma" w:hAnsi="Tahoma" w:cs="Tahoma"/>
          <w:sz w:val="24"/>
          <w:szCs w:val="24"/>
          <w:lang w:val="sr-Latn-CS"/>
        </w:rPr>
        <w:t xml:space="preserve">finansije </w:t>
      </w:r>
      <w:r w:rsidR="008C1E32" w:rsidRPr="00A91A0D">
        <w:rPr>
          <w:rFonts w:ascii="Tahoma" w:hAnsi="Tahoma" w:cs="Tahoma"/>
          <w:sz w:val="24"/>
          <w:szCs w:val="24"/>
          <w:lang w:val="sr-Latn-CS"/>
        </w:rPr>
        <w:t xml:space="preserve">Opštine </w:t>
      </w:r>
      <w:r w:rsidR="00421269" w:rsidRPr="00A91A0D">
        <w:rPr>
          <w:rFonts w:ascii="Tahoma" w:hAnsi="Tahoma" w:cs="Tahoma"/>
          <w:sz w:val="24"/>
          <w:szCs w:val="24"/>
          <w:lang w:val="sr-Latn-CS"/>
        </w:rPr>
        <w:t>Kolašin</w:t>
      </w:r>
      <w:r w:rsidR="00BA096B" w:rsidRPr="00A91A0D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A91A0D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A91A0D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A91A0D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A91A0D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A91A0D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6F65F9" w:rsidRPr="00A91A0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52FE9">
        <w:rPr>
          <w:rFonts w:ascii="Tahoma" w:hAnsi="Tahoma" w:cs="Tahoma"/>
          <w:sz w:val="24"/>
          <w:szCs w:val="24"/>
          <w:lang w:val="sr-Latn-CS"/>
        </w:rPr>
        <w:t>15</w:t>
      </w:r>
      <w:r w:rsidR="004F774C" w:rsidRPr="00A91A0D">
        <w:rPr>
          <w:rFonts w:ascii="Tahoma" w:hAnsi="Tahoma" w:cs="Tahoma"/>
          <w:sz w:val="24"/>
          <w:szCs w:val="24"/>
          <w:lang w:val="sr-Latn-CS"/>
        </w:rPr>
        <w:t>.</w:t>
      </w:r>
      <w:r w:rsidR="003F6822" w:rsidRPr="00A91A0D">
        <w:rPr>
          <w:rFonts w:ascii="Tahoma" w:hAnsi="Tahoma" w:cs="Tahoma"/>
          <w:sz w:val="24"/>
          <w:szCs w:val="24"/>
          <w:lang w:val="sr-Latn-CS"/>
        </w:rPr>
        <w:t>0</w:t>
      </w:r>
      <w:r w:rsidR="00E52FE9">
        <w:rPr>
          <w:rFonts w:ascii="Tahoma" w:hAnsi="Tahoma" w:cs="Tahoma"/>
          <w:sz w:val="24"/>
          <w:szCs w:val="24"/>
          <w:lang w:val="sr-Latn-CS"/>
        </w:rPr>
        <w:t>7</w:t>
      </w:r>
      <w:r w:rsidR="00EB4106" w:rsidRPr="00A91A0D">
        <w:rPr>
          <w:rFonts w:ascii="Tahoma" w:hAnsi="Tahoma" w:cs="Tahoma"/>
          <w:sz w:val="24"/>
          <w:szCs w:val="24"/>
          <w:lang w:val="sr-Latn-CS"/>
        </w:rPr>
        <w:t>.201</w:t>
      </w:r>
      <w:r w:rsidR="00421269" w:rsidRPr="00A91A0D">
        <w:rPr>
          <w:rFonts w:ascii="Tahoma" w:hAnsi="Tahoma" w:cs="Tahoma"/>
          <w:sz w:val="24"/>
          <w:szCs w:val="24"/>
          <w:lang w:val="sr-Latn-CS"/>
        </w:rPr>
        <w:t>6</w:t>
      </w:r>
      <w:r w:rsidR="00EB4106" w:rsidRPr="00A91A0D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A91A0D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A91A0D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A91A0D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A91A0D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A91A0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360B79" w:rsidRPr="00360B79">
        <w:rPr>
          <w:rFonts w:ascii="Tahoma" w:hAnsi="Tahoma" w:cs="Tahoma"/>
          <w:sz w:val="24"/>
          <w:szCs w:val="24"/>
        </w:rPr>
        <w:t xml:space="preserve">svih primitaka koji su ostvareni na budžetskoj poziciji broj 714, program: naknade, a koji se odnose na </w:t>
      </w:r>
      <w:r w:rsidR="00360B79">
        <w:rPr>
          <w:rFonts w:ascii="Tahoma" w:hAnsi="Tahoma" w:cs="Tahoma"/>
          <w:sz w:val="24"/>
          <w:szCs w:val="24"/>
        </w:rPr>
        <w:t>jun</w:t>
      </w:r>
      <w:r w:rsidR="00360B79" w:rsidRPr="00360B79">
        <w:rPr>
          <w:rFonts w:ascii="Tahoma" w:hAnsi="Tahoma" w:cs="Tahoma"/>
          <w:sz w:val="24"/>
          <w:szCs w:val="24"/>
        </w:rPr>
        <w:t xml:space="preserve"> 2016.godine; svih primitaka koji su ostvareni na budžetskoj poziciji broj 715, program: ostali prihodi, a koji se odnose na </w:t>
      </w:r>
      <w:r w:rsidR="00360B79">
        <w:rPr>
          <w:rFonts w:ascii="Tahoma" w:hAnsi="Tahoma" w:cs="Tahoma"/>
          <w:sz w:val="24"/>
          <w:szCs w:val="24"/>
        </w:rPr>
        <w:t>jun</w:t>
      </w:r>
      <w:r w:rsidR="00360B79" w:rsidRPr="00360B79">
        <w:rPr>
          <w:rFonts w:ascii="Tahoma" w:hAnsi="Tahoma" w:cs="Tahoma"/>
          <w:sz w:val="24"/>
          <w:szCs w:val="24"/>
        </w:rPr>
        <w:t xml:space="preserve"> 2016.godine; svih primitaka koji su ostvareni na budžetskoj poziciji broj 721, program: prihodi od prodaje nefinansijske imovine, a koji se odnose na </w:t>
      </w:r>
      <w:r w:rsidR="00360B79">
        <w:rPr>
          <w:rFonts w:ascii="Tahoma" w:hAnsi="Tahoma" w:cs="Tahoma"/>
          <w:sz w:val="24"/>
          <w:szCs w:val="24"/>
        </w:rPr>
        <w:t>jun</w:t>
      </w:r>
      <w:r w:rsidR="00360B79" w:rsidRPr="00360B79">
        <w:rPr>
          <w:rFonts w:ascii="Tahoma" w:hAnsi="Tahoma" w:cs="Tahoma"/>
          <w:sz w:val="24"/>
          <w:szCs w:val="24"/>
        </w:rPr>
        <w:t xml:space="preserve"> 2016.godine; svih primitaka koji su ostvareni na budžetskoj poziciji broj 732, program: sredstva prenesena iz prethodne godine, a koji se odnose na </w:t>
      </w:r>
      <w:r w:rsidR="00360B79">
        <w:rPr>
          <w:rFonts w:ascii="Tahoma" w:hAnsi="Tahoma" w:cs="Tahoma"/>
          <w:sz w:val="24"/>
          <w:szCs w:val="24"/>
        </w:rPr>
        <w:t>jun</w:t>
      </w:r>
      <w:r w:rsidR="00360B79" w:rsidRPr="00360B79">
        <w:rPr>
          <w:rFonts w:ascii="Tahoma" w:hAnsi="Tahoma" w:cs="Tahoma"/>
          <w:sz w:val="24"/>
          <w:szCs w:val="24"/>
        </w:rPr>
        <w:t xml:space="preserve"> 2016.godine; svih primitaka koji su ostvareni na budžetskoj poziciji broj 741, program: donacije, a koji se odnose na </w:t>
      </w:r>
      <w:r w:rsidR="00360B79">
        <w:rPr>
          <w:rFonts w:ascii="Tahoma" w:hAnsi="Tahoma" w:cs="Tahoma"/>
          <w:sz w:val="24"/>
          <w:szCs w:val="24"/>
        </w:rPr>
        <w:t>jun</w:t>
      </w:r>
      <w:r w:rsidR="00360B79" w:rsidRPr="00360B79">
        <w:rPr>
          <w:rFonts w:ascii="Tahoma" w:hAnsi="Tahoma" w:cs="Tahoma"/>
          <w:sz w:val="24"/>
          <w:szCs w:val="24"/>
        </w:rPr>
        <w:t xml:space="preserve"> 2016.godine i svih primitaka koji su ostvareni na budžetskoj poziciji broj 7426, program: transferi od Egalizacionog fonda, a koji se odnose na </w:t>
      </w:r>
      <w:r w:rsidR="00360B79">
        <w:rPr>
          <w:rFonts w:ascii="Tahoma" w:hAnsi="Tahoma" w:cs="Tahoma"/>
          <w:sz w:val="24"/>
          <w:szCs w:val="24"/>
        </w:rPr>
        <w:t>jun</w:t>
      </w:r>
      <w:r w:rsidR="00360B79" w:rsidRPr="00360B79">
        <w:rPr>
          <w:rFonts w:ascii="Tahoma" w:hAnsi="Tahoma" w:cs="Tahoma"/>
          <w:sz w:val="24"/>
          <w:szCs w:val="24"/>
        </w:rPr>
        <w:t xml:space="preserve"> 2016.godine</w:t>
      </w:r>
      <w:r w:rsidR="00421269" w:rsidRPr="00A91A0D">
        <w:rPr>
          <w:rFonts w:ascii="Tahoma" w:hAnsi="Tahoma" w:cs="Tahoma"/>
          <w:sz w:val="24"/>
          <w:szCs w:val="24"/>
          <w:lang w:val="sr-Latn-CS"/>
        </w:rPr>
        <w:t>.</w:t>
      </w:r>
      <w:r w:rsidR="00403421" w:rsidRPr="00A91A0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B2B30" w:rsidRPr="00A91A0D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A91A0D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A91A0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B2B30" w:rsidRPr="00A91A0D">
        <w:rPr>
          <w:rFonts w:ascii="Tahoma" w:hAnsi="Tahoma" w:cs="Tahoma"/>
          <w:sz w:val="24"/>
          <w:szCs w:val="24"/>
          <w:lang w:val="sr-Latn-CS"/>
        </w:rPr>
        <w:lastRenderedPageBreak/>
        <w:t>sprovede postupak i naloži donošenje rješenja po zahtjevu za slobodan pristup informacijama.</w:t>
      </w:r>
    </w:p>
    <w:p w:rsidR="009845A6" w:rsidRPr="00A91A0D" w:rsidRDefault="009845A6" w:rsidP="00A91A0D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A91A0D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AE2B8A" w:rsidRDefault="00CC792E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AE2B8A"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E52FE9">
        <w:rPr>
          <w:rFonts w:ascii="Tahoma" w:hAnsi="Tahoma" w:cs="Tahoma"/>
          <w:sz w:val="24"/>
          <w:szCs w:val="24"/>
          <w:lang w:val="sr-Latn-CS"/>
        </w:rPr>
        <w:t>25.10</w:t>
      </w:r>
      <w:r w:rsidRPr="00AE2B8A">
        <w:rPr>
          <w:rFonts w:ascii="Tahoma" w:hAnsi="Tahoma" w:cs="Tahoma"/>
          <w:sz w:val="24"/>
          <w:szCs w:val="24"/>
          <w:lang w:val="sr-Latn-CS"/>
        </w:rPr>
        <w:t>.201</w:t>
      </w:r>
      <w:r w:rsidR="00AE2B8A" w:rsidRPr="00AE2B8A">
        <w:rPr>
          <w:rFonts w:ascii="Tahoma" w:hAnsi="Tahoma" w:cs="Tahoma"/>
          <w:sz w:val="24"/>
          <w:szCs w:val="24"/>
          <w:lang w:val="sr-Latn-CS"/>
        </w:rPr>
        <w:t>6</w:t>
      </w:r>
      <w:r w:rsidRPr="00AE2B8A">
        <w:rPr>
          <w:rFonts w:ascii="Tahoma" w:hAnsi="Tahoma" w:cs="Tahoma"/>
          <w:sz w:val="24"/>
          <w:szCs w:val="24"/>
          <w:lang w:val="sr-Latn-CS"/>
        </w:rPr>
        <w:t>.godine na osnovu člana 40 stav 1 tačka 1 Zakona o slobodnom pristupu informacijama podnijela prvostepenom organu zahtjev za dostavlj</w:t>
      </w:r>
      <w:r w:rsidR="004F5F9A" w:rsidRPr="00AE2B8A">
        <w:rPr>
          <w:rFonts w:ascii="Tahoma" w:hAnsi="Tahoma" w:cs="Tahoma"/>
          <w:sz w:val="24"/>
          <w:szCs w:val="24"/>
          <w:lang w:val="sr-Latn-CS"/>
        </w:rPr>
        <w:t>a</w:t>
      </w:r>
      <w:r w:rsidR="006860B7" w:rsidRPr="00AE2B8A">
        <w:rPr>
          <w:rFonts w:ascii="Tahoma" w:hAnsi="Tahoma" w:cs="Tahoma"/>
          <w:sz w:val="24"/>
          <w:szCs w:val="24"/>
          <w:lang w:val="sr-Latn-CS"/>
        </w:rPr>
        <w:t>nje I</w:t>
      </w:r>
      <w:r w:rsidRPr="00AE2B8A">
        <w:rPr>
          <w:rFonts w:ascii="Tahoma" w:hAnsi="Tahoma" w:cs="Tahoma"/>
          <w:sz w:val="24"/>
          <w:szCs w:val="24"/>
          <w:lang w:val="sr-Latn-CS"/>
        </w:rPr>
        <w:t xml:space="preserve">zjašnjenja  br. </w:t>
      </w:r>
      <w:r w:rsidR="00AE2B8A" w:rsidRPr="00AE2B8A">
        <w:rPr>
          <w:rFonts w:ascii="Tahoma" w:hAnsi="Tahoma" w:cs="Tahoma"/>
          <w:sz w:val="24"/>
          <w:szCs w:val="24"/>
          <w:lang w:val="sr-Latn-CS"/>
        </w:rPr>
        <w:t>07-</w:t>
      </w:r>
      <w:r w:rsidR="00E52FE9">
        <w:rPr>
          <w:rFonts w:ascii="Tahoma" w:hAnsi="Tahoma" w:cs="Tahoma"/>
          <w:sz w:val="24"/>
          <w:szCs w:val="24"/>
          <w:lang w:val="sr-Latn-CS"/>
        </w:rPr>
        <w:t>42</w:t>
      </w:r>
      <w:r w:rsidR="00AE2B8A" w:rsidRPr="00AE2B8A">
        <w:rPr>
          <w:rFonts w:ascii="Tahoma" w:hAnsi="Tahoma" w:cs="Tahoma"/>
          <w:sz w:val="24"/>
          <w:szCs w:val="24"/>
          <w:lang w:val="sr-Latn-CS"/>
        </w:rPr>
        <w:t>-</w:t>
      </w:r>
      <w:r w:rsidR="00E52FE9">
        <w:rPr>
          <w:rFonts w:ascii="Tahoma" w:hAnsi="Tahoma" w:cs="Tahoma"/>
          <w:sz w:val="24"/>
          <w:szCs w:val="24"/>
          <w:lang w:val="sr-Latn-CS"/>
        </w:rPr>
        <w:t>628</w:t>
      </w:r>
      <w:r w:rsidR="004965EE">
        <w:rPr>
          <w:rFonts w:ascii="Tahoma" w:hAnsi="Tahoma" w:cs="Tahoma"/>
          <w:sz w:val="24"/>
          <w:szCs w:val="24"/>
          <w:lang w:val="sr-Latn-CS"/>
        </w:rPr>
        <w:t>8</w:t>
      </w:r>
      <w:r w:rsidR="00AE2B8A" w:rsidRPr="00AE2B8A">
        <w:rPr>
          <w:rFonts w:ascii="Tahoma" w:hAnsi="Tahoma" w:cs="Tahoma"/>
          <w:sz w:val="24"/>
          <w:szCs w:val="24"/>
          <w:lang w:val="sr-Latn-CS"/>
        </w:rPr>
        <w:t>-1/16</w:t>
      </w:r>
      <w:r w:rsidRPr="00AE2B8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E52FE9">
        <w:rPr>
          <w:rFonts w:ascii="Tahoma" w:hAnsi="Tahoma" w:cs="Tahoma"/>
          <w:sz w:val="24"/>
          <w:szCs w:val="24"/>
          <w:lang w:val="sr-Latn-CS"/>
        </w:rPr>
        <w:t>25.10</w:t>
      </w:r>
      <w:r w:rsidRPr="00AE2B8A">
        <w:rPr>
          <w:rFonts w:ascii="Tahoma" w:hAnsi="Tahoma" w:cs="Tahoma"/>
          <w:sz w:val="24"/>
          <w:szCs w:val="24"/>
          <w:lang w:val="sr-Latn-CS"/>
        </w:rPr>
        <w:t>.201</w:t>
      </w:r>
      <w:r w:rsidR="00AE2B8A" w:rsidRPr="00AE2B8A">
        <w:rPr>
          <w:rFonts w:ascii="Tahoma" w:hAnsi="Tahoma" w:cs="Tahoma"/>
          <w:sz w:val="24"/>
          <w:szCs w:val="24"/>
          <w:lang w:val="sr-Latn-CS"/>
        </w:rPr>
        <w:t>6</w:t>
      </w:r>
      <w:r w:rsidRPr="00AE2B8A">
        <w:rPr>
          <w:rFonts w:ascii="Tahoma" w:hAnsi="Tahoma" w:cs="Tahoma"/>
          <w:sz w:val="24"/>
          <w:szCs w:val="24"/>
          <w:lang w:val="sr-Latn-CS"/>
        </w:rPr>
        <w:t>.godine na osnovu člana 241 stav 1</w:t>
      </w:r>
      <w:r w:rsidRPr="00AE2B8A">
        <w:t xml:space="preserve"> </w:t>
      </w:r>
      <w:r w:rsidRPr="00AE2B8A">
        <w:rPr>
          <w:rFonts w:ascii="Tahoma" w:hAnsi="Tahoma" w:cs="Tahoma"/>
          <w:sz w:val="24"/>
          <w:szCs w:val="24"/>
          <w:lang w:val="sr-Latn-CS"/>
        </w:rPr>
        <w:t>Zakona o opštem upravnom postupku i zatražila dostav</w:t>
      </w:r>
      <w:r w:rsidR="00BD447F" w:rsidRPr="00AE2B8A">
        <w:rPr>
          <w:rFonts w:ascii="Tahoma" w:hAnsi="Tahoma" w:cs="Tahoma"/>
          <w:sz w:val="24"/>
          <w:szCs w:val="24"/>
          <w:lang w:val="sr-Latn-CS"/>
        </w:rPr>
        <w:t>l</w:t>
      </w:r>
      <w:r w:rsidRPr="00AE2B8A">
        <w:rPr>
          <w:rFonts w:ascii="Tahoma" w:hAnsi="Tahoma" w:cs="Tahoma"/>
          <w:sz w:val="24"/>
          <w:szCs w:val="24"/>
          <w:lang w:val="sr-Latn-CS"/>
        </w:rPr>
        <w:t>janje izja</w:t>
      </w:r>
      <w:r w:rsidR="00266A91" w:rsidRPr="00AE2B8A">
        <w:rPr>
          <w:rFonts w:ascii="Tahoma" w:hAnsi="Tahoma" w:cs="Tahoma"/>
          <w:sz w:val="24"/>
          <w:szCs w:val="24"/>
          <w:lang w:val="sr-Latn-CS"/>
        </w:rPr>
        <w:t>šnjenja</w:t>
      </w:r>
      <w:r w:rsidR="006860B7" w:rsidRPr="00AE2B8A">
        <w:rPr>
          <w:rFonts w:ascii="Tahoma" w:hAnsi="Tahoma" w:cs="Tahoma"/>
          <w:sz w:val="24"/>
          <w:szCs w:val="24"/>
          <w:lang w:val="sr-Latn-CS"/>
        </w:rPr>
        <w:t>,</w:t>
      </w:r>
      <w:r w:rsidR="00266A91" w:rsidRPr="00AE2B8A">
        <w:rPr>
          <w:rFonts w:ascii="Tahoma" w:hAnsi="Tahoma" w:cs="Tahoma"/>
          <w:sz w:val="24"/>
          <w:szCs w:val="24"/>
          <w:lang w:val="sr-Latn-CS"/>
        </w:rPr>
        <w:t xml:space="preserve"> uz navođ</w:t>
      </w:r>
      <w:r w:rsidRPr="00AE2B8A"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 w:rsidRPr="00AE2B8A">
        <w:rPr>
          <w:rFonts w:ascii="Tahoma" w:hAnsi="Tahoma" w:cs="Tahoma"/>
          <w:sz w:val="24"/>
          <w:szCs w:val="24"/>
          <w:lang w:val="sr-Latn-CS"/>
        </w:rPr>
        <w:t>,</w:t>
      </w:r>
      <w:r w:rsidRPr="00AE2B8A"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 w:rsidRPr="00AE2B8A">
        <w:rPr>
          <w:rFonts w:ascii="Tahoma" w:hAnsi="Tahoma" w:cs="Tahoma"/>
          <w:sz w:val="24"/>
          <w:szCs w:val="24"/>
          <w:lang w:val="sr-Latn-CS"/>
        </w:rPr>
        <w:t>,</w:t>
      </w:r>
      <w:r w:rsidRPr="00AE2B8A"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E653BF" w:rsidRPr="00AE2B8A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AE2B8A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653BF" w:rsidRPr="00AE2B8A">
        <w:rPr>
          <w:rFonts w:ascii="Tahoma" w:hAnsi="Tahoma" w:cs="Tahoma"/>
          <w:sz w:val="24"/>
          <w:szCs w:val="24"/>
          <w:lang w:val="sr-Latn-CS"/>
        </w:rPr>
        <w:t>P</w:t>
      </w:r>
      <w:r w:rsidRPr="00AE2B8A">
        <w:rPr>
          <w:rFonts w:ascii="Tahoma" w:hAnsi="Tahoma" w:cs="Tahoma"/>
          <w:sz w:val="24"/>
          <w:szCs w:val="24"/>
          <w:lang w:val="sr-Latn-CS"/>
        </w:rPr>
        <w:t>rvostepeni organ u ostavljen roku od 5 dana od prijema zahtjeva za izjašnjenje nije dostavio spise predmeta i odgovor na predmetni zahtjev</w:t>
      </w:r>
      <w:r w:rsidR="00266A91" w:rsidRPr="00AE2B8A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F65F9">
        <w:rPr>
          <w:rFonts w:ascii="Tahoma" w:hAnsi="Tahoma" w:cs="Tahoma"/>
          <w:sz w:val="24"/>
          <w:szCs w:val="24"/>
          <w:lang w:val="sr-Latn-CS"/>
        </w:rPr>
        <w:t xml:space="preserve">Sekretarijat </w:t>
      </w:r>
      <w:r w:rsidR="00ED6CEB">
        <w:rPr>
          <w:rFonts w:ascii="Tahoma" w:hAnsi="Tahoma" w:cs="Tahoma"/>
          <w:sz w:val="24"/>
          <w:szCs w:val="24"/>
          <w:lang w:val="sr-Latn-CS"/>
        </w:rPr>
        <w:t xml:space="preserve">za </w:t>
      </w:r>
      <w:r w:rsidR="006C304C">
        <w:rPr>
          <w:rFonts w:ascii="Tahoma" w:hAnsi="Tahoma" w:cs="Tahoma"/>
          <w:sz w:val="24"/>
          <w:szCs w:val="24"/>
          <w:lang w:val="sr-Latn-CS"/>
        </w:rPr>
        <w:t xml:space="preserve">finansije </w:t>
      </w:r>
      <w:r w:rsidR="008C1E32">
        <w:rPr>
          <w:rFonts w:ascii="Tahoma" w:hAnsi="Tahoma" w:cs="Tahoma"/>
          <w:sz w:val="24"/>
          <w:szCs w:val="24"/>
          <w:lang w:val="sr-Latn-CS"/>
        </w:rPr>
        <w:t xml:space="preserve">Opštine </w:t>
      </w:r>
      <w:r w:rsidR="00421269">
        <w:rPr>
          <w:rFonts w:ascii="Tahoma" w:hAnsi="Tahoma" w:cs="Tahoma"/>
          <w:sz w:val="24"/>
          <w:szCs w:val="24"/>
          <w:lang w:val="sr-Latn-CS"/>
        </w:rPr>
        <w:t>Kolašin</w:t>
      </w:r>
      <w:r w:rsidR="00671341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6F65F9">
        <w:rPr>
          <w:rFonts w:ascii="Tahoma" w:hAnsi="Tahoma" w:cs="Tahoma"/>
          <w:sz w:val="24"/>
          <w:szCs w:val="24"/>
          <w:lang w:val="sr-Latn-CS"/>
        </w:rPr>
        <w:t>o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CD2289" w:rsidRPr="00447AC9">
        <w:rPr>
          <w:rFonts w:ascii="Tahoma" w:hAnsi="Tahoma" w:cs="Tahoma"/>
          <w:sz w:val="24"/>
          <w:szCs w:val="24"/>
          <w:lang w:val="sr-Latn-CS"/>
        </w:rPr>
        <w:t xml:space="preserve">NVO 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>Mans</w:t>
      </w:r>
      <w:r w:rsidR="00235BE5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D6CEB" w:rsidRPr="00ED6CEB">
        <w:rPr>
          <w:rFonts w:ascii="Tahoma" w:hAnsi="Tahoma" w:cs="Tahoma"/>
          <w:sz w:val="24"/>
          <w:szCs w:val="24"/>
          <w:lang w:val="sr-Latn-CS"/>
        </w:rPr>
        <w:t>br.16/</w:t>
      </w:r>
      <w:r w:rsidR="004965EE">
        <w:rPr>
          <w:rFonts w:ascii="Tahoma" w:hAnsi="Tahoma" w:cs="Tahoma"/>
          <w:sz w:val="24"/>
          <w:szCs w:val="24"/>
          <w:lang w:val="sr-Latn-CS"/>
        </w:rPr>
        <w:t>94029-94034</w:t>
      </w:r>
      <w:r w:rsidR="00ED6CEB" w:rsidRPr="00ED6CEB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E52FE9">
        <w:rPr>
          <w:rFonts w:ascii="Tahoma" w:hAnsi="Tahoma" w:cs="Tahoma"/>
          <w:sz w:val="24"/>
          <w:szCs w:val="24"/>
          <w:lang w:val="sr-Latn-CS"/>
        </w:rPr>
        <w:t>15.07</w:t>
      </w:r>
      <w:r w:rsidR="00ED6CEB" w:rsidRPr="00ED6CEB">
        <w:rPr>
          <w:rFonts w:ascii="Tahoma" w:hAnsi="Tahoma" w:cs="Tahoma"/>
          <w:sz w:val="24"/>
          <w:szCs w:val="24"/>
          <w:lang w:val="sr-Latn-CS"/>
        </w:rPr>
        <w:t>.2016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 godine</w:t>
      </w:r>
      <w:r w:rsidR="00225044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6F65F9" w:rsidRPr="006F65F9">
        <w:rPr>
          <w:rFonts w:ascii="Tahoma" w:hAnsi="Tahoma" w:cs="Tahoma"/>
          <w:sz w:val="24"/>
          <w:szCs w:val="24"/>
          <w:lang w:val="sr-Latn-CS"/>
        </w:rPr>
        <w:t xml:space="preserve">Sekretarijat </w:t>
      </w:r>
      <w:r w:rsidR="003F6822">
        <w:rPr>
          <w:rFonts w:ascii="Tahoma" w:hAnsi="Tahoma" w:cs="Tahoma"/>
          <w:sz w:val="24"/>
          <w:szCs w:val="24"/>
          <w:lang w:val="sr-Latn-CS"/>
        </w:rPr>
        <w:t xml:space="preserve">za </w:t>
      </w:r>
      <w:r w:rsidR="006C304C">
        <w:rPr>
          <w:rFonts w:ascii="Tahoma" w:hAnsi="Tahoma" w:cs="Tahoma"/>
          <w:sz w:val="24"/>
          <w:szCs w:val="24"/>
          <w:lang w:val="sr-Latn-CS"/>
        </w:rPr>
        <w:t xml:space="preserve">finansije </w:t>
      </w:r>
      <w:r w:rsidR="008C1E32">
        <w:rPr>
          <w:rFonts w:ascii="Tahoma" w:hAnsi="Tahoma" w:cs="Tahoma"/>
          <w:sz w:val="24"/>
          <w:szCs w:val="24"/>
          <w:lang w:val="sr-Latn-CS"/>
        </w:rPr>
        <w:t xml:space="preserve">Opštine </w:t>
      </w:r>
      <w:r w:rsidR="00421269">
        <w:rPr>
          <w:rFonts w:ascii="Tahoma" w:hAnsi="Tahoma" w:cs="Tahoma"/>
          <w:sz w:val="24"/>
          <w:szCs w:val="24"/>
          <w:lang w:val="sr-Latn-CS"/>
        </w:rPr>
        <w:t>Kolašin</w:t>
      </w:r>
      <w:r w:rsidR="006F65F9" w:rsidRPr="006F65F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4F774C">
        <w:rPr>
          <w:rFonts w:ascii="Tahoma" w:hAnsi="Tahoma" w:cs="Tahoma"/>
          <w:sz w:val="24"/>
          <w:szCs w:val="24"/>
          <w:lang w:val="sr-Latn-CS"/>
        </w:rPr>
        <w:t>a</w:t>
      </w:r>
      <w:r w:rsidR="006F65F9">
        <w:rPr>
          <w:rFonts w:ascii="Tahoma" w:hAnsi="Tahoma" w:cs="Tahoma"/>
          <w:sz w:val="24"/>
          <w:szCs w:val="24"/>
          <w:lang w:val="sr-Latn-CS"/>
        </w:rPr>
        <w:t>n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3F6822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B85AD1" w:rsidRDefault="00B85AD1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B85AD1" w:rsidRDefault="00B85AD1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B85AD1" w:rsidRDefault="00B85AD1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lastRenderedPageBreak/>
        <w:t>Sa iznijetih razloga, shodno članu 38 Zakona o slobodnom pristupu informacijama i člana 238 stav 1 Zakona o opštem upravnom postupku, odlučeno je kao u izreci.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</w:p>
    <w:p w:rsidR="00360B79" w:rsidRDefault="00360B79" w:rsidP="009845A6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</w:p>
    <w:p w:rsidR="006860B7" w:rsidRPr="0063619C" w:rsidRDefault="009845A6" w:rsidP="00B85AD1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2F4340" w:rsidRDefault="002F4340" w:rsidP="00BD6C27">
      <w:pPr>
        <w:spacing w:after="0"/>
        <w:rPr>
          <w:rFonts w:ascii="Tahoma" w:hAnsi="Tahoma" w:cs="Tahoma"/>
          <w:b/>
          <w:sz w:val="24"/>
          <w:szCs w:val="24"/>
          <w:lang w:val="sr-Latn-CS"/>
        </w:rPr>
      </w:pPr>
    </w:p>
    <w:p w:rsidR="00B85AD1" w:rsidRPr="00B85AD1" w:rsidRDefault="00B85AD1" w:rsidP="006F65F9">
      <w:pPr>
        <w:spacing w:after="0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B85AD1" w:rsidRPr="00B85AD1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E7F" w:rsidRDefault="00916E7F" w:rsidP="00CB7F9A">
      <w:pPr>
        <w:spacing w:after="0" w:line="240" w:lineRule="auto"/>
      </w:pPr>
      <w:r>
        <w:separator/>
      </w:r>
    </w:p>
  </w:endnote>
  <w:endnote w:type="continuationSeparator" w:id="0">
    <w:p w:rsidR="00916E7F" w:rsidRDefault="00916E7F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E7F" w:rsidRDefault="00916E7F" w:rsidP="00CB7F9A">
      <w:pPr>
        <w:spacing w:after="0" w:line="240" w:lineRule="auto"/>
      </w:pPr>
      <w:r>
        <w:separator/>
      </w:r>
    </w:p>
  </w:footnote>
  <w:footnote w:type="continuationSeparator" w:id="0">
    <w:p w:rsidR="00916E7F" w:rsidRDefault="00916E7F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35F9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C11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2FE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5C80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15DF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4B2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076"/>
    <w:rsid w:val="001C4B96"/>
    <w:rsid w:val="001C4D2F"/>
    <w:rsid w:val="001C64C2"/>
    <w:rsid w:val="001C747C"/>
    <w:rsid w:val="001C791F"/>
    <w:rsid w:val="001D1FDC"/>
    <w:rsid w:val="001D56F3"/>
    <w:rsid w:val="001D5B93"/>
    <w:rsid w:val="001D7FCB"/>
    <w:rsid w:val="001E0102"/>
    <w:rsid w:val="001E0409"/>
    <w:rsid w:val="001E2729"/>
    <w:rsid w:val="001E3CA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2A6E"/>
    <w:rsid w:val="001F3C75"/>
    <w:rsid w:val="001F3E21"/>
    <w:rsid w:val="001F4884"/>
    <w:rsid w:val="001F5156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A93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51C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40FF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340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0B79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571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6E56"/>
    <w:rsid w:val="003E7B28"/>
    <w:rsid w:val="003E7B68"/>
    <w:rsid w:val="003F09F0"/>
    <w:rsid w:val="003F0BD9"/>
    <w:rsid w:val="003F3D22"/>
    <w:rsid w:val="003F511D"/>
    <w:rsid w:val="003F6822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05E2"/>
    <w:rsid w:val="00412206"/>
    <w:rsid w:val="00413354"/>
    <w:rsid w:val="00413746"/>
    <w:rsid w:val="00414B22"/>
    <w:rsid w:val="00416782"/>
    <w:rsid w:val="004176D8"/>
    <w:rsid w:val="004178D9"/>
    <w:rsid w:val="00417CEA"/>
    <w:rsid w:val="0042099C"/>
    <w:rsid w:val="00420BE9"/>
    <w:rsid w:val="0042126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5EE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F18B2"/>
    <w:rsid w:val="004F3C7A"/>
    <w:rsid w:val="004F40EA"/>
    <w:rsid w:val="004F4B0B"/>
    <w:rsid w:val="004F4D49"/>
    <w:rsid w:val="004F5F9A"/>
    <w:rsid w:val="004F609F"/>
    <w:rsid w:val="004F615A"/>
    <w:rsid w:val="004F774C"/>
    <w:rsid w:val="005000AC"/>
    <w:rsid w:val="005027D9"/>
    <w:rsid w:val="00503305"/>
    <w:rsid w:val="005039BC"/>
    <w:rsid w:val="0050588F"/>
    <w:rsid w:val="00506EB2"/>
    <w:rsid w:val="00507186"/>
    <w:rsid w:val="005107B8"/>
    <w:rsid w:val="00511EF5"/>
    <w:rsid w:val="00512B24"/>
    <w:rsid w:val="00514244"/>
    <w:rsid w:val="00515B4D"/>
    <w:rsid w:val="00517236"/>
    <w:rsid w:val="0051783B"/>
    <w:rsid w:val="005218DD"/>
    <w:rsid w:val="00522B2E"/>
    <w:rsid w:val="00523E5D"/>
    <w:rsid w:val="00523E95"/>
    <w:rsid w:val="00524150"/>
    <w:rsid w:val="0052507D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0C95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519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458"/>
    <w:rsid w:val="005D69EA"/>
    <w:rsid w:val="005D6A52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341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04C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65F9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01F2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5F7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6775"/>
    <w:rsid w:val="008B7746"/>
    <w:rsid w:val="008B7C7A"/>
    <w:rsid w:val="008C06AE"/>
    <w:rsid w:val="008C07F8"/>
    <w:rsid w:val="008C1A51"/>
    <w:rsid w:val="008C1E32"/>
    <w:rsid w:val="008C207C"/>
    <w:rsid w:val="008C510B"/>
    <w:rsid w:val="008C53D7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C92"/>
    <w:rsid w:val="0090753B"/>
    <w:rsid w:val="00910E99"/>
    <w:rsid w:val="00911207"/>
    <w:rsid w:val="009117A0"/>
    <w:rsid w:val="00911C50"/>
    <w:rsid w:val="00911E43"/>
    <w:rsid w:val="00911EF8"/>
    <w:rsid w:val="00914AEC"/>
    <w:rsid w:val="00914ECC"/>
    <w:rsid w:val="00916E7F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374A"/>
    <w:rsid w:val="009C43CC"/>
    <w:rsid w:val="009C5D48"/>
    <w:rsid w:val="009C7627"/>
    <w:rsid w:val="009C77C7"/>
    <w:rsid w:val="009C7FD3"/>
    <w:rsid w:val="009D04A5"/>
    <w:rsid w:val="009D052F"/>
    <w:rsid w:val="009D0A30"/>
    <w:rsid w:val="009D1EF2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2FFC"/>
    <w:rsid w:val="009F486F"/>
    <w:rsid w:val="009F581C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27046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1A0D"/>
    <w:rsid w:val="00A92197"/>
    <w:rsid w:val="00A92601"/>
    <w:rsid w:val="00A9394D"/>
    <w:rsid w:val="00A94F37"/>
    <w:rsid w:val="00A9581A"/>
    <w:rsid w:val="00A95838"/>
    <w:rsid w:val="00A95892"/>
    <w:rsid w:val="00A95D48"/>
    <w:rsid w:val="00A969D9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4C3"/>
    <w:rsid w:val="00AD4560"/>
    <w:rsid w:val="00AD4B96"/>
    <w:rsid w:val="00AD68DF"/>
    <w:rsid w:val="00AD75F0"/>
    <w:rsid w:val="00AE0EF3"/>
    <w:rsid w:val="00AE2B8A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89D"/>
    <w:rsid w:val="00B17D2C"/>
    <w:rsid w:val="00B2116F"/>
    <w:rsid w:val="00B214A3"/>
    <w:rsid w:val="00B24A5F"/>
    <w:rsid w:val="00B24C4A"/>
    <w:rsid w:val="00B261C5"/>
    <w:rsid w:val="00B2644D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5AD1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0B4"/>
    <w:rsid w:val="00BA1FC0"/>
    <w:rsid w:val="00BA350C"/>
    <w:rsid w:val="00BA4699"/>
    <w:rsid w:val="00BA47CF"/>
    <w:rsid w:val="00BA5162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0B08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2183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42E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DF6FF7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1A20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5FF8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2FE9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3BF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081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763"/>
    <w:rsid w:val="00ED341A"/>
    <w:rsid w:val="00ED5884"/>
    <w:rsid w:val="00ED6CEB"/>
    <w:rsid w:val="00ED6ED2"/>
    <w:rsid w:val="00ED7444"/>
    <w:rsid w:val="00EE01FA"/>
    <w:rsid w:val="00EE0BE9"/>
    <w:rsid w:val="00EE14C0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86D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314E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4ED541-33D6-4354-B9E5-191558260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48</cp:revision>
  <cp:lastPrinted>2016-12-29T08:57:00Z</cp:lastPrinted>
  <dcterms:created xsi:type="dcterms:W3CDTF">2015-12-16T13:08:00Z</dcterms:created>
  <dcterms:modified xsi:type="dcterms:W3CDTF">2017-01-05T08:48:00Z</dcterms:modified>
</cp:coreProperties>
</file>