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9DB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C6752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C6752">
        <w:rPr>
          <w:rFonts w:ascii="Tahoma" w:hAnsi="Tahoma" w:cs="Tahoma"/>
          <w:b/>
          <w:sz w:val="20"/>
          <w:szCs w:val="20"/>
        </w:rPr>
        <w:t>1341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224E7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A224E7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8140F8">
        <w:rPr>
          <w:rFonts w:ascii="Tahoma" w:hAnsi="Tahoma" w:cs="Tahoma"/>
          <w:sz w:val="20"/>
          <w:szCs w:val="20"/>
        </w:rPr>
        <w:t>91121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3A1A56">
        <w:rPr>
          <w:rFonts w:ascii="Tahoma" w:hAnsi="Tahoma" w:cs="Tahoma"/>
          <w:sz w:val="20"/>
          <w:szCs w:val="20"/>
        </w:rPr>
        <w:t>04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8140F8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8140F8" w:rsidRPr="008140F8">
        <w:rPr>
          <w:rFonts w:ascii="Tahoma" w:hAnsi="Tahoma" w:cs="Tahoma"/>
          <w:sz w:val="20"/>
          <w:szCs w:val="20"/>
        </w:rPr>
        <w:t>Sekreterijat</w:t>
      </w:r>
      <w:r w:rsidR="008140F8">
        <w:rPr>
          <w:rFonts w:ascii="Tahoma" w:hAnsi="Tahoma" w:cs="Tahoma"/>
          <w:sz w:val="20"/>
          <w:szCs w:val="20"/>
        </w:rPr>
        <w:t>a</w:t>
      </w:r>
      <w:r w:rsidR="00F5355F">
        <w:rPr>
          <w:rFonts w:ascii="Tahoma" w:hAnsi="Tahoma" w:cs="Tahoma"/>
          <w:sz w:val="20"/>
          <w:szCs w:val="20"/>
        </w:rPr>
        <w:t xml:space="preserve"> za lokalnu samoupravu Opštine</w:t>
      </w:r>
      <w:r w:rsidR="008140F8" w:rsidRPr="008140F8">
        <w:rPr>
          <w:rFonts w:ascii="Tahoma" w:hAnsi="Tahoma" w:cs="Tahoma"/>
          <w:sz w:val="20"/>
          <w:szCs w:val="20"/>
        </w:rPr>
        <w:t xml:space="preserve"> Bijelo Polje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C71F22" w:rsidRPr="00C71F22">
        <w:rPr>
          <w:rFonts w:ascii="Tahoma" w:hAnsi="Tahoma" w:cs="Tahoma"/>
          <w:sz w:val="20"/>
          <w:szCs w:val="20"/>
        </w:rPr>
        <w:t xml:space="preserve">br. 16/91121 od 04.07.2016.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8140F8" w:rsidRPr="008140F8">
        <w:rPr>
          <w:rFonts w:ascii="Tahoma" w:hAnsi="Tahoma" w:cs="Tahoma"/>
          <w:sz w:val="20"/>
          <w:szCs w:val="20"/>
        </w:rPr>
        <w:t>Sekreterijat</w:t>
      </w:r>
      <w:r w:rsidR="008140F8">
        <w:rPr>
          <w:rFonts w:ascii="Tahoma" w:hAnsi="Tahoma" w:cs="Tahoma"/>
          <w:sz w:val="20"/>
          <w:szCs w:val="20"/>
        </w:rPr>
        <w:t>a</w:t>
      </w:r>
      <w:r w:rsidR="00F5355F">
        <w:rPr>
          <w:rFonts w:ascii="Tahoma" w:hAnsi="Tahoma" w:cs="Tahoma"/>
          <w:sz w:val="20"/>
          <w:szCs w:val="20"/>
        </w:rPr>
        <w:t xml:space="preserve"> za lokalnu samoupravu Opštine</w:t>
      </w:r>
      <w:r w:rsidR="008140F8" w:rsidRPr="008140F8">
        <w:rPr>
          <w:rFonts w:ascii="Tahoma" w:hAnsi="Tahoma" w:cs="Tahoma"/>
          <w:sz w:val="20"/>
          <w:szCs w:val="20"/>
        </w:rPr>
        <w:t xml:space="preserve"> Bijelo Polje</w:t>
      </w:r>
      <w:r w:rsidR="008140F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C71F22" w:rsidRPr="00C71F22">
        <w:rPr>
          <w:rFonts w:ascii="Tahoma" w:hAnsi="Tahoma" w:cs="Tahoma"/>
          <w:sz w:val="20"/>
          <w:szCs w:val="20"/>
        </w:rPr>
        <w:t xml:space="preserve">br. 16/91121 od 04.07.2016. godine </w:t>
      </w:r>
      <w:r w:rsidR="008140F8" w:rsidRPr="008140F8">
        <w:rPr>
          <w:rFonts w:ascii="Tahoma" w:hAnsi="Tahoma" w:cs="Tahoma"/>
          <w:sz w:val="20"/>
          <w:szCs w:val="20"/>
        </w:rPr>
        <w:t>Sekreterijat za lokalnu samoupravu Opština</w:t>
      </w:r>
      <w:r w:rsidR="00C71F22">
        <w:rPr>
          <w:rFonts w:ascii="Tahoma" w:hAnsi="Tahoma" w:cs="Tahoma"/>
          <w:sz w:val="20"/>
          <w:szCs w:val="20"/>
        </w:rPr>
        <w:t>e</w:t>
      </w:r>
      <w:r w:rsidR="008140F8" w:rsidRPr="008140F8">
        <w:rPr>
          <w:rFonts w:ascii="Tahoma" w:hAnsi="Tahoma" w:cs="Tahoma"/>
          <w:sz w:val="20"/>
          <w:szCs w:val="20"/>
        </w:rPr>
        <w:t xml:space="preserve"> Bijelo Polje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0C6752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C6752">
        <w:rPr>
          <w:rFonts w:ascii="Tahoma" w:hAnsi="Tahoma" w:cs="Tahoma"/>
          <w:sz w:val="20"/>
          <w:szCs w:val="20"/>
        </w:rPr>
        <w:t>5789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39" w:rsidRDefault="00650839">
      <w:pPr>
        <w:spacing w:after="0" w:line="240" w:lineRule="auto"/>
      </w:pPr>
      <w:r>
        <w:separator/>
      </w:r>
    </w:p>
  </w:endnote>
  <w:endnote w:type="continuationSeparator" w:id="0">
    <w:p w:rsidR="00650839" w:rsidRDefault="0065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5083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0839" w:rsidP="00EA2993">
    <w:pPr>
      <w:pStyle w:val="Footer"/>
      <w:rPr>
        <w:b/>
        <w:sz w:val="16"/>
        <w:szCs w:val="16"/>
      </w:rPr>
    </w:pPr>
  </w:p>
  <w:p w:rsidR="0090753B" w:rsidRPr="00E62A90" w:rsidRDefault="0065083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5083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50839" w:rsidP="00E03674">
    <w:pPr>
      <w:pStyle w:val="Footer"/>
      <w:jc w:val="center"/>
      <w:rPr>
        <w:sz w:val="16"/>
        <w:szCs w:val="16"/>
      </w:rPr>
    </w:pPr>
  </w:p>
  <w:p w:rsidR="0090753B" w:rsidRPr="002B6C39" w:rsidRDefault="00650839">
    <w:pPr>
      <w:pStyle w:val="Footer"/>
    </w:pPr>
  </w:p>
  <w:p w:rsidR="0090753B" w:rsidRDefault="0065083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0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39" w:rsidRDefault="00650839">
      <w:pPr>
        <w:spacing w:after="0" w:line="240" w:lineRule="auto"/>
      </w:pPr>
      <w:r>
        <w:separator/>
      </w:r>
    </w:p>
  </w:footnote>
  <w:footnote w:type="continuationSeparator" w:id="0">
    <w:p w:rsidR="00650839" w:rsidRDefault="0065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0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08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50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6752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2F621A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1A56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55075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0839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140F8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24E7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1F22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5355F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BACB-AF21-4C94-B110-8DDFCBB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2017-01-03T03:37:00Z</dcterms:modified>
</cp:coreProperties>
</file>