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51A07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1C3F65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1C3F65">
        <w:rPr>
          <w:rFonts w:ascii="Tahoma" w:hAnsi="Tahoma" w:cs="Tahoma"/>
          <w:b/>
          <w:sz w:val="20"/>
          <w:szCs w:val="20"/>
        </w:rPr>
        <w:t>1394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E93C1E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E93C1E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1C3F65">
        <w:rPr>
          <w:rFonts w:ascii="Tahoma" w:hAnsi="Tahoma" w:cs="Tahoma"/>
          <w:sz w:val="20"/>
          <w:szCs w:val="20"/>
        </w:rPr>
        <w:t>92147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BE68A3">
        <w:rPr>
          <w:rFonts w:ascii="Tahoma" w:hAnsi="Tahoma" w:cs="Tahoma"/>
          <w:sz w:val="20"/>
          <w:szCs w:val="20"/>
        </w:rPr>
        <w:t>20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1C3F65">
        <w:rPr>
          <w:rFonts w:ascii="Tahoma" w:hAnsi="Tahoma" w:cs="Tahoma"/>
          <w:sz w:val="20"/>
          <w:szCs w:val="20"/>
        </w:rPr>
        <w:t>7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E93C1E">
        <w:rPr>
          <w:rFonts w:ascii="Tahoma" w:hAnsi="Tahoma" w:cs="Tahoma"/>
          <w:sz w:val="20"/>
          <w:szCs w:val="20"/>
        </w:rPr>
        <w:t>.</w:t>
      </w:r>
      <w:r w:rsidR="00186C75" w:rsidRPr="004D1E78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C3F65" w:rsidRPr="001C3F65">
        <w:rPr>
          <w:rFonts w:ascii="Tahoma" w:hAnsi="Tahoma" w:cs="Tahoma"/>
          <w:sz w:val="20"/>
          <w:szCs w:val="20"/>
        </w:rPr>
        <w:t>Sekreterijat</w:t>
      </w:r>
      <w:r w:rsidR="001C3F65">
        <w:rPr>
          <w:rFonts w:ascii="Tahoma" w:hAnsi="Tahoma" w:cs="Tahoma"/>
          <w:sz w:val="20"/>
          <w:szCs w:val="20"/>
        </w:rPr>
        <w:t>a</w:t>
      </w:r>
      <w:proofErr w:type="spellEnd"/>
      <w:r w:rsidR="001C3F65" w:rsidRPr="001C3F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C3F65" w:rsidRPr="001C3F65">
        <w:rPr>
          <w:rFonts w:ascii="Tahoma" w:hAnsi="Tahoma" w:cs="Tahoma"/>
          <w:sz w:val="20"/>
          <w:szCs w:val="20"/>
        </w:rPr>
        <w:t>za</w:t>
      </w:r>
      <w:proofErr w:type="spellEnd"/>
      <w:r w:rsidR="001C3F65" w:rsidRPr="001C3F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C3F65" w:rsidRPr="001C3F65">
        <w:rPr>
          <w:rFonts w:ascii="Tahoma" w:hAnsi="Tahoma" w:cs="Tahoma"/>
          <w:sz w:val="20"/>
          <w:szCs w:val="20"/>
        </w:rPr>
        <w:t>komunalne</w:t>
      </w:r>
      <w:proofErr w:type="spellEnd"/>
      <w:r w:rsidR="001C3F65" w:rsidRPr="001C3F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C3F65" w:rsidRPr="001C3F65">
        <w:rPr>
          <w:rFonts w:ascii="Tahoma" w:hAnsi="Tahoma" w:cs="Tahoma"/>
          <w:sz w:val="20"/>
          <w:szCs w:val="20"/>
        </w:rPr>
        <w:t>poslove</w:t>
      </w:r>
      <w:proofErr w:type="spellEnd"/>
      <w:r w:rsidR="001C3F65" w:rsidRPr="001C3F65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C3F65" w:rsidRPr="001C3F65">
        <w:rPr>
          <w:rFonts w:ascii="Tahoma" w:hAnsi="Tahoma" w:cs="Tahoma"/>
          <w:sz w:val="20"/>
          <w:szCs w:val="20"/>
        </w:rPr>
        <w:t>ekologiju</w:t>
      </w:r>
      <w:proofErr w:type="spellEnd"/>
      <w:r w:rsidR="001C3F65" w:rsidRPr="001C3F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C3F65" w:rsidRPr="001C3F65">
        <w:rPr>
          <w:rFonts w:ascii="Tahoma" w:hAnsi="Tahoma" w:cs="Tahoma"/>
          <w:sz w:val="20"/>
          <w:szCs w:val="20"/>
        </w:rPr>
        <w:t>Opštine</w:t>
      </w:r>
      <w:proofErr w:type="spellEnd"/>
      <w:r w:rsidR="001C3F65" w:rsidRPr="001C3F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C3F65" w:rsidRPr="001C3F65">
        <w:rPr>
          <w:rFonts w:ascii="Tahoma" w:hAnsi="Tahoma" w:cs="Tahoma"/>
          <w:sz w:val="20"/>
          <w:szCs w:val="20"/>
        </w:rPr>
        <w:t>Herceg</w:t>
      </w:r>
      <w:proofErr w:type="spellEnd"/>
      <w:r w:rsidR="001C3F65" w:rsidRPr="001C3F65">
        <w:rPr>
          <w:rFonts w:ascii="Tahoma" w:hAnsi="Tahoma" w:cs="Tahoma"/>
          <w:sz w:val="20"/>
          <w:szCs w:val="20"/>
        </w:rPr>
        <w:t xml:space="preserve"> Novi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4803E4" w:rsidRPr="004D1E78">
        <w:rPr>
          <w:rFonts w:ascii="Tahoma" w:hAnsi="Tahoma" w:cs="Tahoma"/>
          <w:sz w:val="20"/>
          <w:szCs w:val="20"/>
        </w:rPr>
        <w:t>05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10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8E2AAD" w:rsidRPr="008E2AAD">
        <w:rPr>
          <w:rFonts w:ascii="Tahoma" w:hAnsi="Tahoma" w:cs="Tahoma"/>
          <w:sz w:val="20"/>
          <w:szCs w:val="20"/>
        </w:rPr>
        <w:t xml:space="preserve">br. 16/92147 </w:t>
      </w:r>
      <w:proofErr w:type="spellStart"/>
      <w:r w:rsidR="008E2AAD" w:rsidRPr="008E2AAD">
        <w:rPr>
          <w:rFonts w:ascii="Tahoma" w:hAnsi="Tahoma" w:cs="Tahoma"/>
          <w:sz w:val="20"/>
          <w:szCs w:val="20"/>
        </w:rPr>
        <w:t>od</w:t>
      </w:r>
      <w:proofErr w:type="spellEnd"/>
      <w:r w:rsidR="008E2AAD" w:rsidRPr="008E2AAD">
        <w:rPr>
          <w:rFonts w:ascii="Tahoma" w:hAnsi="Tahoma" w:cs="Tahoma"/>
          <w:sz w:val="20"/>
          <w:szCs w:val="20"/>
        </w:rPr>
        <w:t xml:space="preserve"> 20.07.2016.godine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1C3F65" w:rsidRPr="001C3F65">
        <w:rPr>
          <w:rFonts w:ascii="Tahoma" w:hAnsi="Tahoma" w:cs="Tahoma"/>
          <w:sz w:val="20"/>
          <w:szCs w:val="20"/>
        </w:rPr>
        <w:t>Sekreterijat</w:t>
      </w:r>
      <w:r w:rsidR="001C3F65">
        <w:rPr>
          <w:rFonts w:ascii="Tahoma" w:hAnsi="Tahoma" w:cs="Tahoma"/>
          <w:sz w:val="20"/>
          <w:szCs w:val="20"/>
        </w:rPr>
        <w:t>a</w:t>
      </w:r>
      <w:proofErr w:type="spellEnd"/>
      <w:r w:rsidR="001C3F65" w:rsidRPr="001C3F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C3F65" w:rsidRPr="001C3F65">
        <w:rPr>
          <w:rFonts w:ascii="Tahoma" w:hAnsi="Tahoma" w:cs="Tahoma"/>
          <w:sz w:val="20"/>
          <w:szCs w:val="20"/>
        </w:rPr>
        <w:t>za</w:t>
      </w:r>
      <w:proofErr w:type="spellEnd"/>
      <w:r w:rsidR="001C3F65" w:rsidRPr="001C3F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C3F65" w:rsidRPr="001C3F65">
        <w:rPr>
          <w:rFonts w:ascii="Tahoma" w:hAnsi="Tahoma" w:cs="Tahoma"/>
          <w:sz w:val="20"/>
          <w:szCs w:val="20"/>
        </w:rPr>
        <w:t>komunalne</w:t>
      </w:r>
      <w:proofErr w:type="spellEnd"/>
      <w:r w:rsidR="001C3F65" w:rsidRPr="001C3F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C3F65" w:rsidRPr="001C3F65">
        <w:rPr>
          <w:rFonts w:ascii="Tahoma" w:hAnsi="Tahoma" w:cs="Tahoma"/>
          <w:sz w:val="20"/>
          <w:szCs w:val="20"/>
        </w:rPr>
        <w:t>poslove</w:t>
      </w:r>
      <w:proofErr w:type="spellEnd"/>
      <w:r w:rsidR="001C3F65" w:rsidRPr="001C3F65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C3F65" w:rsidRPr="001C3F65">
        <w:rPr>
          <w:rFonts w:ascii="Tahoma" w:hAnsi="Tahoma" w:cs="Tahoma"/>
          <w:sz w:val="20"/>
          <w:szCs w:val="20"/>
        </w:rPr>
        <w:t>ekologiju</w:t>
      </w:r>
      <w:proofErr w:type="spellEnd"/>
      <w:r w:rsidR="001C3F65" w:rsidRPr="001C3F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C3F65" w:rsidRPr="001C3F65">
        <w:rPr>
          <w:rFonts w:ascii="Tahoma" w:hAnsi="Tahoma" w:cs="Tahoma"/>
          <w:sz w:val="20"/>
          <w:szCs w:val="20"/>
        </w:rPr>
        <w:t>Opštine</w:t>
      </w:r>
      <w:proofErr w:type="spellEnd"/>
      <w:r w:rsidR="001C3F65" w:rsidRPr="001C3F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C3F65" w:rsidRPr="001C3F65">
        <w:rPr>
          <w:rFonts w:ascii="Tahoma" w:hAnsi="Tahoma" w:cs="Tahoma"/>
          <w:sz w:val="20"/>
          <w:szCs w:val="20"/>
        </w:rPr>
        <w:t>Herceg</w:t>
      </w:r>
      <w:proofErr w:type="spellEnd"/>
      <w:r w:rsidR="001C3F65" w:rsidRPr="001C3F65">
        <w:rPr>
          <w:rFonts w:ascii="Tahoma" w:hAnsi="Tahoma" w:cs="Tahoma"/>
          <w:sz w:val="20"/>
          <w:szCs w:val="20"/>
        </w:rPr>
        <w:t xml:space="preserve"> Novi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184F2E" w:rsidRPr="00184F2E">
        <w:rPr>
          <w:rFonts w:ascii="Tahoma" w:hAnsi="Tahoma" w:cs="Tahoma"/>
          <w:sz w:val="20"/>
          <w:szCs w:val="20"/>
        </w:rPr>
        <w:t xml:space="preserve">br. 16/92147 </w:t>
      </w:r>
      <w:proofErr w:type="spellStart"/>
      <w:r w:rsidR="00184F2E" w:rsidRPr="00184F2E">
        <w:rPr>
          <w:rFonts w:ascii="Tahoma" w:hAnsi="Tahoma" w:cs="Tahoma"/>
          <w:sz w:val="20"/>
          <w:szCs w:val="20"/>
        </w:rPr>
        <w:t>od</w:t>
      </w:r>
      <w:proofErr w:type="spellEnd"/>
      <w:r w:rsidR="00184F2E" w:rsidRPr="00184F2E">
        <w:rPr>
          <w:rFonts w:ascii="Tahoma" w:hAnsi="Tahoma" w:cs="Tahoma"/>
          <w:sz w:val="20"/>
          <w:szCs w:val="20"/>
        </w:rPr>
        <w:t xml:space="preserve"> 20.07.2016.godine </w:t>
      </w:r>
      <w:proofErr w:type="spellStart"/>
      <w:r w:rsidR="001C3F65">
        <w:rPr>
          <w:rFonts w:ascii="Tahoma" w:hAnsi="Tahoma" w:cs="Tahoma"/>
          <w:sz w:val="20"/>
          <w:szCs w:val="20"/>
        </w:rPr>
        <w:t>Sekreterijata</w:t>
      </w:r>
      <w:proofErr w:type="spellEnd"/>
      <w:r w:rsidR="001C3F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C3F65" w:rsidRPr="001C3F65">
        <w:rPr>
          <w:rFonts w:ascii="Tahoma" w:hAnsi="Tahoma" w:cs="Tahoma"/>
          <w:sz w:val="20"/>
          <w:szCs w:val="20"/>
        </w:rPr>
        <w:t>za</w:t>
      </w:r>
      <w:proofErr w:type="spellEnd"/>
      <w:r w:rsidR="001C3F65" w:rsidRPr="001C3F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C3F65" w:rsidRPr="001C3F65">
        <w:rPr>
          <w:rFonts w:ascii="Tahoma" w:hAnsi="Tahoma" w:cs="Tahoma"/>
          <w:sz w:val="20"/>
          <w:szCs w:val="20"/>
        </w:rPr>
        <w:t>komunalne</w:t>
      </w:r>
      <w:proofErr w:type="spellEnd"/>
      <w:r w:rsidR="001C3F65" w:rsidRPr="001C3F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C3F65" w:rsidRPr="001C3F65">
        <w:rPr>
          <w:rFonts w:ascii="Tahoma" w:hAnsi="Tahoma" w:cs="Tahoma"/>
          <w:sz w:val="20"/>
          <w:szCs w:val="20"/>
        </w:rPr>
        <w:t>poslove</w:t>
      </w:r>
      <w:proofErr w:type="spellEnd"/>
      <w:r w:rsidR="001C3F65" w:rsidRPr="001C3F65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C3F65" w:rsidRPr="001C3F65">
        <w:rPr>
          <w:rFonts w:ascii="Tahoma" w:hAnsi="Tahoma" w:cs="Tahoma"/>
          <w:sz w:val="20"/>
          <w:szCs w:val="20"/>
        </w:rPr>
        <w:t>ekologiju</w:t>
      </w:r>
      <w:proofErr w:type="spellEnd"/>
      <w:r w:rsidR="001C3F65" w:rsidRPr="001C3F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C3F65" w:rsidRPr="001C3F65">
        <w:rPr>
          <w:rFonts w:ascii="Tahoma" w:hAnsi="Tahoma" w:cs="Tahoma"/>
          <w:sz w:val="20"/>
          <w:szCs w:val="20"/>
        </w:rPr>
        <w:t>Opštine</w:t>
      </w:r>
      <w:proofErr w:type="spellEnd"/>
      <w:r w:rsidR="001C3F65" w:rsidRPr="001C3F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C3F65" w:rsidRPr="001C3F65">
        <w:rPr>
          <w:rFonts w:ascii="Tahoma" w:hAnsi="Tahoma" w:cs="Tahoma"/>
          <w:sz w:val="20"/>
          <w:szCs w:val="20"/>
        </w:rPr>
        <w:t>Herceg</w:t>
      </w:r>
      <w:proofErr w:type="spellEnd"/>
      <w:r w:rsidR="001C3F65" w:rsidRPr="001C3F65">
        <w:rPr>
          <w:rFonts w:ascii="Tahoma" w:hAnsi="Tahoma" w:cs="Tahoma"/>
          <w:sz w:val="20"/>
          <w:szCs w:val="20"/>
        </w:rPr>
        <w:t xml:space="preserve"> Novi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6500F" w:rsidRPr="004D1E78">
        <w:rPr>
          <w:rFonts w:ascii="Tahoma" w:hAnsi="Tahoma" w:cs="Tahoma"/>
          <w:sz w:val="20"/>
          <w:szCs w:val="20"/>
        </w:rPr>
        <w:t>0</w:t>
      </w:r>
      <w:r w:rsidR="001C3F65">
        <w:rPr>
          <w:rFonts w:ascii="Tahoma" w:hAnsi="Tahoma" w:cs="Tahoma"/>
          <w:sz w:val="20"/>
          <w:szCs w:val="20"/>
        </w:rPr>
        <w:t>4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6500F" w:rsidRPr="004D1E78">
        <w:rPr>
          <w:rFonts w:ascii="Tahoma" w:hAnsi="Tahoma" w:cs="Tahoma"/>
          <w:sz w:val="20"/>
          <w:szCs w:val="20"/>
        </w:rPr>
        <w:t>10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CA78F4" w:rsidRPr="004D1E78">
        <w:rPr>
          <w:rFonts w:ascii="Tahoma" w:hAnsi="Tahoma" w:cs="Tahoma"/>
          <w:sz w:val="20"/>
          <w:szCs w:val="20"/>
        </w:rPr>
        <w:t>5</w:t>
      </w:r>
      <w:r w:rsidR="001C3F65">
        <w:rPr>
          <w:rFonts w:ascii="Tahoma" w:hAnsi="Tahoma" w:cs="Tahoma"/>
          <w:sz w:val="20"/>
          <w:szCs w:val="20"/>
        </w:rPr>
        <w:t>790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47F" w:rsidRDefault="000A047F">
      <w:pPr>
        <w:spacing w:after="0" w:line="240" w:lineRule="auto"/>
      </w:pPr>
      <w:r>
        <w:separator/>
      </w:r>
    </w:p>
  </w:endnote>
  <w:endnote w:type="continuationSeparator" w:id="0">
    <w:p w:rsidR="000A047F" w:rsidRDefault="000A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A047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A047F" w:rsidP="00EA2993">
    <w:pPr>
      <w:pStyle w:val="Footer"/>
      <w:rPr>
        <w:b/>
        <w:sz w:val="16"/>
        <w:szCs w:val="16"/>
      </w:rPr>
    </w:pPr>
  </w:p>
  <w:p w:rsidR="0090753B" w:rsidRPr="00E62A90" w:rsidRDefault="000A047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A047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A047F" w:rsidP="00E03674">
    <w:pPr>
      <w:pStyle w:val="Footer"/>
      <w:jc w:val="center"/>
      <w:rPr>
        <w:sz w:val="16"/>
        <w:szCs w:val="16"/>
      </w:rPr>
    </w:pPr>
  </w:p>
  <w:p w:rsidR="0090753B" w:rsidRPr="002B6C39" w:rsidRDefault="000A047F">
    <w:pPr>
      <w:pStyle w:val="Footer"/>
    </w:pPr>
  </w:p>
  <w:p w:rsidR="0090753B" w:rsidRDefault="000A047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A04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47F" w:rsidRDefault="000A047F">
      <w:pPr>
        <w:spacing w:after="0" w:line="240" w:lineRule="auto"/>
      </w:pPr>
      <w:r>
        <w:separator/>
      </w:r>
    </w:p>
  </w:footnote>
  <w:footnote w:type="continuationSeparator" w:id="0">
    <w:p w:rsidR="000A047F" w:rsidRDefault="000A0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A04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A04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A0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047F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4F2E"/>
    <w:rsid w:val="00186C75"/>
    <w:rsid w:val="001A7C0A"/>
    <w:rsid w:val="001B0136"/>
    <w:rsid w:val="001B21F4"/>
    <w:rsid w:val="001B3713"/>
    <w:rsid w:val="001B3A9C"/>
    <w:rsid w:val="001C3F65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8E2AAD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A21F7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A0EB4"/>
    <w:rsid w:val="00BB48FC"/>
    <w:rsid w:val="00BD1DB7"/>
    <w:rsid w:val="00BD7D8F"/>
    <w:rsid w:val="00BE68A3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93C1E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F1160-177D-4785-99DD-30C60519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12</cp:revision>
  <cp:lastPrinted>2016-06-09T10:05:00Z</cp:lastPrinted>
  <dcterms:created xsi:type="dcterms:W3CDTF">2016-12-01T08:28:00Z</dcterms:created>
  <dcterms:modified xsi:type="dcterms:W3CDTF">2017-01-03T03:37:00Z</dcterms:modified>
</cp:coreProperties>
</file>