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8D9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B5CD9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B5CD9">
        <w:rPr>
          <w:rFonts w:ascii="Tahoma" w:hAnsi="Tahoma" w:cs="Tahoma"/>
          <w:b/>
          <w:sz w:val="20"/>
          <w:szCs w:val="20"/>
        </w:rPr>
        <w:t>1691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B073F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BB073F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EB5CD9">
        <w:rPr>
          <w:rFonts w:ascii="Tahoma" w:hAnsi="Tahoma" w:cs="Tahoma"/>
          <w:sz w:val="20"/>
          <w:szCs w:val="20"/>
        </w:rPr>
        <w:t>97028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132AD1">
        <w:rPr>
          <w:rFonts w:ascii="Tahoma" w:hAnsi="Tahoma" w:cs="Tahoma"/>
          <w:sz w:val="20"/>
          <w:szCs w:val="20"/>
        </w:rPr>
        <w:t>12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0D0A59">
        <w:rPr>
          <w:rFonts w:ascii="Tahoma" w:hAnsi="Tahoma" w:cs="Tahoma"/>
          <w:sz w:val="20"/>
          <w:szCs w:val="20"/>
        </w:rPr>
        <w:t>.</w:t>
      </w:r>
      <w:r w:rsidR="00186C75" w:rsidRPr="004D1E78">
        <w:rPr>
          <w:rFonts w:ascii="Tahoma" w:hAnsi="Tahoma" w:cs="Tahoma"/>
          <w:sz w:val="20"/>
          <w:szCs w:val="20"/>
        </w:rPr>
        <w:t>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EB5CD9" w:rsidRPr="00EB5CD9">
        <w:rPr>
          <w:rFonts w:ascii="Tahoma" w:hAnsi="Tahoma" w:cs="Tahoma"/>
          <w:sz w:val="20"/>
          <w:szCs w:val="20"/>
        </w:rPr>
        <w:t>JU Cent</w:t>
      </w:r>
      <w:r w:rsidR="00F12A8F">
        <w:rPr>
          <w:rFonts w:ascii="Tahoma" w:hAnsi="Tahoma" w:cs="Tahoma"/>
          <w:sz w:val="20"/>
          <w:szCs w:val="20"/>
        </w:rPr>
        <w:t>ra</w:t>
      </w:r>
      <w:r w:rsidR="00EB5CD9" w:rsidRPr="00EB5CD9">
        <w:rPr>
          <w:rFonts w:ascii="Tahoma" w:hAnsi="Tahoma" w:cs="Tahoma"/>
          <w:sz w:val="20"/>
          <w:szCs w:val="20"/>
        </w:rPr>
        <w:t xml:space="preserve"> za socijalni rad za opštine</w:t>
      </w:r>
      <w:r w:rsidR="00F12A8F">
        <w:rPr>
          <w:rFonts w:ascii="Tahoma" w:hAnsi="Tahoma" w:cs="Tahoma"/>
          <w:sz w:val="20"/>
          <w:szCs w:val="20"/>
        </w:rPr>
        <w:t xml:space="preserve"> Bijelo Polje, </w:t>
      </w:r>
      <w:r w:rsidR="00EB5CD9" w:rsidRPr="00EB5CD9">
        <w:rPr>
          <w:rFonts w:ascii="Tahoma" w:hAnsi="Tahoma" w:cs="Tahoma"/>
          <w:sz w:val="20"/>
          <w:szCs w:val="20"/>
        </w:rPr>
        <w:t xml:space="preserve"> Mojkovac i Kolašin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0D0A59" w:rsidRPr="000D0A59">
        <w:rPr>
          <w:rFonts w:ascii="Tahoma" w:hAnsi="Tahoma" w:cs="Tahoma"/>
          <w:sz w:val="20"/>
          <w:szCs w:val="20"/>
        </w:rPr>
        <w:t xml:space="preserve">br. 16/97028 od 12.09.2016.godine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EB5CD9" w:rsidRPr="00EB5CD9">
        <w:rPr>
          <w:rFonts w:ascii="Tahoma" w:hAnsi="Tahoma" w:cs="Tahoma"/>
          <w:sz w:val="20"/>
          <w:szCs w:val="20"/>
        </w:rPr>
        <w:t>JU Cent</w:t>
      </w:r>
      <w:r w:rsidR="00BB073F">
        <w:rPr>
          <w:rFonts w:ascii="Tahoma" w:hAnsi="Tahoma" w:cs="Tahoma"/>
          <w:sz w:val="20"/>
          <w:szCs w:val="20"/>
        </w:rPr>
        <w:t>ra</w:t>
      </w:r>
      <w:r w:rsidR="00EB5CD9" w:rsidRPr="00EB5CD9">
        <w:rPr>
          <w:rFonts w:ascii="Tahoma" w:hAnsi="Tahoma" w:cs="Tahoma"/>
          <w:sz w:val="20"/>
          <w:szCs w:val="20"/>
        </w:rPr>
        <w:t xml:space="preserve"> za socijalni rad za opštine </w:t>
      </w:r>
      <w:r w:rsidR="00F12A8F">
        <w:rPr>
          <w:rFonts w:ascii="Tahoma" w:hAnsi="Tahoma" w:cs="Tahoma"/>
          <w:sz w:val="20"/>
          <w:szCs w:val="20"/>
        </w:rPr>
        <w:t>Bijelo Polje</w:t>
      </w:r>
      <w:r w:rsidR="00F12A8F" w:rsidRPr="00EB5CD9">
        <w:rPr>
          <w:rFonts w:ascii="Tahoma" w:hAnsi="Tahoma" w:cs="Tahoma"/>
          <w:sz w:val="20"/>
          <w:szCs w:val="20"/>
        </w:rPr>
        <w:t xml:space="preserve"> </w:t>
      </w:r>
      <w:r w:rsidR="00EB5CD9" w:rsidRPr="00EB5CD9">
        <w:rPr>
          <w:rFonts w:ascii="Tahoma" w:hAnsi="Tahoma" w:cs="Tahoma"/>
          <w:sz w:val="20"/>
          <w:szCs w:val="20"/>
        </w:rPr>
        <w:t>Mojkovac i Kolašin</w:t>
      </w:r>
      <w:r w:rsidR="00EB5CD9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EB5CD9" w:rsidRPr="004D1E78">
        <w:rPr>
          <w:rFonts w:ascii="Tahoma" w:hAnsi="Tahoma" w:cs="Tahoma"/>
          <w:sz w:val="20"/>
          <w:szCs w:val="20"/>
        </w:rPr>
        <w:t>br</w:t>
      </w:r>
      <w:r w:rsidR="000D0A59" w:rsidRPr="000D0A59">
        <w:t xml:space="preserve"> </w:t>
      </w:r>
      <w:r w:rsidR="000D0A59" w:rsidRPr="000D0A59">
        <w:rPr>
          <w:rFonts w:ascii="Tahoma" w:hAnsi="Tahoma" w:cs="Tahoma"/>
          <w:sz w:val="20"/>
          <w:szCs w:val="20"/>
        </w:rPr>
        <w:t xml:space="preserve">br. 16/97028 od 12.09.2016.godine </w:t>
      </w:r>
      <w:r w:rsidR="00EB5CD9" w:rsidRPr="00EB5CD9">
        <w:rPr>
          <w:rFonts w:ascii="Tahoma" w:hAnsi="Tahoma" w:cs="Tahoma"/>
          <w:sz w:val="20"/>
          <w:szCs w:val="20"/>
        </w:rPr>
        <w:t>JU Cent</w:t>
      </w:r>
      <w:r w:rsidR="00BB073F">
        <w:rPr>
          <w:rFonts w:ascii="Tahoma" w:hAnsi="Tahoma" w:cs="Tahoma"/>
          <w:sz w:val="20"/>
          <w:szCs w:val="20"/>
        </w:rPr>
        <w:t>ra</w:t>
      </w:r>
      <w:r w:rsidR="00EB5CD9" w:rsidRPr="00EB5CD9">
        <w:rPr>
          <w:rFonts w:ascii="Tahoma" w:hAnsi="Tahoma" w:cs="Tahoma"/>
          <w:sz w:val="20"/>
          <w:szCs w:val="20"/>
        </w:rPr>
        <w:t xml:space="preserve">za socijalni rad za opštine </w:t>
      </w:r>
      <w:r w:rsidR="00F12A8F">
        <w:rPr>
          <w:rFonts w:ascii="Tahoma" w:hAnsi="Tahoma" w:cs="Tahoma"/>
          <w:sz w:val="20"/>
          <w:szCs w:val="20"/>
        </w:rPr>
        <w:t>Bijelo Polje</w:t>
      </w:r>
      <w:r w:rsidR="00F12A8F" w:rsidRPr="00EB5CD9">
        <w:rPr>
          <w:rFonts w:ascii="Tahoma" w:hAnsi="Tahoma" w:cs="Tahoma"/>
          <w:sz w:val="20"/>
          <w:szCs w:val="20"/>
        </w:rPr>
        <w:t xml:space="preserve"> </w:t>
      </w:r>
      <w:r w:rsidR="00EB5CD9" w:rsidRPr="00EB5CD9">
        <w:rPr>
          <w:rFonts w:ascii="Tahoma" w:hAnsi="Tahoma" w:cs="Tahoma"/>
          <w:sz w:val="20"/>
          <w:szCs w:val="20"/>
        </w:rPr>
        <w:t>Mojkovac i Kolašin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EB5CD9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EB5CD9">
        <w:rPr>
          <w:rFonts w:ascii="Tahoma" w:hAnsi="Tahoma" w:cs="Tahoma"/>
          <w:sz w:val="20"/>
          <w:szCs w:val="20"/>
        </w:rPr>
        <w:t>803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DC" w:rsidRDefault="007F34DC">
      <w:pPr>
        <w:spacing w:after="0" w:line="240" w:lineRule="auto"/>
      </w:pPr>
      <w:r>
        <w:separator/>
      </w:r>
    </w:p>
  </w:endnote>
  <w:endnote w:type="continuationSeparator" w:id="0">
    <w:p w:rsidR="007F34DC" w:rsidRDefault="007F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F34D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34DC" w:rsidP="00EA2993">
    <w:pPr>
      <w:pStyle w:val="Footer"/>
      <w:rPr>
        <w:b/>
        <w:sz w:val="16"/>
        <w:szCs w:val="16"/>
      </w:rPr>
    </w:pPr>
  </w:p>
  <w:p w:rsidR="0090753B" w:rsidRPr="00E62A90" w:rsidRDefault="007F34D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F34D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F34DC" w:rsidP="00E03674">
    <w:pPr>
      <w:pStyle w:val="Footer"/>
      <w:jc w:val="center"/>
      <w:rPr>
        <w:sz w:val="16"/>
        <w:szCs w:val="16"/>
      </w:rPr>
    </w:pPr>
  </w:p>
  <w:p w:rsidR="0090753B" w:rsidRPr="002B6C39" w:rsidRDefault="007F34DC">
    <w:pPr>
      <w:pStyle w:val="Footer"/>
    </w:pPr>
  </w:p>
  <w:p w:rsidR="0090753B" w:rsidRDefault="007F34D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3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DC" w:rsidRDefault="007F34DC">
      <w:pPr>
        <w:spacing w:after="0" w:line="240" w:lineRule="auto"/>
      </w:pPr>
      <w:r>
        <w:separator/>
      </w:r>
    </w:p>
  </w:footnote>
  <w:footnote w:type="continuationSeparator" w:id="0">
    <w:p w:rsidR="007F34DC" w:rsidRDefault="007F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34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34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F3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0A59"/>
    <w:rsid w:val="000E0270"/>
    <w:rsid w:val="000E1AA9"/>
    <w:rsid w:val="000F1D98"/>
    <w:rsid w:val="0010284E"/>
    <w:rsid w:val="00120C90"/>
    <w:rsid w:val="00125AAF"/>
    <w:rsid w:val="00132AD1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399E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7F34DC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56873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073F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B5CD9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2A8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2AE4-21BF-4567-BCEE-9F2EC478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</cp:revision>
  <cp:lastPrinted>2016-06-09T10:05:00Z</cp:lastPrinted>
  <dcterms:created xsi:type="dcterms:W3CDTF">2016-12-01T08:28:00Z</dcterms:created>
  <dcterms:modified xsi:type="dcterms:W3CDTF">2017-01-03T03:36:00Z</dcterms:modified>
</cp:coreProperties>
</file>