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E2BA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6517B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26517B">
        <w:rPr>
          <w:rFonts w:ascii="Tahoma" w:hAnsi="Tahoma" w:cs="Tahoma"/>
          <w:b/>
          <w:sz w:val="20"/>
          <w:szCs w:val="20"/>
        </w:rPr>
        <w:t>2169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67725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967725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26517B">
        <w:rPr>
          <w:rFonts w:ascii="Tahoma" w:hAnsi="Tahoma" w:cs="Tahoma"/>
          <w:sz w:val="20"/>
          <w:szCs w:val="20"/>
        </w:rPr>
        <w:t>97232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E00B83">
        <w:rPr>
          <w:rFonts w:ascii="Tahoma" w:hAnsi="Tahoma" w:cs="Tahoma"/>
          <w:sz w:val="20"/>
          <w:szCs w:val="20"/>
        </w:rPr>
        <w:t>14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977258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977258">
        <w:rPr>
          <w:rFonts w:ascii="Tahoma" w:hAnsi="Tahoma" w:cs="Tahoma"/>
          <w:sz w:val="20"/>
          <w:szCs w:val="20"/>
        </w:rPr>
        <w:t>Kulturnog</w:t>
      </w:r>
      <w:proofErr w:type="spellEnd"/>
      <w:r w:rsidR="0026517B" w:rsidRPr="002651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517B" w:rsidRPr="0026517B">
        <w:rPr>
          <w:rFonts w:ascii="Tahoma" w:hAnsi="Tahoma" w:cs="Tahoma"/>
          <w:sz w:val="20"/>
          <w:szCs w:val="20"/>
        </w:rPr>
        <w:t>cent</w:t>
      </w:r>
      <w:r w:rsidR="00977258">
        <w:rPr>
          <w:rFonts w:ascii="Tahoma" w:hAnsi="Tahoma" w:cs="Tahoma"/>
          <w:sz w:val="20"/>
          <w:szCs w:val="20"/>
        </w:rPr>
        <w:t>ra</w:t>
      </w:r>
      <w:proofErr w:type="spellEnd"/>
      <w:r w:rsidR="0026517B" w:rsidRPr="0026517B">
        <w:rPr>
          <w:rFonts w:ascii="Tahoma" w:hAnsi="Tahoma" w:cs="Tahoma"/>
          <w:sz w:val="20"/>
          <w:szCs w:val="20"/>
        </w:rPr>
        <w:t xml:space="preserve"> Bar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E00B83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E00B83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C22148" w:rsidRPr="00C22148">
        <w:rPr>
          <w:rFonts w:ascii="Tahoma" w:hAnsi="Tahoma" w:cs="Tahoma"/>
          <w:sz w:val="20"/>
          <w:szCs w:val="20"/>
        </w:rPr>
        <w:t xml:space="preserve">br. 16/97232 </w:t>
      </w:r>
      <w:proofErr w:type="gramStart"/>
      <w:r w:rsidR="00C22148" w:rsidRPr="00C22148">
        <w:rPr>
          <w:rFonts w:ascii="Tahoma" w:hAnsi="Tahoma" w:cs="Tahoma"/>
          <w:sz w:val="20"/>
          <w:szCs w:val="20"/>
        </w:rPr>
        <w:t>od</w:t>
      </w:r>
      <w:proofErr w:type="gramEnd"/>
      <w:r w:rsidR="00C22148" w:rsidRPr="00C22148">
        <w:rPr>
          <w:rFonts w:ascii="Tahoma" w:hAnsi="Tahoma" w:cs="Tahoma"/>
          <w:sz w:val="20"/>
          <w:szCs w:val="20"/>
        </w:rPr>
        <w:t xml:space="preserve"> 14.09.2016. </w:t>
      </w:r>
      <w:proofErr w:type="spellStart"/>
      <w:proofErr w:type="gramStart"/>
      <w:r w:rsidR="00C22148" w:rsidRPr="00C2214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C22148" w:rsidRPr="00C221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C22148" w:rsidRPr="00C22148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C22148" w:rsidRPr="00C22148">
        <w:rPr>
          <w:rFonts w:ascii="Tahoma" w:hAnsi="Tahoma" w:cs="Tahoma"/>
          <w:sz w:val="20"/>
          <w:szCs w:val="20"/>
        </w:rPr>
        <w:t>Kulturnog</w:t>
      </w:r>
      <w:proofErr w:type="spellEnd"/>
      <w:r w:rsidR="00C22148" w:rsidRPr="00C221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2148" w:rsidRPr="00C22148">
        <w:rPr>
          <w:rFonts w:ascii="Tahoma" w:hAnsi="Tahoma" w:cs="Tahoma"/>
          <w:sz w:val="20"/>
          <w:szCs w:val="20"/>
        </w:rPr>
        <w:t>centra</w:t>
      </w:r>
      <w:proofErr w:type="spellEnd"/>
      <w:r w:rsidR="00C22148" w:rsidRPr="00C22148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C22148" w:rsidRPr="00C22148">
        <w:rPr>
          <w:rFonts w:ascii="Tahoma" w:hAnsi="Tahoma" w:cs="Tahoma"/>
          <w:sz w:val="20"/>
          <w:szCs w:val="20"/>
        </w:rPr>
        <w:t xml:space="preserve">br. 16/97232 </w:t>
      </w:r>
      <w:proofErr w:type="gramStart"/>
      <w:r w:rsidR="00C22148" w:rsidRPr="00C22148">
        <w:rPr>
          <w:rFonts w:ascii="Tahoma" w:hAnsi="Tahoma" w:cs="Tahoma"/>
          <w:sz w:val="20"/>
          <w:szCs w:val="20"/>
        </w:rPr>
        <w:t>od</w:t>
      </w:r>
      <w:proofErr w:type="gramEnd"/>
      <w:r w:rsidR="00C22148" w:rsidRPr="00C22148">
        <w:rPr>
          <w:rFonts w:ascii="Tahoma" w:hAnsi="Tahoma" w:cs="Tahoma"/>
          <w:sz w:val="20"/>
          <w:szCs w:val="20"/>
        </w:rPr>
        <w:t xml:space="preserve"> 14.09.2016. </w:t>
      </w:r>
      <w:proofErr w:type="spellStart"/>
      <w:proofErr w:type="gramStart"/>
      <w:r w:rsidR="00C22148" w:rsidRPr="00C2214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26517B" w:rsidRPr="004D1E78">
        <w:rPr>
          <w:rFonts w:ascii="Tahoma" w:hAnsi="Tahoma" w:cs="Tahoma"/>
          <w:sz w:val="20"/>
          <w:szCs w:val="20"/>
        </w:rPr>
        <w:t xml:space="preserve"> </w:t>
      </w:r>
      <w:r w:rsidR="00C22148" w:rsidRPr="00C22148">
        <w:rPr>
          <w:rFonts w:ascii="Tahoma" w:hAnsi="Tahoma" w:cs="Tahoma"/>
          <w:sz w:val="20"/>
          <w:szCs w:val="20"/>
        </w:rPr>
        <w:t xml:space="preserve">JP </w:t>
      </w:r>
      <w:proofErr w:type="spellStart"/>
      <w:r w:rsidR="00C22148" w:rsidRPr="00C22148">
        <w:rPr>
          <w:rFonts w:ascii="Tahoma" w:hAnsi="Tahoma" w:cs="Tahoma"/>
          <w:sz w:val="20"/>
          <w:szCs w:val="20"/>
        </w:rPr>
        <w:t>Kulturnog</w:t>
      </w:r>
      <w:proofErr w:type="spellEnd"/>
      <w:r w:rsidR="00C22148" w:rsidRPr="00C221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2148" w:rsidRPr="00C22148">
        <w:rPr>
          <w:rFonts w:ascii="Tahoma" w:hAnsi="Tahoma" w:cs="Tahoma"/>
          <w:sz w:val="20"/>
          <w:szCs w:val="20"/>
        </w:rPr>
        <w:t>centra</w:t>
      </w:r>
      <w:proofErr w:type="spellEnd"/>
      <w:r w:rsidR="00C22148" w:rsidRPr="00C22148">
        <w:rPr>
          <w:rFonts w:ascii="Tahoma" w:hAnsi="Tahoma" w:cs="Tahoma"/>
          <w:sz w:val="20"/>
          <w:szCs w:val="20"/>
        </w:rPr>
        <w:t xml:space="preserve"> Bar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17B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17B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6517B">
        <w:rPr>
          <w:rFonts w:ascii="Tahoma" w:hAnsi="Tahoma" w:cs="Tahoma"/>
          <w:sz w:val="20"/>
          <w:szCs w:val="20"/>
        </w:rPr>
        <w:t>6738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DB" w:rsidRDefault="008231DB">
      <w:pPr>
        <w:spacing w:after="0" w:line="240" w:lineRule="auto"/>
      </w:pPr>
      <w:r>
        <w:separator/>
      </w:r>
    </w:p>
  </w:endnote>
  <w:endnote w:type="continuationSeparator" w:id="0">
    <w:p w:rsidR="008231DB" w:rsidRDefault="0082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231D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31DB" w:rsidP="00EA2993">
    <w:pPr>
      <w:pStyle w:val="Footer"/>
      <w:rPr>
        <w:b/>
        <w:sz w:val="16"/>
        <w:szCs w:val="16"/>
      </w:rPr>
    </w:pPr>
  </w:p>
  <w:p w:rsidR="0090753B" w:rsidRPr="00E62A90" w:rsidRDefault="008231D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231D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231DB" w:rsidP="00E03674">
    <w:pPr>
      <w:pStyle w:val="Footer"/>
      <w:jc w:val="center"/>
      <w:rPr>
        <w:sz w:val="16"/>
        <w:szCs w:val="16"/>
      </w:rPr>
    </w:pPr>
  </w:p>
  <w:p w:rsidR="0090753B" w:rsidRPr="002B6C39" w:rsidRDefault="008231DB">
    <w:pPr>
      <w:pStyle w:val="Footer"/>
    </w:pPr>
  </w:p>
  <w:p w:rsidR="0090753B" w:rsidRDefault="008231D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3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DB" w:rsidRDefault="008231DB">
      <w:pPr>
        <w:spacing w:after="0" w:line="240" w:lineRule="auto"/>
      </w:pPr>
      <w:r>
        <w:separator/>
      </w:r>
    </w:p>
  </w:footnote>
  <w:footnote w:type="continuationSeparator" w:id="0">
    <w:p w:rsidR="008231DB" w:rsidRDefault="0082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3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3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23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077B9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517B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660D7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231DB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725"/>
    <w:rsid w:val="00967A44"/>
    <w:rsid w:val="00970367"/>
    <w:rsid w:val="00977258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148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00B83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179C-BB7F-4B50-A4E5-C6795C8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</cp:revision>
  <cp:lastPrinted>2016-12-03T10:48:00Z</cp:lastPrinted>
  <dcterms:created xsi:type="dcterms:W3CDTF">2016-12-01T08:28:00Z</dcterms:created>
  <dcterms:modified xsi:type="dcterms:W3CDTF">2017-01-05T06:22:00Z</dcterms:modified>
</cp:coreProperties>
</file>