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B22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7922A2">
        <w:rPr>
          <w:rFonts w:ascii="Tahoma" w:hAnsi="Tahoma" w:cs="Tahoma"/>
          <w:b/>
          <w:sz w:val="20"/>
          <w:szCs w:val="20"/>
        </w:rPr>
        <w:t>3135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CF0187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7922A2">
        <w:rPr>
          <w:rFonts w:ascii="Tahoma" w:hAnsi="Tahoma" w:cs="Tahoma"/>
          <w:sz w:val="20"/>
          <w:szCs w:val="20"/>
        </w:rPr>
        <w:t>100745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F27252">
        <w:rPr>
          <w:rFonts w:ascii="Tahoma" w:hAnsi="Tahoma" w:cs="Tahoma"/>
          <w:sz w:val="20"/>
          <w:szCs w:val="20"/>
        </w:rPr>
        <w:t>03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BF35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35FC">
        <w:rPr>
          <w:rFonts w:ascii="Tahoma" w:hAnsi="Tahoma" w:cs="Tahoma"/>
          <w:sz w:val="20"/>
          <w:szCs w:val="20"/>
        </w:rPr>
        <w:t>Crne</w:t>
      </w:r>
      <w:proofErr w:type="spellEnd"/>
      <w:r w:rsidR="00BF35FC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7922A2" w:rsidRPr="004D1E78">
        <w:rPr>
          <w:rFonts w:ascii="Tahoma" w:hAnsi="Tahoma" w:cs="Tahoma"/>
          <w:sz w:val="20"/>
          <w:szCs w:val="20"/>
        </w:rPr>
        <w:t>16/</w:t>
      </w:r>
      <w:r w:rsidR="007922A2">
        <w:rPr>
          <w:rFonts w:ascii="Tahoma" w:hAnsi="Tahoma" w:cs="Tahoma"/>
          <w:sz w:val="20"/>
          <w:szCs w:val="20"/>
        </w:rPr>
        <w:t>100745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0</w:t>
      </w:r>
      <w:r w:rsidR="00D16647">
        <w:rPr>
          <w:rFonts w:ascii="Tahoma" w:hAnsi="Tahoma" w:cs="Tahoma"/>
          <w:sz w:val="20"/>
          <w:szCs w:val="20"/>
        </w:rPr>
        <w:t>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0403EA" w:rsidRPr="000403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Crne</w:t>
      </w:r>
      <w:proofErr w:type="spellEnd"/>
      <w:r w:rsidR="000403EA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7922A2" w:rsidRPr="004D1E78">
        <w:rPr>
          <w:rFonts w:ascii="Tahoma" w:hAnsi="Tahoma" w:cs="Tahoma"/>
          <w:sz w:val="20"/>
          <w:szCs w:val="20"/>
        </w:rPr>
        <w:t>16/</w:t>
      </w:r>
      <w:r w:rsidR="007922A2">
        <w:rPr>
          <w:rFonts w:ascii="Tahoma" w:hAnsi="Tahoma" w:cs="Tahoma"/>
          <w:sz w:val="20"/>
          <w:szCs w:val="20"/>
        </w:rPr>
        <w:t>100745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0</w:t>
      </w:r>
      <w:r w:rsidR="00D16647">
        <w:rPr>
          <w:rFonts w:ascii="Tahoma" w:hAnsi="Tahoma" w:cs="Tahoma"/>
          <w:sz w:val="20"/>
          <w:szCs w:val="20"/>
        </w:rPr>
        <w:t>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</w:t>
      </w:r>
      <w:proofErr w:type="gramStart"/>
      <w:r w:rsidRPr="004D1E78">
        <w:rPr>
          <w:rFonts w:ascii="Tahoma" w:hAnsi="Tahoma" w:cs="Tahoma"/>
          <w:sz w:val="20"/>
          <w:szCs w:val="20"/>
        </w:rPr>
        <w:t xml:space="preserve">Mans </w:t>
      </w:r>
      <w:r w:rsidR="00C27303" w:rsidRPr="004D1E78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C27303" w:rsidRPr="004D1E78">
        <w:rPr>
          <w:rFonts w:ascii="Tahoma" w:hAnsi="Tahoma" w:cs="Tahoma"/>
          <w:sz w:val="20"/>
          <w:szCs w:val="20"/>
        </w:rPr>
        <w:t xml:space="preserve"> dana </w:t>
      </w:r>
      <w:r w:rsidR="00BF35FC">
        <w:rPr>
          <w:rFonts w:ascii="Tahoma" w:hAnsi="Tahoma" w:cs="Tahoma"/>
          <w:sz w:val="20"/>
          <w:szCs w:val="20"/>
        </w:rPr>
        <w:t xml:space="preserve"> 23.11.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BF35FC">
        <w:rPr>
          <w:rFonts w:ascii="Tahoma" w:hAnsi="Tahoma" w:cs="Tahoma"/>
          <w:sz w:val="20"/>
          <w:szCs w:val="20"/>
        </w:rPr>
        <w:t>05-16425-5/16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obavijestio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Tužilački</w:t>
      </w:r>
      <w:proofErr w:type="spellEnd"/>
      <w:r w:rsidR="000403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savjet</w:t>
      </w:r>
      <w:proofErr w:type="spellEnd"/>
      <w:r w:rsidR="000403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Crne</w:t>
      </w:r>
      <w:proofErr w:type="spellEnd"/>
      <w:r w:rsidR="000403EA">
        <w:rPr>
          <w:rFonts w:ascii="Tahoma" w:hAnsi="Tahoma" w:cs="Tahoma"/>
          <w:sz w:val="20"/>
          <w:szCs w:val="20"/>
        </w:rPr>
        <w:t xml:space="preserve"> Gore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2D" w:rsidRDefault="0007722D">
      <w:pPr>
        <w:spacing w:after="0" w:line="240" w:lineRule="auto"/>
      </w:pPr>
      <w:r>
        <w:separator/>
      </w:r>
    </w:p>
  </w:endnote>
  <w:endnote w:type="continuationSeparator" w:id="0">
    <w:p w:rsidR="0007722D" w:rsidRDefault="0007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7722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2D" w:rsidP="00EA2993">
    <w:pPr>
      <w:pStyle w:val="Footer"/>
      <w:rPr>
        <w:b/>
        <w:sz w:val="16"/>
        <w:szCs w:val="16"/>
      </w:rPr>
    </w:pPr>
  </w:p>
  <w:p w:rsidR="0090753B" w:rsidRPr="00E62A90" w:rsidRDefault="0007722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7722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7722D" w:rsidP="00E03674">
    <w:pPr>
      <w:pStyle w:val="Footer"/>
      <w:jc w:val="center"/>
      <w:rPr>
        <w:sz w:val="16"/>
        <w:szCs w:val="16"/>
      </w:rPr>
    </w:pPr>
  </w:p>
  <w:p w:rsidR="0090753B" w:rsidRPr="002B6C39" w:rsidRDefault="0007722D">
    <w:pPr>
      <w:pStyle w:val="Footer"/>
    </w:pPr>
  </w:p>
  <w:p w:rsidR="0090753B" w:rsidRDefault="0007722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2D" w:rsidRDefault="0007722D">
      <w:pPr>
        <w:spacing w:after="0" w:line="240" w:lineRule="auto"/>
      </w:pPr>
      <w:r>
        <w:separator/>
      </w:r>
    </w:p>
  </w:footnote>
  <w:footnote w:type="continuationSeparator" w:id="0">
    <w:p w:rsidR="0007722D" w:rsidRDefault="0007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03EA"/>
    <w:rsid w:val="0005042E"/>
    <w:rsid w:val="00056E9A"/>
    <w:rsid w:val="0006384B"/>
    <w:rsid w:val="0006583B"/>
    <w:rsid w:val="000664F2"/>
    <w:rsid w:val="0007291A"/>
    <w:rsid w:val="0007722D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5FC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0187"/>
    <w:rsid w:val="00CF1337"/>
    <w:rsid w:val="00CF3E7F"/>
    <w:rsid w:val="00D16647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27252"/>
    <w:rsid w:val="00F415BF"/>
    <w:rsid w:val="00F43DA6"/>
    <w:rsid w:val="00F44BF8"/>
    <w:rsid w:val="00F51DCA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62F9-360E-410A-9FF4-FA6C5097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</cp:revision>
  <cp:lastPrinted>2016-12-17T10:05:00Z</cp:lastPrinted>
  <dcterms:created xsi:type="dcterms:W3CDTF">2016-12-01T08:28:00Z</dcterms:created>
  <dcterms:modified xsi:type="dcterms:W3CDTF">2017-01-05T07:14:00Z</dcterms:modified>
</cp:coreProperties>
</file>