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E2A9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980EBD">
        <w:rPr>
          <w:rFonts w:ascii="Tahoma" w:hAnsi="Tahoma" w:cs="Tahoma"/>
          <w:b/>
          <w:sz w:val="20"/>
          <w:szCs w:val="20"/>
        </w:rPr>
        <w:t>966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D6C1C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980EBD">
        <w:rPr>
          <w:rFonts w:ascii="Tahoma" w:hAnsi="Tahoma" w:cs="Tahoma"/>
          <w:sz w:val="20"/>
          <w:szCs w:val="20"/>
        </w:rPr>
        <w:t>16/101333 od 0</w:t>
      </w:r>
      <w:r w:rsidR="002048B1">
        <w:rPr>
          <w:rFonts w:ascii="Tahoma" w:hAnsi="Tahoma" w:cs="Tahoma"/>
          <w:sz w:val="20"/>
          <w:szCs w:val="20"/>
        </w:rPr>
        <w:t>3</w:t>
      </w:r>
      <w:r w:rsidR="00980EBD">
        <w:rPr>
          <w:rFonts w:ascii="Tahoma" w:hAnsi="Tahoma" w:cs="Tahoma"/>
          <w:sz w:val="20"/>
          <w:szCs w:val="20"/>
        </w:rPr>
        <w:t>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EBD">
        <w:rPr>
          <w:rFonts w:ascii="Tahoma" w:hAnsi="Tahoma" w:cs="Tahoma"/>
          <w:sz w:val="20"/>
          <w:szCs w:val="20"/>
        </w:rPr>
        <w:t>Pozitivne</w:t>
      </w:r>
      <w:proofErr w:type="spellEnd"/>
      <w:r w:rsidR="00980EB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EBD">
        <w:rPr>
          <w:rFonts w:ascii="Tahoma" w:hAnsi="Tahoma" w:cs="Tahoma"/>
          <w:sz w:val="20"/>
          <w:szCs w:val="20"/>
        </w:rPr>
        <w:t>Crna</w:t>
      </w:r>
      <w:proofErr w:type="spellEnd"/>
      <w:r w:rsidR="00980EBD">
        <w:rPr>
          <w:rFonts w:ascii="Tahoma" w:hAnsi="Tahoma" w:cs="Tahoma"/>
          <w:sz w:val="20"/>
          <w:szCs w:val="20"/>
        </w:rPr>
        <w:t xml:space="preserve"> Gora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CA71FD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CA71FD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87ED1" w:rsidRPr="00487ED1">
        <w:rPr>
          <w:rFonts w:ascii="Tahoma" w:hAnsi="Tahoma" w:cs="Tahoma"/>
          <w:sz w:val="20"/>
          <w:szCs w:val="20"/>
        </w:rPr>
        <w:t xml:space="preserve">br. 16/101333 od 03.11.2016. </w:t>
      </w:r>
      <w:proofErr w:type="spellStart"/>
      <w:r w:rsidR="00487ED1" w:rsidRPr="00487ED1">
        <w:rPr>
          <w:rFonts w:ascii="Tahoma" w:hAnsi="Tahoma" w:cs="Tahoma"/>
          <w:sz w:val="20"/>
          <w:szCs w:val="20"/>
        </w:rPr>
        <w:t>godine</w:t>
      </w:r>
      <w:proofErr w:type="spellEnd"/>
      <w:r w:rsidR="00487ED1" w:rsidRPr="00487E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980EBD">
        <w:rPr>
          <w:rFonts w:ascii="Tahoma" w:hAnsi="Tahoma" w:cs="Tahoma"/>
          <w:sz w:val="20"/>
          <w:szCs w:val="20"/>
        </w:rPr>
        <w:t>Pozitivne</w:t>
      </w:r>
      <w:proofErr w:type="spellEnd"/>
      <w:r w:rsidR="00980EB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EBD">
        <w:rPr>
          <w:rFonts w:ascii="Tahoma" w:hAnsi="Tahoma" w:cs="Tahoma"/>
          <w:sz w:val="20"/>
          <w:szCs w:val="20"/>
        </w:rPr>
        <w:t>Crna</w:t>
      </w:r>
      <w:proofErr w:type="spellEnd"/>
      <w:r w:rsidR="00980EBD">
        <w:rPr>
          <w:rFonts w:ascii="Tahoma" w:hAnsi="Tahoma" w:cs="Tahoma"/>
          <w:sz w:val="20"/>
          <w:szCs w:val="20"/>
        </w:rPr>
        <w:t xml:space="preserve"> Gora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87ED1" w:rsidRPr="00487ED1">
        <w:rPr>
          <w:rFonts w:ascii="Tahoma" w:hAnsi="Tahoma" w:cs="Tahoma"/>
          <w:sz w:val="20"/>
          <w:szCs w:val="20"/>
        </w:rPr>
        <w:t xml:space="preserve">br. 16/101333 od 03.11.2016. </w:t>
      </w:r>
      <w:proofErr w:type="spellStart"/>
      <w:r w:rsidR="00487ED1" w:rsidRPr="00487ED1">
        <w:rPr>
          <w:rFonts w:ascii="Tahoma" w:hAnsi="Tahoma" w:cs="Tahoma"/>
          <w:sz w:val="20"/>
          <w:szCs w:val="20"/>
        </w:rPr>
        <w:t>godine</w:t>
      </w:r>
      <w:proofErr w:type="spellEnd"/>
      <w:r w:rsidR="00487ED1" w:rsidRPr="00487E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EBD">
        <w:rPr>
          <w:rFonts w:ascii="Tahoma" w:hAnsi="Tahoma" w:cs="Tahoma"/>
          <w:sz w:val="20"/>
          <w:szCs w:val="20"/>
        </w:rPr>
        <w:t>Pozitivne</w:t>
      </w:r>
      <w:proofErr w:type="spellEnd"/>
      <w:r w:rsidR="00980EB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EBD">
        <w:rPr>
          <w:rFonts w:ascii="Tahoma" w:hAnsi="Tahoma" w:cs="Tahoma"/>
          <w:sz w:val="20"/>
          <w:szCs w:val="20"/>
        </w:rPr>
        <w:t>Crna</w:t>
      </w:r>
      <w:proofErr w:type="spellEnd"/>
      <w:r w:rsidR="00980EBD">
        <w:rPr>
          <w:rFonts w:ascii="Tahoma" w:hAnsi="Tahoma" w:cs="Tahoma"/>
          <w:sz w:val="20"/>
          <w:szCs w:val="20"/>
        </w:rPr>
        <w:t xml:space="preserve"> Gora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980EBD">
        <w:rPr>
          <w:rFonts w:ascii="Tahoma" w:hAnsi="Tahoma" w:cs="Tahoma"/>
          <w:sz w:val="20"/>
          <w:szCs w:val="20"/>
        </w:rPr>
        <w:t>8004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93" w:rsidRDefault="00AA4393">
      <w:pPr>
        <w:spacing w:after="0" w:line="240" w:lineRule="auto"/>
      </w:pPr>
      <w:r>
        <w:separator/>
      </w:r>
    </w:p>
  </w:endnote>
  <w:endnote w:type="continuationSeparator" w:id="0">
    <w:p w:rsidR="00AA4393" w:rsidRDefault="00AA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A439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4393" w:rsidP="00EA2993">
    <w:pPr>
      <w:pStyle w:val="Footer"/>
      <w:rPr>
        <w:b/>
        <w:sz w:val="16"/>
        <w:szCs w:val="16"/>
      </w:rPr>
    </w:pPr>
  </w:p>
  <w:p w:rsidR="0090753B" w:rsidRPr="00E62A90" w:rsidRDefault="00AA439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A439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A4393" w:rsidP="00E03674">
    <w:pPr>
      <w:pStyle w:val="Footer"/>
      <w:jc w:val="center"/>
      <w:rPr>
        <w:sz w:val="16"/>
        <w:szCs w:val="16"/>
      </w:rPr>
    </w:pPr>
  </w:p>
  <w:p w:rsidR="0090753B" w:rsidRPr="002B6C39" w:rsidRDefault="00AA4393">
    <w:pPr>
      <w:pStyle w:val="Footer"/>
    </w:pPr>
  </w:p>
  <w:p w:rsidR="0090753B" w:rsidRDefault="00AA439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4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93" w:rsidRDefault="00AA4393">
      <w:pPr>
        <w:spacing w:after="0" w:line="240" w:lineRule="auto"/>
      </w:pPr>
      <w:r>
        <w:separator/>
      </w:r>
    </w:p>
  </w:footnote>
  <w:footnote w:type="continuationSeparator" w:id="0">
    <w:p w:rsidR="00AA4393" w:rsidRDefault="00AA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4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43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4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048B1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87ED1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3A63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D6C1C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A4393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1FD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C6BE-2B30-4702-A0FA-D411B6AE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12</cp:revision>
  <cp:lastPrinted>2016-12-22T12:34:00Z</cp:lastPrinted>
  <dcterms:created xsi:type="dcterms:W3CDTF">2016-12-01T08:28:00Z</dcterms:created>
  <dcterms:modified xsi:type="dcterms:W3CDTF">2017-01-05T07:40:00Z</dcterms:modified>
</cp:coreProperties>
</file>