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3D13">
        <w:rPr>
          <w:rFonts w:ascii="Tahoma" w:hAnsi="Tahoma" w:cs="Tahoma"/>
          <w:b/>
          <w:sz w:val="20"/>
          <w:szCs w:val="20"/>
        </w:rPr>
        <w:t>1648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17/111237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1A3D13">
        <w:rPr>
          <w:rFonts w:ascii="Tahoma" w:hAnsi="Tahoma" w:cs="Tahoma"/>
          <w:sz w:val="20"/>
          <w:szCs w:val="20"/>
        </w:rPr>
        <w:t>04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05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A224C">
        <w:rPr>
          <w:rFonts w:ascii="Tahoma" w:hAnsi="Tahoma" w:cs="Tahoma"/>
          <w:sz w:val="20"/>
          <w:szCs w:val="20"/>
        </w:rPr>
        <w:t xml:space="preserve">br. 17/111237 </w:t>
      </w:r>
      <w:proofErr w:type="gramStart"/>
      <w:r w:rsidR="00AA224C">
        <w:rPr>
          <w:rFonts w:ascii="Tahoma" w:hAnsi="Tahoma" w:cs="Tahoma"/>
          <w:sz w:val="20"/>
          <w:szCs w:val="20"/>
        </w:rPr>
        <w:t>od</w:t>
      </w:r>
      <w:proofErr w:type="gramEnd"/>
      <w:r w:rsidR="00AA224C">
        <w:rPr>
          <w:rFonts w:ascii="Tahoma" w:hAnsi="Tahoma" w:cs="Tahoma"/>
          <w:sz w:val="20"/>
          <w:szCs w:val="20"/>
        </w:rPr>
        <w:t xml:space="preserve"> 04.05.2017.</w:t>
      </w:r>
      <w:r w:rsidR="00E00FE4" w:rsidRPr="00E00FE4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82029">
        <w:rPr>
          <w:rFonts w:ascii="Tahoma" w:hAnsi="Tahoma" w:cs="Tahoma"/>
          <w:sz w:val="20"/>
          <w:szCs w:val="20"/>
        </w:rPr>
        <w:t xml:space="preserve">br. 17/111237 </w:t>
      </w:r>
      <w:proofErr w:type="gramStart"/>
      <w:r w:rsidR="00A82029">
        <w:rPr>
          <w:rFonts w:ascii="Tahoma" w:hAnsi="Tahoma" w:cs="Tahoma"/>
          <w:sz w:val="20"/>
          <w:szCs w:val="20"/>
        </w:rPr>
        <w:t>od</w:t>
      </w:r>
      <w:proofErr w:type="gramEnd"/>
      <w:r w:rsidR="00A82029">
        <w:rPr>
          <w:rFonts w:ascii="Tahoma" w:hAnsi="Tahoma" w:cs="Tahoma"/>
          <w:sz w:val="20"/>
          <w:szCs w:val="20"/>
        </w:rPr>
        <w:t xml:space="preserve"> 04.05.2017.</w:t>
      </w:r>
      <w:r w:rsidR="00E00FE4" w:rsidRPr="00E00FE4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379B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07-30-16</w:t>
      </w:r>
      <w:r w:rsidR="00AA224C">
        <w:rPr>
          <w:rFonts w:ascii="Tahoma" w:hAnsi="Tahoma" w:cs="Tahoma"/>
          <w:sz w:val="20"/>
          <w:szCs w:val="20"/>
        </w:rPr>
        <w:t>48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151" w:rsidRDefault="00C57151">
      <w:pPr>
        <w:spacing w:after="0" w:line="240" w:lineRule="auto"/>
      </w:pPr>
      <w:r>
        <w:separator/>
      </w:r>
    </w:p>
  </w:endnote>
  <w:endnote w:type="continuationSeparator" w:id="0">
    <w:p w:rsidR="00C57151" w:rsidRDefault="00C5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5715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7151" w:rsidP="00EA2993">
    <w:pPr>
      <w:pStyle w:val="Footer"/>
      <w:rPr>
        <w:b/>
        <w:sz w:val="16"/>
        <w:szCs w:val="16"/>
      </w:rPr>
    </w:pPr>
  </w:p>
  <w:p w:rsidR="0090753B" w:rsidRPr="00E62A90" w:rsidRDefault="00C5715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5715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57151" w:rsidP="00E03674">
    <w:pPr>
      <w:pStyle w:val="Footer"/>
      <w:jc w:val="center"/>
      <w:rPr>
        <w:sz w:val="16"/>
        <w:szCs w:val="16"/>
      </w:rPr>
    </w:pPr>
  </w:p>
  <w:p w:rsidR="0090753B" w:rsidRPr="002B6C39" w:rsidRDefault="00C57151">
    <w:pPr>
      <w:pStyle w:val="Footer"/>
    </w:pPr>
  </w:p>
  <w:p w:rsidR="0090753B" w:rsidRDefault="00C5715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7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151" w:rsidRDefault="00C57151">
      <w:pPr>
        <w:spacing w:after="0" w:line="240" w:lineRule="auto"/>
      </w:pPr>
      <w:r>
        <w:separator/>
      </w:r>
    </w:p>
  </w:footnote>
  <w:footnote w:type="continuationSeparator" w:id="0">
    <w:p w:rsidR="00C57151" w:rsidRDefault="00C57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71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71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71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78FE"/>
    <w:rsid w:val="00A348ED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7151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7AF2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31B2-03E8-49A5-BB63-C31C8284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2016-12-28T13:47:00Z</cp:lastPrinted>
  <dcterms:created xsi:type="dcterms:W3CDTF">2016-12-01T08:28:00Z</dcterms:created>
  <dcterms:modified xsi:type="dcterms:W3CDTF">2017-11-27T10:40:00Z</dcterms:modified>
</cp:coreProperties>
</file>