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4D4DF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4D4DF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F2CB7" w:rsidRPr="004D4DF0" w:rsidRDefault="003F2CB7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F2CB7" w:rsidRPr="00B932E3" w:rsidRDefault="00306A70" w:rsidP="003F2CB7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</w:t>
      </w:r>
      <w:r w:rsidR="00600693">
        <w:rPr>
          <w:rFonts w:ascii="Tahoma" w:hAnsi="Tahoma" w:cs="Tahoma"/>
          <w:b/>
          <w:sz w:val="24"/>
          <w:szCs w:val="24"/>
        </w:rPr>
        <w:t>.</w:t>
      </w:r>
      <w:r w:rsidR="00FC07A6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FC07A6">
        <w:rPr>
          <w:rFonts w:ascii="Tahoma" w:hAnsi="Tahoma" w:cs="Tahoma"/>
          <w:b/>
          <w:sz w:val="24"/>
          <w:szCs w:val="24"/>
        </w:rPr>
        <w:t xml:space="preserve"> 07-30-516-3/17</w:t>
      </w:r>
    </w:p>
    <w:p w:rsidR="00306A70" w:rsidRDefault="00EF1851" w:rsidP="00306A70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r w:rsidR="00993408">
        <w:rPr>
          <w:rFonts w:ascii="Tahoma" w:hAnsi="Tahoma" w:cs="Tahoma"/>
          <w:b/>
          <w:sz w:val="24"/>
          <w:szCs w:val="24"/>
        </w:rPr>
        <w:t>,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FC07A6">
        <w:rPr>
          <w:rFonts w:ascii="Tahoma" w:hAnsi="Tahoma" w:cs="Tahoma"/>
          <w:b/>
          <w:sz w:val="24"/>
          <w:szCs w:val="24"/>
        </w:rPr>
        <w:t>28</w:t>
      </w:r>
      <w:r w:rsidR="00C94A78">
        <w:rPr>
          <w:rFonts w:ascii="Tahoma" w:hAnsi="Tahoma" w:cs="Tahoma"/>
          <w:b/>
          <w:sz w:val="24"/>
          <w:szCs w:val="24"/>
        </w:rPr>
        <w:t>.</w:t>
      </w:r>
      <w:r w:rsidR="005F5A44">
        <w:rPr>
          <w:rFonts w:ascii="Tahoma" w:hAnsi="Tahoma" w:cs="Tahoma"/>
          <w:b/>
          <w:sz w:val="24"/>
          <w:szCs w:val="24"/>
        </w:rPr>
        <w:t>0</w:t>
      </w:r>
      <w:r w:rsidR="00FC07A6">
        <w:rPr>
          <w:rFonts w:ascii="Tahoma" w:hAnsi="Tahoma" w:cs="Tahoma"/>
          <w:b/>
          <w:sz w:val="24"/>
          <w:szCs w:val="24"/>
        </w:rPr>
        <w:t>4</w:t>
      </w:r>
      <w:r w:rsidR="00306A70">
        <w:rPr>
          <w:rFonts w:ascii="Tahoma" w:hAnsi="Tahoma" w:cs="Tahoma"/>
          <w:b/>
          <w:sz w:val="24"/>
          <w:szCs w:val="24"/>
        </w:rPr>
        <w:t>.201</w:t>
      </w:r>
      <w:r w:rsidR="00FC07A6">
        <w:rPr>
          <w:rFonts w:ascii="Tahoma" w:hAnsi="Tahoma" w:cs="Tahoma"/>
          <w:b/>
          <w:sz w:val="24"/>
          <w:szCs w:val="24"/>
        </w:rPr>
        <w:t>7</w:t>
      </w:r>
      <w:r w:rsidR="00306A70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41582C" w:rsidRPr="008342DD" w:rsidRDefault="00306A70" w:rsidP="008342D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>
        <w:rPr>
          <w:rFonts w:ascii="Tahoma" w:hAnsi="Tahoma" w:cs="Tahoma"/>
          <w:sz w:val="24"/>
          <w:szCs w:val="24"/>
        </w:rPr>
        <w:t>slobodan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pristup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>
        <w:rPr>
          <w:rFonts w:ascii="Tahoma" w:hAnsi="Tahoma" w:cs="Tahoma"/>
          <w:sz w:val="24"/>
          <w:szCs w:val="24"/>
        </w:rPr>
        <w:t>A</w:t>
      </w:r>
      <w:r w:rsidR="009630C2">
        <w:rPr>
          <w:rFonts w:ascii="Tahoma" w:hAnsi="Tahoma" w:cs="Tahoma"/>
          <w:sz w:val="24"/>
          <w:szCs w:val="24"/>
        </w:rPr>
        <w:t>gencije</w:t>
      </w:r>
      <w:proofErr w:type="spellEnd"/>
      <w:r w:rsidR="002927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1582C">
        <w:rPr>
          <w:rFonts w:ascii="Tahoma" w:hAnsi="Tahoma" w:cs="Tahoma"/>
          <w:sz w:val="24"/>
          <w:szCs w:val="24"/>
        </w:rPr>
        <w:t>po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službenoj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dužnosti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41582C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osnovu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člana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213</w:t>
      </w:r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Zakona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20A6">
        <w:rPr>
          <w:rFonts w:ascii="Tahoma" w:hAnsi="Tahoma" w:cs="Tahoma"/>
          <w:sz w:val="24"/>
          <w:szCs w:val="24"/>
        </w:rPr>
        <w:t>opštem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upravnom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postupku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="004A20A6">
        <w:rPr>
          <w:rFonts w:ascii="Tahoma" w:hAnsi="Tahoma" w:cs="Tahoma"/>
          <w:sz w:val="24"/>
          <w:szCs w:val="24"/>
        </w:rPr>
        <w:t>Sl.list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Crne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Gore”,</w:t>
      </w:r>
      <w:r w:rsidR="006A5E9F">
        <w:rPr>
          <w:rFonts w:ascii="Tahoma" w:hAnsi="Tahoma" w:cs="Tahoma"/>
          <w:sz w:val="24"/>
          <w:szCs w:val="24"/>
        </w:rPr>
        <w:t xml:space="preserve"> </w:t>
      </w:r>
      <w:r w:rsidR="004A20A6">
        <w:rPr>
          <w:rFonts w:ascii="Tahoma" w:hAnsi="Tahoma" w:cs="Tahoma"/>
          <w:sz w:val="24"/>
          <w:szCs w:val="24"/>
        </w:rPr>
        <w:t xml:space="preserve">br.60/03, 73/10 </w:t>
      </w:r>
      <w:proofErr w:type="spellStart"/>
      <w:r w:rsidR="004A20A6">
        <w:rPr>
          <w:rFonts w:ascii="Tahoma" w:hAnsi="Tahoma" w:cs="Tahoma"/>
          <w:sz w:val="24"/>
          <w:szCs w:val="24"/>
        </w:rPr>
        <w:t>i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32/11) </w:t>
      </w:r>
      <w:proofErr w:type="spellStart"/>
      <w:r w:rsidR="0041582C">
        <w:rPr>
          <w:rFonts w:ascii="Tahoma" w:hAnsi="Tahoma" w:cs="Tahoma"/>
          <w:sz w:val="24"/>
          <w:szCs w:val="24"/>
        </w:rPr>
        <w:t>donosi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306A70" w:rsidRPr="0041582C" w:rsidRDefault="0041582C" w:rsidP="0041582C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41582C">
        <w:rPr>
          <w:rFonts w:ascii="Tahoma" w:hAnsi="Tahoma" w:cs="Tahoma"/>
          <w:b/>
          <w:sz w:val="24"/>
          <w:szCs w:val="24"/>
        </w:rPr>
        <w:t>Z A K LJ U Č A K</w:t>
      </w:r>
    </w:p>
    <w:p w:rsidR="0041582C" w:rsidRDefault="0041582C" w:rsidP="00CB470F">
      <w:pPr>
        <w:pStyle w:val="NoSpacing"/>
        <w:jc w:val="center"/>
      </w:pPr>
      <w:r w:rsidRPr="0041582C">
        <w:rPr>
          <w:rFonts w:ascii="Tahoma" w:hAnsi="Tahoma" w:cs="Tahoma"/>
          <w:sz w:val="24"/>
          <w:szCs w:val="24"/>
        </w:rPr>
        <w:t>-</w:t>
      </w:r>
      <w:proofErr w:type="gramStart"/>
      <w:r w:rsidRPr="0041582C">
        <w:rPr>
          <w:rFonts w:ascii="Tahoma" w:hAnsi="Tahoma" w:cs="Tahoma"/>
          <w:sz w:val="24"/>
          <w:szCs w:val="24"/>
        </w:rPr>
        <w:t>o</w:t>
      </w:r>
      <w:proofErr w:type="gramEnd"/>
      <w:r w:rsidRP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582C">
        <w:rPr>
          <w:rFonts w:ascii="Tahoma" w:hAnsi="Tahoma" w:cs="Tahoma"/>
          <w:sz w:val="24"/>
          <w:szCs w:val="24"/>
        </w:rPr>
        <w:t>ispravci</w:t>
      </w:r>
      <w:proofErr w:type="spellEnd"/>
      <w:r w:rsidRP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582C">
        <w:rPr>
          <w:rFonts w:ascii="Tahoma" w:hAnsi="Tahoma" w:cs="Tahoma"/>
          <w:sz w:val="24"/>
          <w:szCs w:val="24"/>
        </w:rPr>
        <w:t>greške</w:t>
      </w:r>
      <w:proofErr w:type="spellEnd"/>
      <w:r>
        <w:t>-</w:t>
      </w:r>
    </w:p>
    <w:p w:rsidR="00CB470F" w:rsidRPr="00CB470F" w:rsidRDefault="00CB470F" w:rsidP="00CB470F">
      <w:pPr>
        <w:pStyle w:val="NoSpacing"/>
        <w:jc w:val="center"/>
      </w:pPr>
    </w:p>
    <w:p w:rsidR="00FC07A6" w:rsidRDefault="0041582C" w:rsidP="0041582C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Isparavlja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greška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r w:rsidR="00FC07A6">
        <w:rPr>
          <w:rFonts w:ascii="Tahoma" w:hAnsi="Tahoma" w:cs="Tahoma"/>
          <w:sz w:val="24"/>
          <w:szCs w:val="24"/>
        </w:rPr>
        <w:t>UPII 07-30-516-2/</w:t>
      </w:r>
      <w:proofErr w:type="gramStart"/>
      <w:r w:rsidR="00FC07A6">
        <w:rPr>
          <w:rFonts w:ascii="Tahoma" w:hAnsi="Tahoma" w:cs="Tahoma"/>
          <w:sz w:val="24"/>
          <w:szCs w:val="24"/>
        </w:rPr>
        <w:t xml:space="preserve">17 </w:t>
      </w:r>
      <w:r>
        <w:rPr>
          <w:rFonts w:ascii="Tahoma" w:hAnsi="Tahoma" w:cs="Tahoma"/>
          <w:sz w:val="24"/>
          <w:szCs w:val="24"/>
        </w:rPr>
        <w:t xml:space="preserve"> od</w:t>
      </w:r>
      <w:proofErr w:type="gramEnd"/>
      <w:r>
        <w:rPr>
          <w:rFonts w:ascii="Tahoma" w:hAnsi="Tahoma" w:cs="Tahoma"/>
          <w:sz w:val="24"/>
          <w:szCs w:val="24"/>
        </w:rPr>
        <w:t xml:space="preserve"> dana </w:t>
      </w:r>
      <w:r w:rsidR="00FC07A6">
        <w:rPr>
          <w:rFonts w:ascii="Tahoma" w:hAnsi="Tahoma" w:cs="Tahoma"/>
          <w:sz w:val="24"/>
          <w:szCs w:val="24"/>
        </w:rPr>
        <w:t>27</w:t>
      </w:r>
      <w:r>
        <w:rPr>
          <w:rFonts w:ascii="Tahoma" w:hAnsi="Tahoma" w:cs="Tahoma"/>
          <w:sz w:val="24"/>
          <w:szCs w:val="24"/>
        </w:rPr>
        <w:t>.</w:t>
      </w:r>
      <w:r w:rsidR="003C014D">
        <w:rPr>
          <w:rFonts w:ascii="Tahoma" w:hAnsi="Tahoma" w:cs="Tahoma"/>
          <w:sz w:val="24"/>
          <w:szCs w:val="24"/>
        </w:rPr>
        <w:t>0</w:t>
      </w:r>
      <w:r w:rsidR="00FC07A6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.201</w:t>
      </w:r>
      <w:r w:rsidR="00FC07A6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način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r w:rsidR="00FC07A6">
        <w:rPr>
          <w:rFonts w:ascii="Tahoma" w:hAnsi="Tahoma" w:cs="Tahoma"/>
          <w:sz w:val="24"/>
          <w:szCs w:val="24"/>
        </w:rPr>
        <w:t>u</w:t>
      </w:r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07A6">
        <w:rPr>
          <w:rFonts w:ascii="Tahoma" w:hAnsi="Tahoma" w:cs="Tahoma"/>
          <w:sz w:val="24"/>
          <w:szCs w:val="24"/>
        </w:rPr>
        <w:t>obrazloženju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r w:rsidR="00E661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61CD">
        <w:rPr>
          <w:rFonts w:ascii="Tahoma" w:hAnsi="Tahoma" w:cs="Tahoma"/>
          <w:sz w:val="24"/>
          <w:szCs w:val="24"/>
        </w:rPr>
        <w:t>rješenja</w:t>
      </w:r>
      <w:proofErr w:type="spellEnd"/>
      <w:r w:rsidR="00E661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C07A6">
        <w:rPr>
          <w:rFonts w:ascii="Tahoma" w:hAnsi="Tahoma" w:cs="Tahoma"/>
          <w:sz w:val="24"/>
          <w:szCs w:val="24"/>
        </w:rPr>
        <w:t>za</w:t>
      </w:r>
      <w:r w:rsidR="00330A95">
        <w:rPr>
          <w:rFonts w:ascii="Tahoma" w:hAnsi="Tahoma" w:cs="Tahoma"/>
          <w:sz w:val="24"/>
          <w:szCs w:val="24"/>
        </w:rPr>
        <w:t>d</w:t>
      </w:r>
      <w:r w:rsidR="00FC07A6">
        <w:rPr>
          <w:rFonts w:ascii="Tahoma" w:hAnsi="Tahoma" w:cs="Tahoma"/>
          <w:sz w:val="24"/>
          <w:szCs w:val="24"/>
        </w:rPr>
        <w:t>njoj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07A6">
        <w:rPr>
          <w:rFonts w:ascii="Tahoma" w:hAnsi="Tahoma" w:cs="Tahoma"/>
          <w:sz w:val="24"/>
          <w:szCs w:val="24"/>
        </w:rPr>
        <w:t>rječenici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07A6">
        <w:rPr>
          <w:rFonts w:ascii="Tahoma" w:hAnsi="Tahoma" w:cs="Tahoma"/>
          <w:sz w:val="24"/>
          <w:szCs w:val="24"/>
        </w:rPr>
        <w:t>gdje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51FB">
        <w:rPr>
          <w:rFonts w:ascii="Tahoma" w:hAnsi="Tahoma" w:cs="Tahoma"/>
          <w:sz w:val="24"/>
          <w:szCs w:val="24"/>
        </w:rPr>
        <w:t>stoji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r w:rsidR="00BF5E5D">
        <w:rPr>
          <w:rFonts w:ascii="Tahoma" w:hAnsi="Tahoma" w:cs="Tahoma"/>
          <w:sz w:val="24"/>
          <w:szCs w:val="24"/>
        </w:rPr>
        <w:t>”</w:t>
      </w:r>
      <w:r w:rsidR="00BF5E5D" w:rsidRPr="00BF5E5D">
        <w:t xml:space="preserve"> </w:t>
      </w:r>
      <w:r w:rsidR="00BF5E5D" w:rsidRPr="00BF5E5D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iznjetih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razloga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shodno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članu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Zakona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slobodnom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pristupu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i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člana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stav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Zakona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opštem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upravnom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pos</w:t>
      </w:r>
      <w:r w:rsidR="00BF5E5D">
        <w:rPr>
          <w:rFonts w:ascii="Tahoma" w:hAnsi="Tahoma" w:cs="Tahoma"/>
          <w:sz w:val="24"/>
          <w:szCs w:val="24"/>
        </w:rPr>
        <w:t>tupku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F5E5D">
        <w:rPr>
          <w:rFonts w:ascii="Tahoma" w:hAnsi="Tahoma" w:cs="Tahoma"/>
          <w:sz w:val="24"/>
          <w:szCs w:val="24"/>
        </w:rPr>
        <w:t>odlučeno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F5E5D">
        <w:rPr>
          <w:rFonts w:ascii="Tahoma" w:hAnsi="Tahoma" w:cs="Tahoma"/>
          <w:sz w:val="24"/>
          <w:szCs w:val="24"/>
        </w:rPr>
        <w:t>kao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F5E5D">
        <w:rPr>
          <w:rFonts w:ascii="Tahoma" w:hAnsi="Tahoma" w:cs="Tahoma"/>
          <w:sz w:val="24"/>
          <w:szCs w:val="24"/>
        </w:rPr>
        <w:t>izreci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>
        <w:rPr>
          <w:rFonts w:ascii="Tahoma" w:hAnsi="Tahoma" w:cs="Tahoma"/>
          <w:sz w:val="24"/>
          <w:szCs w:val="24"/>
        </w:rPr>
        <w:t>zamjenjuje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>
        <w:rPr>
          <w:rFonts w:ascii="Tahoma" w:hAnsi="Tahoma" w:cs="Tahoma"/>
          <w:sz w:val="24"/>
          <w:szCs w:val="24"/>
        </w:rPr>
        <w:t>riječ</w:t>
      </w:r>
      <w:r w:rsidR="00FF2308">
        <w:rPr>
          <w:rFonts w:ascii="Tahoma" w:hAnsi="Tahoma" w:cs="Tahoma"/>
          <w:sz w:val="24"/>
          <w:szCs w:val="24"/>
        </w:rPr>
        <w:t>ima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“</w:t>
      </w:r>
      <w:r w:rsidR="00BF5E5D" w:rsidRPr="00BF5E5D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iznjetih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razloga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shodno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članu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Zakona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slobodnom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pristupu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i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člana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23</w:t>
      </w:r>
      <w:r w:rsidR="00BF5E5D">
        <w:rPr>
          <w:rFonts w:ascii="Tahoma" w:hAnsi="Tahoma" w:cs="Tahoma"/>
          <w:sz w:val="24"/>
          <w:szCs w:val="24"/>
        </w:rPr>
        <w:t>8</w:t>
      </w:r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stav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Zakona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opštem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upravnom</w:t>
      </w:r>
      <w:proofErr w:type="spellEnd"/>
      <w:r w:rsidR="00BF5E5D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 w:rsidRPr="00BF5E5D">
        <w:rPr>
          <w:rFonts w:ascii="Tahoma" w:hAnsi="Tahoma" w:cs="Tahoma"/>
          <w:sz w:val="24"/>
          <w:szCs w:val="24"/>
        </w:rPr>
        <w:t>pos</w:t>
      </w:r>
      <w:r w:rsidR="00330A95">
        <w:rPr>
          <w:rFonts w:ascii="Tahoma" w:hAnsi="Tahoma" w:cs="Tahoma"/>
          <w:sz w:val="24"/>
          <w:szCs w:val="24"/>
        </w:rPr>
        <w:t>tupku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30A95">
        <w:rPr>
          <w:rFonts w:ascii="Tahoma" w:hAnsi="Tahoma" w:cs="Tahoma"/>
          <w:sz w:val="24"/>
          <w:szCs w:val="24"/>
        </w:rPr>
        <w:t>odlučeno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30A95">
        <w:rPr>
          <w:rFonts w:ascii="Tahoma" w:hAnsi="Tahoma" w:cs="Tahoma"/>
          <w:sz w:val="24"/>
          <w:szCs w:val="24"/>
        </w:rPr>
        <w:t>kao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30A95">
        <w:rPr>
          <w:rFonts w:ascii="Tahoma" w:hAnsi="Tahoma" w:cs="Tahoma"/>
          <w:sz w:val="24"/>
          <w:szCs w:val="24"/>
        </w:rPr>
        <w:t>izreci</w:t>
      </w:r>
      <w:proofErr w:type="spellEnd"/>
      <w:r w:rsidR="00330A95">
        <w:rPr>
          <w:rFonts w:ascii="Tahoma" w:hAnsi="Tahoma" w:cs="Tahoma"/>
          <w:sz w:val="24"/>
          <w:szCs w:val="24"/>
        </w:rPr>
        <w:t>”.</w:t>
      </w:r>
      <w:proofErr w:type="gramEnd"/>
    </w:p>
    <w:p w:rsidR="00E661CD" w:rsidRDefault="00E661CD" w:rsidP="002A488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Ova </w:t>
      </w:r>
      <w:proofErr w:type="spellStart"/>
      <w:r>
        <w:rPr>
          <w:rFonts w:ascii="Tahoma" w:hAnsi="Tahoma" w:cs="Tahoma"/>
          <w:sz w:val="24"/>
          <w:szCs w:val="24"/>
        </w:rPr>
        <w:t>ispravka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od dana </w:t>
      </w:r>
      <w:proofErr w:type="spellStart"/>
      <w:r w:rsidR="00FF35AA" w:rsidRPr="005A2F24">
        <w:rPr>
          <w:rFonts w:ascii="Tahoma" w:hAnsi="Tahoma" w:cs="Tahoma"/>
          <w:sz w:val="24"/>
          <w:szCs w:val="24"/>
        </w:rPr>
        <w:t>izdavanja</w:t>
      </w:r>
      <w:proofErr w:type="spellEnd"/>
      <w:r w:rsidR="00FF35AA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35AA">
        <w:rPr>
          <w:rFonts w:ascii="Tahoma" w:hAnsi="Tahoma" w:cs="Tahoma"/>
          <w:sz w:val="24"/>
          <w:szCs w:val="24"/>
        </w:rPr>
        <w:t>i</w:t>
      </w:r>
      <w:proofErr w:type="spellEnd"/>
      <w:r w:rsidR="00FF3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1014">
        <w:rPr>
          <w:rFonts w:ascii="Tahoma" w:hAnsi="Tahoma" w:cs="Tahoma"/>
          <w:sz w:val="24"/>
          <w:szCs w:val="24"/>
        </w:rPr>
        <w:t>dostavljanja</w:t>
      </w:r>
      <w:proofErr w:type="spellEnd"/>
      <w:r w:rsidR="00301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1014">
        <w:rPr>
          <w:rFonts w:ascii="Tahoma" w:hAnsi="Tahoma" w:cs="Tahoma"/>
          <w:sz w:val="24"/>
          <w:szCs w:val="24"/>
        </w:rPr>
        <w:t>zaključka</w:t>
      </w:r>
      <w:proofErr w:type="spellEnd"/>
      <w:r w:rsidR="00301014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301014">
        <w:rPr>
          <w:rFonts w:ascii="Tahoma" w:hAnsi="Tahoma" w:cs="Tahoma"/>
          <w:sz w:val="24"/>
          <w:szCs w:val="24"/>
        </w:rPr>
        <w:t xml:space="preserve">o  </w:t>
      </w:r>
      <w:proofErr w:type="spellStart"/>
      <w:r w:rsidR="00FF35AA" w:rsidRPr="005A2F24">
        <w:rPr>
          <w:rFonts w:ascii="Tahoma" w:hAnsi="Tahoma" w:cs="Tahoma"/>
          <w:sz w:val="24"/>
          <w:szCs w:val="24"/>
        </w:rPr>
        <w:t>ispravci</w:t>
      </w:r>
      <w:proofErr w:type="spellEnd"/>
      <w:proofErr w:type="gramEnd"/>
      <w:r w:rsidR="00FF35AA" w:rsidRPr="005A2F24">
        <w:rPr>
          <w:rFonts w:ascii="Tahoma" w:hAnsi="Tahoma" w:cs="Tahoma"/>
          <w:sz w:val="24"/>
          <w:szCs w:val="24"/>
        </w:rPr>
        <w:t>.</w:t>
      </w:r>
    </w:p>
    <w:p w:rsidR="00C8614C" w:rsidRDefault="00306A70" w:rsidP="00C8614C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544213" w:rsidRPr="00C8614C" w:rsidRDefault="00C8614C" w:rsidP="00C07B76">
      <w:pPr>
        <w:jc w:val="both"/>
        <w:rPr>
          <w:rFonts w:ascii="Tahoma" w:hAnsi="Tahoma" w:cs="Tahoma"/>
          <w:b/>
          <w:sz w:val="24"/>
          <w:szCs w:val="24"/>
        </w:rPr>
      </w:pPr>
      <w:r w:rsidRPr="00C8614C">
        <w:rPr>
          <w:rFonts w:ascii="Tahoma" w:hAnsi="Tahoma" w:cs="Tahoma"/>
          <w:sz w:val="24"/>
          <w:szCs w:val="24"/>
        </w:rPr>
        <w:t>U</w:t>
      </w:r>
      <w:r w:rsidR="00F55FF1" w:rsidRPr="00F55F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5FF1">
        <w:rPr>
          <w:rFonts w:ascii="Tahoma" w:hAnsi="Tahoma" w:cs="Tahoma"/>
          <w:sz w:val="24"/>
          <w:szCs w:val="24"/>
        </w:rPr>
        <w:t>Rješenju</w:t>
      </w:r>
      <w:proofErr w:type="spellEnd"/>
      <w:r w:rsidRPr="00C8614C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 w:rsidR="00F55F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5FF1">
        <w:rPr>
          <w:rFonts w:ascii="Tahoma" w:hAnsi="Tahoma" w:cs="Tahoma"/>
          <w:sz w:val="24"/>
          <w:szCs w:val="24"/>
        </w:rPr>
        <w:t>broj</w:t>
      </w:r>
      <w:proofErr w:type="spellEnd"/>
      <w:r w:rsidR="00F55FF1">
        <w:rPr>
          <w:rFonts w:ascii="Tahoma" w:hAnsi="Tahoma" w:cs="Tahoma"/>
          <w:sz w:val="24"/>
          <w:szCs w:val="24"/>
        </w:rPr>
        <w:t xml:space="preserve">: </w:t>
      </w:r>
      <w:r w:rsidR="009E37C2">
        <w:rPr>
          <w:rFonts w:ascii="Tahoma" w:hAnsi="Tahoma" w:cs="Tahoma"/>
          <w:sz w:val="24"/>
          <w:szCs w:val="24"/>
        </w:rPr>
        <w:t>UPII 07-30-516-2/17</w:t>
      </w:r>
      <w:r w:rsidR="00330A95" w:rsidRPr="00330A95">
        <w:rPr>
          <w:rFonts w:ascii="Tahoma" w:hAnsi="Tahoma" w:cs="Tahoma"/>
          <w:sz w:val="24"/>
          <w:szCs w:val="24"/>
        </w:rPr>
        <w:t xml:space="preserve"> od dana 27.04.2017.</w:t>
      </w:r>
      <w:r w:rsidR="009E37C2">
        <w:rPr>
          <w:rFonts w:ascii="Tahoma" w:hAnsi="Tahoma" w:cs="Tahoma"/>
          <w:sz w:val="24"/>
          <w:szCs w:val="24"/>
        </w:rPr>
        <w:t xml:space="preserve">godine </w:t>
      </w:r>
      <w:r w:rsidR="00F55FF1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napravljena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tehničk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greška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30A95">
        <w:rPr>
          <w:rFonts w:ascii="Tahoma" w:hAnsi="Tahoma" w:cs="Tahoma"/>
          <w:sz w:val="24"/>
          <w:szCs w:val="24"/>
        </w:rPr>
        <w:t>u</w:t>
      </w:r>
      <w:r w:rsidR="009E37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7C2">
        <w:rPr>
          <w:rFonts w:ascii="Tahoma" w:hAnsi="Tahoma" w:cs="Tahoma"/>
          <w:sz w:val="24"/>
          <w:szCs w:val="24"/>
        </w:rPr>
        <w:t>kucanju</w:t>
      </w:r>
      <w:proofErr w:type="spellEnd"/>
      <w:r w:rsidR="009E37C2">
        <w:rPr>
          <w:rFonts w:ascii="Tahoma" w:hAnsi="Tahoma" w:cs="Tahoma"/>
          <w:sz w:val="24"/>
          <w:szCs w:val="24"/>
        </w:rPr>
        <w:t xml:space="preserve"> u</w:t>
      </w:r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za</w:t>
      </w:r>
      <w:r w:rsidR="009E37C2">
        <w:rPr>
          <w:rFonts w:ascii="Tahoma" w:hAnsi="Tahoma" w:cs="Tahoma"/>
          <w:sz w:val="24"/>
          <w:szCs w:val="24"/>
        </w:rPr>
        <w:t>d</w:t>
      </w:r>
      <w:r w:rsidR="00330A95">
        <w:rPr>
          <w:rFonts w:ascii="Tahoma" w:hAnsi="Tahoma" w:cs="Tahoma"/>
          <w:sz w:val="24"/>
          <w:szCs w:val="24"/>
        </w:rPr>
        <w:t>njoj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rečenici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na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način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30A95">
        <w:rPr>
          <w:rFonts w:ascii="Tahoma" w:hAnsi="Tahoma" w:cs="Tahoma"/>
          <w:sz w:val="24"/>
          <w:szCs w:val="24"/>
        </w:rPr>
        <w:t>umjesto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rečenice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r w:rsidR="00330A95">
        <w:rPr>
          <w:rFonts w:ascii="Tahoma" w:hAnsi="Tahoma" w:cs="Tahoma"/>
          <w:sz w:val="24"/>
          <w:szCs w:val="24"/>
        </w:rPr>
        <w:t>“</w:t>
      </w:r>
      <w:r w:rsidR="00330A95" w:rsidRPr="00BF5E5D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iznjetih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razloga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shodno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članu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Zakona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slobodnom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pristupu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i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člana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stav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Zakona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opštem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upravnom</w:t>
      </w:r>
      <w:proofErr w:type="spellEnd"/>
      <w:r w:rsidR="00330A95" w:rsidRP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BF5E5D">
        <w:rPr>
          <w:rFonts w:ascii="Tahoma" w:hAnsi="Tahoma" w:cs="Tahoma"/>
          <w:sz w:val="24"/>
          <w:szCs w:val="24"/>
        </w:rPr>
        <w:t>pos</w:t>
      </w:r>
      <w:r w:rsidR="00330A95">
        <w:rPr>
          <w:rFonts w:ascii="Tahoma" w:hAnsi="Tahoma" w:cs="Tahoma"/>
          <w:sz w:val="24"/>
          <w:szCs w:val="24"/>
        </w:rPr>
        <w:t>tupku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30A95">
        <w:rPr>
          <w:rFonts w:ascii="Tahoma" w:hAnsi="Tahoma" w:cs="Tahoma"/>
          <w:sz w:val="24"/>
          <w:szCs w:val="24"/>
        </w:rPr>
        <w:t>odlučeno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30A95">
        <w:rPr>
          <w:rFonts w:ascii="Tahoma" w:hAnsi="Tahoma" w:cs="Tahoma"/>
          <w:sz w:val="24"/>
          <w:szCs w:val="24"/>
        </w:rPr>
        <w:t>kao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30A95">
        <w:rPr>
          <w:rFonts w:ascii="Tahoma" w:hAnsi="Tahoma" w:cs="Tahoma"/>
          <w:sz w:val="24"/>
          <w:szCs w:val="24"/>
        </w:rPr>
        <w:t>izreci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” </w:t>
      </w:r>
      <w:r w:rsidR="009E37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7C2">
        <w:rPr>
          <w:rFonts w:ascii="Tahoma" w:hAnsi="Tahoma" w:cs="Tahoma"/>
          <w:sz w:val="24"/>
          <w:szCs w:val="24"/>
        </w:rPr>
        <w:t>koja</w:t>
      </w:r>
      <w:proofErr w:type="spellEnd"/>
      <w:r w:rsidR="009E37C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E37C2">
        <w:rPr>
          <w:rFonts w:ascii="Tahoma" w:hAnsi="Tahoma" w:cs="Tahoma"/>
          <w:sz w:val="24"/>
          <w:szCs w:val="24"/>
        </w:rPr>
        <w:t>treba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glasi</w:t>
      </w:r>
      <w:proofErr w:type="spellEnd"/>
      <w:r w:rsidRPr="00C8614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“</w:t>
      </w:r>
      <w:r w:rsidR="00330A95" w:rsidRPr="00330A95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iznjetih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razloga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shodno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članu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Zakona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slobodnom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pristupu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i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člana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23</w:t>
      </w:r>
      <w:r w:rsidR="00330A95">
        <w:rPr>
          <w:rFonts w:ascii="Tahoma" w:hAnsi="Tahoma" w:cs="Tahoma"/>
          <w:sz w:val="24"/>
          <w:szCs w:val="24"/>
        </w:rPr>
        <w:t>8</w:t>
      </w:r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stav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Zakona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opštem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upravnom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postupku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odlučeno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kao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30A95" w:rsidRPr="00330A95">
        <w:rPr>
          <w:rFonts w:ascii="Tahoma" w:hAnsi="Tahoma" w:cs="Tahoma"/>
          <w:sz w:val="24"/>
          <w:szCs w:val="24"/>
        </w:rPr>
        <w:t>izreci</w:t>
      </w:r>
      <w:proofErr w:type="spellEnd"/>
      <w:r w:rsidR="008342DD">
        <w:rPr>
          <w:rFonts w:ascii="Tahoma" w:hAnsi="Tahoma" w:cs="Tahoma"/>
          <w:sz w:val="24"/>
          <w:szCs w:val="24"/>
        </w:rPr>
        <w:t>.</w:t>
      </w:r>
      <w:r w:rsidR="00330A95">
        <w:rPr>
          <w:rFonts w:ascii="Tahoma" w:hAnsi="Tahoma" w:cs="Tahoma"/>
          <w:sz w:val="24"/>
          <w:szCs w:val="24"/>
        </w:rPr>
        <w:t>”</w:t>
      </w:r>
    </w:p>
    <w:p w:rsidR="008342DD" w:rsidRDefault="008342DD" w:rsidP="0025396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Ispravka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proizvodi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="005A2F24" w:rsidRPr="005A2F24">
        <w:rPr>
          <w:rFonts w:ascii="Tahoma" w:hAnsi="Tahoma" w:cs="Tahoma"/>
          <w:sz w:val="24"/>
          <w:szCs w:val="24"/>
        </w:rPr>
        <w:t xml:space="preserve">dana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izdavanja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>
        <w:rPr>
          <w:rFonts w:ascii="Tahoma" w:hAnsi="Tahoma" w:cs="Tahoma"/>
          <w:sz w:val="24"/>
          <w:szCs w:val="24"/>
        </w:rPr>
        <w:t>i</w:t>
      </w:r>
      <w:proofErr w:type="spellEnd"/>
      <w:r w:rsid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dostavljanja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zaključka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ispravci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>.</w:t>
      </w:r>
    </w:p>
    <w:p w:rsidR="00530EF8" w:rsidRDefault="00530EF8" w:rsidP="00CB470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06A70" w:rsidRPr="009C107F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Protiv ovog </w:t>
      </w:r>
      <w:r w:rsidR="00544213">
        <w:rPr>
          <w:rFonts w:ascii="Tahoma" w:hAnsi="Tahoma" w:cs="Tahoma"/>
          <w:sz w:val="24"/>
          <w:szCs w:val="24"/>
          <w:lang w:val="sr-Latn-CS"/>
        </w:rPr>
        <w:t>Zaključka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može se pokrenuti Upravni spor u roku od 30 dana od dana prijema.</w:t>
      </w:r>
    </w:p>
    <w:p w:rsidR="00306A70" w:rsidRPr="008342DD" w:rsidRDefault="00306A70" w:rsidP="008342DD">
      <w:pPr>
        <w:spacing w:after="0"/>
        <w:jc w:val="right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F67172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437375" w:rsidRPr="009C107F" w:rsidRDefault="00437375" w:rsidP="002407E9">
      <w:pPr>
        <w:spacing w:after="0"/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sectPr w:rsidR="00437375" w:rsidRPr="009C107F" w:rsidSect="00F92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ECE" w:rsidRDefault="00F31ECE" w:rsidP="004C7646">
      <w:pPr>
        <w:spacing w:after="0" w:line="240" w:lineRule="auto"/>
      </w:pPr>
      <w:r>
        <w:separator/>
      </w:r>
    </w:p>
  </w:endnote>
  <w:endnote w:type="continuationSeparator" w:id="0">
    <w:p w:rsidR="00F31ECE" w:rsidRDefault="00F31EC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Pr="002B6C39" w:rsidRDefault="0040134C" w:rsidP="00F92B32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 w:rsidP="00F92B32">
    <w:pPr>
      <w:pStyle w:val="Footer"/>
      <w:rPr>
        <w:b/>
        <w:sz w:val="16"/>
        <w:szCs w:val="16"/>
      </w:rPr>
    </w:pPr>
  </w:p>
  <w:p w:rsidR="0040134C" w:rsidRPr="00E62A90" w:rsidRDefault="0040134C" w:rsidP="00F92B32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40134C" w:rsidRDefault="0040134C" w:rsidP="00F92B32">
    <w:pPr>
      <w:pStyle w:val="Footer"/>
      <w:jc w:val="center"/>
      <w:rPr>
        <w:b/>
        <w:sz w:val="16"/>
        <w:szCs w:val="16"/>
      </w:rPr>
    </w:pPr>
  </w:p>
  <w:p w:rsidR="0040134C" w:rsidRPr="002B6C39" w:rsidRDefault="0040134C" w:rsidP="00F92B32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40134C" w:rsidRPr="002B6C39" w:rsidRDefault="0040134C" w:rsidP="00F92B32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40134C" w:rsidRPr="002B6C39" w:rsidRDefault="0040134C" w:rsidP="00F92B32">
    <w:pPr>
      <w:pStyle w:val="Footer"/>
      <w:jc w:val="center"/>
      <w:rPr>
        <w:sz w:val="16"/>
        <w:szCs w:val="16"/>
      </w:rPr>
    </w:pPr>
  </w:p>
  <w:p w:rsidR="0040134C" w:rsidRPr="002B6C39" w:rsidRDefault="0040134C">
    <w:pPr>
      <w:pStyle w:val="Footer"/>
    </w:pPr>
  </w:p>
  <w:p w:rsidR="0040134C" w:rsidRDefault="0040134C" w:rsidP="00F92B32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ECE" w:rsidRDefault="00F31ECE" w:rsidP="004C7646">
      <w:pPr>
        <w:spacing w:after="0" w:line="240" w:lineRule="auto"/>
      </w:pPr>
      <w:r>
        <w:separator/>
      </w:r>
    </w:p>
  </w:footnote>
  <w:footnote w:type="continuationSeparator" w:id="0">
    <w:p w:rsidR="00F31ECE" w:rsidRDefault="00F31EC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138CB"/>
    <w:rsid w:val="00031735"/>
    <w:rsid w:val="00032D1D"/>
    <w:rsid w:val="00042F14"/>
    <w:rsid w:val="00084810"/>
    <w:rsid w:val="000B34D8"/>
    <w:rsid w:val="000D6061"/>
    <w:rsid w:val="000F5AE7"/>
    <w:rsid w:val="00101F82"/>
    <w:rsid w:val="00102468"/>
    <w:rsid w:val="00105080"/>
    <w:rsid w:val="0010582E"/>
    <w:rsid w:val="001120B0"/>
    <w:rsid w:val="001122F2"/>
    <w:rsid w:val="00116B7E"/>
    <w:rsid w:val="001230BD"/>
    <w:rsid w:val="00124568"/>
    <w:rsid w:val="00133225"/>
    <w:rsid w:val="00137682"/>
    <w:rsid w:val="001456AD"/>
    <w:rsid w:val="00151D24"/>
    <w:rsid w:val="00162511"/>
    <w:rsid w:val="00167268"/>
    <w:rsid w:val="0017496F"/>
    <w:rsid w:val="00180AFE"/>
    <w:rsid w:val="001B4CA2"/>
    <w:rsid w:val="001B7485"/>
    <w:rsid w:val="001C1D72"/>
    <w:rsid w:val="001C64ED"/>
    <w:rsid w:val="001E7DE3"/>
    <w:rsid w:val="001F3822"/>
    <w:rsid w:val="001F4142"/>
    <w:rsid w:val="00200A32"/>
    <w:rsid w:val="0021172F"/>
    <w:rsid w:val="00215923"/>
    <w:rsid w:val="00224E6C"/>
    <w:rsid w:val="00236598"/>
    <w:rsid w:val="002407E9"/>
    <w:rsid w:val="0024478D"/>
    <w:rsid w:val="00245C73"/>
    <w:rsid w:val="00253963"/>
    <w:rsid w:val="0025562B"/>
    <w:rsid w:val="00266683"/>
    <w:rsid w:val="002920CC"/>
    <w:rsid w:val="0029274F"/>
    <w:rsid w:val="00296400"/>
    <w:rsid w:val="002A0D87"/>
    <w:rsid w:val="002A488E"/>
    <w:rsid w:val="002B5031"/>
    <w:rsid w:val="002C7AF2"/>
    <w:rsid w:val="002D06A1"/>
    <w:rsid w:val="002E4E66"/>
    <w:rsid w:val="002F11E1"/>
    <w:rsid w:val="002F3F73"/>
    <w:rsid w:val="002F4266"/>
    <w:rsid w:val="00301014"/>
    <w:rsid w:val="00306A70"/>
    <w:rsid w:val="0031108A"/>
    <w:rsid w:val="00311095"/>
    <w:rsid w:val="00330A95"/>
    <w:rsid w:val="00350817"/>
    <w:rsid w:val="003563C4"/>
    <w:rsid w:val="00364FF8"/>
    <w:rsid w:val="00365DE4"/>
    <w:rsid w:val="0037464E"/>
    <w:rsid w:val="003A6AEB"/>
    <w:rsid w:val="003C014D"/>
    <w:rsid w:val="003C15E0"/>
    <w:rsid w:val="003D1FC2"/>
    <w:rsid w:val="003D20F8"/>
    <w:rsid w:val="003F09CC"/>
    <w:rsid w:val="003F2CB7"/>
    <w:rsid w:val="0040134C"/>
    <w:rsid w:val="00412A7A"/>
    <w:rsid w:val="0041546A"/>
    <w:rsid w:val="0041582C"/>
    <w:rsid w:val="00415AA5"/>
    <w:rsid w:val="004273B0"/>
    <w:rsid w:val="0043023F"/>
    <w:rsid w:val="00430494"/>
    <w:rsid w:val="0043397C"/>
    <w:rsid w:val="0043656C"/>
    <w:rsid w:val="00437375"/>
    <w:rsid w:val="00452A2B"/>
    <w:rsid w:val="00457C89"/>
    <w:rsid w:val="0047441A"/>
    <w:rsid w:val="004812C4"/>
    <w:rsid w:val="004851FB"/>
    <w:rsid w:val="00491EA3"/>
    <w:rsid w:val="004A20A6"/>
    <w:rsid w:val="004A2FF9"/>
    <w:rsid w:val="004B5331"/>
    <w:rsid w:val="004C30C5"/>
    <w:rsid w:val="004C3C70"/>
    <w:rsid w:val="004C7646"/>
    <w:rsid w:val="004D11DC"/>
    <w:rsid w:val="004D6A7F"/>
    <w:rsid w:val="004D754F"/>
    <w:rsid w:val="004E26CB"/>
    <w:rsid w:val="004F3B9B"/>
    <w:rsid w:val="00502857"/>
    <w:rsid w:val="005161B3"/>
    <w:rsid w:val="005240A3"/>
    <w:rsid w:val="00530EF8"/>
    <w:rsid w:val="005365BF"/>
    <w:rsid w:val="00544213"/>
    <w:rsid w:val="00561A60"/>
    <w:rsid w:val="00562A5B"/>
    <w:rsid w:val="00573EC0"/>
    <w:rsid w:val="00574267"/>
    <w:rsid w:val="00575008"/>
    <w:rsid w:val="0058655A"/>
    <w:rsid w:val="005949C4"/>
    <w:rsid w:val="00597CA1"/>
    <w:rsid w:val="005A2300"/>
    <w:rsid w:val="005A2F24"/>
    <w:rsid w:val="005B387E"/>
    <w:rsid w:val="005B606B"/>
    <w:rsid w:val="005C7552"/>
    <w:rsid w:val="005D74B4"/>
    <w:rsid w:val="005F5A44"/>
    <w:rsid w:val="00600693"/>
    <w:rsid w:val="006020FD"/>
    <w:rsid w:val="006116B1"/>
    <w:rsid w:val="0061300E"/>
    <w:rsid w:val="00617176"/>
    <w:rsid w:val="00627D9D"/>
    <w:rsid w:val="0064255D"/>
    <w:rsid w:val="006460DB"/>
    <w:rsid w:val="0065356C"/>
    <w:rsid w:val="00660C19"/>
    <w:rsid w:val="006856A4"/>
    <w:rsid w:val="00685872"/>
    <w:rsid w:val="00697084"/>
    <w:rsid w:val="006A1DE2"/>
    <w:rsid w:val="006A5E9F"/>
    <w:rsid w:val="006B40F9"/>
    <w:rsid w:val="006B6FEC"/>
    <w:rsid w:val="006C4F84"/>
    <w:rsid w:val="006C703E"/>
    <w:rsid w:val="006F4398"/>
    <w:rsid w:val="006F5D0C"/>
    <w:rsid w:val="00710ED9"/>
    <w:rsid w:val="00733FBC"/>
    <w:rsid w:val="00735E4A"/>
    <w:rsid w:val="00735F40"/>
    <w:rsid w:val="00741209"/>
    <w:rsid w:val="0074747C"/>
    <w:rsid w:val="00766273"/>
    <w:rsid w:val="007670F2"/>
    <w:rsid w:val="007709AD"/>
    <w:rsid w:val="00772F4B"/>
    <w:rsid w:val="00785876"/>
    <w:rsid w:val="00791852"/>
    <w:rsid w:val="007A24A0"/>
    <w:rsid w:val="007A3A66"/>
    <w:rsid w:val="007A42C0"/>
    <w:rsid w:val="007A69EB"/>
    <w:rsid w:val="007B16C1"/>
    <w:rsid w:val="007D1042"/>
    <w:rsid w:val="007D701B"/>
    <w:rsid w:val="007E05B1"/>
    <w:rsid w:val="007E452A"/>
    <w:rsid w:val="007F0791"/>
    <w:rsid w:val="007F1283"/>
    <w:rsid w:val="0080104F"/>
    <w:rsid w:val="00810750"/>
    <w:rsid w:val="008112E9"/>
    <w:rsid w:val="00812F01"/>
    <w:rsid w:val="0083186E"/>
    <w:rsid w:val="00831E84"/>
    <w:rsid w:val="008342DD"/>
    <w:rsid w:val="0083485A"/>
    <w:rsid w:val="0083726A"/>
    <w:rsid w:val="00845BB9"/>
    <w:rsid w:val="008511B1"/>
    <w:rsid w:val="00856683"/>
    <w:rsid w:val="008568D7"/>
    <w:rsid w:val="00862145"/>
    <w:rsid w:val="00867D1A"/>
    <w:rsid w:val="0087052F"/>
    <w:rsid w:val="008729C1"/>
    <w:rsid w:val="00896160"/>
    <w:rsid w:val="008A5458"/>
    <w:rsid w:val="008C0587"/>
    <w:rsid w:val="008F2AF6"/>
    <w:rsid w:val="008F3F36"/>
    <w:rsid w:val="008F49FF"/>
    <w:rsid w:val="00905D7B"/>
    <w:rsid w:val="00910F4F"/>
    <w:rsid w:val="009115AE"/>
    <w:rsid w:val="00916E8E"/>
    <w:rsid w:val="00936038"/>
    <w:rsid w:val="00954A19"/>
    <w:rsid w:val="0095688E"/>
    <w:rsid w:val="00957C38"/>
    <w:rsid w:val="009630C2"/>
    <w:rsid w:val="00966700"/>
    <w:rsid w:val="00966E49"/>
    <w:rsid w:val="00991919"/>
    <w:rsid w:val="00993408"/>
    <w:rsid w:val="00994B45"/>
    <w:rsid w:val="009A0E70"/>
    <w:rsid w:val="009A6033"/>
    <w:rsid w:val="009D3341"/>
    <w:rsid w:val="009E37C2"/>
    <w:rsid w:val="009F14DC"/>
    <w:rsid w:val="009F25C2"/>
    <w:rsid w:val="00A011B8"/>
    <w:rsid w:val="00A03A80"/>
    <w:rsid w:val="00A042DE"/>
    <w:rsid w:val="00A1576E"/>
    <w:rsid w:val="00A2160C"/>
    <w:rsid w:val="00A22C28"/>
    <w:rsid w:val="00A22C3D"/>
    <w:rsid w:val="00A33FC7"/>
    <w:rsid w:val="00A44867"/>
    <w:rsid w:val="00A50EE7"/>
    <w:rsid w:val="00A5231F"/>
    <w:rsid w:val="00A54038"/>
    <w:rsid w:val="00A673A5"/>
    <w:rsid w:val="00A719AF"/>
    <w:rsid w:val="00A931C6"/>
    <w:rsid w:val="00A94158"/>
    <w:rsid w:val="00AA03BF"/>
    <w:rsid w:val="00AC4B05"/>
    <w:rsid w:val="00AD497A"/>
    <w:rsid w:val="00AF1470"/>
    <w:rsid w:val="00AF3EF3"/>
    <w:rsid w:val="00AF4E76"/>
    <w:rsid w:val="00AF7915"/>
    <w:rsid w:val="00B002D0"/>
    <w:rsid w:val="00B00EAA"/>
    <w:rsid w:val="00B04987"/>
    <w:rsid w:val="00B07BBA"/>
    <w:rsid w:val="00B37AB7"/>
    <w:rsid w:val="00B513D1"/>
    <w:rsid w:val="00B5429F"/>
    <w:rsid w:val="00B61B8E"/>
    <w:rsid w:val="00B62609"/>
    <w:rsid w:val="00B75E06"/>
    <w:rsid w:val="00B77884"/>
    <w:rsid w:val="00B8115A"/>
    <w:rsid w:val="00B8668D"/>
    <w:rsid w:val="00BA6FB6"/>
    <w:rsid w:val="00BA7788"/>
    <w:rsid w:val="00BC453E"/>
    <w:rsid w:val="00BD3157"/>
    <w:rsid w:val="00BD5148"/>
    <w:rsid w:val="00BD5657"/>
    <w:rsid w:val="00BF5E5D"/>
    <w:rsid w:val="00C07B3E"/>
    <w:rsid w:val="00C07B76"/>
    <w:rsid w:val="00C100D8"/>
    <w:rsid w:val="00C1132A"/>
    <w:rsid w:val="00C11521"/>
    <w:rsid w:val="00C1574B"/>
    <w:rsid w:val="00C17308"/>
    <w:rsid w:val="00C27B38"/>
    <w:rsid w:val="00C47315"/>
    <w:rsid w:val="00C518C0"/>
    <w:rsid w:val="00C6118D"/>
    <w:rsid w:val="00C75DA0"/>
    <w:rsid w:val="00C77A06"/>
    <w:rsid w:val="00C851B4"/>
    <w:rsid w:val="00C8614C"/>
    <w:rsid w:val="00C92C9D"/>
    <w:rsid w:val="00C94A78"/>
    <w:rsid w:val="00CA55F4"/>
    <w:rsid w:val="00CA567A"/>
    <w:rsid w:val="00CA56B3"/>
    <w:rsid w:val="00CB470F"/>
    <w:rsid w:val="00CB4B40"/>
    <w:rsid w:val="00CD035F"/>
    <w:rsid w:val="00CD1EB3"/>
    <w:rsid w:val="00CE18D4"/>
    <w:rsid w:val="00CE3631"/>
    <w:rsid w:val="00CF3761"/>
    <w:rsid w:val="00D0357C"/>
    <w:rsid w:val="00D05437"/>
    <w:rsid w:val="00D10957"/>
    <w:rsid w:val="00D15B25"/>
    <w:rsid w:val="00D214C1"/>
    <w:rsid w:val="00D2320D"/>
    <w:rsid w:val="00D502CB"/>
    <w:rsid w:val="00D505B9"/>
    <w:rsid w:val="00D654C7"/>
    <w:rsid w:val="00D74872"/>
    <w:rsid w:val="00D76149"/>
    <w:rsid w:val="00D9427C"/>
    <w:rsid w:val="00D9595A"/>
    <w:rsid w:val="00DA15E0"/>
    <w:rsid w:val="00DA3B27"/>
    <w:rsid w:val="00DC1F40"/>
    <w:rsid w:val="00DC707F"/>
    <w:rsid w:val="00DD70CB"/>
    <w:rsid w:val="00DE2E32"/>
    <w:rsid w:val="00DF0FC2"/>
    <w:rsid w:val="00DF6D04"/>
    <w:rsid w:val="00E00B14"/>
    <w:rsid w:val="00E259DF"/>
    <w:rsid w:val="00E428B5"/>
    <w:rsid w:val="00E553E4"/>
    <w:rsid w:val="00E57B79"/>
    <w:rsid w:val="00E60DC7"/>
    <w:rsid w:val="00E62471"/>
    <w:rsid w:val="00E6348C"/>
    <w:rsid w:val="00E661CD"/>
    <w:rsid w:val="00E70E30"/>
    <w:rsid w:val="00E73AFB"/>
    <w:rsid w:val="00E77DDD"/>
    <w:rsid w:val="00E80E84"/>
    <w:rsid w:val="00E86982"/>
    <w:rsid w:val="00E90ED8"/>
    <w:rsid w:val="00E92E7D"/>
    <w:rsid w:val="00E95667"/>
    <w:rsid w:val="00EA4CF3"/>
    <w:rsid w:val="00EA6C1C"/>
    <w:rsid w:val="00EC10CC"/>
    <w:rsid w:val="00ED05C0"/>
    <w:rsid w:val="00EE2505"/>
    <w:rsid w:val="00EF167F"/>
    <w:rsid w:val="00EF1851"/>
    <w:rsid w:val="00EF5794"/>
    <w:rsid w:val="00EF7709"/>
    <w:rsid w:val="00F0001C"/>
    <w:rsid w:val="00F0517B"/>
    <w:rsid w:val="00F11FA4"/>
    <w:rsid w:val="00F22E13"/>
    <w:rsid w:val="00F23D37"/>
    <w:rsid w:val="00F31ECE"/>
    <w:rsid w:val="00F55FF1"/>
    <w:rsid w:val="00F664C6"/>
    <w:rsid w:val="00F67172"/>
    <w:rsid w:val="00F80249"/>
    <w:rsid w:val="00F84918"/>
    <w:rsid w:val="00F92B32"/>
    <w:rsid w:val="00FA23AD"/>
    <w:rsid w:val="00FA3589"/>
    <w:rsid w:val="00FB12C6"/>
    <w:rsid w:val="00FC07A6"/>
    <w:rsid w:val="00FC71CC"/>
    <w:rsid w:val="00FD2822"/>
    <w:rsid w:val="00FF1DB2"/>
    <w:rsid w:val="00FF2308"/>
    <w:rsid w:val="00F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0A2F"/>
  <w15:docId w15:val="{347FAB3B-B04D-48C9-AB71-FC9104B9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302</cp:revision>
  <cp:lastPrinted>2017-04-28T07:09:00Z</cp:lastPrinted>
  <dcterms:created xsi:type="dcterms:W3CDTF">2013-04-28T18:03:00Z</dcterms:created>
  <dcterms:modified xsi:type="dcterms:W3CDTF">2017-11-27T11:41:00Z</dcterms:modified>
</cp:coreProperties>
</file>