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244A0F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D70EEF" w:rsidRPr="004D4DF0" w:rsidRDefault="00D70EE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244A0F" w:rsidRPr="00630670" w:rsidRDefault="00244A0F" w:rsidP="00244A0F">
      <w:pPr>
        <w:pStyle w:val="NoSpacing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Br. </w:t>
      </w:r>
      <w:r w:rsidR="002170D0">
        <w:rPr>
          <w:rFonts w:ascii="Tahoma" w:hAnsi="Tahoma" w:cs="Tahoma"/>
          <w:b/>
          <w:sz w:val="24"/>
          <w:szCs w:val="24"/>
        </w:rPr>
        <w:t xml:space="preserve"> </w:t>
      </w:r>
      <w:r w:rsidR="000A0FAB">
        <w:rPr>
          <w:rFonts w:ascii="Tahoma" w:hAnsi="Tahoma" w:cs="Tahoma"/>
          <w:b/>
          <w:sz w:val="24"/>
          <w:szCs w:val="24"/>
        </w:rPr>
        <w:t>UP II 07-30-2031-2/16</w:t>
      </w:r>
    </w:p>
    <w:p w:rsidR="00244A0F" w:rsidRPr="00630670" w:rsidRDefault="00244A0F" w:rsidP="00244A0F">
      <w:pPr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Podgorica,</w:t>
      </w:r>
      <w:r w:rsidR="00DE15DD" w:rsidRPr="00630670">
        <w:rPr>
          <w:rFonts w:ascii="Tahoma" w:hAnsi="Tahoma" w:cs="Tahoma"/>
          <w:b/>
          <w:sz w:val="24"/>
          <w:szCs w:val="24"/>
        </w:rPr>
        <w:t xml:space="preserve"> </w:t>
      </w:r>
      <w:r w:rsidR="00D44CE4">
        <w:rPr>
          <w:rFonts w:ascii="Tahoma" w:hAnsi="Tahoma" w:cs="Tahoma"/>
          <w:b/>
          <w:sz w:val="24"/>
          <w:szCs w:val="24"/>
        </w:rPr>
        <w:t>07.02</w:t>
      </w:r>
      <w:r w:rsidRPr="00630670">
        <w:rPr>
          <w:rFonts w:ascii="Tahoma" w:hAnsi="Tahoma" w:cs="Tahoma"/>
          <w:b/>
          <w:sz w:val="24"/>
          <w:szCs w:val="24"/>
        </w:rPr>
        <w:t>.201</w:t>
      </w:r>
      <w:r w:rsidR="00F96558">
        <w:rPr>
          <w:rFonts w:ascii="Tahoma" w:hAnsi="Tahoma" w:cs="Tahoma"/>
          <w:b/>
          <w:sz w:val="24"/>
          <w:szCs w:val="24"/>
        </w:rPr>
        <w:t>7</w:t>
      </w:r>
      <w:r w:rsidRPr="00630670">
        <w:rPr>
          <w:rFonts w:ascii="Tahoma" w:hAnsi="Tahoma" w:cs="Tahoma"/>
          <w:b/>
          <w:sz w:val="24"/>
          <w:szCs w:val="24"/>
        </w:rPr>
        <w:t>.</w:t>
      </w:r>
      <w:r w:rsidR="009E6FE7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687B3E" w:rsidRPr="00630670" w:rsidRDefault="00B92933" w:rsidP="00244A0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213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2</w:t>
      </w:r>
      <w:r w:rsidR="0039703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Zakona</w:t>
      </w:r>
      <w:proofErr w:type="spellEnd"/>
      <w:proofErr w:type="gramEnd"/>
      <w:r w:rsidR="00244A0F"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opštem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upravnom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Crne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Gore”,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br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.60/03, 73/10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i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32/11)</w:t>
      </w:r>
      <w:r>
        <w:rPr>
          <w:rFonts w:ascii="Tahoma" w:hAnsi="Tahoma" w:cs="Tahoma"/>
          <w:sz w:val="24"/>
          <w:szCs w:val="24"/>
        </w:rPr>
        <w:t>,</w:t>
      </w:r>
      <w:r w:rsidR="00244A0F" w:rsidRPr="00630670">
        <w:rPr>
          <w:rFonts w:ascii="Tahoma" w:hAnsi="Tahoma" w:cs="Tahoma"/>
          <w:sz w:val="24"/>
          <w:szCs w:val="24"/>
        </w:rPr>
        <w:t xml:space="preserve">  </w:t>
      </w:r>
      <w:proofErr w:type="spellStart"/>
      <w:r>
        <w:rPr>
          <w:rFonts w:ascii="Tahoma" w:hAnsi="Tahoma" w:cs="Tahoma"/>
          <w:sz w:val="24"/>
          <w:szCs w:val="24"/>
        </w:rPr>
        <w:t>donosimo</w:t>
      </w:r>
      <w:proofErr w:type="spellEnd"/>
    </w:p>
    <w:p w:rsidR="00687B72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Z A K LJ U Č A K</w:t>
      </w:r>
    </w:p>
    <w:p w:rsidR="00B92933" w:rsidRPr="00630670" w:rsidRDefault="00B92933" w:rsidP="00352DBB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o </w:t>
      </w:r>
      <w:proofErr w:type="spellStart"/>
      <w:r>
        <w:rPr>
          <w:rFonts w:ascii="Tahoma" w:hAnsi="Tahoma" w:cs="Tahoma"/>
          <w:b/>
          <w:sz w:val="24"/>
          <w:szCs w:val="24"/>
        </w:rPr>
        <w:t>ispravci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tehničke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greške</w:t>
      </w:r>
      <w:proofErr w:type="spellEnd"/>
    </w:p>
    <w:p w:rsidR="00687B72" w:rsidRDefault="00244A0F" w:rsidP="00B92933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informacijama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vrši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ispravku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tehničke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geške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92933">
        <w:rPr>
          <w:rFonts w:ascii="Tahoma" w:hAnsi="Tahoma" w:cs="Tahoma"/>
          <w:sz w:val="24"/>
          <w:szCs w:val="24"/>
        </w:rPr>
        <w:t>zaglavlju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Rješenja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broj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UP II 07-30-2034-2/16 od 31.01.2017. </w:t>
      </w:r>
      <w:proofErr w:type="spellStart"/>
      <w:r w:rsidR="00B92933">
        <w:rPr>
          <w:rFonts w:ascii="Tahoma" w:hAnsi="Tahoma" w:cs="Tahoma"/>
          <w:sz w:val="24"/>
          <w:szCs w:val="24"/>
        </w:rPr>
        <w:t>godine</w:t>
      </w:r>
      <w:proofErr w:type="spellEnd"/>
      <w:r w:rsid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na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način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što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92933">
        <w:rPr>
          <w:rFonts w:ascii="Tahoma" w:hAnsi="Tahoma" w:cs="Tahoma"/>
          <w:sz w:val="24"/>
          <w:szCs w:val="24"/>
        </w:rPr>
        <w:t>broj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“4” </w:t>
      </w:r>
      <w:proofErr w:type="spellStart"/>
      <w:r w:rsidR="00B92933">
        <w:rPr>
          <w:rFonts w:ascii="Tahoma" w:hAnsi="Tahoma" w:cs="Tahoma"/>
          <w:sz w:val="24"/>
          <w:szCs w:val="24"/>
        </w:rPr>
        <w:t>zamjenjuje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4A7326">
        <w:rPr>
          <w:rFonts w:ascii="Tahoma" w:hAnsi="Tahoma" w:cs="Tahoma"/>
          <w:sz w:val="24"/>
          <w:szCs w:val="24"/>
        </w:rPr>
        <w:t>brojem</w:t>
      </w:r>
      <w:r w:rsidR="00B92933">
        <w:rPr>
          <w:rFonts w:ascii="Tahoma" w:hAnsi="Tahoma" w:cs="Tahoma"/>
          <w:sz w:val="24"/>
          <w:szCs w:val="24"/>
        </w:rPr>
        <w:t>“</w:t>
      </w:r>
      <w:proofErr w:type="gramEnd"/>
      <w:r w:rsidR="00B92933">
        <w:rPr>
          <w:rFonts w:ascii="Tahoma" w:hAnsi="Tahoma" w:cs="Tahoma"/>
          <w:sz w:val="24"/>
          <w:szCs w:val="24"/>
        </w:rPr>
        <w:t xml:space="preserve">1”, </w:t>
      </w:r>
      <w:proofErr w:type="spellStart"/>
      <w:r w:rsidR="00B92933">
        <w:rPr>
          <w:rFonts w:ascii="Tahoma" w:hAnsi="Tahoma" w:cs="Tahoma"/>
          <w:sz w:val="24"/>
          <w:szCs w:val="24"/>
        </w:rPr>
        <w:t>te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sad </w:t>
      </w:r>
      <w:proofErr w:type="spellStart"/>
      <w:r w:rsidR="00B92933">
        <w:rPr>
          <w:rFonts w:ascii="Tahoma" w:hAnsi="Tahoma" w:cs="Tahoma"/>
          <w:sz w:val="24"/>
          <w:szCs w:val="24"/>
        </w:rPr>
        <w:t>broj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Rješenja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mijenja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i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2933">
        <w:rPr>
          <w:rFonts w:ascii="Tahoma" w:hAnsi="Tahoma" w:cs="Tahoma"/>
          <w:sz w:val="24"/>
          <w:szCs w:val="24"/>
        </w:rPr>
        <w:t>glasi</w:t>
      </w:r>
      <w:proofErr w:type="spellEnd"/>
      <w:r w:rsidR="00B92933">
        <w:rPr>
          <w:rFonts w:ascii="Tahoma" w:hAnsi="Tahoma" w:cs="Tahoma"/>
          <w:sz w:val="24"/>
          <w:szCs w:val="24"/>
        </w:rPr>
        <w:t xml:space="preserve"> </w:t>
      </w:r>
      <w:r w:rsidR="000A0FAB">
        <w:rPr>
          <w:rFonts w:ascii="Tahoma" w:hAnsi="Tahoma" w:cs="Tahoma"/>
          <w:sz w:val="24"/>
          <w:szCs w:val="24"/>
        </w:rPr>
        <w:t>UP II 07-30-2031-3</w:t>
      </w:r>
      <w:r w:rsidR="004A7326">
        <w:rPr>
          <w:rFonts w:ascii="Tahoma" w:hAnsi="Tahoma" w:cs="Tahoma"/>
          <w:sz w:val="24"/>
          <w:szCs w:val="24"/>
        </w:rPr>
        <w:t>/16.</w:t>
      </w:r>
    </w:p>
    <w:p w:rsidR="004A7326" w:rsidRDefault="004A7326" w:rsidP="00B9293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Ova </w:t>
      </w:r>
      <w:proofErr w:type="spellStart"/>
      <w:r>
        <w:rPr>
          <w:rFonts w:ascii="Tahoma" w:hAnsi="Tahoma" w:cs="Tahoma"/>
          <w:sz w:val="24"/>
          <w:szCs w:val="24"/>
        </w:rPr>
        <w:t>ispravka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dejstvo</w:t>
      </w:r>
      <w:proofErr w:type="spellEnd"/>
      <w:r>
        <w:rPr>
          <w:rFonts w:ascii="Tahoma" w:hAnsi="Tahoma" w:cs="Tahoma"/>
          <w:sz w:val="24"/>
          <w:szCs w:val="24"/>
        </w:rPr>
        <w:t xml:space="preserve"> od dana od </w:t>
      </w:r>
      <w:proofErr w:type="spellStart"/>
      <w:r>
        <w:rPr>
          <w:rFonts w:ascii="Tahoma" w:hAnsi="Tahoma" w:cs="Tahoma"/>
          <w:sz w:val="24"/>
          <w:szCs w:val="24"/>
        </w:rPr>
        <w:t>kojeg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dejstvo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navedeno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687B3E" w:rsidRPr="00630670" w:rsidRDefault="00687B3E" w:rsidP="00A504F6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:rsidR="00C425F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630670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630670">
        <w:rPr>
          <w:rFonts w:ascii="Tahoma" w:hAnsi="Tahoma" w:cs="Tahoma"/>
          <w:b/>
          <w:sz w:val="24"/>
          <w:szCs w:val="24"/>
        </w:rPr>
        <w:t xml:space="preserve"> e</w:t>
      </w:r>
    </w:p>
    <w:p w:rsidR="004A7326" w:rsidRDefault="004A7326" w:rsidP="00401FA4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A7326">
        <w:rPr>
          <w:rFonts w:ascii="Tahoma" w:hAnsi="Tahoma" w:cs="Tahoma"/>
          <w:sz w:val="24"/>
          <w:szCs w:val="24"/>
        </w:rPr>
        <w:t>Agencija</w:t>
      </w:r>
      <w:proofErr w:type="spellEnd"/>
      <w:r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7326">
        <w:rPr>
          <w:rFonts w:ascii="Tahoma" w:hAnsi="Tahoma" w:cs="Tahoma"/>
          <w:sz w:val="24"/>
          <w:szCs w:val="24"/>
        </w:rPr>
        <w:t>za</w:t>
      </w:r>
      <w:proofErr w:type="spellEnd"/>
      <w:r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7326">
        <w:rPr>
          <w:rFonts w:ascii="Tahoma" w:hAnsi="Tahoma" w:cs="Tahoma"/>
          <w:sz w:val="24"/>
          <w:szCs w:val="24"/>
        </w:rPr>
        <w:t>zaštitu</w:t>
      </w:r>
      <w:proofErr w:type="spellEnd"/>
      <w:r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7326">
        <w:rPr>
          <w:rFonts w:ascii="Tahoma" w:hAnsi="Tahoma" w:cs="Tahoma"/>
          <w:sz w:val="24"/>
          <w:szCs w:val="24"/>
        </w:rPr>
        <w:t>ličnih</w:t>
      </w:r>
      <w:proofErr w:type="spellEnd"/>
      <w:r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7326">
        <w:rPr>
          <w:rFonts w:ascii="Tahoma" w:hAnsi="Tahoma" w:cs="Tahoma"/>
          <w:sz w:val="24"/>
          <w:szCs w:val="24"/>
        </w:rPr>
        <w:t>podataka</w:t>
      </w:r>
      <w:proofErr w:type="spellEnd"/>
      <w:r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7326">
        <w:rPr>
          <w:rFonts w:ascii="Tahoma" w:hAnsi="Tahoma" w:cs="Tahoma"/>
          <w:sz w:val="24"/>
          <w:szCs w:val="24"/>
        </w:rPr>
        <w:t>i</w:t>
      </w:r>
      <w:proofErr w:type="spellEnd"/>
      <w:r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7326">
        <w:rPr>
          <w:rFonts w:ascii="Tahoma" w:hAnsi="Tahoma" w:cs="Tahoma"/>
          <w:sz w:val="24"/>
          <w:szCs w:val="24"/>
        </w:rPr>
        <w:t>slobodan</w:t>
      </w:r>
      <w:proofErr w:type="spellEnd"/>
      <w:r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7326">
        <w:rPr>
          <w:rFonts w:ascii="Tahoma" w:hAnsi="Tahoma" w:cs="Tahoma"/>
          <w:sz w:val="24"/>
          <w:szCs w:val="24"/>
        </w:rPr>
        <w:t>pristup</w:t>
      </w:r>
      <w:proofErr w:type="spellEnd"/>
      <w:r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7326">
        <w:rPr>
          <w:rFonts w:ascii="Tahoma" w:hAnsi="Tahoma" w:cs="Tahoma"/>
          <w:sz w:val="24"/>
          <w:szCs w:val="24"/>
        </w:rPr>
        <w:t>informacijama</w:t>
      </w:r>
      <w:proofErr w:type="spellEnd"/>
      <w:r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>
        <w:rPr>
          <w:rFonts w:ascii="Tahoma" w:hAnsi="Tahoma" w:cs="Tahoma"/>
          <w:sz w:val="24"/>
          <w:szCs w:val="24"/>
        </w:rPr>
        <w:t>donijela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3542F">
        <w:rPr>
          <w:rFonts w:ascii="Tahoma" w:hAnsi="Tahoma" w:cs="Tahoma"/>
          <w:sz w:val="24"/>
          <w:szCs w:val="24"/>
        </w:rPr>
        <w:t>Rješenje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7326">
        <w:rPr>
          <w:rFonts w:ascii="Tahoma" w:hAnsi="Tahoma" w:cs="Tahoma"/>
          <w:sz w:val="24"/>
          <w:szCs w:val="24"/>
        </w:rPr>
        <w:t>broj</w:t>
      </w:r>
      <w:proofErr w:type="spellEnd"/>
      <w:r w:rsidRPr="004A7326">
        <w:rPr>
          <w:rFonts w:ascii="Tahoma" w:hAnsi="Tahoma" w:cs="Tahoma"/>
          <w:sz w:val="24"/>
          <w:szCs w:val="24"/>
        </w:rPr>
        <w:t xml:space="preserve"> UP II 07-30-2034-2/16 od 31.</w:t>
      </w:r>
      <w:proofErr w:type="gramStart"/>
      <w:r w:rsidRPr="004A7326">
        <w:rPr>
          <w:rFonts w:ascii="Tahoma" w:hAnsi="Tahoma" w:cs="Tahoma"/>
          <w:sz w:val="24"/>
          <w:szCs w:val="24"/>
        </w:rPr>
        <w:t>01.2017.godine</w:t>
      </w:r>
      <w:proofErr w:type="gramEnd"/>
      <w:r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3542F">
        <w:rPr>
          <w:rFonts w:ascii="Tahoma" w:hAnsi="Tahoma" w:cs="Tahoma"/>
          <w:sz w:val="24"/>
          <w:szCs w:val="24"/>
        </w:rPr>
        <w:t>žalba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NVO Mansa </w:t>
      </w:r>
      <w:proofErr w:type="spellStart"/>
      <w:r w:rsidR="0083542F">
        <w:rPr>
          <w:rFonts w:ascii="Tahoma" w:hAnsi="Tahoma" w:cs="Tahoma"/>
          <w:sz w:val="24"/>
          <w:szCs w:val="24"/>
        </w:rPr>
        <w:t>protiv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>
        <w:rPr>
          <w:rFonts w:ascii="Tahoma" w:hAnsi="Tahoma" w:cs="Tahoma"/>
          <w:sz w:val="24"/>
          <w:szCs w:val="24"/>
        </w:rPr>
        <w:t>Ministarstva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>
        <w:rPr>
          <w:rFonts w:ascii="Tahoma" w:hAnsi="Tahoma" w:cs="Tahoma"/>
          <w:sz w:val="24"/>
          <w:szCs w:val="24"/>
        </w:rPr>
        <w:t>kulture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>
        <w:rPr>
          <w:rFonts w:ascii="Tahoma" w:hAnsi="Tahoma" w:cs="Tahoma"/>
          <w:sz w:val="24"/>
          <w:szCs w:val="24"/>
        </w:rPr>
        <w:t>odbija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>
        <w:rPr>
          <w:rFonts w:ascii="Tahoma" w:hAnsi="Tahoma" w:cs="Tahoma"/>
          <w:sz w:val="24"/>
          <w:szCs w:val="24"/>
        </w:rPr>
        <w:t>kao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>
        <w:rPr>
          <w:rFonts w:ascii="Tahoma" w:hAnsi="Tahoma" w:cs="Tahoma"/>
          <w:sz w:val="24"/>
          <w:szCs w:val="24"/>
        </w:rPr>
        <w:t>neosnovana</w:t>
      </w:r>
      <w:proofErr w:type="spellEnd"/>
      <w:r w:rsidR="0083542F">
        <w:rPr>
          <w:rFonts w:ascii="Tahoma" w:hAnsi="Tahoma" w:cs="Tahoma"/>
          <w:sz w:val="24"/>
          <w:szCs w:val="24"/>
        </w:rPr>
        <w:t>.</w:t>
      </w:r>
    </w:p>
    <w:p w:rsidR="0083542F" w:rsidRDefault="00401FA4" w:rsidP="004A7326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Naknadnom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provjerom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>
        <w:rPr>
          <w:rFonts w:ascii="Tahoma" w:hAnsi="Tahoma" w:cs="Tahoma"/>
          <w:sz w:val="24"/>
          <w:szCs w:val="24"/>
        </w:rPr>
        <w:t>navedenog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utvrđena</w:t>
      </w:r>
      <w:proofErr w:type="spellEnd"/>
      <w:r w:rsidR="00C271CB">
        <w:rPr>
          <w:rFonts w:ascii="Tahoma" w:hAnsi="Tahoma" w:cs="Tahoma"/>
          <w:sz w:val="24"/>
          <w:szCs w:val="24"/>
        </w:rPr>
        <w:t xml:space="preserve"> j</w:t>
      </w:r>
      <w:r w:rsidR="0043771D">
        <w:rPr>
          <w:rFonts w:ascii="Tahoma" w:hAnsi="Tahoma" w:cs="Tahoma"/>
          <w:sz w:val="24"/>
          <w:szCs w:val="24"/>
        </w:rPr>
        <w:t>e</w:t>
      </w:r>
      <w:r w:rsid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>
        <w:rPr>
          <w:rFonts w:ascii="Tahoma" w:hAnsi="Tahoma" w:cs="Tahoma"/>
          <w:sz w:val="24"/>
          <w:szCs w:val="24"/>
        </w:rPr>
        <w:t>tehnička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>
        <w:rPr>
          <w:rFonts w:ascii="Tahoma" w:hAnsi="Tahoma" w:cs="Tahoma"/>
          <w:sz w:val="24"/>
          <w:szCs w:val="24"/>
        </w:rPr>
        <w:t>greška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3542F">
        <w:rPr>
          <w:rFonts w:ascii="Tahoma" w:hAnsi="Tahoma" w:cs="Tahoma"/>
          <w:sz w:val="24"/>
          <w:szCs w:val="24"/>
        </w:rPr>
        <w:t>broju</w:t>
      </w:r>
      <w:proofErr w:type="spellEnd"/>
      <w:r w:rsid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71CB" w:rsidRPr="00C271CB">
        <w:rPr>
          <w:rFonts w:ascii="Tahoma" w:hAnsi="Tahoma" w:cs="Tahoma"/>
          <w:sz w:val="24"/>
          <w:szCs w:val="24"/>
        </w:rPr>
        <w:t>Rješenje</w:t>
      </w:r>
      <w:proofErr w:type="spellEnd"/>
      <w:r w:rsidR="00C271CB" w:rsidRPr="00C271CB">
        <w:rPr>
          <w:rFonts w:ascii="Tahoma" w:hAnsi="Tahoma" w:cs="Tahoma"/>
          <w:sz w:val="24"/>
          <w:szCs w:val="24"/>
        </w:rPr>
        <w:t xml:space="preserve"> UP II 07-30-2034-2/16 od 31.</w:t>
      </w:r>
      <w:proofErr w:type="gramStart"/>
      <w:r w:rsidR="00C271CB" w:rsidRPr="00C271CB">
        <w:rPr>
          <w:rFonts w:ascii="Tahoma" w:hAnsi="Tahoma" w:cs="Tahoma"/>
          <w:sz w:val="24"/>
          <w:szCs w:val="24"/>
        </w:rPr>
        <w:t>01.2017.godine</w:t>
      </w:r>
      <w:proofErr w:type="gramEnd"/>
      <w:r w:rsidR="004A73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3542F" w:rsidRPr="0083542F">
        <w:rPr>
          <w:rFonts w:ascii="Tahoma" w:hAnsi="Tahoma" w:cs="Tahoma"/>
          <w:sz w:val="24"/>
          <w:szCs w:val="24"/>
        </w:rPr>
        <w:t>na</w:t>
      </w:r>
      <w:proofErr w:type="spellEnd"/>
      <w:r w:rsidR="0083542F" w:rsidRP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 w:rsidRPr="0083542F">
        <w:rPr>
          <w:rFonts w:ascii="Tahoma" w:hAnsi="Tahoma" w:cs="Tahoma"/>
          <w:sz w:val="24"/>
          <w:szCs w:val="24"/>
        </w:rPr>
        <w:t>način</w:t>
      </w:r>
      <w:proofErr w:type="spellEnd"/>
      <w:r w:rsidR="0083542F" w:rsidRP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 w:rsidRPr="0083542F">
        <w:rPr>
          <w:rFonts w:ascii="Tahoma" w:hAnsi="Tahoma" w:cs="Tahoma"/>
          <w:sz w:val="24"/>
          <w:szCs w:val="24"/>
        </w:rPr>
        <w:t>što</w:t>
      </w:r>
      <w:proofErr w:type="spellEnd"/>
      <w:r w:rsidR="0083542F" w:rsidRPr="0083542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3542F" w:rsidRPr="0083542F">
        <w:rPr>
          <w:rFonts w:ascii="Tahoma" w:hAnsi="Tahoma" w:cs="Tahoma"/>
          <w:sz w:val="24"/>
          <w:szCs w:val="24"/>
        </w:rPr>
        <w:t>broj</w:t>
      </w:r>
      <w:proofErr w:type="spellEnd"/>
      <w:r w:rsidR="0083542F" w:rsidRPr="0083542F">
        <w:rPr>
          <w:rFonts w:ascii="Tahoma" w:hAnsi="Tahoma" w:cs="Tahoma"/>
          <w:sz w:val="24"/>
          <w:szCs w:val="24"/>
        </w:rPr>
        <w:t xml:space="preserve"> “4” </w:t>
      </w:r>
      <w:proofErr w:type="spellStart"/>
      <w:r w:rsidR="0083542F" w:rsidRPr="0083542F">
        <w:rPr>
          <w:rFonts w:ascii="Tahoma" w:hAnsi="Tahoma" w:cs="Tahoma"/>
          <w:sz w:val="24"/>
          <w:szCs w:val="24"/>
        </w:rPr>
        <w:t>zamjenjuje</w:t>
      </w:r>
      <w:proofErr w:type="spellEnd"/>
      <w:r w:rsidR="0083542F" w:rsidRPr="0083542F">
        <w:rPr>
          <w:rFonts w:ascii="Tahoma" w:hAnsi="Tahoma" w:cs="Tahoma"/>
          <w:sz w:val="24"/>
          <w:szCs w:val="24"/>
        </w:rPr>
        <w:t xml:space="preserve"> brojem“1”, </w:t>
      </w:r>
      <w:proofErr w:type="spellStart"/>
      <w:r w:rsidR="0083542F" w:rsidRPr="0083542F">
        <w:rPr>
          <w:rFonts w:ascii="Tahoma" w:hAnsi="Tahoma" w:cs="Tahoma"/>
          <w:sz w:val="24"/>
          <w:szCs w:val="24"/>
        </w:rPr>
        <w:t>te</w:t>
      </w:r>
      <w:proofErr w:type="spellEnd"/>
      <w:r w:rsidR="0083542F" w:rsidRPr="0083542F">
        <w:rPr>
          <w:rFonts w:ascii="Tahoma" w:hAnsi="Tahoma" w:cs="Tahoma"/>
          <w:sz w:val="24"/>
          <w:szCs w:val="24"/>
        </w:rPr>
        <w:t xml:space="preserve"> sad </w:t>
      </w:r>
      <w:proofErr w:type="spellStart"/>
      <w:r w:rsidR="0083542F" w:rsidRPr="0083542F">
        <w:rPr>
          <w:rFonts w:ascii="Tahoma" w:hAnsi="Tahoma" w:cs="Tahoma"/>
          <w:sz w:val="24"/>
          <w:szCs w:val="24"/>
        </w:rPr>
        <w:t>broj</w:t>
      </w:r>
      <w:proofErr w:type="spellEnd"/>
      <w:r w:rsidR="0083542F" w:rsidRP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 w:rsidRPr="0083542F">
        <w:rPr>
          <w:rFonts w:ascii="Tahoma" w:hAnsi="Tahoma" w:cs="Tahoma"/>
          <w:sz w:val="24"/>
          <w:szCs w:val="24"/>
        </w:rPr>
        <w:t>Rješenja</w:t>
      </w:r>
      <w:proofErr w:type="spellEnd"/>
      <w:r w:rsidR="0083542F" w:rsidRPr="008354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542F" w:rsidRPr="0083542F">
        <w:rPr>
          <w:rFonts w:ascii="Tahoma" w:hAnsi="Tahoma" w:cs="Tahoma"/>
          <w:sz w:val="24"/>
          <w:szCs w:val="24"/>
        </w:rPr>
        <w:t>mi</w:t>
      </w:r>
      <w:r w:rsidR="000A0FAB">
        <w:rPr>
          <w:rFonts w:ascii="Tahoma" w:hAnsi="Tahoma" w:cs="Tahoma"/>
          <w:sz w:val="24"/>
          <w:szCs w:val="24"/>
        </w:rPr>
        <w:t>jenja</w:t>
      </w:r>
      <w:proofErr w:type="spellEnd"/>
      <w:r w:rsidR="000A0FA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FAB">
        <w:rPr>
          <w:rFonts w:ascii="Tahoma" w:hAnsi="Tahoma" w:cs="Tahoma"/>
          <w:sz w:val="24"/>
          <w:szCs w:val="24"/>
        </w:rPr>
        <w:t>i</w:t>
      </w:r>
      <w:proofErr w:type="spellEnd"/>
      <w:r w:rsidR="000A0FA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FAB">
        <w:rPr>
          <w:rFonts w:ascii="Tahoma" w:hAnsi="Tahoma" w:cs="Tahoma"/>
          <w:sz w:val="24"/>
          <w:szCs w:val="24"/>
        </w:rPr>
        <w:t>glasi</w:t>
      </w:r>
      <w:proofErr w:type="spellEnd"/>
      <w:r w:rsidR="000A0FAB">
        <w:rPr>
          <w:rFonts w:ascii="Tahoma" w:hAnsi="Tahoma" w:cs="Tahoma"/>
          <w:sz w:val="24"/>
          <w:szCs w:val="24"/>
        </w:rPr>
        <w:t xml:space="preserve"> UP II 07-30-2031-3</w:t>
      </w:r>
      <w:r w:rsidR="0083542F" w:rsidRPr="0083542F">
        <w:rPr>
          <w:rFonts w:ascii="Tahoma" w:hAnsi="Tahoma" w:cs="Tahoma"/>
          <w:sz w:val="24"/>
          <w:szCs w:val="24"/>
        </w:rPr>
        <w:t>/16.</w:t>
      </w:r>
    </w:p>
    <w:p w:rsidR="009D5D2D" w:rsidRPr="00630670" w:rsidRDefault="0083542F" w:rsidP="004A732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napravljena</w:t>
      </w:r>
      <w:proofErr w:type="spellEnd"/>
      <w:r w:rsidR="00C271C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greška</w:t>
      </w:r>
      <w:proofErr w:type="spellEnd"/>
      <w:r w:rsidR="00C271CB">
        <w:rPr>
          <w:rFonts w:ascii="Tahoma" w:hAnsi="Tahoma" w:cs="Tahoma"/>
          <w:sz w:val="24"/>
          <w:szCs w:val="24"/>
        </w:rPr>
        <w:t xml:space="preserve">, pa se </w:t>
      </w:r>
      <w:proofErr w:type="spellStart"/>
      <w:r w:rsidR="00C271CB">
        <w:rPr>
          <w:rFonts w:ascii="Tahoma" w:hAnsi="Tahoma" w:cs="Tahoma"/>
          <w:sz w:val="24"/>
          <w:szCs w:val="24"/>
        </w:rPr>
        <w:t>ista</w:t>
      </w:r>
      <w:proofErr w:type="spellEnd"/>
      <w:r w:rsidR="00C271C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71CB">
        <w:rPr>
          <w:rFonts w:ascii="Tahoma" w:hAnsi="Tahoma" w:cs="Tahoma"/>
          <w:sz w:val="24"/>
          <w:szCs w:val="24"/>
        </w:rPr>
        <w:t>ispravlja</w:t>
      </w:r>
      <w:proofErr w:type="spellEnd"/>
      <w:r w:rsidR="00C271C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71CB">
        <w:rPr>
          <w:rFonts w:ascii="Tahoma" w:hAnsi="Tahoma" w:cs="Tahoma"/>
          <w:sz w:val="24"/>
          <w:szCs w:val="24"/>
        </w:rPr>
        <w:t>saglasno</w:t>
      </w:r>
      <w:proofErr w:type="spellEnd"/>
      <w:r w:rsidR="00C271C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71CB"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C271CB">
        <w:rPr>
          <w:rFonts w:ascii="Tahoma" w:hAnsi="Tahoma" w:cs="Tahoma"/>
          <w:sz w:val="24"/>
          <w:szCs w:val="24"/>
        </w:rPr>
        <w:t xml:space="preserve">213 </w:t>
      </w:r>
      <w:proofErr w:type="spellStart"/>
      <w:r w:rsidR="004A7326">
        <w:rPr>
          <w:rFonts w:ascii="Tahoma" w:hAnsi="Tahoma" w:cs="Tahoma"/>
          <w:sz w:val="24"/>
          <w:szCs w:val="24"/>
        </w:rPr>
        <w:t>Zakon</w:t>
      </w:r>
      <w:proofErr w:type="spellEnd"/>
      <w:r w:rsidR="004A732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7326">
        <w:rPr>
          <w:rFonts w:ascii="Tahoma" w:hAnsi="Tahoma" w:cs="Tahoma"/>
          <w:sz w:val="24"/>
          <w:szCs w:val="24"/>
        </w:rPr>
        <w:t>oštem</w:t>
      </w:r>
      <w:proofErr w:type="spellEnd"/>
      <w:r w:rsid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>
        <w:rPr>
          <w:rFonts w:ascii="Tahoma" w:hAnsi="Tahoma" w:cs="Tahoma"/>
          <w:sz w:val="24"/>
          <w:szCs w:val="24"/>
        </w:rPr>
        <w:t>upravnom</w:t>
      </w:r>
      <w:proofErr w:type="spellEnd"/>
      <w:r w:rsid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>
        <w:rPr>
          <w:rFonts w:ascii="Tahoma" w:hAnsi="Tahoma" w:cs="Tahoma"/>
          <w:sz w:val="24"/>
          <w:szCs w:val="24"/>
        </w:rPr>
        <w:t>postupku</w:t>
      </w:r>
      <w:proofErr w:type="spellEnd"/>
      <w:r w:rsid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71CB">
        <w:rPr>
          <w:rFonts w:ascii="Tahoma" w:hAnsi="Tahoma" w:cs="Tahoma"/>
          <w:sz w:val="24"/>
          <w:szCs w:val="24"/>
        </w:rPr>
        <w:t>koja</w:t>
      </w:r>
      <w:proofErr w:type="spellEnd"/>
      <w:r w:rsidR="00C271C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>
        <w:rPr>
          <w:rFonts w:ascii="Tahoma" w:hAnsi="Tahoma" w:cs="Tahoma"/>
          <w:sz w:val="24"/>
          <w:szCs w:val="24"/>
        </w:rPr>
        <w:t>propisuje</w:t>
      </w:r>
      <w:proofErr w:type="spellEnd"/>
      <w:r w:rsidR="004A7326">
        <w:rPr>
          <w:rFonts w:ascii="Tahoma" w:hAnsi="Tahoma" w:cs="Tahoma"/>
          <w:sz w:val="24"/>
          <w:szCs w:val="24"/>
        </w:rPr>
        <w:t xml:space="preserve"> da </w:t>
      </w:r>
      <w:r w:rsidR="004A7326" w:rsidRPr="004A7326">
        <w:rPr>
          <w:rFonts w:ascii="Tahoma" w:hAnsi="Tahoma" w:cs="Tahoma"/>
          <w:sz w:val="24"/>
          <w:szCs w:val="24"/>
        </w:rPr>
        <w:t xml:space="preserve">(1) Organ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koji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donio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rješenje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odnosno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službeno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lice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koje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potpisa</w:t>
      </w:r>
      <w:r w:rsidR="004A7326">
        <w:rPr>
          <w:rFonts w:ascii="Tahoma" w:hAnsi="Tahoma" w:cs="Tahoma"/>
          <w:sz w:val="24"/>
          <w:szCs w:val="24"/>
        </w:rPr>
        <w:t>lo</w:t>
      </w:r>
      <w:proofErr w:type="spellEnd"/>
      <w:r w:rsid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>
        <w:rPr>
          <w:rFonts w:ascii="Tahoma" w:hAnsi="Tahoma" w:cs="Tahoma"/>
          <w:sz w:val="24"/>
          <w:szCs w:val="24"/>
        </w:rPr>
        <w:t>ili</w:t>
      </w:r>
      <w:proofErr w:type="spellEnd"/>
      <w:r w:rsid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>
        <w:rPr>
          <w:rFonts w:ascii="Tahoma" w:hAnsi="Tahoma" w:cs="Tahoma"/>
          <w:sz w:val="24"/>
          <w:szCs w:val="24"/>
        </w:rPr>
        <w:t>izdalo</w:t>
      </w:r>
      <w:proofErr w:type="spellEnd"/>
      <w:r w:rsid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>
        <w:rPr>
          <w:rFonts w:ascii="Tahoma" w:hAnsi="Tahoma" w:cs="Tahoma"/>
          <w:sz w:val="24"/>
          <w:szCs w:val="24"/>
        </w:rPr>
        <w:t>rješenje</w:t>
      </w:r>
      <w:proofErr w:type="spellEnd"/>
      <w:r w:rsid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>
        <w:rPr>
          <w:rFonts w:ascii="Tahoma" w:hAnsi="Tahoma" w:cs="Tahoma"/>
          <w:sz w:val="24"/>
          <w:szCs w:val="24"/>
        </w:rPr>
        <w:t>može</w:t>
      </w:r>
      <w:proofErr w:type="spellEnd"/>
      <w:r w:rsidR="004A7326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svako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vrijeme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ispraviti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greške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imenima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ili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brojevima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pisanju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ili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računanju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kao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druge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očigledne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netačnosti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rješenju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ili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njegovim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ovjerenim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prepisima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Ispravka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greške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proizvodi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pravno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dejstvo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od dana od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koga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proizvodi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pravno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dejstvo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rješenje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koje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ispravlja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ako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rješenje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povoljno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za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stranku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Ako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rješenje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nepovoljno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za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stranku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onda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ispravka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greške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proizvodi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pravno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dejstvo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od dana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izdavanja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dostavljanja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zaključka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o </w:t>
      </w:r>
      <w:proofErr w:type="spellStart"/>
      <w:proofErr w:type="gramStart"/>
      <w:r w:rsidR="004A7326" w:rsidRPr="004A7326">
        <w:rPr>
          <w:rFonts w:ascii="Tahoma" w:hAnsi="Tahoma" w:cs="Tahoma"/>
          <w:sz w:val="24"/>
          <w:szCs w:val="24"/>
        </w:rPr>
        <w:t>ispravci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>.(</w:t>
      </w:r>
      <w:proofErr w:type="gramEnd"/>
      <w:r w:rsidR="004A7326" w:rsidRPr="004A7326">
        <w:rPr>
          <w:rFonts w:ascii="Tahoma" w:hAnsi="Tahoma" w:cs="Tahoma"/>
          <w:sz w:val="24"/>
          <w:szCs w:val="24"/>
        </w:rPr>
        <w:t xml:space="preserve">2) O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ispravci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donosi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poseban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zaključak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Bilješka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ispravci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upisuje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izvornik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rješenja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ako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je to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moguće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sve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ovjerene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prepise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dostavljene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strankama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Bilješku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potpisuje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službeno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lice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koje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potpisalo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zaključak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o </w:t>
      </w:r>
      <w:proofErr w:type="spellStart"/>
      <w:proofErr w:type="gramStart"/>
      <w:r w:rsidR="004A7326" w:rsidRPr="004A7326">
        <w:rPr>
          <w:rFonts w:ascii="Tahoma" w:hAnsi="Tahoma" w:cs="Tahoma"/>
          <w:sz w:val="24"/>
          <w:szCs w:val="24"/>
        </w:rPr>
        <w:t>ispravci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>.(</w:t>
      </w:r>
      <w:proofErr w:type="gramEnd"/>
      <w:r w:rsidR="004A7326" w:rsidRPr="004A7326">
        <w:rPr>
          <w:rFonts w:ascii="Tahoma" w:hAnsi="Tahoma" w:cs="Tahoma"/>
          <w:sz w:val="24"/>
          <w:szCs w:val="24"/>
        </w:rPr>
        <w:t xml:space="preserve">3)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Protiv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lastRenderedPageBreak/>
        <w:t>zaključka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kojim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već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donešeno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rješenje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ispravlja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ili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kojim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odbija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predlog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za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ispravljanje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dopuštena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posebna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7326" w:rsidRPr="004A7326">
        <w:rPr>
          <w:rFonts w:ascii="Tahoma" w:hAnsi="Tahoma" w:cs="Tahoma"/>
          <w:sz w:val="24"/>
          <w:szCs w:val="24"/>
        </w:rPr>
        <w:t>žalb</w:t>
      </w:r>
      <w:proofErr w:type="spellEnd"/>
      <w:r w:rsidR="004A7326" w:rsidRPr="004A7326">
        <w:rPr>
          <w:rFonts w:ascii="Tahoma" w:hAnsi="Tahoma" w:cs="Tahoma"/>
          <w:sz w:val="24"/>
          <w:szCs w:val="24"/>
        </w:rPr>
        <w:t>.</w:t>
      </w:r>
      <w:r w:rsidR="00895F2D" w:rsidRPr="00D70EEF">
        <w:rPr>
          <w:rFonts w:ascii="Tahoma" w:hAnsi="Tahoma" w:cs="Tahoma"/>
          <w:sz w:val="24"/>
          <w:szCs w:val="24"/>
        </w:rPr>
        <w:t xml:space="preserve"> </w:t>
      </w:r>
    </w:p>
    <w:p w:rsidR="00244A0F" w:rsidRPr="00630670" w:rsidRDefault="00244A0F" w:rsidP="00244A0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630670">
        <w:rPr>
          <w:rFonts w:ascii="Tahoma" w:hAnsi="Tahoma" w:cs="Tahoma"/>
          <w:sz w:val="24"/>
          <w:szCs w:val="24"/>
          <w:lang w:val="sr-Latn-CS"/>
        </w:rPr>
        <w:t xml:space="preserve"> Protiv ovog Zaključka može se pokrenuti Upravni spor u roku od 30 dana od dana prijema.</w:t>
      </w:r>
    </w:p>
    <w:p w:rsidR="00244A0F" w:rsidRPr="00630670" w:rsidRDefault="00244A0F" w:rsidP="0036136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b/>
          <w:sz w:val="24"/>
          <w:szCs w:val="24"/>
          <w:lang w:val="sr-Latn-CS"/>
        </w:rPr>
        <w:t>SAVJET AGENCIJE</w:t>
      </w:r>
      <w:r w:rsidRPr="00630670">
        <w:rPr>
          <w:rFonts w:ascii="Tahoma" w:hAnsi="Tahoma" w:cs="Tahoma"/>
          <w:b/>
          <w:sz w:val="24"/>
          <w:szCs w:val="24"/>
        </w:rPr>
        <w:t>:</w:t>
      </w:r>
    </w:p>
    <w:p w:rsidR="00244A0F" w:rsidRPr="00630670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44A0F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2D0D1C" w:rsidRPr="00630670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CE7757" w:rsidRDefault="00CE7757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A0FAB" w:rsidRDefault="000A0FAB" w:rsidP="00F933F4">
      <w:pPr>
        <w:pStyle w:val="NoSpacing"/>
        <w:rPr>
          <w:rFonts w:ascii="Tahoma" w:hAnsi="Tahoma" w:cs="Tahoma"/>
          <w:sz w:val="24"/>
          <w:szCs w:val="24"/>
          <w:lang w:val="sr-Latn-CS"/>
        </w:rPr>
      </w:pPr>
    </w:p>
    <w:p w:rsidR="00326DC0" w:rsidRPr="00F933F4" w:rsidRDefault="00326DC0" w:rsidP="004A7326">
      <w:pPr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326DC0" w:rsidRPr="00F933F4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9F8" w:rsidRDefault="00CD09F8">
      <w:pPr>
        <w:spacing w:after="0" w:line="240" w:lineRule="auto"/>
      </w:pPr>
      <w:r>
        <w:separator/>
      </w:r>
    </w:p>
  </w:endnote>
  <w:endnote w:type="continuationSeparator" w:id="0">
    <w:p w:rsidR="00CD09F8" w:rsidRDefault="00CD0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D09F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09F8" w:rsidP="00EA2993">
    <w:pPr>
      <w:pStyle w:val="Footer"/>
      <w:rPr>
        <w:b/>
        <w:sz w:val="16"/>
        <w:szCs w:val="16"/>
      </w:rPr>
    </w:pPr>
  </w:p>
  <w:p w:rsidR="0090753B" w:rsidRPr="00E62A90" w:rsidRDefault="00CD09F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D09F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br.</w:t>
    </w:r>
    <w:proofErr w:type="gramStart"/>
    <w:r w:rsidRPr="002B6C39">
      <w:rPr>
        <w:sz w:val="16"/>
        <w:szCs w:val="16"/>
      </w:rPr>
      <w:t>2  Podgorica</w:t>
    </w:r>
    <w:proofErr w:type="gramEnd"/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D09F8" w:rsidP="00E03674">
    <w:pPr>
      <w:pStyle w:val="Footer"/>
      <w:jc w:val="center"/>
      <w:rPr>
        <w:sz w:val="16"/>
        <w:szCs w:val="16"/>
      </w:rPr>
    </w:pPr>
  </w:p>
  <w:p w:rsidR="0090753B" w:rsidRPr="002B6C39" w:rsidRDefault="00CD09F8">
    <w:pPr>
      <w:pStyle w:val="Footer"/>
    </w:pPr>
  </w:p>
  <w:p w:rsidR="0090753B" w:rsidRDefault="00CD09F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0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9F8" w:rsidRDefault="00CD09F8">
      <w:pPr>
        <w:spacing w:after="0" w:line="240" w:lineRule="auto"/>
      </w:pPr>
      <w:r>
        <w:separator/>
      </w:r>
    </w:p>
  </w:footnote>
  <w:footnote w:type="continuationSeparator" w:id="0">
    <w:p w:rsidR="00CD09F8" w:rsidRDefault="00CD0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0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09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09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5C2"/>
    <w:rsid w:val="00010CCC"/>
    <w:rsid w:val="00017903"/>
    <w:rsid w:val="00025948"/>
    <w:rsid w:val="00025D80"/>
    <w:rsid w:val="000338CB"/>
    <w:rsid w:val="00037DA7"/>
    <w:rsid w:val="00095218"/>
    <w:rsid w:val="000A0FAB"/>
    <w:rsid w:val="000A511E"/>
    <w:rsid w:val="000B197B"/>
    <w:rsid w:val="000B321A"/>
    <w:rsid w:val="0011145F"/>
    <w:rsid w:val="00112A20"/>
    <w:rsid w:val="00116378"/>
    <w:rsid w:val="001202C7"/>
    <w:rsid w:val="00123747"/>
    <w:rsid w:val="001310A5"/>
    <w:rsid w:val="00141C1C"/>
    <w:rsid w:val="0014493D"/>
    <w:rsid w:val="00163C47"/>
    <w:rsid w:val="0016518B"/>
    <w:rsid w:val="00181FED"/>
    <w:rsid w:val="00190F97"/>
    <w:rsid w:val="001A0307"/>
    <w:rsid w:val="001B2129"/>
    <w:rsid w:val="001C5500"/>
    <w:rsid w:val="001D51DB"/>
    <w:rsid w:val="001E62CB"/>
    <w:rsid w:val="001F09D6"/>
    <w:rsid w:val="00203CD9"/>
    <w:rsid w:val="002170D0"/>
    <w:rsid w:val="0024040E"/>
    <w:rsid w:val="00244A0F"/>
    <w:rsid w:val="00250F12"/>
    <w:rsid w:val="00274062"/>
    <w:rsid w:val="00275CD0"/>
    <w:rsid w:val="002865C2"/>
    <w:rsid w:val="00287807"/>
    <w:rsid w:val="002970AB"/>
    <w:rsid w:val="002A054D"/>
    <w:rsid w:val="002A1F6F"/>
    <w:rsid w:val="002A75B1"/>
    <w:rsid w:val="002C37AC"/>
    <w:rsid w:val="002D0D1C"/>
    <w:rsid w:val="002D2871"/>
    <w:rsid w:val="0030788F"/>
    <w:rsid w:val="003160C9"/>
    <w:rsid w:val="00326DC0"/>
    <w:rsid w:val="003440D6"/>
    <w:rsid w:val="00351387"/>
    <w:rsid w:val="00352DBB"/>
    <w:rsid w:val="00361365"/>
    <w:rsid w:val="0038315D"/>
    <w:rsid w:val="00390E51"/>
    <w:rsid w:val="00397035"/>
    <w:rsid w:val="003A0A30"/>
    <w:rsid w:val="003A3BDC"/>
    <w:rsid w:val="003A7340"/>
    <w:rsid w:val="003C68EF"/>
    <w:rsid w:val="003D1BD4"/>
    <w:rsid w:val="003E51F6"/>
    <w:rsid w:val="003F31E9"/>
    <w:rsid w:val="00401FA4"/>
    <w:rsid w:val="00406753"/>
    <w:rsid w:val="00416833"/>
    <w:rsid w:val="004274F9"/>
    <w:rsid w:val="00432B6E"/>
    <w:rsid w:val="00432FD0"/>
    <w:rsid w:val="0043771D"/>
    <w:rsid w:val="00440755"/>
    <w:rsid w:val="004430A3"/>
    <w:rsid w:val="00480E2C"/>
    <w:rsid w:val="0048682E"/>
    <w:rsid w:val="0048751F"/>
    <w:rsid w:val="004A7326"/>
    <w:rsid w:val="00502591"/>
    <w:rsid w:val="00510F0F"/>
    <w:rsid w:val="00512449"/>
    <w:rsid w:val="0052621D"/>
    <w:rsid w:val="00527E86"/>
    <w:rsid w:val="0053296C"/>
    <w:rsid w:val="00545449"/>
    <w:rsid w:val="00550860"/>
    <w:rsid w:val="00551BFE"/>
    <w:rsid w:val="0055655C"/>
    <w:rsid w:val="005A19A6"/>
    <w:rsid w:val="005A1B01"/>
    <w:rsid w:val="005B0F1C"/>
    <w:rsid w:val="005B204E"/>
    <w:rsid w:val="005B4E8C"/>
    <w:rsid w:val="005E0B00"/>
    <w:rsid w:val="00610E98"/>
    <w:rsid w:val="00614C28"/>
    <w:rsid w:val="00620991"/>
    <w:rsid w:val="00630670"/>
    <w:rsid w:val="00641632"/>
    <w:rsid w:val="00643CFA"/>
    <w:rsid w:val="00646DB5"/>
    <w:rsid w:val="00651077"/>
    <w:rsid w:val="00664F44"/>
    <w:rsid w:val="0067339D"/>
    <w:rsid w:val="00680665"/>
    <w:rsid w:val="006819EE"/>
    <w:rsid w:val="00687B3E"/>
    <w:rsid w:val="00687B72"/>
    <w:rsid w:val="006A0E32"/>
    <w:rsid w:val="006A7C80"/>
    <w:rsid w:val="006B2720"/>
    <w:rsid w:val="006C1FCB"/>
    <w:rsid w:val="006C581A"/>
    <w:rsid w:val="006E7297"/>
    <w:rsid w:val="006F0DD8"/>
    <w:rsid w:val="00711F63"/>
    <w:rsid w:val="007330B7"/>
    <w:rsid w:val="00744382"/>
    <w:rsid w:val="007508AA"/>
    <w:rsid w:val="0075362A"/>
    <w:rsid w:val="00754045"/>
    <w:rsid w:val="00761379"/>
    <w:rsid w:val="00761B33"/>
    <w:rsid w:val="007676A4"/>
    <w:rsid w:val="007746F4"/>
    <w:rsid w:val="0078222E"/>
    <w:rsid w:val="007849EC"/>
    <w:rsid w:val="007B6D32"/>
    <w:rsid w:val="007B7B68"/>
    <w:rsid w:val="007C7EE4"/>
    <w:rsid w:val="007D369E"/>
    <w:rsid w:val="007D4FE5"/>
    <w:rsid w:val="007D7745"/>
    <w:rsid w:val="007E0354"/>
    <w:rsid w:val="007F668A"/>
    <w:rsid w:val="008121A2"/>
    <w:rsid w:val="0082134A"/>
    <w:rsid w:val="008304C6"/>
    <w:rsid w:val="008330D6"/>
    <w:rsid w:val="0083542F"/>
    <w:rsid w:val="00840710"/>
    <w:rsid w:val="00846A14"/>
    <w:rsid w:val="00852AB5"/>
    <w:rsid w:val="00861CA8"/>
    <w:rsid w:val="00862201"/>
    <w:rsid w:val="00866A7D"/>
    <w:rsid w:val="00873AFA"/>
    <w:rsid w:val="0088316A"/>
    <w:rsid w:val="0088733D"/>
    <w:rsid w:val="00895F2D"/>
    <w:rsid w:val="008A1423"/>
    <w:rsid w:val="008C2DDD"/>
    <w:rsid w:val="008D1C4B"/>
    <w:rsid w:val="008E37A0"/>
    <w:rsid w:val="008F2506"/>
    <w:rsid w:val="00901067"/>
    <w:rsid w:val="00915B0B"/>
    <w:rsid w:val="0093341C"/>
    <w:rsid w:val="009436B1"/>
    <w:rsid w:val="0095736F"/>
    <w:rsid w:val="009616D4"/>
    <w:rsid w:val="00965D62"/>
    <w:rsid w:val="00972585"/>
    <w:rsid w:val="00976978"/>
    <w:rsid w:val="009A54F9"/>
    <w:rsid w:val="009A6934"/>
    <w:rsid w:val="009B7759"/>
    <w:rsid w:val="009D32FE"/>
    <w:rsid w:val="009D3F76"/>
    <w:rsid w:val="009D5D2D"/>
    <w:rsid w:val="009D6B46"/>
    <w:rsid w:val="009E6FE7"/>
    <w:rsid w:val="00A012EC"/>
    <w:rsid w:val="00A06E4C"/>
    <w:rsid w:val="00A11308"/>
    <w:rsid w:val="00A11548"/>
    <w:rsid w:val="00A3471B"/>
    <w:rsid w:val="00A3542C"/>
    <w:rsid w:val="00A500C5"/>
    <w:rsid w:val="00A504F6"/>
    <w:rsid w:val="00A60259"/>
    <w:rsid w:val="00A7474D"/>
    <w:rsid w:val="00A848AA"/>
    <w:rsid w:val="00A84AB7"/>
    <w:rsid w:val="00A87FF2"/>
    <w:rsid w:val="00AA164E"/>
    <w:rsid w:val="00AA32BD"/>
    <w:rsid w:val="00AC7AC9"/>
    <w:rsid w:val="00AD6158"/>
    <w:rsid w:val="00AD6B46"/>
    <w:rsid w:val="00AE5485"/>
    <w:rsid w:val="00AF2A1A"/>
    <w:rsid w:val="00AF6B39"/>
    <w:rsid w:val="00AF7D30"/>
    <w:rsid w:val="00B16D58"/>
    <w:rsid w:val="00B20BA2"/>
    <w:rsid w:val="00B337E4"/>
    <w:rsid w:val="00B47504"/>
    <w:rsid w:val="00B53F9C"/>
    <w:rsid w:val="00B707A1"/>
    <w:rsid w:val="00B73087"/>
    <w:rsid w:val="00B85E21"/>
    <w:rsid w:val="00B9042F"/>
    <w:rsid w:val="00B92933"/>
    <w:rsid w:val="00B94C9E"/>
    <w:rsid w:val="00B97ABB"/>
    <w:rsid w:val="00BB5428"/>
    <w:rsid w:val="00BD4F1D"/>
    <w:rsid w:val="00BE11CA"/>
    <w:rsid w:val="00BE2599"/>
    <w:rsid w:val="00C050A5"/>
    <w:rsid w:val="00C11081"/>
    <w:rsid w:val="00C22F99"/>
    <w:rsid w:val="00C2585F"/>
    <w:rsid w:val="00C271CB"/>
    <w:rsid w:val="00C425F2"/>
    <w:rsid w:val="00C54B25"/>
    <w:rsid w:val="00C71E84"/>
    <w:rsid w:val="00C90C2C"/>
    <w:rsid w:val="00C948A6"/>
    <w:rsid w:val="00CA0024"/>
    <w:rsid w:val="00CA1646"/>
    <w:rsid w:val="00CA6B67"/>
    <w:rsid w:val="00CB6C2F"/>
    <w:rsid w:val="00CC11C7"/>
    <w:rsid w:val="00CD09F8"/>
    <w:rsid w:val="00CD27C8"/>
    <w:rsid w:val="00CD5B1F"/>
    <w:rsid w:val="00CE7757"/>
    <w:rsid w:val="00CF18AB"/>
    <w:rsid w:val="00D13757"/>
    <w:rsid w:val="00D31CE6"/>
    <w:rsid w:val="00D4148D"/>
    <w:rsid w:val="00D44CE4"/>
    <w:rsid w:val="00D44D02"/>
    <w:rsid w:val="00D70EEF"/>
    <w:rsid w:val="00D95D61"/>
    <w:rsid w:val="00D96C3D"/>
    <w:rsid w:val="00DA65A6"/>
    <w:rsid w:val="00DB0E87"/>
    <w:rsid w:val="00DB6F05"/>
    <w:rsid w:val="00DB71A5"/>
    <w:rsid w:val="00DD449D"/>
    <w:rsid w:val="00DE15DD"/>
    <w:rsid w:val="00E0424C"/>
    <w:rsid w:val="00E3276F"/>
    <w:rsid w:val="00E464B8"/>
    <w:rsid w:val="00E524E4"/>
    <w:rsid w:val="00E55164"/>
    <w:rsid w:val="00E82204"/>
    <w:rsid w:val="00E85AF6"/>
    <w:rsid w:val="00E9723A"/>
    <w:rsid w:val="00EB1B19"/>
    <w:rsid w:val="00EB1FBA"/>
    <w:rsid w:val="00EB667E"/>
    <w:rsid w:val="00ED38CF"/>
    <w:rsid w:val="00ED3EAF"/>
    <w:rsid w:val="00EE3F8B"/>
    <w:rsid w:val="00EF0D88"/>
    <w:rsid w:val="00EF4089"/>
    <w:rsid w:val="00EF46B2"/>
    <w:rsid w:val="00EF4A7D"/>
    <w:rsid w:val="00EF4C8B"/>
    <w:rsid w:val="00F0019C"/>
    <w:rsid w:val="00F01952"/>
    <w:rsid w:val="00F079A1"/>
    <w:rsid w:val="00F21269"/>
    <w:rsid w:val="00F342BC"/>
    <w:rsid w:val="00F36AB8"/>
    <w:rsid w:val="00F451A5"/>
    <w:rsid w:val="00F708E5"/>
    <w:rsid w:val="00F71232"/>
    <w:rsid w:val="00F83DA0"/>
    <w:rsid w:val="00F87FDF"/>
    <w:rsid w:val="00F933F4"/>
    <w:rsid w:val="00F93DA2"/>
    <w:rsid w:val="00F96558"/>
    <w:rsid w:val="00FA2D01"/>
    <w:rsid w:val="00FA304C"/>
    <w:rsid w:val="00FC2163"/>
    <w:rsid w:val="00FC40C1"/>
    <w:rsid w:val="00FD5301"/>
    <w:rsid w:val="00FE22F7"/>
    <w:rsid w:val="00FE4D73"/>
    <w:rsid w:val="00FF0D1D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A7F5D"/>
  <w15:docId w15:val="{426F2A6E-0CB1-4915-8E7F-269E77781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A0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4A0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A0F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44A0F"/>
    <w:rPr>
      <w:color w:val="0000FF" w:themeColor="hyperlink"/>
      <w:u w:val="single"/>
    </w:rPr>
  </w:style>
  <w:style w:type="paragraph" w:styleId="NoSpacing">
    <w:name w:val="No Spacing"/>
    <w:uiPriority w:val="99"/>
    <w:qFormat/>
    <w:rsid w:val="00244A0F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97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</dc:creator>
  <cp:lastModifiedBy>Duda Žurić</cp:lastModifiedBy>
  <cp:revision>103</cp:revision>
  <cp:lastPrinted>2017-02-07T09:10:00Z</cp:lastPrinted>
  <dcterms:created xsi:type="dcterms:W3CDTF">2016-02-18T08:01:00Z</dcterms:created>
  <dcterms:modified xsi:type="dcterms:W3CDTF">2017-02-07T09:13:00Z</dcterms:modified>
</cp:coreProperties>
</file>