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4862FA">
        <w:rPr>
          <w:rFonts w:ascii="Tahoma" w:hAnsi="Tahoma" w:cs="Tahoma"/>
          <w:b/>
          <w:sz w:val="24"/>
          <w:szCs w:val="24"/>
        </w:rPr>
        <w:t>30-3453</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4862FA">
        <w:rPr>
          <w:rFonts w:ascii="Tahoma" w:hAnsi="Tahoma" w:cs="Tahoma"/>
          <w:sz w:val="24"/>
          <w:szCs w:val="24"/>
        </w:rPr>
        <w:t>6348</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836225">
        <w:rPr>
          <w:rFonts w:ascii="Tahoma" w:hAnsi="Tahoma" w:cs="Tahoma"/>
          <w:sz w:val="24"/>
          <w:szCs w:val="24"/>
        </w:rPr>
        <w:t>88</w:t>
      </w:r>
      <w:r w:rsidR="004862FA">
        <w:rPr>
          <w:rFonts w:ascii="Tahoma" w:hAnsi="Tahoma" w:cs="Tahoma"/>
          <w:sz w:val="24"/>
          <w:szCs w:val="24"/>
        </w:rPr>
        <w:t>55</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3340D9">
        <w:rPr>
          <w:rFonts w:ascii="Tahoma" w:hAnsi="Tahoma" w:cs="Tahoma"/>
          <w:sz w:val="24"/>
          <w:szCs w:val="24"/>
        </w:rPr>
        <w:t>22</w:t>
      </w:r>
      <w:r w:rsidR="00B20A47">
        <w:rPr>
          <w:rFonts w:ascii="Tahoma" w:hAnsi="Tahoma" w:cs="Tahoma"/>
          <w:sz w:val="24"/>
          <w:szCs w:val="24"/>
        </w:rPr>
        <w:t>.</w:t>
      </w:r>
      <w:r w:rsidR="003340D9">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4862FA">
        <w:rPr>
          <w:rFonts w:ascii="Tahoma" w:hAnsi="Tahoma" w:cs="Tahoma"/>
          <w:sz w:val="24"/>
          <w:szCs w:val="24"/>
        </w:rPr>
        <w:t xml:space="preserve"> </w:t>
      </w:r>
      <w:proofErr w:type="spellStart"/>
      <w:r w:rsidR="004862FA">
        <w:rPr>
          <w:rFonts w:ascii="Tahoma" w:hAnsi="Tahoma" w:cs="Tahoma"/>
          <w:sz w:val="24"/>
          <w:szCs w:val="24"/>
        </w:rPr>
        <w:t>servis</w:t>
      </w:r>
      <w:proofErr w:type="spellEnd"/>
      <w:r w:rsidR="004862FA">
        <w:rPr>
          <w:rFonts w:ascii="Tahoma" w:hAnsi="Tahoma" w:cs="Tahoma"/>
          <w:sz w:val="24"/>
          <w:szCs w:val="24"/>
        </w:rPr>
        <w:t>” doo Podgorica broj</w:t>
      </w:r>
      <w:proofErr w:type="gramStart"/>
      <w:r w:rsidR="004862FA">
        <w:rPr>
          <w:rFonts w:ascii="Tahoma" w:hAnsi="Tahoma" w:cs="Tahoma"/>
          <w:sz w:val="24"/>
          <w:szCs w:val="24"/>
        </w:rPr>
        <w:t>:6348</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836225">
        <w:rPr>
          <w:rFonts w:ascii="Tahoma" w:hAnsi="Tahoma" w:cs="Tahoma"/>
          <w:sz w:val="24"/>
          <w:szCs w:val="24"/>
        </w:rPr>
        <w:t>988</w:t>
      </w:r>
      <w:r w:rsidR="004862FA">
        <w:rPr>
          <w:rFonts w:ascii="Tahoma" w:hAnsi="Tahoma" w:cs="Tahoma"/>
          <w:sz w:val="24"/>
          <w:szCs w:val="24"/>
        </w:rPr>
        <w:t>55</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9B5674" w:rsidRPr="009B5674">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4862FA">
        <w:rPr>
          <w:rFonts w:ascii="Tahoma" w:hAnsi="Tahoma" w:cs="Tahoma"/>
          <w:sz w:val="24"/>
          <w:szCs w:val="24"/>
        </w:rPr>
        <w:t xml:space="preserve"> </w:t>
      </w:r>
      <w:proofErr w:type="spellStart"/>
      <w:r w:rsidR="004862FA">
        <w:rPr>
          <w:rFonts w:ascii="Tahoma" w:hAnsi="Tahoma" w:cs="Tahoma"/>
          <w:sz w:val="24"/>
          <w:szCs w:val="24"/>
        </w:rPr>
        <w:t>servis</w:t>
      </w:r>
      <w:proofErr w:type="spellEnd"/>
      <w:r w:rsidR="004862FA">
        <w:rPr>
          <w:rFonts w:ascii="Tahoma" w:hAnsi="Tahoma" w:cs="Tahoma"/>
          <w:sz w:val="24"/>
          <w:szCs w:val="24"/>
        </w:rPr>
        <w:t>” doo Podgorica broj</w:t>
      </w:r>
      <w:proofErr w:type="gramStart"/>
      <w:r w:rsidR="004862FA">
        <w:rPr>
          <w:rFonts w:ascii="Tahoma" w:hAnsi="Tahoma" w:cs="Tahoma"/>
          <w:sz w:val="24"/>
          <w:szCs w:val="24"/>
        </w:rPr>
        <w:t>:6348</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30552A">
        <w:rPr>
          <w:rFonts w:ascii="Tahoma" w:hAnsi="Tahoma" w:cs="Tahoma"/>
          <w:sz w:val="24"/>
          <w:szCs w:val="24"/>
        </w:rPr>
        <w:t>988</w:t>
      </w:r>
      <w:r w:rsidR="004862FA">
        <w:rPr>
          <w:rFonts w:ascii="Tahoma" w:hAnsi="Tahoma" w:cs="Tahoma"/>
          <w:sz w:val="24"/>
          <w:szCs w:val="24"/>
        </w:rPr>
        <w:t>55</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9B5674" w:rsidRPr="009B5674">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4862FA">
        <w:rPr>
          <w:rFonts w:ascii="Tahoma" w:hAnsi="Tahoma" w:cs="Tahoma"/>
          <w:sz w:val="24"/>
          <w:szCs w:val="24"/>
        </w:rPr>
        <w:t xml:space="preserve"> </w:t>
      </w:r>
      <w:proofErr w:type="spellStart"/>
      <w:r w:rsidR="004862FA">
        <w:rPr>
          <w:rFonts w:ascii="Tahoma" w:hAnsi="Tahoma" w:cs="Tahoma"/>
          <w:sz w:val="24"/>
          <w:szCs w:val="24"/>
        </w:rPr>
        <w:t>servis</w:t>
      </w:r>
      <w:proofErr w:type="spellEnd"/>
      <w:r w:rsidR="004862FA">
        <w:rPr>
          <w:rFonts w:ascii="Tahoma" w:hAnsi="Tahoma" w:cs="Tahoma"/>
          <w:sz w:val="24"/>
          <w:szCs w:val="24"/>
        </w:rPr>
        <w:t>” doo Podgorica broj:6348</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w:t>
      </w:r>
      <w:r w:rsidR="004862FA">
        <w:rPr>
          <w:rFonts w:ascii="Tahoma" w:hAnsi="Tahoma" w:cs="Tahoma"/>
          <w:sz w:val="24"/>
          <w:szCs w:val="24"/>
        </w:rPr>
        <w:t>a broj:6348</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807" w:rsidRDefault="00C34807">
      <w:pPr>
        <w:spacing w:after="0" w:line="240" w:lineRule="auto"/>
      </w:pPr>
      <w:r>
        <w:separator/>
      </w:r>
    </w:p>
  </w:endnote>
  <w:endnote w:type="continuationSeparator" w:id="0">
    <w:p w:rsidR="00C34807" w:rsidRDefault="00C34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3480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4807" w:rsidP="00EA2993">
    <w:pPr>
      <w:pStyle w:val="Footer"/>
      <w:rPr>
        <w:b/>
        <w:sz w:val="16"/>
        <w:szCs w:val="16"/>
      </w:rPr>
    </w:pPr>
  </w:p>
  <w:p w:rsidR="0090753B" w:rsidRPr="00E62A90" w:rsidRDefault="00C34807" w:rsidP="00E62A90">
    <w:pPr>
      <w:pStyle w:val="Footer"/>
      <w:shd w:val="clear" w:color="auto" w:fill="FF0000"/>
      <w:jc w:val="center"/>
      <w:rPr>
        <w:b/>
        <w:color w:val="FF0000"/>
        <w:sz w:val="2"/>
        <w:szCs w:val="2"/>
      </w:rPr>
    </w:pPr>
  </w:p>
  <w:p w:rsidR="0090753B" w:rsidRDefault="00C3480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34807" w:rsidP="00E03674">
    <w:pPr>
      <w:pStyle w:val="Footer"/>
      <w:jc w:val="center"/>
      <w:rPr>
        <w:sz w:val="16"/>
        <w:szCs w:val="16"/>
      </w:rPr>
    </w:pPr>
  </w:p>
  <w:p w:rsidR="0090753B" w:rsidRPr="002B6C39" w:rsidRDefault="00C34807">
    <w:pPr>
      <w:pStyle w:val="Footer"/>
    </w:pPr>
  </w:p>
  <w:p w:rsidR="0090753B" w:rsidRDefault="00C3480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4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807" w:rsidRDefault="00C34807">
      <w:pPr>
        <w:spacing w:after="0" w:line="240" w:lineRule="auto"/>
      </w:pPr>
      <w:r>
        <w:separator/>
      </w:r>
    </w:p>
  </w:footnote>
  <w:footnote w:type="continuationSeparator" w:id="0">
    <w:p w:rsidR="00C34807" w:rsidRDefault="00C34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4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4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48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340D9"/>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02652"/>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473DE"/>
    <w:rsid w:val="0095736F"/>
    <w:rsid w:val="009616D4"/>
    <w:rsid w:val="00965D62"/>
    <w:rsid w:val="00972585"/>
    <w:rsid w:val="00976978"/>
    <w:rsid w:val="009A6934"/>
    <w:rsid w:val="009B567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34807"/>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365D7"/>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DD8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2017-01-09T08:53:00Z</dcterms:created>
  <dcterms:modified xsi:type="dcterms:W3CDTF">2017-11-28T11:02:00Z</dcterms:modified>
</cp:coreProperties>
</file>