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A" w:rsidRPr="00461D25" w:rsidRDefault="004E0D1A" w:rsidP="004E0D1A">
      <w:pPr>
        <w:pStyle w:val="NoSpacing"/>
        <w:spacing w:line="276" w:lineRule="auto"/>
        <w:rPr>
          <w:rFonts w:ascii="Tahoma" w:hAnsi="Tahoma" w:cs="Tahoma"/>
          <w:b/>
          <w:noProof/>
          <w:sz w:val="28"/>
          <w:szCs w:val="28"/>
        </w:rPr>
      </w:pPr>
      <w:r w:rsidRPr="00461D25">
        <w:rPr>
          <w:rFonts w:ascii="Tahoma" w:hAnsi="Tahoma" w:cs="Tahoma"/>
          <w:b/>
          <w:noProof/>
          <w:sz w:val="28"/>
          <w:szCs w:val="28"/>
        </w:rPr>
        <w:t>CRNA GORA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AGENCIJA ZA ZAŠTITU LIČNIH PODATAKA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I SLOBODAN PRISTUP INFORMACIJAMA</w:t>
      </w:r>
    </w:p>
    <w:p w:rsidR="004E0D1A" w:rsidRPr="00F5226B" w:rsidRDefault="004E0D1A" w:rsidP="004E0D1A">
      <w:pPr>
        <w:spacing w:after="0"/>
        <w:rPr>
          <w:rFonts w:ascii="Tahoma" w:hAnsi="Tahoma" w:cs="Tahoma"/>
          <w:noProof/>
          <w:sz w:val="24"/>
          <w:szCs w:val="24"/>
        </w:rPr>
      </w:pPr>
      <w:r w:rsidRPr="00F5226B">
        <w:rPr>
          <w:rFonts w:ascii="Tahoma" w:hAnsi="Tahoma" w:cs="Tahoma"/>
          <w:b/>
          <w:noProof/>
          <w:sz w:val="24"/>
          <w:szCs w:val="24"/>
        </w:rPr>
        <w:t xml:space="preserve">Br. </w:t>
      </w:r>
      <w:r w:rsidR="006E071D">
        <w:rPr>
          <w:rFonts w:ascii="Tahoma" w:hAnsi="Tahoma" w:cs="Tahoma"/>
          <w:b/>
          <w:noProof/>
          <w:sz w:val="24"/>
          <w:szCs w:val="24"/>
        </w:rPr>
        <w:t>05-18-1425-</w:t>
      </w:r>
      <w:r w:rsidR="00306CE8">
        <w:rPr>
          <w:rFonts w:ascii="Tahoma" w:hAnsi="Tahoma" w:cs="Tahoma"/>
          <w:b/>
          <w:noProof/>
          <w:sz w:val="24"/>
          <w:szCs w:val="24"/>
        </w:rPr>
        <w:t>12</w:t>
      </w:r>
      <w:r w:rsidR="006E071D">
        <w:rPr>
          <w:rFonts w:ascii="Tahoma" w:hAnsi="Tahoma" w:cs="Tahoma"/>
          <w:b/>
          <w:noProof/>
          <w:sz w:val="24"/>
          <w:szCs w:val="24"/>
        </w:rPr>
        <w:t xml:space="preserve"> </w:t>
      </w:r>
      <w:r w:rsidR="00D04E11">
        <w:rPr>
          <w:rFonts w:ascii="Tahoma" w:hAnsi="Tahoma" w:cs="Tahoma"/>
          <w:b/>
          <w:noProof/>
          <w:sz w:val="24"/>
          <w:szCs w:val="24"/>
        </w:rPr>
        <w:t>/20</w:t>
      </w:r>
    </w:p>
    <w:p w:rsidR="004E0D1A" w:rsidRDefault="004E0D1A" w:rsidP="004E0D1A">
      <w:pPr>
        <w:spacing w:after="0"/>
        <w:rPr>
          <w:rFonts w:ascii="Tahoma" w:hAnsi="Tahoma" w:cs="Tahoma"/>
          <w:b/>
          <w:noProof/>
          <w:sz w:val="24"/>
          <w:szCs w:val="24"/>
        </w:rPr>
      </w:pPr>
      <w:r>
        <w:rPr>
          <w:rFonts w:ascii="Tahoma" w:hAnsi="Tahoma" w:cs="Tahoma"/>
          <w:b/>
          <w:noProof/>
          <w:sz w:val="24"/>
          <w:szCs w:val="24"/>
        </w:rPr>
        <w:t>Podgorica</w:t>
      </w:r>
      <w:r w:rsidR="006F4B23">
        <w:rPr>
          <w:rFonts w:ascii="Tahoma" w:hAnsi="Tahoma" w:cs="Tahoma"/>
          <w:b/>
          <w:noProof/>
          <w:sz w:val="24"/>
          <w:szCs w:val="24"/>
        </w:rPr>
        <w:t xml:space="preserve">, </w:t>
      </w:r>
      <w:r w:rsidR="00306CE8">
        <w:rPr>
          <w:rFonts w:ascii="Tahoma" w:hAnsi="Tahoma" w:cs="Tahoma"/>
          <w:b/>
          <w:noProof/>
          <w:sz w:val="24"/>
          <w:szCs w:val="24"/>
        </w:rPr>
        <w:t>22.07.2020.</w:t>
      </w:r>
    </w:p>
    <w:p w:rsidR="00D033D9" w:rsidRPr="00D35E5A" w:rsidRDefault="00D033D9" w:rsidP="004E0D1A">
      <w:pPr>
        <w:spacing w:after="0"/>
        <w:rPr>
          <w:rFonts w:ascii="Tahoma" w:hAnsi="Tahoma" w:cs="Tahoma"/>
          <w:b/>
          <w:noProof/>
          <w:sz w:val="24"/>
          <w:szCs w:val="24"/>
        </w:rPr>
      </w:pPr>
    </w:p>
    <w:p w:rsidR="00D033D9" w:rsidRPr="001376DF" w:rsidRDefault="00D033D9" w:rsidP="00D033D9">
      <w:pPr>
        <w:jc w:val="both"/>
        <w:rPr>
          <w:rFonts w:ascii="Tahoma" w:hAnsi="Tahoma" w:cs="Tahoma"/>
          <w:sz w:val="24"/>
          <w:szCs w:val="24"/>
          <w:lang w:val="sr-Latn-CS"/>
        </w:rPr>
      </w:pPr>
      <w:r w:rsidRPr="001376DF">
        <w:rPr>
          <w:rFonts w:ascii="Tahoma" w:hAnsi="Tahoma" w:cs="Tahoma"/>
          <w:sz w:val="24"/>
          <w:szCs w:val="24"/>
          <w:lang w:val="sr-Latn-CS"/>
        </w:rPr>
        <w:t>Na osnovu člana 47 stav 2, člana 56 stav 1 tačka 6 i 70 stav 1 Zakona o zaštiti podataka o ličnosti („Sl. list CG“ br. 79/08, 70/09, 44</w:t>
      </w:r>
      <w:r w:rsidRPr="001376DF">
        <w:rPr>
          <w:rFonts w:ascii="Tahoma" w:hAnsi="Tahoma" w:cs="Tahoma"/>
          <w:sz w:val="24"/>
          <w:szCs w:val="24"/>
        </w:rPr>
        <w:t xml:space="preserve">/12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22/17</w:t>
      </w:r>
      <w:r w:rsidR="005A559E" w:rsidRPr="001376DF">
        <w:rPr>
          <w:rFonts w:ascii="Tahoma" w:hAnsi="Tahoma" w:cs="Tahoma"/>
          <w:sz w:val="24"/>
          <w:szCs w:val="24"/>
          <w:lang w:val="sr-Latn-CS"/>
        </w:rPr>
        <w:t>),</w:t>
      </w:r>
      <w:r w:rsidRPr="001376DF">
        <w:rPr>
          <w:rFonts w:ascii="Tahoma" w:hAnsi="Tahoma" w:cs="Tahoma"/>
          <w:sz w:val="24"/>
          <w:szCs w:val="24"/>
          <w:lang w:val="sr-Latn-CS"/>
        </w:rPr>
        <w:t xml:space="preserve"> odlučujući po Prigovoru</w:t>
      </w:r>
      <w:r w:rsidR="00D04E11">
        <w:rPr>
          <w:rFonts w:ascii="Tahoma" w:hAnsi="Tahoma" w:cs="Tahoma"/>
          <w:sz w:val="24"/>
          <w:szCs w:val="24"/>
          <w:lang w:val="sr-Latn-CS"/>
        </w:rPr>
        <w:t>, br. 05-18-1425-10/20 od 10.03</w:t>
      </w:r>
      <w:r w:rsidRPr="001376DF">
        <w:rPr>
          <w:rFonts w:ascii="Tahoma" w:hAnsi="Tahoma" w:cs="Tahoma"/>
          <w:sz w:val="24"/>
          <w:szCs w:val="24"/>
          <w:lang w:val="sr-Latn-CS"/>
        </w:rPr>
        <w:t>.2020. godine na Zapisnik o izvršenom na</w:t>
      </w:r>
      <w:r w:rsidR="00D04E11">
        <w:rPr>
          <w:rFonts w:ascii="Tahoma" w:hAnsi="Tahoma" w:cs="Tahoma"/>
          <w:sz w:val="24"/>
          <w:szCs w:val="24"/>
          <w:lang w:val="sr-Latn-CS"/>
        </w:rPr>
        <w:t>dzoru, br. 05-18-1425-6/20 od 26.02.2020</w:t>
      </w:r>
      <w:r w:rsidRPr="001376DF">
        <w:rPr>
          <w:rFonts w:ascii="Tahoma" w:hAnsi="Tahoma" w:cs="Tahoma"/>
          <w:sz w:val="24"/>
          <w:szCs w:val="24"/>
          <w:lang w:val="sr-Latn-CS"/>
        </w:rPr>
        <w:t>. godine, koji je izjavljen od strane</w:t>
      </w:r>
      <w:r w:rsidR="00D04E11">
        <w:rPr>
          <w:rFonts w:ascii="Tahoma" w:hAnsi="Tahoma" w:cs="Tahoma"/>
          <w:sz w:val="24"/>
          <w:szCs w:val="24"/>
          <w:lang w:val="sr-Latn-CS"/>
        </w:rPr>
        <w:t xml:space="preserve"> </w:t>
      </w:r>
      <w:r w:rsidR="00FE401C">
        <w:rPr>
          <w:rFonts w:ascii="Tahoma" w:hAnsi="Tahoma" w:cs="Tahoma"/>
          <w:sz w:val="24"/>
          <w:szCs w:val="24"/>
          <w:lang w:val="sr-Latn-CS"/>
        </w:rPr>
        <w:t xml:space="preserve">XX </w:t>
      </w:r>
      <w:r w:rsidR="00D04E11">
        <w:rPr>
          <w:rFonts w:ascii="Tahoma" w:hAnsi="Tahoma" w:cs="Tahoma"/>
          <w:sz w:val="24"/>
          <w:szCs w:val="24"/>
          <w:lang w:val="sr-Latn-CS"/>
        </w:rPr>
        <w:t>iz Nikšića</w:t>
      </w:r>
      <w:r w:rsidRPr="001376DF">
        <w:rPr>
          <w:rFonts w:ascii="Tahoma" w:hAnsi="Tahoma" w:cs="Tahoma"/>
          <w:sz w:val="24"/>
          <w:szCs w:val="24"/>
          <w:lang w:val="sr-Latn-CS"/>
        </w:rPr>
        <w:t>, Savjet Agencije za za</w:t>
      </w:r>
      <w:proofErr w:type="spellStart"/>
      <w:r w:rsidRPr="001376DF">
        <w:rPr>
          <w:rFonts w:ascii="Tahoma" w:hAnsi="Tahoma" w:cs="Tahoma"/>
          <w:sz w:val="24"/>
          <w:szCs w:val="24"/>
        </w:rPr>
        <w:t>štitu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ličnih</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podataka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slobodan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pristup</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informacijama</w:t>
      </w:r>
      <w:proofErr w:type="spellEnd"/>
      <w:r w:rsidRPr="001376DF">
        <w:rPr>
          <w:rFonts w:ascii="Tahoma" w:hAnsi="Tahoma" w:cs="Tahoma"/>
          <w:sz w:val="24"/>
          <w:szCs w:val="24"/>
        </w:rPr>
        <w:t xml:space="preserve"> </w:t>
      </w:r>
      <w:r w:rsidRPr="001376DF">
        <w:rPr>
          <w:rFonts w:ascii="Tahoma" w:hAnsi="Tahoma" w:cs="Tahoma"/>
          <w:sz w:val="24"/>
          <w:szCs w:val="24"/>
          <w:lang w:val="sr-Latn-CS"/>
        </w:rPr>
        <w:t>je na sjed</w:t>
      </w:r>
      <w:r w:rsidR="00D04E11">
        <w:rPr>
          <w:rFonts w:ascii="Tahoma" w:hAnsi="Tahoma" w:cs="Tahoma"/>
          <w:sz w:val="24"/>
          <w:szCs w:val="24"/>
          <w:lang w:val="sr-Latn-CS"/>
        </w:rPr>
        <w:t>nici održanoj dana 20</w:t>
      </w:r>
      <w:r w:rsidR="007D00F0">
        <w:rPr>
          <w:rFonts w:ascii="Tahoma" w:hAnsi="Tahoma" w:cs="Tahoma"/>
          <w:sz w:val="24"/>
          <w:szCs w:val="24"/>
          <w:lang w:val="sr-Latn-CS"/>
        </w:rPr>
        <w:t>.</w:t>
      </w:r>
      <w:r w:rsidR="00D04E11">
        <w:rPr>
          <w:rFonts w:ascii="Tahoma" w:hAnsi="Tahoma" w:cs="Tahoma"/>
          <w:sz w:val="24"/>
          <w:szCs w:val="24"/>
          <w:lang w:val="sr-Latn-CS"/>
        </w:rPr>
        <w:t>03</w:t>
      </w:r>
      <w:r w:rsidR="00D32DDB">
        <w:rPr>
          <w:rFonts w:ascii="Tahoma" w:hAnsi="Tahoma" w:cs="Tahoma"/>
          <w:sz w:val="24"/>
          <w:szCs w:val="24"/>
          <w:lang w:val="sr-Latn-CS"/>
        </w:rPr>
        <w:t>.2020</w:t>
      </w:r>
      <w:r w:rsidRPr="001376DF">
        <w:rPr>
          <w:rFonts w:ascii="Tahoma" w:hAnsi="Tahoma" w:cs="Tahoma"/>
          <w:sz w:val="24"/>
          <w:szCs w:val="24"/>
          <w:lang w:val="sr-Latn-CS"/>
        </w:rPr>
        <w:t>. godine donio</w:t>
      </w:r>
    </w:p>
    <w:p w:rsidR="004C757E" w:rsidRPr="001376DF" w:rsidRDefault="004C757E" w:rsidP="005654ED">
      <w:pPr>
        <w:spacing w:line="240" w:lineRule="auto"/>
        <w:jc w:val="center"/>
        <w:rPr>
          <w:rFonts w:ascii="Tahoma" w:hAnsi="Tahoma" w:cs="Tahoma"/>
          <w:b/>
          <w:sz w:val="24"/>
          <w:szCs w:val="24"/>
          <w:lang w:val="sr-Latn-CS"/>
        </w:rPr>
      </w:pPr>
    </w:p>
    <w:p w:rsidR="00AA6671" w:rsidRDefault="004E0D1A" w:rsidP="005654ED">
      <w:pPr>
        <w:spacing w:line="240" w:lineRule="auto"/>
        <w:jc w:val="center"/>
        <w:rPr>
          <w:rFonts w:ascii="Tahoma" w:hAnsi="Tahoma" w:cs="Tahoma"/>
          <w:b/>
          <w:sz w:val="24"/>
          <w:szCs w:val="24"/>
          <w:lang w:val="sr-Latn-CS"/>
        </w:rPr>
      </w:pPr>
      <w:r w:rsidRPr="001376DF">
        <w:rPr>
          <w:rFonts w:ascii="Tahoma" w:hAnsi="Tahoma" w:cs="Tahoma"/>
          <w:b/>
          <w:sz w:val="24"/>
          <w:szCs w:val="24"/>
          <w:lang w:val="sr-Latn-CS"/>
        </w:rPr>
        <w:t>R J E Š E N J E</w:t>
      </w:r>
    </w:p>
    <w:p w:rsidR="006E071D" w:rsidRDefault="006E071D" w:rsidP="005654ED">
      <w:pPr>
        <w:spacing w:line="240" w:lineRule="auto"/>
        <w:jc w:val="center"/>
        <w:rPr>
          <w:rFonts w:ascii="Tahoma" w:hAnsi="Tahoma" w:cs="Tahoma"/>
          <w:b/>
          <w:sz w:val="24"/>
          <w:szCs w:val="24"/>
          <w:lang w:val="sr-Latn-CS"/>
        </w:rPr>
      </w:pPr>
    </w:p>
    <w:p w:rsidR="00D033D9" w:rsidRDefault="00D04E11" w:rsidP="00BE7C5F">
      <w:pPr>
        <w:jc w:val="both"/>
        <w:rPr>
          <w:rFonts w:ascii="Tahoma" w:hAnsi="Tahoma" w:cs="Tahoma"/>
          <w:b/>
          <w:sz w:val="24"/>
          <w:szCs w:val="24"/>
          <w:lang w:val="sr-Latn-CS"/>
        </w:rPr>
      </w:pPr>
      <w:r>
        <w:rPr>
          <w:rFonts w:ascii="Tahoma" w:hAnsi="Tahoma" w:cs="Tahoma"/>
          <w:b/>
          <w:sz w:val="24"/>
          <w:szCs w:val="24"/>
          <w:lang w:val="sr-Latn-CS"/>
        </w:rPr>
        <w:t xml:space="preserve">Odbija </w:t>
      </w:r>
      <w:r w:rsidR="00A32084" w:rsidRPr="001376DF">
        <w:rPr>
          <w:rFonts w:ascii="Tahoma" w:hAnsi="Tahoma" w:cs="Tahoma"/>
          <w:b/>
          <w:sz w:val="24"/>
          <w:szCs w:val="24"/>
          <w:lang w:val="sr-Latn-CS"/>
        </w:rPr>
        <w:t xml:space="preserve">se </w:t>
      </w:r>
      <w:r w:rsidR="00D033D9" w:rsidRPr="001376DF">
        <w:rPr>
          <w:rFonts w:ascii="Tahoma" w:hAnsi="Tahoma" w:cs="Tahoma"/>
          <w:b/>
          <w:sz w:val="24"/>
          <w:szCs w:val="24"/>
          <w:lang w:val="sr-Latn-CS"/>
        </w:rPr>
        <w:t>Prigovor</w:t>
      </w:r>
      <w:r>
        <w:rPr>
          <w:rFonts w:ascii="Tahoma" w:hAnsi="Tahoma" w:cs="Tahoma"/>
          <w:b/>
          <w:sz w:val="24"/>
          <w:szCs w:val="24"/>
          <w:lang w:val="sr-Latn-CS"/>
        </w:rPr>
        <w:t>, br. 05-18-1425-10/20 od 10.03</w:t>
      </w:r>
      <w:r w:rsidR="00D033D9" w:rsidRPr="001376DF">
        <w:rPr>
          <w:rFonts w:ascii="Tahoma" w:hAnsi="Tahoma" w:cs="Tahoma"/>
          <w:b/>
          <w:sz w:val="24"/>
          <w:szCs w:val="24"/>
          <w:lang w:val="sr-Latn-CS"/>
        </w:rPr>
        <w:t>.2020. godine</w:t>
      </w:r>
      <w:r w:rsidR="00A32084" w:rsidRPr="001376DF">
        <w:rPr>
          <w:rFonts w:ascii="Tahoma" w:hAnsi="Tahoma" w:cs="Tahoma"/>
          <w:b/>
          <w:sz w:val="24"/>
          <w:szCs w:val="24"/>
          <w:lang w:val="sr-Latn-CS"/>
        </w:rPr>
        <w:t>,</w:t>
      </w:r>
      <w:r w:rsidR="007D00F0">
        <w:rPr>
          <w:rFonts w:ascii="Tahoma" w:hAnsi="Tahoma" w:cs="Tahoma"/>
          <w:b/>
          <w:sz w:val="24"/>
          <w:szCs w:val="24"/>
          <w:lang w:val="sr-Latn-CS"/>
        </w:rPr>
        <w:t xml:space="preserve"> </w:t>
      </w:r>
      <w:r>
        <w:rPr>
          <w:rFonts w:ascii="Tahoma" w:hAnsi="Tahoma" w:cs="Tahoma"/>
          <w:b/>
          <w:sz w:val="24"/>
          <w:szCs w:val="24"/>
          <w:lang w:val="sr-Latn-CS"/>
        </w:rPr>
        <w:t>izjavljen od strane</w:t>
      </w:r>
      <w:r w:rsidR="00FE401C">
        <w:rPr>
          <w:rFonts w:ascii="Tahoma" w:hAnsi="Tahoma" w:cs="Tahoma"/>
          <w:b/>
          <w:sz w:val="24"/>
          <w:szCs w:val="24"/>
          <w:lang w:val="sr-Latn-CS"/>
        </w:rPr>
        <w:t xml:space="preserve"> XX</w:t>
      </w:r>
      <w:r>
        <w:rPr>
          <w:rFonts w:ascii="Tahoma" w:hAnsi="Tahoma" w:cs="Tahoma"/>
          <w:b/>
          <w:sz w:val="24"/>
          <w:szCs w:val="24"/>
          <w:lang w:val="sr-Latn-CS"/>
        </w:rPr>
        <w:t xml:space="preserve">, ul. </w:t>
      </w:r>
      <w:r w:rsidR="00FE401C">
        <w:rPr>
          <w:rFonts w:ascii="Tahoma" w:hAnsi="Tahoma" w:cs="Tahoma"/>
          <w:b/>
          <w:sz w:val="24"/>
          <w:szCs w:val="24"/>
          <w:lang w:val="sr-Latn-CS"/>
        </w:rPr>
        <w:t xml:space="preserve">XX </w:t>
      </w:r>
      <w:r>
        <w:rPr>
          <w:rFonts w:ascii="Tahoma" w:hAnsi="Tahoma" w:cs="Tahoma"/>
          <w:b/>
          <w:sz w:val="24"/>
          <w:szCs w:val="24"/>
          <w:lang w:val="sr-Latn-CS"/>
        </w:rPr>
        <w:t>Nikšić</w:t>
      </w:r>
      <w:r w:rsidR="007D00F0" w:rsidRPr="007D00F0">
        <w:rPr>
          <w:rFonts w:ascii="Tahoma" w:hAnsi="Tahoma" w:cs="Tahoma"/>
          <w:b/>
          <w:sz w:val="24"/>
          <w:szCs w:val="24"/>
          <w:lang w:val="sr-Latn-CS"/>
        </w:rPr>
        <w:t>, na Zapisnik o i</w:t>
      </w:r>
      <w:r w:rsidR="00692EA5">
        <w:rPr>
          <w:rFonts w:ascii="Tahoma" w:hAnsi="Tahoma" w:cs="Tahoma"/>
          <w:b/>
          <w:sz w:val="24"/>
          <w:szCs w:val="24"/>
          <w:lang w:val="sr-Latn-CS"/>
        </w:rPr>
        <w:t>zvršenom nadzoru, br. 05-18-1425-6/20 od 26.02.2020</w:t>
      </w:r>
      <w:r w:rsidR="007D00F0" w:rsidRPr="007D00F0">
        <w:rPr>
          <w:rFonts w:ascii="Tahoma" w:hAnsi="Tahoma" w:cs="Tahoma"/>
          <w:b/>
          <w:sz w:val="24"/>
          <w:szCs w:val="24"/>
          <w:lang w:val="sr-Latn-CS"/>
        </w:rPr>
        <w:t>. godine</w:t>
      </w:r>
      <w:r w:rsidR="007D00F0">
        <w:rPr>
          <w:rFonts w:ascii="Tahoma" w:hAnsi="Tahoma" w:cs="Tahoma"/>
          <w:b/>
          <w:sz w:val="24"/>
          <w:szCs w:val="24"/>
          <w:lang w:val="sr-Latn-CS"/>
        </w:rPr>
        <w:t>,</w:t>
      </w:r>
      <w:r w:rsidR="007D00F0" w:rsidRPr="007D00F0">
        <w:rPr>
          <w:rFonts w:ascii="Tahoma" w:hAnsi="Tahoma" w:cs="Tahoma"/>
          <w:b/>
          <w:sz w:val="24"/>
          <w:szCs w:val="24"/>
          <w:lang w:val="sr-Latn-CS"/>
        </w:rPr>
        <w:t xml:space="preserve"> </w:t>
      </w:r>
      <w:r w:rsidR="007D00F0">
        <w:rPr>
          <w:rFonts w:ascii="Tahoma" w:hAnsi="Tahoma" w:cs="Tahoma"/>
          <w:b/>
          <w:sz w:val="24"/>
          <w:szCs w:val="24"/>
          <w:lang w:val="sr-Latn-CS"/>
        </w:rPr>
        <w:t xml:space="preserve"> kao </w:t>
      </w:r>
      <w:r w:rsidR="00692EA5">
        <w:rPr>
          <w:rFonts w:ascii="Tahoma" w:hAnsi="Tahoma" w:cs="Tahoma"/>
          <w:b/>
          <w:sz w:val="24"/>
          <w:szCs w:val="24"/>
          <w:lang w:val="sr-Latn-CS"/>
        </w:rPr>
        <w:t>ne</w:t>
      </w:r>
      <w:r w:rsidR="007D00F0">
        <w:rPr>
          <w:rFonts w:ascii="Tahoma" w:hAnsi="Tahoma" w:cs="Tahoma"/>
          <w:b/>
          <w:sz w:val="24"/>
          <w:szCs w:val="24"/>
          <w:lang w:val="sr-Latn-CS"/>
        </w:rPr>
        <w:t>osnovan</w:t>
      </w:r>
      <w:r w:rsidR="00692EA5">
        <w:rPr>
          <w:rFonts w:ascii="Tahoma" w:hAnsi="Tahoma" w:cs="Tahoma"/>
          <w:b/>
          <w:sz w:val="24"/>
          <w:szCs w:val="24"/>
          <w:lang w:val="sr-Latn-CS"/>
        </w:rPr>
        <w:t>.</w:t>
      </w:r>
    </w:p>
    <w:p w:rsidR="006E071D" w:rsidRPr="00590D9B" w:rsidRDefault="006E071D" w:rsidP="00BE7C5F">
      <w:pPr>
        <w:jc w:val="both"/>
        <w:rPr>
          <w:rFonts w:ascii="Tahoma" w:hAnsi="Tahoma" w:cs="Tahoma"/>
          <w:b/>
          <w:sz w:val="24"/>
          <w:szCs w:val="24"/>
          <w:lang w:val="sr-Latn-CS"/>
        </w:rPr>
      </w:pPr>
    </w:p>
    <w:p w:rsidR="00D033D9" w:rsidRPr="001376DF" w:rsidRDefault="004E0D1A" w:rsidP="001376DF">
      <w:pPr>
        <w:jc w:val="center"/>
        <w:rPr>
          <w:rFonts w:ascii="Tahoma" w:hAnsi="Tahoma" w:cs="Tahoma"/>
          <w:b/>
          <w:sz w:val="24"/>
          <w:szCs w:val="24"/>
          <w:lang w:val="sr-Latn-CS"/>
        </w:rPr>
      </w:pPr>
      <w:r w:rsidRPr="001376DF">
        <w:rPr>
          <w:rFonts w:ascii="Tahoma" w:hAnsi="Tahoma" w:cs="Tahoma"/>
          <w:b/>
          <w:sz w:val="24"/>
          <w:szCs w:val="24"/>
          <w:lang w:val="sr-Latn-CS"/>
        </w:rPr>
        <w:t>O b r a z l o ž e nj e</w:t>
      </w:r>
    </w:p>
    <w:p w:rsidR="00CB3838" w:rsidRPr="006F733C" w:rsidRDefault="009503C9" w:rsidP="00E354CA">
      <w:pPr>
        <w:jc w:val="both"/>
        <w:rPr>
          <w:rFonts w:ascii="Tahoma" w:hAnsi="Tahoma" w:cs="Tahoma"/>
          <w:sz w:val="24"/>
          <w:szCs w:val="24"/>
        </w:rPr>
      </w:pPr>
      <w:r w:rsidRPr="001376DF">
        <w:rPr>
          <w:rFonts w:ascii="Tahoma" w:hAnsi="Tahoma" w:cs="Tahoma"/>
          <w:sz w:val="24"/>
          <w:szCs w:val="24"/>
          <w:lang w:val="sr-Latn-CS"/>
        </w:rPr>
        <w:t xml:space="preserve">Agenciji za zaštitu ličnih podataka i slobodan pristup informacijama </w:t>
      </w:r>
      <w:r w:rsidR="00832ADE" w:rsidRPr="001376DF">
        <w:rPr>
          <w:rFonts w:ascii="Tahoma" w:hAnsi="Tahoma" w:cs="Tahoma"/>
          <w:sz w:val="24"/>
          <w:szCs w:val="24"/>
          <w:lang w:val="sr-Latn-CS"/>
        </w:rPr>
        <w:t>Zahtjevom</w:t>
      </w:r>
      <w:r w:rsidR="00CB3838" w:rsidRPr="001376DF">
        <w:rPr>
          <w:rFonts w:ascii="Tahoma" w:hAnsi="Tahoma" w:cs="Tahoma"/>
          <w:sz w:val="24"/>
          <w:szCs w:val="24"/>
          <w:lang w:val="sr-Latn-CS"/>
        </w:rPr>
        <w:t xml:space="preserve"> za zaštitu prav</w:t>
      </w:r>
      <w:r w:rsidR="005A559E" w:rsidRPr="001376DF">
        <w:rPr>
          <w:rFonts w:ascii="Tahoma" w:hAnsi="Tahoma" w:cs="Tahoma"/>
          <w:sz w:val="24"/>
          <w:szCs w:val="24"/>
          <w:lang w:val="sr-Latn-CS"/>
        </w:rPr>
        <w:t xml:space="preserve">a </w:t>
      </w:r>
      <w:r w:rsidR="005A559E" w:rsidRPr="001376DF">
        <w:rPr>
          <w:rFonts w:ascii="Tahoma" w:hAnsi="Tahoma" w:cs="Tahoma"/>
          <w:sz w:val="24"/>
          <w:szCs w:val="24"/>
          <w:lang w:val="sr-Latn-BA"/>
        </w:rPr>
        <w:t>br.</w:t>
      </w:r>
      <w:r w:rsidR="00692EA5">
        <w:rPr>
          <w:rFonts w:ascii="Tahoma" w:hAnsi="Tahoma" w:cs="Tahoma"/>
          <w:sz w:val="24"/>
          <w:szCs w:val="24"/>
          <w:lang w:val="sr-Latn-BA"/>
        </w:rPr>
        <w:t xml:space="preserve"> 05-18-1425-1/20 od 18.02.2020</w:t>
      </w:r>
      <w:r w:rsidR="00CB3838" w:rsidRPr="001376DF">
        <w:rPr>
          <w:rFonts w:ascii="Tahoma" w:hAnsi="Tahoma" w:cs="Tahoma"/>
          <w:sz w:val="24"/>
          <w:szCs w:val="24"/>
          <w:lang w:val="sr-Latn-BA"/>
        </w:rPr>
        <w:t>. godi</w:t>
      </w:r>
      <w:r w:rsidR="00692EA5">
        <w:rPr>
          <w:rFonts w:ascii="Tahoma" w:hAnsi="Tahoma" w:cs="Tahoma"/>
          <w:sz w:val="24"/>
          <w:szCs w:val="24"/>
          <w:lang w:val="sr-Latn-BA"/>
        </w:rPr>
        <w:t>ne obratio</w:t>
      </w:r>
      <w:r w:rsidR="00E354CA" w:rsidRPr="001376DF">
        <w:rPr>
          <w:rFonts w:ascii="Tahoma" w:hAnsi="Tahoma" w:cs="Tahoma"/>
          <w:sz w:val="24"/>
          <w:szCs w:val="24"/>
          <w:lang w:val="sr-Latn-BA"/>
        </w:rPr>
        <w:t xml:space="preserve"> se</w:t>
      </w:r>
      <w:r w:rsidR="00FE401C">
        <w:rPr>
          <w:rFonts w:ascii="Tahoma" w:hAnsi="Tahoma" w:cs="Tahoma"/>
          <w:sz w:val="24"/>
          <w:szCs w:val="24"/>
          <w:lang w:val="sr-Latn-BA"/>
        </w:rPr>
        <w:t xml:space="preserve"> XX</w:t>
      </w:r>
      <w:r w:rsidR="00692EA5">
        <w:rPr>
          <w:rFonts w:ascii="Tahoma" w:hAnsi="Tahoma" w:cs="Tahoma"/>
          <w:sz w:val="24"/>
          <w:szCs w:val="24"/>
          <w:lang w:val="sr-Latn-BA"/>
        </w:rPr>
        <w:t xml:space="preserve">, ul. </w:t>
      </w:r>
      <w:r w:rsidR="00FE401C">
        <w:rPr>
          <w:rFonts w:ascii="Tahoma" w:hAnsi="Tahoma" w:cs="Tahoma"/>
          <w:sz w:val="24"/>
          <w:szCs w:val="24"/>
          <w:lang w:val="sr-Latn-BA"/>
        </w:rPr>
        <w:t xml:space="preserve">XX </w:t>
      </w:r>
      <w:r w:rsidR="00692EA5">
        <w:rPr>
          <w:rFonts w:ascii="Tahoma" w:hAnsi="Tahoma" w:cs="Tahoma"/>
          <w:sz w:val="24"/>
          <w:szCs w:val="24"/>
          <w:lang w:val="sr-Latn-BA"/>
        </w:rPr>
        <w:t>Nikšić, u kojem</w:t>
      </w:r>
      <w:r w:rsidR="00E354CA" w:rsidRPr="001376DF">
        <w:rPr>
          <w:rFonts w:ascii="Tahoma" w:hAnsi="Tahoma" w:cs="Tahoma"/>
          <w:sz w:val="24"/>
          <w:szCs w:val="24"/>
          <w:lang w:val="sr-Latn-CS"/>
        </w:rPr>
        <w:t xml:space="preserve"> se</w:t>
      </w:r>
      <w:r w:rsidR="00692EA5">
        <w:rPr>
          <w:rFonts w:ascii="Tahoma" w:hAnsi="Tahoma" w:cs="Tahoma"/>
          <w:sz w:val="24"/>
          <w:szCs w:val="24"/>
          <w:lang w:val="sr-Latn-CS"/>
        </w:rPr>
        <w:t>, u bitnom,</w:t>
      </w:r>
      <w:r w:rsidR="00E354CA" w:rsidRPr="001376DF">
        <w:rPr>
          <w:rFonts w:ascii="Tahoma" w:hAnsi="Tahoma" w:cs="Tahoma"/>
          <w:sz w:val="24"/>
          <w:szCs w:val="24"/>
          <w:lang w:val="sr-Latn-CS"/>
        </w:rPr>
        <w:t xml:space="preserve"> navodi</w:t>
      </w:r>
      <w:r w:rsidR="005A559E" w:rsidRPr="001376DF">
        <w:rPr>
          <w:rFonts w:ascii="Tahoma" w:hAnsi="Tahoma" w:cs="Tahoma"/>
          <w:sz w:val="24"/>
          <w:szCs w:val="24"/>
          <w:lang w:val="sr-Latn-CS"/>
        </w:rPr>
        <w:t xml:space="preserve"> sljedeće</w:t>
      </w:r>
      <w:r w:rsidR="00E354CA" w:rsidRPr="001376DF">
        <w:rPr>
          <w:rFonts w:ascii="Tahoma" w:hAnsi="Tahoma" w:cs="Tahoma"/>
          <w:sz w:val="24"/>
          <w:szCs w:val="24"/>
        </w:rPr>
        <w:t xml:space="preserve">: </w:t>
      </w:r>
      <w:r w:rsidR="00692EA5">
        <w:rPr>
          <w:rFonts w:ascii="Tahoma" w:hAnsi="Tahoma" w:cs="Tahoma"/>
          <w:sz w:val="24"/>
          <w:szCs w:val="24"/>
        </w:rPr>
        <w:t xml:space="preserve">da je “GRAWE” </w:t>
      </w:r>
      <w:proofErr w:type="spellStart"/>
      <w:r w:rsidR="00692EA5">
        <w:rPr>
          <w:rFonts w:ascii="Tahoma" w:hAnsi="Tahoma" w:cs="Tahoma"/>
          <w:sz w:val="24"/>
          <w:szCs w:val="24"/>
        </w:rPr>
        <w:t>osiguranje</w:t>
      </w:r>
      <w:proofErr w:type="spellEnd"/>
      <w:r w:rsidR="00692EA5">
        <w:rPr>
          <w:rFonts w:ascii="Tahoma" w:hAnsi="Tahoma" w:cs="Tahoma"/>
          <w:sz w:val="24"/>
          <w:szCs w:val="24"/>
        </w:rPr>
        <w:t xml:space="preserve"> </w:t>
      </w:r>
      <w:proofErr w:type="spellStart"/>
      <w:r w:rsidR="00692EA5">
        <w:rPr>
          <w:rFonts w:ascii="Tahoma" w:hAnsi="Tahoma" w:cs="Tahoma"/>
          <w:sz w:val="24"/>
          <w:szCs w:val="24"/>
        </w:rPr>
        <w:t>a.d</w:t>
      </w:r>
      <w:proofErr w:type="spellEnd"/>
      <w:r w:rsidR="00692EA5">
        <w:rPr>
          <w:rFonts w:ascii="Tahoma" w:hAnsi="Tahoma" w:cs="Tahoma"/>
          <w:sz w:val="24"/>
          <w:szCs w:val="24"/>
        </w:rPr>
        <w:t xml:space="preserve"> Podgorica </w:t>
      </w:r>
      <w:proofErr w:type="spellStart"/>
      <w:r w:rsidR="00692EA5">
        <w:rPr>
          <w:rFonts w:ascii="Tahoma" w:hAnsi="Tahoma" w:cs="Tahoma"/>
          <w:sz w:val="24"/>
          <w:szCs w:val="24"/>
        </w:rPr>
        <w:t>podnosiocu</w:t>
      </w:r>
      <w:proofErr w:type="spellEnd"/>
      <w:r w:rsidR="00692EA5">
        <w:rPr>
          <w:rFonts w:ascii="Tahoma" w:hAnsi="Tahoma" w:cs="Tahoma"/>
          <w:sz w:val="24"/>
          <w:szCs w:val="24"/>
        </w:rPr>
        <w:t xml:space="preserve"> </w:t>
      </w:r>
      <w:proofErr w:type="spellStart"/>
      <w:r w:rsidR="00692EA5">
        <w:rPr>
          <w:rFonts w:ascii="Tahoma" w:hAnsi="Tahoma" w:cs="Tahoma"/>
          <w:sz w:val="24"/>
          <w:szCs w:val="24"/>
        </w:rPr>
        <w:t>zahtjeva</w:t>
      </w:r>
      <w:proofErr w:type="spellEnd"/>
      <w:r w:rsidR="00692EA5">
        <w:rPr>
          <w:rFonts w:ascii="Tahoma" w:hAnsi="Tahoma" w:cs="Tahoma"/>
          <w:sz w:val="24"/>
          <w:szCs w:val="24"/>
        </w:rPr>
        <w:t xml:space="preserve"> </w:t>
      </w:r>
      <w:proofErr w:type="spellStart"/>
      <w:r w:rsidR="00692EA5">
        <w:rPr>
          <w:rFonts w:ascii="Tahoma" w:hAnsi="Tahoma" w:cs="Tahoma"/>
          <w:sz w:val="24"/>
          <w:szCs w:val="24"/>
        </w:rPr>
        <w:t>iznudilo</w:t>
      </w:r>
      <w:proofErr w:type="spellEnd"/>
      <w:r w:rsidR="00692EA5">
        <w:rPr>
          <w:rFonts w:ascii="Tahoma" w:hAnsi="Tahoma" w:cs="Tahoma"/>
          <w:sz w:val="24"/>
          <w:szCs w:val="24"/>
        </w:rPr>
        <w:t xml:space="preserve"> </w:t>
      </w:r>
      <w:proofErr w:type="spellStart"/>
      <w:r w:rsidR="00692EA5">
        <w:rPr>
          <w:rFonts w:ascii="Tahoma" w:hAnsi="Tahoma" w:cs="Tahoma"/>
          <w:sz w:val="24"/>
          <w:szCs w:val="24"/>
        </w:rPr>
        <w:t>elektronski</w:t>
      </w:r>
      <w:proofErr w:type="spellEnd"/>
      <w:r w:rsidR="00692EA5">
        <w:rPr>
          <w:rFonts w:ascii="Tahoma" w:hAnsi="Tahoma" w:cs="Tahoma"/>
          <w:sz w:val="24"/>
          <w:szCs w:val="24"/>
        </w:rPr>
        <w:t xml:space="preserve"> </w:t>
      </w:r>
      <w:proofErr w:type="spellStart"/>
      <w:r w:rsidR="00692EA5">
        <w:rPr>
          <w:rFonts w:ascii="Tahoma" w:hAnsi="Tahoma" w:cs="Tahoma"/>
          <w:sz w:val="24"/>
          <w:szCs w:val="24"/>
        </w:rPr>
        <w:t>zdravstveni</w:t>
      </w:r>
      <w:proofErr w:type="spellEnd"/>
      <w:r w:rsidR="00692EA5">
        <w:rPr>
          <w:rFonts w:ascii="Tahoma" w:hAnsi="Tahoma" w:cs="Tahoma"/>
          <w:sz w:val="24"/>
          <w:szCs w:val="24"/>
        </w:rPr>
        <w:t xml:space="preserve"> </w:t>
      </w:r>
      <w:proofErr w:type="spellStart"/>
      <w:r w:rsidR="00692EA5">
        <w:rPr>
          <w:rFonts w:ascii="Tahoma" w:hAnsi="Tahoma" w:cs="Tahoma"/>
          <w:sz w:val="24"/>
          <w:szCs w:val="24"/>
        </w:rPr>
        <w:t>karton</w:t>
      </w:r>
      <w:proofErr w:type="spellEnd"/>
      <w:r w:rsidR="00692EA5">
        <w:rPr>
          <w:rFonts w:ascii="Tahoma" w:hAnsi="Tahoma" w:cs="Tahoma"/>
          <w:sz w:val="24"/>
          <w:szCs w:val="24"/>
        </w:rPr>
        <w:t xml:space="preserve"> </w:t>
      </w:r>
      <w:proofErr w:type="spellStart"/>
      <w:r w:rsidR="00692EA5">
        <w:rPr>
          <w:rFonts w:ascii="Tahoma" w:hAnsi="Tahoma" w:cs="Tahoma"/>
          <w:sz w:val="24"/>
          <w:szCs w:val="24"/>
        </w:rPr>
        <w:t>iako</w:t>
      </w:r>
      <w:proofErr w:type="spellEnd"/>
      <w:r w:rsidR="00692EA5">
        <w:rPr>
          <w:rFonts w:ascii="Tahoma" w:hAnsi="Tahoma" w:cs="Tahoma"/>
          <w:sz w:val="24"/>
          <w:szCs w:val="24"/>
        </w:rPr>
        <w:t xml:space="preserve"> u </w:t>
      </w:r>
      <w:proofErr w:type="spellStart"/>
      <w:r w:rsidR="00692EA5">
        <w:rPr>
          <w:rFonts w:ascii="Tahoma" w:hAnsi="Tahoma" w:cs="Tahoma"/>
          <w:sz w:val="24"/>
          <w:szCs w:val="24"/>
        </w:rPr>
        <w:t>ugovoru</w:t>
      </w:r>
      <w:proofErr w:type="spellEnd"/>
      <w:r w:rsidR="00692EA5">
        <w:rPr>
          <w:rFonts w:ascii="Tahoma" w:hAnsi="Tahoma" w:cs="Tahoma"/>
          <w:sz w:val="24"/>
          <w:szCs w:val="24"/>
        </w:rPr>
        <w:t xml:space="preserve"> </w:t>
      </w:r>
      <w:proofErr w:type="spellStart"/>
      <w:r w:rsidR="00692EA5">
        <w:rPr>
          <w:rFonts w:ascii="Tahoma" w:hAnsi="Tahoma" w:cs="Tahoma"/>
          <w:sz w:val="24"/>
          <w:szCs w:val="24"/>
        </w:rPr>
        <w:t>potpisanom</w:t>
      </w:r>
      <w:proofErr w:type="spellEnd"/>
      <w:r w:rsidR="00692EA5">
        <w:rPr>
          <w:rFonts w:ascii="Tahoma" w:hAnsi="Tahoma" w:cs="Tahoma"/>
          <w:sz w:val="24"/>
          <w:szCs w:val="24"/>
        </w:rPr>
        <w:t xml:space="preserve"> </w:t>
      </w:r>
      <w:proofErr w:type="spellStart"/>
      <w:r w:rsidR="00692EA5">
        <w:rPr>
          <w:rFonts w:ascii="Tahoma" w:hAnsi="Tahoma" w:cs="Tahoma"/>
          <w:sz w:val="24"/>
          <w:szCs w:val="24"/>
        </w:rPr>
        <w:t>sa</w:t>
      </w:r>
      <w:proofErr w:type="spellEnd"/>
      <w:r w:rsidR="00692EA5">
        <w:rPr>
          <w:rFonts w:ascii="Tahoma" w:hAnsi="Tahoma" w:cs="Tahoma"/>
          <w:sz w:val="24"/>
          <w:szCs w:val="24"/>
        </w:rPr>
        <w:t xml:space="preserve"> </w:t>
      </w:r>
      <w:proofErr w:type="spellStart"/>
      <w:r w:rsidR="00692EA5">
        <w:rPr>
          <w:rFonts w:ascii="Tahoma" w:hAnsi="Tahoma" w:cs="Tahoma"/>
          <w:sz w:val="24"/>
          <w:szCs w:val="24"/>
        </w:rPr>
        <w:t>istima</w:t>
      </w:r>
      <w:proofErr w:type="spellEnd"/>
      <w:r w:rsidR="00692EA5">
        <w:rPr>
          <w:rFonts w:ascii="Tahoma" w:hAnsi="Tahoma" w:cs="Tahoma"/>
          <w:sz w:val="24"/>
          <w:szCs w:val="24"/>
        </w:rPr>
        <w:t xml:space="preserve"> ne </w:t>
      </w:r>
      <w:proofErr w:type="spellStart"/>
      <w:r w:rsidR="00692EA5">
        <w:rPr>
          <w:rFonts w:ascii="Tahoma" w:hAnsi="Tahoma" w:cs="Tahoma"/>
          <w:sz w:val="24"/>
          <w:szCs w:val="24"/>
        </w:rPr>
        <w:t>postoji</w:t>
      </w:r>
      <w:proofErr w:type="spellEnd"/>
      <w:r w:rsidR="00692EA5">
        <w:rPr>
          <w:rFonts w:ascii="Tahoma" w:hAnsi="Tahoma" w:cs="Tahoma"/>
          <w:sz w:val="24"/>
          <w:szCs w:val="24"/>
        </w:rPr>
        <w:t xml:space="preserve"> </w:t>
      </w:r>
      <w:proofErr w:type="spellStart"/>
      <w:r w:rsidR="00692EA5">
        <w:rPr>
          <w:rFonts w:ascii="Tahoma" w:hAnsi="Tahoma" w:cs="Tahoma"/>
          <w:sz w:val="24"/>
          <w:szCs w:val="24"/>
        </w:rPr>
        <w:t>postavljeno</w:t>
      </w:r>
      <w:proofErr w:type="spellEnd"/>
      <w:r w:rsidR="00692EA5">
        <w:rPr>
          <w:rFonts w:ascii="Tahoma" w:hAnsi="Tahoma" w:cs="Tahoma"/>
          <w:sz w:val="24"/>
          <w:szCs w:val="24"/>
        </w:rPr>
        <w:t xml:space="preserve"> </w:t>
      </w:r>
      <w:proofErr w:type="spellStart"/>
      <w:r w:rsidR="00692EA5">
        <w:rPr>
          <w:rFonts w:ascii="Tahoma" w:hAnsi="Tahoma" w:cs="Tahoma"/>
          <w:sz w:val="24"/>
          <w:szCs w:val="24"/>
        </w:rPr>
        <w:t>pitan</w:t>
      </w:r>
      <w:r w:rsidR="005C7E61">
        <w:rPr>
          <w:rFonts w:ascii="Tahoma" w:hAnsi="Tahoma" w:cs="Tahoma"/>
          <w:sz w:val="24"/>
          <w:szCs w:val="24"/>
        </w:rPr>
        <w:t>je</w:t>
      </w:r>
      <w:proofErr w:type="spellEnd"/>
      <w:r w:rsidR="005C7E61">
        <w:rPr>
          <w:rFonts w:ascii="Tahoma" w:hAnsi="Tahoma" w:cs="Tahoma"/>
          <w:sz w:val="24"/>
          <w:szCs w:val="24"/>
        </w:rPr>
        <w:t xml:space="preserve">, a </w:t>
      </w:r>
      <w:proofErr w:type="spellStart"/>
      <w:r w:rsidR="005C7E61">
        <w:rPr>
          <w:rFonts w:ascii="Tahoma" w:hAnsi="Tahoma" w:cs="Tahoma"/>
          <w:sz w:val="24"/>
          <w:szCs w:val="24"/>
        </w:rPr>
        <w:t>samim</w:t>
      </w:r>
      <w:proofErr w:type="spellEnd"/>
      <w:r w:rsidR="005C7E61">
        <w:rPr>
          <w:rFonts w:ascii="Tahoma" w:hAnsi="Tahoma" w:cs="Tahoma"/>
          <w:sz w:val="24"/>
          <w:szCs w:val="24"/>
        </w:rPr>
        <w:t xml:space="preserve"> </w:t>
      </w:r>
      <w:proofErr w:type="spellStart"/>
      <w:r w:rsidR="005C7E61">
        <w:rPr>
          <w:rFonts w:ascii="Tahoma" w:hAnsi="Tahoma" w:cs="Tahoma"/>
          <w:sz w:val="24"/>
          <w:szCs w:val="24"/>
        </w:rPr>
        <w:t>tim</w:t>
      </w:r>
      <w:proofErr w:type="spellEnd"/>
      <w:r w:rsidR="005C7E61">
        <w:rPr>
          <w:rFonts w:ascii="Tahoma" w:hAnsi="Tahoma" w:cs="Tahoma"/>
          <w:sz w:val="24"/>
          <w:szCs w:val="24"/>
        </w:rPr>
        <w:t xml:space="preserve"> </w:t>
      </w:r>
      <w:proofErr w:type="spellStart"/>
      <w:r w:rsidR="005C7E61">
        <w:rPr>
          <w:rFonts w:ascii="Tahoma" w:hAnsi="Tahoma" w:cs="Tahoma"/>
          <w:sz w:val="24"/>
          <w:szCs w:val="24"/>
        </w:rPr>
        <w:t>ni</w:t>
      </w:r>
      <w:proofErr w:type="spellEnd"/>
      <w:r w:rsidR="005C7E61">
        <w:rPr>
          <w:rFonts w:ascii="Tahoma" w:hAnsi="Tahoma" w:cs="Tahoma"/>
          <w:sz w:val="24"/>
          <w:szCs w:val="24"/>
        </w:rPr>
        <w:t xml:space="preserve"> </w:t>
      </w:r>
      <w:proofErr w:type="spellStart"/>
      <w:r w:rsidR="005C7E61">
        <w:rPr>
          <w:rFonts w:ascii="Tahoma" w:hAnsi="Tahoma" w:cs="Tahoma"/>
          <w:sz w:val="24"/>
          <w:szCs w:val="24"/>
        </w:rPr>
        <w:t>odgovor</w:t>
      </w:r>
      <w:proofErr w:type="spellEnd"/>
      <w:r w:rsidR="005C7E61">
        <w:rPr>
          <w:rFonts w:ascii="Tahoma" w:hAnsi="Tahoma" w:cs="Tahoma"/>
          <w:sz w:val="24"/>
          <w:szCs w:val="24"/>
        </w:rPr>
        <w:t xml:space="preserve"> da</w:t>
      </w:r>
      <w:r w:rsidR="00692EA5">
        <w:rPr>
          <w:rFonts w:ascii="Tahoma" w:hAnsi="Tahoma" w:cs="Tahoma"/>
          <w:sz w:val="24"/>
          <w:szCs w:val="24"/>
        </w:rPr>
        <w:t xml:space="preserve"> </w:t>
      </w:r>
      <w:proofErr w:type="spellStart"/>
      <w:r w:rsidR="00692EA5">
        <w:rPr>
          <w:rFonts w:ascii="Tahoma" w:hAnsi="Tahoma" w:cs="Tahoma"/>
          <w:sz w:val="24"/>
          <w:szCs w:val="24"/>
        </w:rPr>
        <w:t>ovo</w:t>
      </w:r>
      <w:proofErr w:type="spellEnd"/>
      <w:r w:rsidR="00692EA5">
        <w:rPr>
          <w:rFonts w:ascii="Tahoma" w:hAnsi="Tahoma" w:cs="Tahoma"/>
          <w:sz w:val="24"/>
          <w:szCs w:val="24"/>
        </w:rPr>
        <w:t xml:space="preserve"> lice </w:t>
      </w:r>
      <w:proofErr w:type="spellStart"/>
      <w:r w:rsidR="00692EA5">
        <w:rPr>
          <w:rFonts w:ascii="Tahoma" w:hAnsi="Tahoma" w:cs="Tahoma"/>
          <w:sz w:val="24"/>
          <w:szCs w:val="24"/>
        </w:rPr>
        <w:t>odobrava</w:t>
      </w:r>
      <w:proofErr w:type="spellEnd"/>
      <w:r w:rsidR="00692EA5">
        <w:rPr>
          <w:rFonts w:ascii="Tahoma" w:hAnsi="Tahoma" w:cs="Tahoma"/>
          <w:sz w:val="24"/>
          <w:szCs w:val="24"/>
        </w:rPr>
        <w:t xml:space="preserve"> </w:t>
      </w:r>
      <w:proofErr w:type="spellStart"/>
      <w:r w:rsidR="00692EA5">
        <w:rPr>
          <w:rFonts w:ascii="Tahoma" w:hAnsi="Tahoma" w:cs="Tahoma"/>
          <w:sz w:val="24"/>
          <w:szCs w:val="24"/>
        </w:rPr>
        <w:t>uvid</w:t>
      </w:r>
      <w:proofErr w:type="spellEnd"/>
      <w:r w:rsidR="00692EA5">
        <w:rPr>
          <w:rFonts w:ascii="Tahoma" w:hAnsi="Tahoma" w:cs="Tahoma"/>
          <w:sz w:val="24"/>
          <w:szCs w:val="24"/>
        </w:rPr>
        <w:t xml:space="preserve"> u </w:t>
      </w:r>
      <w:proofErr w:type="spellStart"/>
      <w:r w:rsidR="00692EA5">
        <w:rPr>
          <w:rFonts w:ascii="Tahoma" w:hAnsi="Tahoma" w:cs="Tahoma"/>
          <w:sz w:val="24"/>
          <w:szCs w:val="24"/>
        </w:rPr>
        <w:t>zdravstveni</w:t>
      </w:r>
      <w:proofErr w:type="spellEnd"/>
      <w:r w:rsidR="00692EA5">
        <w:rPr>
          <w:rFonts w:ascii="Tahoma" w:hAnsi="Tahoma" w:cs="Tahoma"/>
          <w:sz w:val="24"/>
          <w:szCs w:val="24"/>
        </w:rPr>
        <w:t xml:space="preserve"> </w:t>
      </w:r>
      <w:proofErr w:type="spellStart"/>
      <w:r w:rsidR="00692EA5">
        <w:rPr>
          <w:rFonts w:ascii="Tahoma" w:hAnsi="Tahoma" w:cs="Tahoma"/>
          <w:sz w:val="24"/>
          <w:szCs w:val="24"/>
        </w:rPr>
        <w:t>karton</w:t>
      </w:r>
      <w:proofErr w:type="spellEnd"/>
      <w:r w:rsidR="00692EA5">
        <w:rPr>
          <w:rFonts w:ascii="Tahoma" w:hAnsi="Tahoma" w:cs="Tahoma"/>
          <w:sz w:val="24"/>
          <w:szCs w:val="24"/>
        </w:rPr>
        <w:t xml:space="preserve">, </w:t>
      </w:r>
      <w:proofErr w:type="spellStart"/>
      <w:r w:rsidR="00692EA5">
        <w:rPr>
          <w:rFonts w:ascii="Tahoma" w:hAnsi="Tahoma" w:cs="Tahoma"/>
          <w:sz w:val="24"/>
          <w:szCs w:val="24"/>
        </w:rPr>
        <w:t>te</w:t>
      </w:r>
      <w:proofErr w:type="spellEnd"/>
      <w:r w:rsidR="00692EA5">
        <w:rPr>
          <w:rFonts w:ascii="Tahoma" w:hAnsi="Tahoma" w:cs="Tahoma"/>
          <w:sz w:val="24"/>
          <w:szCs w:val="24"/>
        </w:rPr>
        <w:t xml:space="preserve"> se </w:t>
      </w:r>
      <w:proofErr w:type="spellStart"/>
      <w:r w:rsidR="00692EA5">
        <w:rPr>
          <w:rFonts w:ascii="Tahoma" w:hAnsi="Tahoma" w:cs="Tahoma"/>
          <w:sz w:val="24"/>
          <w:szCs w:val="24"/>
        </w:rPr>
        <w:t>podnosilac</w:t>
      </w:r>
      <w:proofErr w:type="spellEnd"/>
      <w:r w:rsidR="00692EA5">
        <w:rPr>
          <w:rFonts w:ascii="Tahoma" w:hAnsi="Tahoma" w:cs="Tahoma"/>
          <w:sz w:val="24"/>
          <w:szCs w:val="24"/>
        </w:rPr>
        <w:t xml:space="preserve"> </w:t>
      </w:r>
      <w:proofErr w:type="spellStart"/>
      <w:r w:rsidR="00692EA5">
        <w:rPr>
          <w:rFonts w:ascii="Tahoma" w:hAnsi="Tahoma" w:cs="Tahoma"/>
          <w:sz w:val="24"/>
          <w:szCs w:val="24"/>
        </w:rPr>
        <w:t>zahtjeva</w:t>
      </w:r>
      <w:proofErr w:type="spellEnd"/>
      <w:r w:rsidR="00692EA5">
        <w:rPr>
          <w:rFonts w:ascii="Tahoma" w:hAnsi="Tahoma" w:cs="Tahoma"/>
          <w:sz w:val="24"/>
          <w:szCs w:val="24"/>
        </w:rPr>
        <w:t xml:space="preserve"> </w:t>
      </w:r>
      <w:proofErr w:type="spellStart"/>
      <w:r w:rsidR="00692EA5">
        <w:rPr>
          <w:rFonts w:ascii="Tahoma" w:hAnsi="Tahoma" w:cs="Tahoma"/>
          <w:sz w:val="24"/>
          <w:szCs w:val="24"/>
        </w:rPr>
        <w:t>smatra</w:t>
      </w:r>
      <w:proofErr w:type="spellEnd"/>
      <w:r w:rsidR="00692EA5">
        <w:rPr>
          <w:rFonts w:ascii="Tahoma" w:hAnsi="Tahoma" w:cs="Tahoma"/>
          <w:sz w:val="24"/>
          <w:szCs w:val="24"/>
        </w:rPr>
        <w:t xml:space="preserve"> </w:t>
      </w:r>
      <w:proofErr w:type="spellStart"/>
      <w:r w:rsidR="00692EA5">
        <w:rPr>
          <w:rFonts w:ascii="Tahoma" w:hAnsi="Tahoma" w:cs="Tahoma"/>
          <w:sz w:val="24"/>
          <w:szCs w:val="24"/>
        </w:rPr>
        <w:t>prevarenim</w:t>
      </w:r>
      <w:proofErr w:type="spellEnd"/>
      <w:r w:rsidR="00692EA5">
        <w:rPr>
          <w:rFonts w:ascii="Tahoma" w:hAnsi="Tahoma" w:cs="Tahoma"/>
          <w:sz w:val="24"/>
          <w:szCs w:val="24"/>
        </w:rPr>
        <w:t xml:space="preserve"> </w:t>
      </w:r>
      <w:proofErr w:type="spellStart"/>
      <w:r w:rsidR="00692EA5">
        <w:rPr>
          <w:rFonts w:ascii="Tahoma" w:hAnsi="Tahoma" w:cs="Tahoma"/>
          <w:sz w:val="24"/>
          <w:szCs w:val="24"/>
        </w:rPr>
        <w:t>od</w:t>
      </w:r>
      <w:proofErr w:type="spellEnd"/>
      <w:r w:rsidR="00692EA5">
        <w:rPr>
          <w:rFonts w:ascii="Tahoma" w:hAnsi="Tahoma" w:cs="Tahoma"/>
          <w:sz w:val="24"/>
          <w:szCs w:val="24"/>
        </w:rPr>
        <w:t xml:space="preserve"> </w:t>
      </w:r>
      <w:proofErr w:type="spellStart"/>
      <w:r w:rsidR="00692EA5">
        <w:rPr>
          <w:rFonts w:ascii="Tahoma" w:hAnsi="Tahoma" w:cs="Tahoma"/>
          <w:sz w:val="24"/>
          <w:szCs w:val="24"/>
        </w:rPr>
        <w:t>strane</w:t>
      </w:r>
      <w:proofErr w:type="spellEnd"/>
      <w:r w:rsidR="00692EA5">
        <w:rPr>
          <w:rFonts w:ascii="Tahoma" w:hAnsi="Tahoma" w:cs="Tahoma"/>
          <w:sz w:val="24"/>
          <w:szCs w:val="24"/>
        </w:rPr>
        <w:t xml:space="preserve"> “GRAWE” </w:t>
      </w:r>
      <w:proofErr w:type="spellStart"/>
      <w:r w:rsidR="00692EA5">
        <w:rPr>
          <w:rFonts w:ascii="Tahoma" w:hAnsi="Tahoma" w:cs="Tahoma"/>
          <w:sz w:val="24"/>
          <w:szCs w:val="24"/>
        </w:rPr>
        <w:t>osiguranja</w:t>
      </w:r>
      <w:proofErr w:type="spellEnd"/>
      <w:r w:rsidR="00692EA5">
        <w:rPr>
          <w:rFonts w:ascii="Tahoma" w:hAnsi="Tahoma" w:cs="Tahoma"/>
          <w:sz w:val="24"/>
          <w:szCs w:val="24"/>
        </w:rPr>
        <w:t xml:space="preserve"> </w:t>
      </w:r>
      <w:proofErr w:type="spellStart"/>
      <w:r w:rsidR="00692EA5">
        <w:rPr>
          <w:rFonts w:ascii="Tahoma" w:hAnsi="Tahoma" w:cs="Tahoma"/>
          <w:sz w:val="24"/>
          <w:szCs w:val="24"/>
        </w:rPr>
        <w:t>koje</w:t>
      </w:r>
      <w:proofErr w:type="spellEnd"/>
      <w:r w:rsidR="00692EA5">
        <w:rPr>
          <w:rFonts w:ascii="Tahoma" w:hAnsi="Tahoma" w:cs="Tahoma"/>
          <w:sz w:val="24"/>
          <w:szCs w:val="24"/>
        </w:rPr>
        <w:t xml:space="preserve"> mu </w:t>
      </w:r>
      <w:proofErr w:type="spellStart"/>
      <w:r w:rsidR="00692EA5">
        <w:rPr>
          <w:rFonts w:ascii="Tahoma" w:hAnsi="Tahoma" w:cs="Tahoma"/>
          <w:sz w:val="24"/>
          <w:szCs w:val="24"/>
        </w:rPr>
        <w:t>uskraćuje</w:t>
      </w:r>
      <w:proofErr w:type="spellEnd"/>
      <w:r w:rsidR="00692EA5">
        <w:rPr>
          <w:rFonts w:ascii="Tahoma" w:hAnsi="Tahoma" w:cs="Tahoma"/>
          <w:sz w:val="24"/>
          <w:szCs w:val="24"/>
        </w:rPr>
        <w:t xml:space="preserve"> </w:t>
      </w:r>
      <w:proofErr w:type="spellStart"/>
      <w:r w:rsidR="00692EA5">
        <w:rPr>
          <w:rFonts w:ascii="Tahoma" w:hAnsi="Tahoma" w:cs="Tahoma"/>
          <w:sz w:val="24"/>
          <w:szCs w:val="24"/>
        </w:rPr>
        <w:t>pravo</w:t>
      </w:r>
      <w:proofErr w:type="spellEnd"/>
      <w:r w:rsidR="00692EA5">
        <w:rPr>
          <w:rFonts w:ascii="Tahoma" w:hAnsi="Tahoma" w:cs="Tahoma"/>
          <w:sz w:val="24"/>
          <w:szCs w:val="24"/>
        </w:rPr>
        <w:t xml:space="preserve"> </w:t>
      </w:r>
      <w:proofErr w:type="spellStart"/>
      <w:r w:rsidR="00692EA5">
        <w:rPr>
          <w:rFonts w:ascii="Tahoma" w:hAnsi="Tahoma" w:cs="Tahoma"/>
          <w:sz w:val="24"/>
          <w:szCs w:val="24"/>
        </w:rPr>
        <w:t>na</w:t>
      </w:r>
      <w:proofErr w:type="spellEnd"/>
      <w:r w:rsidR="00692EA5">
        <w:rPr>
          <w:rFonts w:ascii="Tahoma" w:hAnsi="Tahoma" w:cs="Tahoma"/>
          <w:sz w:val="24"/>
          <w:szCs w:val="24"/>
        </w:rPr>
        <w:t xml:space="preserve"> </w:t>
      </w:r>
      <w:proofErr w:type="spellStart"/>
      <w:r w:rsidR="00692EA5">
        <w:rPr>
          <w:rFonts w:ascii="Tahoma" w:hAnsi="Tahoma" w:cs="Tahoma"/>
          <w:sz w:val="24"/>
          <w:szCs w:val="24"/>
        </w:rPr>
        <w:t>odštetu</w:t>
      </w:r>
      <w:proofErr w:type="spellEnd"/>
      <w:r w:rsidR="00692EA5">
        <w:rPr>
          <w:rFonts w:ascii="Tahoma" w:hAnsi="Tahoma" w:cs="Tahoma"/>
          <w:sz w:val="24"/>
          <w:szCs w:val="24"/>
        </w:rPr>
        <w:t xml:space="preserve"> </w:t>
      </w:r>
      <w:proofErr w:type="spellStart"/>
      <w:r w:rsidR="00692EA5">
        <w:rPr>
          <w:rFonts w:ascii="Tahoma" w:hAnsi="Tahoma" w:cs="Tahoma"/>
          <w:sz w:val="24"/>
          <w:szCs w:val="24"/>
        </w:rPr>
        <w:t>po</w:t>
      </w:r>
      <w:proofErr w:type="spellEnd"/>
      <w:r w:rsidR="00692EA5">
        <w:rPr>
          <w:rFonts w:ascii="Tahoma" w:hAnsi="Tahoma" w:cs="Tahoma"/>
          <w:sz w:val="24"/>
          <w:szCs w:val="24"/>
        </w:rPr>
        <w:t xml:space="preserve"> </w:t>
      </w:r>
      <w:proofErr w:type="spellStart"/>
      <w:r w:rsidR="00692EA5">
        <w:rPr>
          <w:rFonts w:ascii="Tahoma" w:hAnsi="Tahoma" w:cs="Tahoma"/>
          <w:sz w:val="24"/>
          <w:szCs w:val="24"/>
        </w:rPr>
        <w:t>pitanju</w:t>
      </w:r>
      <w:proofErr w:type="spellEnd"/>
      <w:r w:rsidR="00692EA5">
        <w:rPr>
          <w:rFonts w:ascii="Tahoma" w:hAnsi="Tahoma" w:cs="Tahoma"/>
          <w:sz w:val="24"/>
          <w:szCs w:val="24"/>
        </w:rPr>
        <w:t xml:space="preserve"> </w:t>
      </w:r>
      <w:proofErr w:type="spellStart"/>
      <w:r w:rsidR="00692EA5">
        <w:rPr>
          <w:rFonts w:ascii="Tahoma" w:hAnsi="Tahoma" w:cs="Tahoma"/>
          <w:sz w:val="24"/>
          <w:szCs w:val="24"/>
        </w:rPr>
        <w:t>bolesti</w:t>
      </w:r>
      <w:proofErr w:type="spellEnd"/>
      <w:r w:rsidR="00692EA5">
        <w:rPr>
          <w:rFonts w:ascii="Tahoma" w:hAnsi="Tahoma" w:cs="Tahoma"/>
          <w:sz w:val="24"/>
          <w:szCs w:val="24"/>
        </w:rPr>
        <w:t xml:space="preserve"> – </w:t>
      </w:r>
      <w:proofErr w:type="spellStart"/>
      <w:r w:rsidR="00692EA5">
        <w:rPr>
          <w:rFonts w:ascii="Tahoma" w:hAnsi="Tahoma" w:cs="Tahoma"/>
          <w:sz w:val="24"/>
          <w:szCs w:val="24"/>
        </w:rPr>
        <w:t>infarkt</w:t>
      </w:r>
      <w:proofErr w:type="spellEnd"/>
      <w:r w:rsidR="00692EA5">
        <w:rPr>
          <w:rFonts w:ascii="Tahoma" w:hAnsi="Tahoma" w:cs="Tahoma"/>
          <w:sz w:val="24"/>
          <w:szCs w:val="24"/>
        </w:rPr>
        <w:t xml:space="preserve"> </w:t>
      </w:r>
      <w:proofErr w:type="spellStart"/>
      <w:r w:rsidR="00692EA5">
        <w:rPr>
          <w:rFonts w:ascii="Tahoma" w:hAnsi="Tahoma" w:cs="Tahoma"/>
          <w:sz w:val="24"/>
          <w:szCs w:val="24"/>
        </w:rPr>
        <w:t>srčanog</w:t>
      </w:r>
      <w:proofErr w:type="spellEnd"/>
      <w:r w:rsidR="00692EA5">
        <w:rPr>
          <w:rFonts w:ascii="Tahoma" w:hAnsi="Tahoma" w:cs="Tahoma"/>
          <w:sz w:val="24"/>
          <w:szCs w:val="24"/>
        </w:rPr>
        <w:t xml:space="preserve"> </w:t>
      </w:r>
      <w:proofErr w:type="spellStart"/>
      <w:r w:rsidR="00692EA5">
        <w:rPr>
          <w:rFonts w:ascii="Tahoma" w:hAnsi="Tahoma" w:cs="Tahoma"/>
          <w:sz w:val="24"/>
          <w:szCs w:val="24"/>
        </w:rPr>
        <w:t>mišića</w:t>
      </w:r>
      <w:proofErr w:type="spellEnd"/>
      <w:r w:rsidR="00692EA5">
        <w:rPr>
          <w:rFonts w:ascii="Tahoma" w:hAnsi="Tahoma" w:cs="Tahoma"/>
          <w:sz w:val="24"/>
          <w:szCs w:val="24"/>
        </w:rPr>
        <w:t xml:space="preserve">, a </w:t>
      </w:r>
      <w:proofErr w:type="spellStart"/>
      <w:r w:rsidR="00692EA5">
        <w:rPr>
          <w:rFonts w:ascii="Tahoma" w:hAnsi="Tahoma" w:cs="Tahoma"/>
          <w:sz w:val="24"/>
          <w:szCs w:val="24"/>
        </w:rPr>
        <w:t>samim</w:t>
      </w:r>
      <w:proofErr w:type="spellEnd"/>
      <w:r w:rsidR="00692EA5">
        <w:rPr>
          <w:rFonts w:ascii="Tahoma" w:hAnsi="Tahoma" w:cs="Tahoma"/>
          <w:sz w:val="24"/>
          <w:szCs w:val="24"/>
        </w:rPr>
        <w:t xml:space="preserve"> </w:t>
      </w:r>
      <w:proofErr w:type="spellStart"/>
      <w:r w:rsidR="00692EA5">
        <w:rPr>
          <w:rFonts w:ascii="Tahoma" w:hAnsi="Tahoma" w:cs="Tahoma"/>
          <w:sz w:val="24"/>
          <w:szCs w:val="24"/>
        </w:rPr>
        <w:t>tim</w:t>
      </w:r>
      <w:proofErr w:type="spellEnd"/>
      <w:r w:rsidR="00692EA5">
        <w:rPr>
          <w:rFonts w:ascii="Tahoma" w:hAnsi="Tahoma" w:cs="Tahoma"/>
          <w:sz w:val="24"/>
          <w:szCs w:val="24"/>
        </w:rPr>
        <w:t xml:space="preserve"> </w:t>
      </w:r>
      <w:proofErr w:type="spellStart"/>
      <w:r w:rsidR="00692EA5">
        <w:rPr>
          <w:rFonts w:ascii="Tahoma" w:hAnsi="Tahoma" w:cs="Tahoma"/>
          <w:sz w:val="24"/>
          <w:szCs w:val="24"/>
        </w:rPr>
        <w:t>i</w:t>
      </w:r>
      <w:proofErr w:type="spellEnd"/>
      <w:r w:rsidR="00692EA5">
        <w:rPr>
          <w:rFonts w:ascii="Tahoma" w:hAnsi="Tahoma" w:cs="Tahoma"/>
          <w:sz w:val="24"/>
          <w:szCs w:val="24"/>
        </w:rPr>
        <w:t xml:space="preserve"> </w:t>
      </w:r>
      <w:proofErr w:type="spellStart"/>
      <w:r w:rsidR="00692EA5">
        <w:rPr>
          <w:rFonts w:ascii="Tahoma" w:hAnsi="Tahoma" w:cs="Tahoma"/>
          <w:sz w:val="24"/>
          <w:szCs w:val="24"/>
        </w:rPr>
        <w:t>dalje</w:t>
      </w:r>
      <w:proofErr w:type="spellEnd"/>
      <w:r w:rsidR="00692EA5">
        <w:rPr>
          <w:rFonts w:ascii="Tahoma" w:hAnsi="Tahoma" w:cs="Tahoma"/>
          <w:sz w:val="24"/>
          <w:szCs w:val="24"/>
        </w:rPr>
        <w:t xml:space="preserve"> </w:t>
      </w:r>
      <w:proofErr w:type="spellStart"/>
      <w:r w:rsidR="00692EA5">
        <w:rPr>
          <w:rFonts w:ascii="Tahoma" w:hAnsi="Tahoma" w:cs="Tahoma"/>
          <w:sz w:val="24"/>
          <w:szCs w:val="24"/>
        </w:rPr>
        <w:t>liječenje</w:t>
      </w:r>
      <w:proofErr w:type="spellEnd"/>
      <w:r w:rsidR="006F733C">
        <w:rPr>
          <w:rFonts w:ascii="Tahoma" w:hAnsi="Tahoma" w:cs="Tahoma"/>
          <w:sz w:val="24"/>
          <w:szCs w:val="24"/>
        </w:rPr>
        <w:t xml:space="preserve">. </w:t>
      </w:r>
    </w:p>
    <w:p w:rsidR="009434F8" w:rsidRDefault="004C757E" w:rsidP="009434F8">
      <w:pPr>
        <w:pStyle w:val="NoSpacing"/>
        <w:spacing w:line="276" w:lineRule="auto"/>
        <w:jc w:val="both"/>
        <w:rPr>
          <w:rFonts w:ascii="Tahoma" w:hAnsi="Tahoma" w:cs="Tahoma"/>
          <w:sz w:val="24"/>
          <w:szCs w:val="24"/>
          <w:lang w:val="sr-Latn-BA"/>
        </w:rPr>
      </w:pPr>
      <w:proofErr w:type="spellStart"/>
      <w:r w:rsidRPr="001376DF">
        <w:rPr>
          <w:rFonts w:ascii="Tahoma" w:eastAsia="Tahoma" w:hAnsi="Tahoma" w:cs="Tahoma"/>
          <w:spacing w:val="5"/>
          <w:sz w:val="24"/>
          <w:szCs w:val="24"/>
        </w:rPr>
        <w:t>Postupajući</w:t>
      </w:r>
      <w:proofErr w:type="spellEnd"/>
      <w:r w:rsidRPr="001376DF">
        <w:rPr>
          <w:rFonts w:ascii="Tahoma" w:eastAsia="Tahoma" w:hAnsi="Tahoma" w:cs="Tahoma"/>
          <w:spacing w:val="5"/>
          <w:sz w:val="24"/>
          <w:szCs w:val="24"/>
        </w:rPr>
        <w:t xml:space="preserve"> </w:t>
      </w:r>
      <w:proofErr w:type="spellStart"/>
      <w:r w:rsidRPr="001376DF">
        <w:rPr>
          <w:rFonts w:ascii="Tahoma" w:eastAsia="Tahoma" w:hAnsi="Tahoma" w:cs="Tahoma"/>
          <w:spacing w:val="5"/>
          <w:sz w:val="24"/>
          <w:szCs w:val="24"/>
        </w:rPr>
        <w:t>po</w:t>
      </w:r>
      <w:proofErr w:type="spellEnd"/>
      <w:r w:rsidRPr="001376DF">
        <w:rPr>
          <w:rFonts w:ascii="Tahoma" w:eastAsia="Tahoma" w:hAnsi="Tahoma" w:cs="Tahoma"/>
          <w:spacing w:val="5"/>
          <w:sz w:val="24"/>
          <w:szCs w:val="24"/>
        </w:rPr>
        <w:t xml:space="preserve"> </w:t>
      </w:r>
      <w:proofErr w:type="spellStart"/>
      <w:r w:rsidRPr="001376DF">
        <w:rPr>
          <w:rFonts w:ascii="Tahoma" w:eastAsia="Tahoma" w:hAnsi="Tahoma" w:cs="Tahoma"/>
          <w:spacing w:val="5"/>
          <w:sz w:val="24"/>
          <w:szCs w:val="24"/>
        </w:rPr>
        <w:t>predmetno</w:t>
      </w:r>
      <w:r w:rsidR="005A559E" w:rsidRPr="001376DF">
        <w:rPr>
          <w:rFonts w:ascii="Tahoma" w:eastAsia="Tahoma" w:hAnsi="Tahoma" w:cs="Tahoma"/>
          <w:spacing w:val="5"/>
          <w:sz w:val="24"/>
          <w:szCs w:val="24"/>
        </w:rPr>
        <w:t>m</w:t>
      </w:r>
      <w:proofErr w:type="spellEnd"/>
      <w:r w:rsidR="005A559E" w:rsidRPr="001376DF">
        <w:rPr>
          <w:rFonts w:ascii="Tahoma" w:eastAsia="Tahoma" w:hAnsi="Tahoma" w:cs="Tahoma"/>
          <w:spacing w:val="5"/>
          <w:sz w:val="24"/>
          <w:szCs w:val="24"/>
        </w:rPr>
        <w:t xml:space="preserve"> </w:t>
      </w:r>
      <w:proofErr w:type="spellStart"/>
      <w:r w:rsidR="005A559E" w:rsidRPr="001376DF">
        <w:rPr>
          <w:rFonts w:ascii="Tahoma" w:eastAsia="Tahoma" w:hAnsi="Tahoma" w:cs="Tahoma"/>
          <w:spacing w:val="5"/>
          <w:sz w:val="24"/>
          <w:szCs w:val="24"/>
        </w:rPr>
        <w:t>Zahtjevu</w:t>
      </w:r>
      <w:proofErr w:type="spellEnd"/>
      <w:r w:rsidRPr="001376DF">
        <w:rPr>
          <w:rFonts w:ascii="Tahoma" w:eastAsia="Tahoma" w:hAnsi="Tahoma" w:cs="Tahoma"/>
          <w:spacing w:val="5"/>
          <w:sz w:val="24"/>
          <w:szCs w:val="24"/>
        </w:rPr>
        <w:t xml:space="preserve"> </w:t>
      </w:r>
      <w:proofErr w:type="spellStart"/>
      <w:proofErr w:type="gramStart"/>
      <w:r w:rsidR="00532771">
        <w:rPr>
          <w:rFonts w:ascii="Tahoma" w:eastAsia="Tahoma" w:hAnsi="Tahoma" w:cs="Tahoma"/>
          <w:spacing w:val="5"/>
          <w:sz w:val="24"/>
          <w:szCs w:val="24"/>
        </w:rPr>
        <w:t>od</w:t>
      </w:r>
      <w:proofErr w:type="spellEnd"/>
      <w:proofErr w:type="gram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strane</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kontrolora</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Agencije</w:t>
      </w:r>
      <w:proofErr w:type="spellEnd"/>
      <w:r w:rsidR="00532771" w:rsidRPr="001376DF">
        <w:rPr>
          <w:rFonts w:ascii="Tahoma" w:eastAsia="Tahoma" w:hAnsi="Tahoma" w:cs="Tahoma"/>
          <w:spacing w:val="5"/>
          <w:sz w:val="24"/>
          <w:szCs w:val="24"/>
        </w:rPr>
        <w:t xml:space="preserve"> </w:t>
      </w:r>
      <w:proofErr w:type="spellStart"/>
      <w:r w:rsidRPr="001376DF">
        <w:rPr>
          <w:rFonts w:ascii="Tahoma" w:eastAsia="Tahoma" w:hAnsi="Tahoma" w:cs="Tahoma"/>
          <w:spacing w:val="5"/>
          <w:sz w:val="24"/>
          <w:szCs w:val="24"/>
        </w:rPr>
        <w:t>izvršen</w:t>
      </w:r>
      <w:proofErr w:type="spellEnd"/>
      <w:r w:rsidRPr="001376DF">
        <w:rPr>
          <w:rFonts w:ascii="Tahoma" w:eastAsia="Tahoma" w:hAnsi="Tahoma" w:cs="Tahoma"/>
          <w:spacing w:val="5"/>
          <w:sz w:val="24"/>
          <w:szCs w:val="24"/>
        </w:rPr>
        <w:t xml:space="preserve"> je </w:t>
      </w:r>
      <w:proofErr w:type="spellStart"/>
      <w:r w:rsidRPr="001376DF">
        <w:rPr>
          <w:rFonts w:ascii="Tahoma" w:eastAsia="Tahoma" w:hAnsi="Tahoma" w:cs="Tahoma"/>
          <w:spacing w:val="5"/>
          <w:sz w:val="24"/>
          <w:szCs w:val="24"/>
        </w:rPr>
        <w:t>nadzor</w:t>
      </w:r>
      <w:proofErr w:type="spellEnd"/>
      <w:r w:rsidR="00532771">
        <w:rPr>
          <w:rFonts w:ascii="Tahoma" w:eastAsia="Tahoma" w:hAnsi="Tahoma" w:cs="Tahoma"/>
          <w:spacing w:val="5"/>
          <w:sz w:val="24"/>
          <w:szCs w:val="24"/>
        </w:rPr>
        <w:t xml:space="preserve"> u </w:t>
      </w:r>
      <w:proofErr w:type="spellStart"/>
      <w:r w:rsidR="00532771">
        <w:rPr>
          <w:rFonts w:ascii="Tahoma" w:eastAsia="Tahoma" w:hAnsi="Tahoma" w:cs="Tahoma"/>
          <w:spacing w:val="5"/>
          <w:sz w:val="24"/>
          <w:szCs w:val="24"/>
        </w:rPr>
        <w:t>prostorijama</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subjekta</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nadzora</w:t>
      </w:r>
      <w:proofErr w:type="spellEnd"/>
      <w:r w:rsidR="00532771">
        <w:rPr>
          <w:rFonts w:ascii="Tahoma" w:eastAsia="Tahoma" w:hAnsi="Tahoma" w:cs="Tahoma"/>
          <w:spacing w:val="5"/>
          <w:sz w:val="24"/>
          <w:szCs w:val="24"/>
        </w:rPr>
        <w:t xml:space="preserve"> - “GRAWE” </w:t>
      </w:r>
      <w:proofErr w:type="spellStart"/>
      <w:r w:rsidR="00532771">
        <w:rPr>
          <w:rFonts w:ascii="Tahoma" w:eastAsia="Tahoma" w:hAnsi="Tahoma" w:cs="Tahoma"/>
          <w:spacing w:val="5"/>
          <w:sz w:val="24"/>
          <w:szCs w:val="24"/>
        </w:rPr>
        <w:t>osiguranje</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a.d</w:t>
      </w:r>
      <w:proofErr w:type="spellEnd"/>
      <w:r w:rsidR="00532771">
        <w:rPr>
          <w:rFonts w:ascii="Tahoma" w:eastAsia="Tahoma" w:hAnsi="Tahoma" w:cs="Tahoma"/>
          <w:spacing w:val="5"/>
          <w:sz w:val="24"/>
          <w:szCs w:val="24"/>
        </w:rPr>
        <w:t xml:space="preserve"> Podgorica, </w:t>
      </w:r>
      <w:proofErr w:type="spellStart"/>
      <w:r w:rsidR="00532771">
        <w:rPr>
          <w:rFonts w:ascii="Tahoma" w:eastAsia="Tahoma" w:hAnsi="Tahoma" w:cs="Tahoma"/>
          <w:spacing w:val="5"/>
          <w:sz w:val="24"/>
          <w:szCs w:val="24"/>
        </w:rPr>
        <w:t>Bulevar</w:t>
      </w:r>
      <w:proofErr w:type="spellEnd"/>
      <w:r w:rsidR="00532771">
        <w:rPr>
          <w:rFonts w:ascii="Tahoma" w:eastAsia="Tahoma" w:hAnsi="Tahoma" w:cs="Tahoma"/>
          <w:spacing w:val="5"/>
          <w:sz w:val="24"/>
          <w:szCs w:val="24"/>
        </w:rPr>
        <w:t xml:space="preserve"> Ivana </w:t>
      </w:r>
      <w:proofErr w:type="spellStart"/>
      <w:r w:rsidR="00532771">
        <w:rPr>
          <w:rFonts w:ascii="Tahoma" w:eastAsia="Tahoma" w:hAnsi="Tahoma" w:cs="Tahoma"/>
          <w:spacing w:val="5"/>
          <w:sz w:val="24"/>
          <w:szCs w:val="24"/>
        </w:rPr>
        <w:t>Crnojevića</w:t>
      </w:r>
      <w:proofErr w:type="spellEnd"/>
      <w:r w:rsidR="00532771">
        <w:rPr>
          <w:rFonts w:ascii="Tahoma" w:eastAsia="Tahoma" w:hAnsi="Tahoma" w:cs="Tahoma"/>
          <w:spacing w:val="5"/>
          <w:sz w:val="24"/>
          <w:szCs w:val="24"/>
        </w:rPr>
        <w:t xml:space="preserve"> 62/I </w:t>
      </w:r>
      <w:r w:rsidR="005A559E" w:rsidRPr="001376DF">
        <w:rPr>
          <w:rFonts w:ascii="Tahoma" w:hAnsi="Tahoma" w:cs="Tahoma"/>
          <w:sz w:val="24"/>
          <w:szCs w:val="24"/>
          <w:lang w:val="sr-Latn-BA"/>
        </w:rPr>
        <w:t xml:space="preserve">i shodno tome sačinjen je </w:t>
      </w:r>
      <w:r w:rsidR="005A559E" w:rsidRPr="001376DF">
        <w:rPr>
          <w:rFonts w:ascii="Tahoma" w:hAnsi="Tahoma" w:cs="Tahoma"/>
          <w:sz w:val="24"/>
          <w:szCs w:val="24"/>
          <w:lang w:val="sr-Latn-CS"/>
        </w:rPr>
        <w:t>Zapisnik o izvršenom nadzoru, br. 05-18-</w:t>
      </w:r>
      <w:r w:rsidR="00532771">
        <w:rPr>
          <w:rFonts w:ascii="Tahoma" w:hAnsi="Tahoma" w:cs="Tahoma"/>
          <w:sz w:val="24"/>
          <w:szCs w:val="24"/>
          <w:lang w:val="sr-Latn-CS"/>
        </w:rPr>
        <w:t>1425-6/20 od 26.02.2020</w:t>
      </w:r>
      <w:r w:rsidR="005A559E" w:rsidRPr="001376DF">
        <w:rPr>
          <w:rFonts w:ascii="Tahoma" w:hAnsi="Tahoma" w:cs="Tahoma"/>
          <w:sz w:val="24"/>
          <w:szCs w:val="24"/>
          <w:lang w:val="sr-Latn-CS"/>
        </w:rPr>
        <w:t>. godine.</w:t>
      </w:r>
      <w:r w:rsidR="009434F8">
        <w:rPr>
          <w:rFonts w:ascii="Tahoma" w:eastAsia="Tahoma" w:hAnsi="Tahoma" w:cs="Tahoma"/>
          <w:spacing w:val="5"/>
          <w:sz w:val="24"/>
          <w:szCs w:val="24"/>
        </w:rPr>
        <w:t xml:space="preserve"> </w:t>
      </w:r>
      <w:proofErr w:type="gramStart"/>
      <w:r w:rsidR="009434F8">
        <w:rPr>
          <w:rFonts w:ascii="Tahoma" w:eastAsia="Tahoma" w:hAnsi="Tahoma" w:cs="Tahoma"/>
          <w:spacing w:val="5"/>
          <w:sz w:val="24"/>
          <w:szCs w:val="24"/>
        </w:rPr>
        <w:t xml:space="preserve">Na </w:t>
      </w:r>
      <w:proofErr w:type="spellStart"/>
      <w:r w:rsidR="009434F8">
        <w:rPr>
          <w:rFonts w:ascii="Tahoma" w:eastAsia="Tahoma" w:hAnsi="Tahoma" w:cs="Tahoma"/>
          <w:spacing w:val="5"/>
          <w:sz w:val="24"/>
          <w:szCs w:val="24"/>
        </w:rPr>
        <w:t>osnovu</w:t>
      </w:r>
      <w:proofErr w:type="spellEnd"/>
      <w:r w:rsidR="009434F8">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utvrđenog</w:t>
      </w:r>
      <w:proofErr w:type="spellEnd"/>
      <w:r w:rsidR="009434F8">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činjeničnog</w:t>
      </w:r>
      <w:proofErr w:type="spellEnd"/>
      <w:r w:rsidR="009434F8">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stanja</w:t>
      </w:r>
      <w:proofErr w:type="spellEnd"/>
      <w:r w:rsidR="009434F8">
        <w:rPr>
          <w:rFonts w:ascii="Tahoma" w:eastAsia="Tahoma" w:hAnsi="Tahoma" w:cs="Tahoma"/>
          <w:spacing w:val="5"/>
          <w:sz w:val="24"/>
          <w:szCs w:val="24"/>
        </w:rPr>
        <w:t>,</w:t>
      </w:r>
      <w:r w:rsidR="009434F8" w:rsidRPr="009434F8">
        <w:rPr>
          <w:rFonts w:ascii="Tahoma" w:eastAsia="Tahoma" w:hAnsi="Tahoma" w:cs="Tahoma"/>
          <w:spacing w:val="5"/>
          <w:sz w:val="24"/>
          <w:szCs w:val="24"/>
        </w:rPr>
        <w:t xml:space="preserve"> </w:t>
      </w:r>
      <w:r w:rsidR="009434F8">
        <w:rPr>
          <w:rFonts w:ascii="Tahoma" w:eastAsia="Tahoma" w:hAnsi="Tahoma" w:cs="Tahoma"/>
          <w:spacing w:val="5"/>
          <w:sz w:val="24"/>
          <w:szCs w:val="24"/>
        </w:rPr>
        <w:t xml:space="preserve">u </w:t>
      </w:r>
      <w:proofErr w:type="spellStart"/>
      <w:r w:rsidR="009434F8">
        <w:rPr>
          <w:rFonts w:ascii="Tahoma" w:eastAsia="Tahoma" w:hAnsi="Tahoma" w:cs="Tahoma"/>
          <w:spacing w:val="5"/>
          <w:sz w:val="24"/>
          <w:szCs w:val="24"/>
        </w:rPr>
        <w:t>postupku</w:t>
      </w:r>
      <w:proofErr w:type="spellEnd"/>
      <w:r w:rsidR="009434F8" w:rsidRPr="001376DF">
        <w:rPr>
          <w:rFonts w:ascii="Tahoma" w:eastAsia="Tahoma" w:hAnsi="Tahoma" w:cs="Tahoma"/>
          <w:spacing w:val="5"/>
          <w:sz w:val="24"/>
          <w:szCs w:val="24"/>
        </w:rPr>
        <w:t xml:space="preserve"> </w:t>
      </w:r>
      <w:proofErr w:type="spellStart"/>
      <w:r w:rsidR="009434F8" w:rsidRPr="001376DF">
        <w:rPr>
          <w:rFonts w:ascii="Tahoma" w:eastAsia="Tahoma" w:hAnsi="Tahoma" w:cs="Tahoma"/>
          <w:spacing w:val="5"/>
          <w:sz w:val="24"/>
          <w:szCs w:val="24"/>
        </w:rPr>
        <w:t>nadzora</w:t>
      </w:r>
      <w:proofErr w:type="spellEnd"/>
      <w:r w:rsidRPr="001376DF">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konstatovano</w:t>
      </w:r>
      <w:proofErr w:type="spellEnd"/>
      <w:r w:rsidR="009434F8">
        <w:rPr>
          <w:rFonts w:ascii="Tahoma" w:eastAsia="Tahoma" w:hAnsi="Tahoma" w:cs="Tahoma"/>
          <w:spacing w:val="5"/>
          <w:sz w:val="24"/>
          <w:szCs w:val="24"/>
        </w:rPr>
        <w:t xml:space="preserve"> </w:t>
      </w:r>
      <w:r w:rsidR="00532771">
        <w:rPr>
          <w:rFonts w:ascii="Tahoma" w:eastAsia="Tahoma" w:hAnsi="Tahoma" w:cs="Tahoma"/>
          <w:spacing w:val="5"/>
          <w:sz w:val="24"/>
          <w:szCs w:val="24"/>
        </w:rPr>
        <w:t xml:space="preserve">je </w:t>
      </w:r>
      <w:proofErr w:type="spellStart"/>
      <w:r w:rsidR="00532771">
        <w:rPr>
          <w:rFonts w:ascii="Tahoma" w:eastAsia="Tahoma" w:hAnsi="Tahoma" w:cs="Tahoma"/>
          <w:spacing w:val="5"/>
          <w:sz w:val="24"/>
          <w:szCs w:val="24"/>
        </w:rPr>
        <w:t>sljedeće</w:t>
      </w:r>
      <w:proofErr w:type="spellEnd"/>
      <w:r w:rsidR="00532771">
        <w:rPr>
          <w:rFonts w:ascii="Tahoma" w:eastAsia="Tahoma" w:hAnsi="Tahoma" w:cs="Tahoma"/>
          <w:spacing w:val="5"/>
          <w:sz w:val="24"/>
          <w:szCs w:val="24"/>
        </w:rPr>
        <w:t>:</w:t>
      </w:r>
      <w:r w:rsidR="00A85B4F" w:rsidRPr="001376DF">
        <w:rPr>
          <w:rFonts w:ascii="Tahoma" w:hAnsi="Tahoma" w:cs="Tahoma"/>
          <w:sz w:val="24"/>
          <w:szCs w:val="24"/>
          <w:lang w:val="sr-Latn-BA"/>
        </w:rPr>
        <w:t xml:space="preserve"> </w:t>
      </w:r>
      <w:r w:rsidR="009434F8" w:rsidRPr="009434F8">
        <w:rPr>
          <w:rFonts w:ascii="Tahoma" w:hAnsi="Tahoma" w:cs="Tahoma"/>
          <w:sz w:val="24"/>
          <w:szCs w:val="24"/>
          <w:lang w:val="sr-Latn-BA"/>
        </w:rPr>
        <w:t xml:space="preserve">da je osiguranik </w:t>
      </w:r>
      <w:r w:rsidR="00FE401C">
        <w:rPr>
          <w:rFonts w:ascii="Tahoma" w:hAnsi="Tahoma" w:cs="Tahoma"/>
          <w:sz w:val="24"/>
          <w:szCs w:val="24"/>
          <w:lang w:val="sr-Latn-BA"/>
        </w:rPr>
        <w:t xml:space="preserve">XX </w:t>
      </w:r>
      <w:r w:rsidR="009434F8" w:rsidRPr="009434F8">
        <w:rPr>
          <w:rFonts w:ascii="Tahoma" w:hAnsi="Tahoma" w:cs="Tahoma"/>
          <w:sz w:val="24"/>
          <w:szCs w:val="24"/>
          <w:lang w:val="sr-Latn-BA"/>
        </w:rPr>
        <w:t xml:space="preserve">dana, 30.12.2011.godine, potpisao ponudu za zaključenje ugovora sa „Merkur“ osiguranjem (čiji je „Grawe“ </w:t>
      </w:r>
      <w:r w:rsidR="009434F8" w:rsidRPr="009434F8">
        <w:rPr>
          <w:rFonts w:ascii="Tahoma" w:hAnsi="Tahoma" w:cs="Tahoma"/>
          <w:sz w:val="24"/>
          <w:szCs w:val="24"/>
          <w:lang w:val="sr-Latn-BA"/>
        </w:rPr>
        <w:lastRenderedPageBreak/>
        <w:t>osiguranje</w:t>
      </w:r>
      <w:r w:rsidR="006E0BB4">
        <w:rPr>
          <w:rFonts w:ascii="Tahoma" w:hAnsi="Tahoma" w:cs="Tahoma"/>
          <w:sz w:val="24"/>
          <w:szCs w:val="24"/>
          <w:lang w:val="sr-Latn-BA"/>
        </w:rPr>
        <w:t xml:space="preserve"> a.d Podgorica</w:t>
      </w:r>
      <w:r w:rsidR="009434F8" w:rsidRPr="009434F8">
        <w:rPr>
          <w:rFonts w:ascii="Tahoma" w:hAnsi="Tahoma" w:cs="Tahoma"/>
          <w:sz w:val="24"/>
          <w:szCs w:val="24"/>
          <w:lang w:val="sr-Latn-BA"/>
        </w:rPr>
        <w:t xml:space="preserve"> pravni sljedbenik), te da je u tački 16 u dijelu gdje se izjašnjava </w:t>
      </w:r>
      <w:bookmarkStart w:id="0" w:name="_GoBack"/>
      <w:bookmarkEnd w:id="0"/>
      <w:r w:rsidR="009434F8" w:rsidRPr="009434F8">
        <w:rPr>
          <w:rFonts w:ascii="Tahoma" w:hAnsi="Tahoma" w:cs="Tahoma"/>
          <w:sz w:val="24"/>
          <w:szCs w:val="24"/>
          <w:lang w:val="sr-Latn-BA"/>
        </w:rPr>
        <w:t>o nazivu zdravstvene ustanove pri</w:t>
      </w:r>
      <w:r w:rsidR="00032432">
        <w:rPr>
          <w:rFonts w:ascii="Tahoma" w:hAnsi="Tahoma" w:cs="Tahoma"/>
          <w:sz w:val="24"/>
          <w:szCs w:val="24"/>
          <w:lang w:val="sr-Latn-BA"/>
        </w:rPr>
        <w:t>marne zaštite, dao ovlašćenje</w:t>
      </w:r>
      <w:r w:rsidR="009434F8" w:rsidRPr="009434F8">
        <w:rPr>
          <w:rFonts w:ascii="Tahoma" w:hAnsi="Tahoma" w:cs="Tahoma"/>
          <w:sz w:val="24"/>
          <w:szCs w:val="24"/>
          <w:lang w:val="sr-Latn-BA"/>
        </w:rPr>
        <w:t xml:space="preserve"> Merkur osiguranju a.d. Podgorica </w:t>
      </w:r>
      <w:r w:rsidR="00032432">
        <w:rPr>
          <w:rFonts w:ascii="Tahoma" w:hAnsi="Tahoma" w:cs="Tahoma"/>
          <w:sz w:val="24"/>
          <w:szCs w:val="24"/>
          <w:lang w:val="sr-Latn-BA"/>
        </w:rPr>
        <w:t xml:space="preserve">da </w:t>
      </w:r>
      <w:r w:rsidR="009434F8" w:rsidRPr="009434F8">
        <w:rPr>
          <w:rFonts w:ascii="Tahoma" w:hAnsi="Tahoma" w:cs="Tahoma"/>
          <w:sz w:val="24"/>
          <w:szCs w:val="24"/>
          <w:lang w:val="sr-Latn-BA"/>
        </w:rPr>
        <w:t xml:space="preserve">ima pravo uvida u njegov zdravstveni karton i </w:t>
      </w:r>
      <w:r w:rsidR="00032432">
        <w:rPr>
          <w:rFonts w:ascii="Tahoma" w:hAnsi="Tahoma" w:cs="Tahoma"/>
          <w:sz w:val="24"/>
          <w:szCs w:val="24"/>
          <w:lang w:val="sr-Latn-BA"/>
        </w:rPr>
        <w:t xml:space="preserve">ostalu medicinksu dokumentaciju; </w:t>
      </w:r>
      <w:r w:rsidR="009434F8" w:rsidRPr="009434F8">
        <w:rPr>
          <w:rFonts w:ascii="Tahoma" w:hAnsi="Tahoma" w:cs="Tahoma"/>
          <w:sz w:val="24"/>
          <w:szCs w:val="24"/>
          <w:lang w:val="sr-Latn-BA"/>
        </w:rPr>
        <w:t>da je osiguranik dana, 16.09.2019.</w:t>
      </w:r>
      <w:proofErr w:type="gramEnd"/>
      <w:r w:rsidR="009434F8" w:rsidRPr="009434F8">
        <w:rPr>
          <w:rFonts w:ascii="Tahoma" w:hAnsi="Tahoma" w:cs="Tahoma"/>
          <w:sz w:val="24"/>
          <w:szCs w:val="24"/>
          <w:lang w:val="sr-Latn-BA"/>
        </w:rPr>
        <w:t xml:space="preserve"> godine prilikom prijave osiguranog slučaja dao izričitu saglasnost kojom ovlašćuje subjekt</w:t>
      </w:r>
      <w:r w:rsidR="00032432">
        <w:rPr>
          <w:rFonts w:ascii="Tahoma" w:hAnsi="Tahoma" w:cs="Tahoma"/>
          <w:sz w:val="24"/>
          <w:szCs w:val="24"/>
          <w:lang w:val="sr-Latn-BA"/>
        </w:rPr>
        <w:t>a</w:t>
      </w:r>
      <w:r w:rsidR="009434F8" w:rsidRPr="009434F8">
        <w:rPr>
          <w:rFonts w:ascii="Tahoma" w:hAnsi="Tahoma" w:cs="Tahoma"/>
          <w:sz w:val="24"/>
          <w:szCs w:val="24"/>
          <w:lang w:val="sr-Latn-BA"/>
        </w:rPr>
        <w:t xml:space="preserve"> nadzora da ima pravo uvida u kompletnu medicinsku dokumentaciju, kao i da ima pravo da zaht</w:t>
      </w:r>
      <w:r w:rsidR="00032432">
        <w:rPr>
          <w:rFonts w:ascii="Tahoma" w:hAnsi="Tahoma" w:cs="Tahoma"/>
          <w:sz w:val="24"/>
          <w:szCs w:val="24"/>
          <w:lang w:val="sr-Latn-BA"/>
        </w:rPr>
        <w:t>i</w:t>
      </w:r>
      <w:r w:rsidR="00E75B80">
        <w:rPr>
          <w:rFonts w:ascii="Tahoma" w:hAnsi="Tahoma" w:cs="Tahoma"/>
          <w:sz w:val="24"/>
          <w:szCs w:val="24"/>
          <w:lang w:val="sr-Latn-BA"/>
        </w:rPr>
        <w:t>jeva kopiranje iste; n</w:t>
      </w:r>
      <w:r w:rsidR="009434F8" w:rsidRPr="009434F8">
        <w:rPr>
          <w:rFonts w:ascii="Tahoma" w:hAnsi="Tahoma" w:cs="Tahoma"/>
          <w:sz w:val="24"/>
          <w:szCs w:val="24"/>
          <w:lang w:val="sr-Latn-BA"/>
        </w:rPr>
        <w:t xml:space="preserve">adalje, uvidom u dopise „Grawe“ osiguranja (od 19.09.2019.god. i od 03.10.2019.god.) konstatovano je, da je subjekt nadzora vršio obradu zdravstvenog kartona osiguranika </w:t>
      </w:r>
      <w:r w:rsidR="00FE401C">
        <w:rPr>
          <w:rFonts w:ascii="Tahoma" w:hAnsi="Tahoma" w:cs="Tahoma"/>
          <w:sz w:val="24"/>
          <w:szCs w:val="24"/>
          <w:lang w:val="sr-Latn-BA"/>
        </w:rPr>
        <w:t xml:space="preserve">XX </w:t>
      </w:r>
      <w:r w:rsidR="009434F8" w:rsidRPr="009434F8">
        <w:rPr>
          <w:rFonts w:ascii="Tahoma" w:hAnsi="Tahoma" w:cs="Tahoma"/>
          <w:sz w:val="24"/>
          <w:szCs w:val="24"/>
          <w:lang w:val="sr-Latn-BA"/>
        </w:rPr>
        <w:t xml:space="preserve">samo u odnosu na parametre rizika (krvni pritisak, holesterol i šećer) koji su navedeni u ponudi za sklapanje ugovora, što je </w:t>
      </w:r>
      <w:r w:rsidR="00E75B80">
        <w:rPr>
          <w:rFonts w:ascii="Tahoma" w:hAnsi="Tahoma" w:cs="Tahoma"/>
          <w:sz w:val="24"/>
          <w:szCs w:val="24"/>
          <w:lang w:val="sr-Latn-BA"/>
        </w:rPr>
        <w:t>u skladu sa čl. 2 st. 2 Zakona. Takođe, n</w:t>
      </w:r>
      <w:r w:rsidR="009434F8" w:rsidRPr="009434F8">
        <w:rPr>
          <w:rFonts w:ascii="Tahoma" w:hAnsi="Tahoma" w:cs="Tahoma"/>
          <w:sz w:val="24"/>
          <w:szCs w:val="24"/>
          <w:lang w:val="sr-Latn-BA"/>
        </w:rPr>
        <w:t>adzorom je nedvosmisleno konstatovano da je subjekt nadzora „Grawe“ osiguranje vršio obradu posebne kategorije ličnih podataka – zdravstvenog kart</w:t>
      </w:r>
      <w:r w:rsidR="00E75B80">
        <w:rPr>
          <w:rFonts w:ascii="Tahoma" w:hAnsi="Tahoma" w:cs="Tahoma"/>
          <w:sz w:val="24"/>
          <w:szCs w:val="24"/>
          <w:lang w:val="sr-Latn-BA"/>
        </w:rPr>
        <w:t xml:space="preserve">ona osiguranika </w:t>
      </w:r>
      <w:r w:rsidR="00FE401C">
        <w:rPr>
          <w:rFonts w:ascii="Tahoma" w:hAnsi="Tahoma" w:cs="Tahoma"/>
          <w:sz w:val="24"/>
          <w:szCs w:val="24"/>
          <w:lang w:val="sr-Latn-BA"/>
        </w:rPr>
        <w:t xml:space="preserve">XX </w:t>
      </w:r>
      <w:r w:rsidR="009434F8" w:rsidRPr="009434F8">
        <w:rPr>
          <w:rFonts w:ascii="Tahoma" w:hAnsi="Tahoma" w:cs="Tahoma"/>
          <w:sz w:val="24"/>
          <w:szCs w:val="24"/>
          <w:lang w:val="sr-Latn-BA"/>
        </w:rPr>
        <w:t>na osnovu izričite saglasnosti koja se odnosi na konkretnu situaciju u kojoj je obrada zdravstvenih podataka predviđena, što je u skladu sa članom 2 st. 2, članom 10 st. 1 i članom 13 st. 1 tač. 1 Zakona o zaštiti podataka o ličnosti.</w:t>
      </w:r>
    </w:p>
    <w:p w:rsidR="00FB696F" w:rsidRPr="001376DF" w:rsidRDefault="00FB696F" w:rsidP="004725E3">
      <w:pPr>
        <w:pStyle w:val="NoSpacing"/>
        <w:spacing w:line="276" w:lineRule="auto"/>
        <w:jc w:val="both"/>
        <w:rPr>
          <w:rFonts w:ascii="Tahoma" w:hAnsi="Tahoma" w:cs="Tahoma"/>
          <w:sz w:val="24"/>
          <w:szCs w:val="24"/>
          <w:lang w:val="sr-Latn-BA"/>
        </w:rPr>
      </w:pPr>
    </w:p>
    <w:p w:rsidR="00CA341E" w:rsidRDefault="004725E3" w:rsidP="004725E3">
      <w:pPr>
        <w:pStyle w:val="NoSpacing"/>
        <w:spacing w:line="276" w:lineRule="auto"/>
        <w:jc w:val="both"/>
        <w:rPr>
          <w:rFonts w:ascii="Tahoma" w:hAnsi="Tahoma" w:cs="Tahoma"/>
          <w:sz w:val="24"/>
          <w:szCs w:val="24"/>
          <w:lang w:val="sr-Latn-CS"/>
        </w:rPr>
      </w:pPr>
      <w:r w:rsidRPr="001376DF">
        <w:rPr>
          <w:rFonts w:ascii="Tahoma" w:hAnsi="Tahoma" w:cs="Tahoma"/>
          <w:sz w:val="24"/>
          <w:szCs w:val="24"/>
          <w:lang w:val="sr-Latn-BA"/>
        </w:rPr>
        <w:t xml:space="preserve">Na predmetni Zapisnik, od strane podnosioca </w:t>
      </w:r>
      <w:r w:rsidRPr="001376DF">
        <w:rPr>
          <w:rFonts w:ascii="Tahoma" w:hAnsi="Tahoma" w:cs="Tahoma"/>
          <w:sz w:val="24"/>
          <w:szCs w:val="24"/>
          <w:lang w:val="sr-Latn-CS"/>
        </w:rPr>
        <w:t>Zahtjeva</w:t>
      </w:r>
      <w:r w:rsidR="00FE401C">
        <w:rPr>
          <w:rFonts w:ascii="Tahoma" w:hAnsi="Tahoma" w:cs="Tahoma"/>
          <w:sz w:val="24"/>
          <w:szCs w:val="24"/>
          <w:lang w:val="sr-Latn-CS"/>
        </w:rPr>
        <w:t xml:space="preserve"> XX</w:t>
      </w:r>
      <w:r w:rsidR="00A252C7" w:rsidRPr="001376DF">
        <w:rPr>
          <w:rFonts w:ascii="Tahoma" w:hAnsi="Tahoma" w:cs="Tahoma"/>
          <w:sz w:val="24"/>
          <w:szCs w:val="24"/>
          <w:lang w:val="sr-Latn-CS"/>
        </w:rPr>
        <w:t>,</w:t>
      </w:r>
      <w:r w:rsidRPr="001376DF">
        <w:rPr>
          <w:rFonts w:ascii="Tahoma" w:hAnsi="Tahoma" w:cs="Tahoma"/>
          <w:sz w:val="24"/>
          <w:szCs w:val="24"/>
          <w:lang w:val="sr-Latn-CS"/>
        </w:rPr>
        <w:t xml:space="preserve"> izjavljen je </w:t>
      </w:r>
      <w:r w:rsidR="00832ADE" w:rsidRPr="001376DF">
        <w:rPr>
          <w:rFonts w:ascii="Tahoma" w:hAnsi="Tahoma" w:cs="Tahoma"/>
          <w:sz w:val="24"/>
          <w:szCs w:val="24"/>
          <w:lang w:val="sr-Latn-CS"/>
        </w:rPr>
        <w:t xml:space="preserve"> </w:t>
      </w:r>
      <w:r w:rsidR="0093513C" w:rsidRPr="001376DF">
        <w:rPr>
          <w:rFonts w:ascii="Tahoma" w:hAnsi="Tahoma" w:cs="Tahoma"/>
          <w:sz w:val="24"/>
          <w:szCs w:val="24"/>
          <w:lang w:val="sr-Latn-CS"/>
        </w:rPr>
        <w:t>Prigovor</w:t>
      </w:r>
      <w:r w:rsidR="00E75B80">
        <w:rPr>
          <w:rFonts w:ascii="Tahoma" w:hAnsi="Tahoma" w:cs="Tahoma"/>
          <w:sz w:val="24"/>
          <w:szCs w:val="24"/>
          <w:lang w:val="sr-Latn-CS"/>
        </w:rPr>
        <w:t xml:space="preserve"> br. 05-18-1425-10/20  od 10.03</w:t>
      </w:r>
      <w:r w:rsidRPr="001376DF">
        <w:rPr>
          <w:rFonts w:ascii="Tahoma" w:hAnsi="Tahoma" w:cs="Tahoma"/>
          <w:sz w:val="24"/>
          <w:szCs w:val="24"/>
          <w:lang w:val="sr-Latn-CS"/>
        </w:rPr>
        <w:t xml:space="preserve">.2020. godine, </w:t>
      </w:r>
      <w:r w:rsidR="00206BF4">
        <w:rPr>
          <w:rFonts w:ascii="Tahoma" w:hAnsi="Tahoma" w:cs="Tahoma"/>
          <w:sz w:val="24"/>
          <w:szCs w:val="24"/>
          <w:lang w:val="sr-Latn-CS"/>
        </w:rPr>
        <w:t xml:space="preserve">u kojem </w:t>
      </w:r>
      <w:r w:rsidR="00832ADE" w:rsidRPr="001376DF">
        <w:rPr>
          <w:rFonts w:ascii="Tahoma" w:hAnsi="Tahoma" w:cs="Tahoma"/>
          <w:sz w:val="24"/>
          <w:szCs w:val="24"/>
          <w:lang w:val="sr-Latn-CS"/>
        </w:rPr>
        <w:t xml:space="preserve">se </w:t>
      </w:r>
      <w:r w:rsidRPr="001376DF">
        <w:rPr>
          <w:rFonts w:ascii="Tahoma" w:hAnsi="Tahoma" w:cs="Tahoma"/>
          <w:sz w:val="24"/>
          <w:szCs w:val="24"/>
          <w:lang w:val="sr-Latn-CS"/>
        </w:rPr>
        <w:t>u bitnom navod</w:t>
      </w:r>
      <w:r w:rsidR="00E75B80">
        <w:rPr>
          <w:rFonts w:ascii="Tahoma" w:hAnsi="Tahoma" w:cs="Tahoma"/>
          <w:sz w:val="24"/>
          <w:szCs w:val="24"/>
          <w:lang w:val="sr-Latn-CS"/>
        </w:rPr>
        <w:t>i: da je u ugovoru potpisanom sa Merkur osiguranjem, u tački 16 podnosilac Prigovora dao naziv zdravstvene ustanove i ime izabranog doktora, u okviru koje ne postoji stavka DA/NE koja se odno</w:t>
      </w:r>
      <w:r w:rsidR="00647534">
        <w:rPr>
          <w:rFonts w:ascii="Tahoma" w:hAnsi="Tahoma" w:cs="Tahoma"/>
          <w:sz w:val="24"/>
          <w:szCs w:val="24"/>
          <w:lang w:val="sr-Latn-CS"/>
        </w:rPr>
        <w:t>si na uvid u zdravstveni karton, te s tim u vezi, isti, kako navodi, nije odobrio niti osporio osiguravajućem društvu uvid u predmetni zdravstveni karton; da je formular kojim se prijavljuje osigurani slučaj ucjenjivački koji, ako se ne potpiše, slučaj se ne razmatra; da je osiguravajuće društvo trebalo da traži samo uvid u dio zdravstvenog kartona koji se tiče bolesti koja je predmet vještačenja, a ne kompletan zdravstveni karton koji ne smije imati ni jedno strano lice pa ni osiguravajuće društvo, niti ga smije izdati izabrani doktor</w:t>
      </w:r>
      <w:r w:rsidR="003430B8">
        <w:rPr>
          <w:rFonts w:ascii="Tahoma" w:hAnsi="Tahoma" w:cs="Tahoma"/>
          <w:sz w:val="24"/>
          <w:szCs w:val="24"/>
          <w:lang w:val="sr-Latn-CS"/>
        </w:rPr>
        <w:t>; takođe, navodi se da je referent za procjenu likvidacije štete „GRAWE“ osiguranja dao netačne podatke da je vršio uvid u zdravstveni karton samo za parametre: krvni pritisak, holesterol i šećer jer je kopirao i zadržao kopiju kompletnog zdravstvenog kartona.</w:t>
      </w:r>
      <w:r w:rsidR="00E75B80">
        <w:rPr>
          <w:rFonts w:ascii="Tahoma" w:hAnsi="Tahoma" w:cs="Tahoma"/>
          <w:sz w:val="24"/>
          <w:szCs w:val="24"/>
          <w:lang w:val="sr-Latn-CS"/>
        </w:rPr>
        <w:t xml:space="preserve">  </w:t>
      </w:r>
    </w:p>
    <w:p w:rsidR="003430B8" w:rsidRDefault="003430B8" w:rsidP="004725E3">
      <w:pPr>
        <w:pStyle w:val="NoSpacing"/>
        <w:spacing w:line="276" w:lineRule="auto"/>
        <w:jc w:val="both"/>
        <w:rPr>
          <w:rFonts w:ascii="Tahoma" w:hAnsi="Tahoma" w:cs="Tahoma"/>
          <w:sz w:val="24"/>
          <w:szCs w:val="24"/>
          <w:lang w:val="sr-Latn-CS"/>
        </w:rPr>
      </w:pPr>
    </w:p>
    <w:p w:rsidR="003430B8" w:rsidRDefault="003430B8" w:rsidP="004725E3">
      <w:pPr>
        <w:pStyle w:val="NoSpacing"/>
        <w:spacing w:line="276" w:lineRule="auto"/>
        <w:jc w:val="both"/>
        <w:rPr>
          <w:rFonts w:ascii="Tahoma" w:hAnsi="Tahoma" w:cs="Tahoma"/>
          <w:sz w:val="24"/>
          <w:szCs w:val="24"/>
          <w:lang w:val="sr-Latn-CS"/>
        </w:rPr>
      </w:pPr>
      <w:r>
        <w:rPr>
          <w:rFonts w:ascii="Tahoma" w:hAnsi="Tahoma" w:cs="Tahoma"/>
          <w:sz w:val="24"/>
          <w:szCs w:val="24"/>
          <w:lang w:val="sr-Latn-CS"/>
        </w:rPr>
        <w:t xml:space="preserve">Nakon razmatranja </w:t>
      </w:r>
      <w:r w:rsidRPr="003430B8">
        <w:rPr>
          <w:rFonts w:ascii="Tahoma" w:hAnsi="Tahoma" w:cs="Tahoma"/>
          <w:sz w:val="24"/>
          <w:szCs w:val="24"/>
          <w:lang w:val="sr-Latn-CS"/>
        </w:rPr>
        <w:t>navoda iz Zapisnika o izvršenom nadzoru, Prigovora i ostalih spisa predmeta, Savjet Agencije je odlučio kao u dispozitivu ovog Rješenja iz sljedećih razloga:</w:t>
      </w:r>
    </w:p>
    <w:p w:rsidR="00970465" w:rsidRPr="001376DF" w:rsidRDefault="00970465" w:rsidP="009A5408">
      <w:pPr>
        <w:autoSpaceDE w:val="0"/>
        <w:autoSpaceDN w:val="0"/>
        <w:adjustRightInd w:val="0"/>
        <w:spacing w:after="0"/>
        <w:jc w:val="both"/>
        <w:rPr>
          <w:rFonts w:ascii="Tahoma" w:hAnsi="Tahoma" w:cs="Tahoma"/>
          <w:sz w:val="24"/>
          <w:szCs w:val="24"/>
        </w:rPr>
      </w:pPr>
    </w:p>
    <w:p w:rsidR="00970465" w:rsidRPr="001376DF" w:rsidRDefault="00A767B1" w:rsidP="00313678">
      <w:pPr>
        <w:autoSpaceDE w:val="0"/>
        <w:autoSpaceDN w:val="0"/>
        <w:adjustRightInd w:val="0"/>
        <w:spacing w:after="0"/>
        <w:jc w:val="both"/>
        <w:rPr>
          <w:rFonts w:ascii="Tahoma" w:hAnsi="Tahoma" w:cs="Tahoma"/>
          <w:sz w:val="24"/>
          <w:szCs w:val="24"/>
        </w:rPr>
      </w:pPr>
      <w:proofErr w:type="spellStart"/>
      <w:r w:rsidRPr="001376DF">
        <w:rPr>
          <w:rFonts w:ascii="Tahoma" w:hAnsi="Tahoma" w:cs="Tahoma"/>
          <w:sz w:val="24"/>
          <w:szCs w:val="24"/>
        </w:rPr>
        <w:t>Članom</w:t>
      </w:r>
      <w:proofErr w:type="spellEnd"/>
      <w:r w:rsidRPr="001376DF">
        <w:rPr>
          <w:rFonts w:ascii="Tahoma" w:hAnsi="Tahoma" w:cs="Tahoma"/>
          <w:sz w:val="24"/>
          <w:szCs w:val="24"/>
        </w:rPr>
        <w:t xml:space="preserve"> 2 </w:t>
      </w:r>
      <w:proofErr w:type="spellStart"/>
      <w:r w:rsidRPr="001376DF">
        <w:rPr>
          <w:rFonts w:ascii="Tahoma" w:hAnsi="Tahoma" w:cs="Tahoma"/>
          <w:sz w:val="24"/>
          <w:szCs w:val="24"/>
        </w:rPr>
        <w:t>stavovi</w:t>
      </w:r>
      <w:proofErr w:type="spellEnd"/>
      <w:r w:rsidRPr="001376DF">
        <w:rPr>
          <w:rFonts w:ascii="Tahoma" w:hAnsi="Tahoma" w:cs="Tahoma"/>
          <w:sz w:val="24"/>
          <w:szCs w:val="24"/>
        </w:rPr>
        <w:t xml:space="preserve"> 1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2 </w:t>
      </w:r>
      <w:proofErr w:type="spellStart"/>
      <w:r w:rsidRPr="001376DF">
        <w:rPr>
          <w:rFonts w:ascii="Tahoma" w:hAnsi="Tahoma" w:cs="Tahoma"/>
          <w:sz w:val="24"/>
          <w:szCs w:val="24"/>
        </w:rPr>
        <w:t>Zakona</w:t>
      </w:r>
      <w:proofErr w:type="spellEnd"/>
      <w:r w:rsidRPr="001376DF">
        <w:rPr>
          <w:rFonts w:ascii="Tahoma" w:hAnsi="Tahoma" w:cs="Tahoma"/>
          <w:sz w:val="24"/>
          <w:szCs w:val="24"/>
        </w:rPr>
        <w:t xml:space="preserve"> o </w:t>
      </w:r>
      <w:proofErr w:type="spellStart"/>
      <w:r w:rsidRPr="001376DF">
        <w:rPr>
          <w:rFonts w:ascii="Tahoma" w:hAnsi="Tahoma" w:cs="Tahoma"/>
          <w:sz w:val="24"/>
          <w:szCs w:val="24"/>
        </w:rPr>
        <w:t>zaštiti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podataka</w:t>
      </w:r>
      <w:proofErr w:type="spellEnd"/>
      <w:r w:rsidRPr="001376DF">
        <w:rPr>
          <w:rFonts w:ascii="Tahoma" w:hAnsi="Tahoma" w:cs="Tahoma"/>
          <w:sz w:val="24"/>
          <w:szCs w:val="24"/>
        </w:rPr>
        <w:t xml:space="preserve"> o </w:t>
      </w:r>
      <w:proofErr w:type="spellStart"/>
      <w:r w:rsidRPr="001376DF">
        <w:rPr>
          <w:rFonts w:ascii="Tahoma" w:hAnsi="Tahoma" w:cs="Tahoma"/>
          <w:sz w:val="24"/>
          <w:szCs w:val="24"/>
        </w:rPr>
        <w:t>ličnosti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propisano</w:t>
      </w:r>
      <w:proofErr w:type="spellEnd"/>
      <w:r w:rsidRPr="001376DF">
        <w:rPr>
          <w:rFonts w:ascii="Tahoma" w:hAnsi="Tahoma" w:cs="Tahoma"/>
          <w:sz w:val="24"/>
          <w:szCs w:val="24"/>
        </w:rPr>
        <w:t xml:space="preserve"> je da se </w:t>
      </w:r>
      <w:proofErr w:type="spellStart"/>
      <w:r w:rsidRPr="001376DF">
        <w:rPr>
          <w:rFonts w:ascii="Tahoma" w:hAnsi="Tahoma" w:cs="Tahoma"/>
          <w:sz w:val="24"/>
          <w:szCs w:val="24"/>
        </w:rPr>
        <w:t>podaci</w:t>
      </w:r>
      <w:proofErr w:type="spellEnd"/>
      <w:r w:rsidRPr="001376DF">
        <w:rPr>
          <w:rFonts w:ascii="Tahoma" w:hAnsi="Tahoma" w:cs="Tahoma"/>
          <w:sz w:val="24"/>
          <w:szCs w:val="24"/>
        </w:rPr>
        <w:t xml:space="preserve"> o </w:t>
      </w:r>
      <w:proofErr w:type="spellStart"/>
      <w:r w:rsidRPr="001376DF">
        <w:rPr>
          <w:rFonts w:ascii="Tahoma" w:hAnsi="Tahoma" w:cs="Tahoma"/>
          <w:sz w:val="24"/>
          <w:szCs w:val="24"/>
        </w:rPr>
        <w:t>ličnosti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moraju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obrađivati</w:t>
      </w:r>
      <w:proofErr w:type="spellEnd"/>
      <w:r w:rsidRPr="001376DF">
        <w:rPr>
          <w:rFonts w:ascii="Tahoma" w:hAnsi="Tahoma" w:cs="Tahoma"/>
          <w:sz w:val="24"/>
          <w:szCs w:val="24"/>
        </w:rPr>
        <w:t xml:space="preserve"> </w:t>
      </w:r>
      <w:proofErr w:type="spellStart"/>
      <w:proofErr w:type="gramStart"/>
      <w:r w:rsidRPr="001376DF">
        <w:rPr>
          <w:rFonts w:ascii="Tahoma" w:hAnsi="Tahoma" w:cs="Tahoma"/>
          <w:sz w:val="24"/>
          <w:szCs w:val="24"/>
        </w:rPr>
        <w:t>na</w:t>
      </w:r>
      <w:proofErr w:type="spellEnd"/>
      <w:proofErr w:type="gramEnd"/>
      <w:r w:rsidRPr="001376DF">
        <w:rPr>
          <w:rFonts w:ascii="Tahoma" w:hAnsi="Tahoma" w:cs="Tahoma"/>
          <w:sz w:val="24"/>
          <w:szCs w:val="24"/>
        </w:rPr>
        <w:t xml:space="preserve"> </w:t>
      </w:r>
      <w:proofErr w:type="spellStart"/>
      <w:r w:rsidRPr="001376DF">
        <w:rPr>
          <w:rFonts w:ascii="Tahoma" w:hAnsi="Tahoma" w:cs="Tahoma"/>
          <w:sz w:val="24"/>
          <w:szCs w:val="24"/>
        </w:rPr>
        <w:t>pošten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zakonit</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način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te</w:t>
      </w:r>
      <w:proofErr w:type="spellEnd"/>
      <w:r w:rsidRPr="001376DF">
        <w:rPr>
          <w:rFonts w:ascii="Tahoma" w:hAnsi="Tahoma" w:cs="Tahoma"/>
          <w:sz w:val="24"/>
          <w:szCs w:val="24"/>
        </w:rPr>
        <w:t xml:space="preserve"> da se </w:t>
      </w:r>
      <w:proofErr w:type="spellStart"/>
      <w:r w:rsidRPr="001376DF">
        <w:rPr>
          <w:rFonts w:ascii="Tahoma" w:hAnsi="Tahoma" w:cs="Tahoma"/>
          <w:sz w:val="24"/>
          <w:szCs w:val="24"/>
        </w:rPr>
        <w:t>lični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podaci</w:t>
      </w:r>
      <w:proofErr w:type="spellEnd"/>
      <w:r w:rsidRPr="001376DF">
        <w:rPr>
          <w:rFonts w:ascii="Tahoma" w:hAnsi="Tahoma" w:cs="Tahoma"/>
          <w:sz w:val="24"/>
          <w:szCs w:val="24"/>
        </w:rPr>
        <w:t xml:space="preserve"> ne </w:t>
      </w:r>
      <w:proofErr w:type="spellStart"/>
      <w:r w:rsidRPr="001376DF">
        <w:rPr>
          <w:rFonts w:ascii="Tahoma" w:hAnsi="Tahoma" w:cs="Tahoma"/>
          <w:sz w:val="24"/>
          <w:szCs w:val="24"/>
        </w:rPr>
        <w:t>mogu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obrađivati</w:t>
      </w:r>
      <w:proofErr w:type="spellEnd"/>
      <w:r w:rsidRPr="001376DF">
        <w:rPr>
          <w:rFonts w:ascii="Tahoma" w:hAnsi="Tahoma" w:cs="Tahoma"/>
          <w:sz w:val="24"/>
          <w:szCs w:val="24"/>
        </w:rPr>
        <w:t xml:space="preserve"> u </w:t>
      </w:r>
      <w:proofErr w:type="spellStart"/>
      <w:r w:rsidRPr="001376DF">
        <w:rPr>
          <w:rFonts w:ascii="Tahoma" w:hAnsi="Tahoma" w:cs="Tahoma"/>
          <w:sz w:val="24"/>
          <w:szCs w:val="24"/>
        </w:rPr>
        <w:t>većem</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obimu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nego</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što</w:t>
      </w:r>
      <w:proofErr w:type="spellEnd"/>
      <w:r w:rsidRPr="001376DF">
        <w:rPr>
          <w:rFonts w:ascii="Tahoma" w:hAnsi="Tahoma" w:cs="Tahoma"/>
          <w:sz w:val="24"/>
          <w:szCs w:val="24"/>
        </w:rPr>
        <w:t xml:space="preserve"> je </w:t>
      </w:r>
      <w:proofErr w:type="spellStart"/>
      <w:r w:rsidRPr="001376DF">
        <w:rPr>
          <w:rFonts w:ascii="Tahoma" w:hAnsi="Tahoma" w:cs="Tahoma"/>
          <w:sz w:val="24"/>
          <w:szCs w:val="24"/>
        </w:rPr>
        <w:t>potrebno</w:t>
      </w:r>
      <w:proofErr w:type="spellEnd"/>
      <w:r w:rsidRPr="001376DF">
        <w:rPr>
          <w:rFonts w:ascii="Tahoma" w:hAnsi="Tahoma" w:cs="Tahoma"/>
          <w:sz w:val="24"/>
          <w:szCs w:val="24"/>
        </w:rPr>
        <w:t xml:space="preserve"> da bi se </w:t>
      </w:r>
      <w:proofErr w:type="spellStart"/>
      <w:r w:rsidRPr="001376DF">
        <w:rPr>
          <w:rFonts w:ascii="Tahoma" w:hAnsi="Tahoma" w:cs="Tahoma"/>
          <w:sz w:val="24"/>
          <w:szCs w:val="24"/>
        </w:rPr>
        <w:t>postigla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svrha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obrade</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niti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način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koji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nije</w:t>
      </w:r>
      <w:proofErr w:type="spellEnd"/>
      <w:r w:rsidRPr="001376DF">
        <w:rPr>
          <w:rFonts w:ascii="Tahoma" w:hAnsi="Tahoma" w:cs="Tahoma"/>
          <w:sz w:val="24"/>
          <w:szCs w:val="24"/>
        </w:rPr>
        <w:t xml:space="preserve"> u </w:t>
      </w:r>
      <w:proofErr w:type="spellStart"/>
      <w:r w:rsidRPr="001376DF">
        <w:rPr>
          <w:rFonts w:ascii="Tahoma" w:hAnsi="Tahoma" w:cs="Tahoma"/>
          <w:sz w:val="24"/>
          <w:szCs w:val="24"/>
        </w:rPr>
        <w:t>skladu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sa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njihovom</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namjenom</w:t>
      </w:r>
      <w:proofErr w:type="spellEnd"/>
      <w:r w:rsidRPr="001376DF">
        <w:rPr>
          <w:rFonts w:ascii="Tahoma" w:hAnsi="Tahoma" w:cs="Tahoma"/>
          <w:sz w:val="24"/>
          <w:szCs w:val="24"/>
        </w:rPr>
        <w:t>.</w:t>
      </w:r>
    </w:p>
    <w:p w:rsidR="00A252C7" w:rsidRPr="001376DF" w:rsidRDefault="00A252C7" w:rsidP="00313678">
      <w:pPr>
        <w:autoSpaceDE w:val="0"/>
        <w:autoSpaceDN w:val="0"/>
        <w:adjustRightInd w:val="0"/>
        <w:spacing w:after="0"/>
        <w:jc w:val="both"/>
        <w:rPr>
          <w:rFonts w:ascii="Tahoma" w:hAnsi="Tahoma" w:cs="Tahoma"/>
          <w:sz w:val="24"/>
          <w:szCs w:val="24"/>
        </w:rPr>
      </w:pPr>
    </w:p>
    <w:p w:rsidR="00ED0F45" w:rsidRDefault="00ED0F45" w:rsidP="00ED0F45">
      <w:pPr>
        <w:autoSpaceDE w:val="0"/>
        <w:autoSpaceDN w:val="0"/>
        <w:adjustRightInd w:val="0"/>
        <w:spacing w:after="0"/>
        <w:jc w:val="both"/>
        <w:rPr>
          <w:rFonts w:ascii="Tahoma" w:hAnsi="Tahoma" w:cs="Tahoma"/>
          <w:sz w:val="24"/>
          <w:szCs w:val="24"/>
        </w:rPr>
      </w:pPr>
      <w:proofErr w:type="spellStart"/>
      <w:proofErr w:type="gramStart"/>
      <w:r w:rsidRPr="00ED0F45">
        <w:rPr>
          <w:rFonts w:ascii="Tahoma" w:hAnsi="Tahoma" w:cs="Tahoma"/>
          <w:sz w:val="24"/>
          <w:szCs w:val="24"/>
        </w:rPr>
        <w:lastRenderedPageBreak/>
        <w:t>Članom</w:t>
      </w:r>
      <w:proofErr w:type="spellEnd"/>
      <w:r w:rsidRPr="00ED0F45">
        <w:rPr>
          <w:rFonts w:ascii="Tahoma" w:hAnsi="Tahoma" w:cs="Tahoma"/>
          <w:sz w:val="24"/>
          <w:szCs w:val="24"/>
        </w:rPr>
        <w:t xml:space="preserve"> 9 </w:t>
      </w:r>
      <w:proofErr w:type="spellStart"/>
      <w:r w:rsidRPr="00ED0F45">
        <w:rPr>
          <w:rFonts w:ascii="Tahoma" w:hAnsi="Tahoma" w:cs="Tahoma"/>
          <w:sz w:val="24"/>
          <w:szCs w:val="24"/>
        </w:rPr>
        <w:t>stav</w:t>
      </w:r>
      <w:proofErr w:type="spellEnd"/>
      <w:r w:rsidRPr="00ED0F45">
        <w:rPr>
          <w:rFonts w:ascii="Tahoma" w:hAnsi="Tahoma" w:cs="Tahoma"/>
          <w:sz w:val="24"/>
          <w:szCs w:val="24"/>
        </w:rPr>
        <w:t xml:space="preserve"> 1 </w:t>
      </w:r>
      <w:proofErr w:type="spellStart"/>
      <w:r w:rsidRPr="00ED0F45">
        <w:rPr>
          <w:rFonts w:ascii="Tahoma" w:hAnsi="Tahoma" w:cs="Tahoma"/>
          <w:sz w:val="24"/>
          <w:szCs w:val="24"/>
        </w:rPr>
        <w:t>tačka</w:t>
      </w:r>
      <w:proofErr w:type="spellEnd"/>
      <w:r w:rsidRPr="00ED0F45">
        <w:rPr>
          <w:rFonts w:ascii="Tahoma" w:hAnsi="Tahoma" w:cs="Tahoma"/>
          <w:sz w:val="24"/>
          <w:szCs w:val="24"/>
        </w:rPr>
        <w:t xml:space="preserve"> 7 </w:t>
      </w:r>
      <w:proofErr w:type="spellStart"/>
      <w:r>
        <w:rPr>
          <w:rFonts w:ascii="Tahoma" w:hAnsi="Tahoma" w:cs="Tahoma"/>
          <w:sz w:val="24"/>
          <w:szCs w:val="24"/>
        </w:rPr>
        <w:t>ovog</w:t>
      </w:r>
      <w:proofErr w:type="spellEnd"/>
      <w:r>
        <w:rPr>
          <w:rFonts w:ascii="Tahoma" w:hAnsi="Tahoma" w:cs="Tahoma"/>
          <w:sz w:val="24"/>
          <w:szCs w:val="24"/>
        </w:rPr>
        <w:t xml:space="preserve"> </w:t>
      </w:r>
      <w:proofErr w:type="spellStart"/>
      <w:r w:rsidRPr="00ED0F45">
        <w:rPr>
          <w:rFonts w:ascii="Tahoma" w:hAnsi="Tahoma" w:cs="Tahoma"/>
          <w:sz w:val="24"/>
          <w:szCs w:val="24"/>
        </w:rPr>
        <w:t>Zakona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propisano</w:t>
      </w:r>
      <w:proofErr w:type="spellEnd"/>
      <w:r w:rsidRPr="00ED0F45">
        <w:rPr>
          <w:rFonts w:ascii="Tahoma" w:hAnsi="Tahoma" w:cs="Tahoma"/>
          <w:sz w:val="24"/>
          <w:szCs w:val="24"/>
        </w:rPr>
        <w:t xml:space="preserve"> je da </w:t>
      </w:r>
      <w:proofErr w:type="spellStart"/>
      <w:r w:rsidRPr="00ED0F45">
        <w:rPr>
          <w:rFonts w:ascii="Tahoma" w:hAnsi="Tahoma" w:cs="Tahoma"/>
          <w:sz w:val="24"/>
          <w:szCs w:val="24"/>
        </w:rPr>
        <w:t>posebne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kategorije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podataka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koji</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odnose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rasno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etničko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porijeklo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političko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mišljenja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vjersko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filozofsko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uvjerenje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članstvo</w:t>
      </w:r>
      <w:proofErr w:type="spellEnd"/>
      <w:r w:rsidRPr="00ED0F45">
        <w:rPr>
          <w:rFonts w:ascii="Tahoma" w:hAnsi="Tahoma" w:cs="Tahoma"/>
          <w:sz w:val="24"/>
          <w:szCs w:val="24"/>
        </w:rPr>
        <w:t xml:space="preserve"> u </w:t>
      </w:r>
      <w:proofErr w:type="spellStart"/>
      <w:r w:rsidRPr="00ED0F45">
        <w:rPr>
          <w:rFonts w:ascii="Tahoma" w:hAnsi="Tahoma" w:cs="Tahoma"/>
          <w:sz w:val="24"/>
          <w:szCs w:val="24"/>
        </w:rPr>
        <w:t>sindikalnim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organizacijama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kao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koji</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odnose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zdravstveno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stanje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seksualni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život</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dok</w:t>
      </w:r>
      <w:proofErr w:type="spellEnd"/>
      <w:r w:rsidRPr="00ED0F45">
        <w:rPr>
          <w:rFonts w:ascii="Tahoma" w:hAnsi="Tahoma" w:cs="Tahoma"/>
          <w:sz w:val="24"/>
          <w:szCs w:val="24"/>
        </w:rPr>
        <w:t xml:space="preserve"> je </w:t>
      </w:r>
      <w:proofErr w:type="spellStart"/>
      <w:r w:rsidRPr="00ED0F45">
        <w:rPr>
          <w:rFonts w:ascii="Tahoma" w:hAnsi="Tahoma" w:cs="Tahoma"/>
          <w:sz w:val="24"/>
          <w:szCs w:val="24"/>
        </w:rPr>
        <w:t>tačkom</w:t>
      </w:r>
      <w:proofErr w:type="spellEnd"/>
      <w:r w:rsidRPr="00ED0F45">
        <w:rPr>
          <w:rFonts w:ascii="Tahoma" w:hAnsi="Tahoma" w:cs="Tahoma"/>
          <w:sz w:val="24"/>
          <w:szCs w:val="24"/>
        </w:rPr>
        <w:t xml:space="preserve"> 2 </w:t>
      </w:r>
      <w:proofErr w:type="spellStart"/>
      <w:r w:rsidRPr="00ED0F45">
        <w:rPr>
          <w:rFonts w:ascii="Tahoma" w:hAnsi="Tahoma" w:cs="Tahoma"/>
          <w:sz w:val="24"/>
          <w:szCs w:val="24"/>
        </w:rPr>
        <w:t>istog</w:t>
      </w:r>
      <w:proofErr w:type="spellEnd"/>
      <w:r w:rsidRPr="00ED0F45">
        <w:rPr>
          <w:rFonts w:ascii="Tahoma" w:hAnsi="Tahoma" w:cs="Tahoma"/>
          <w:sz w:val="24"/>
          <w:szCs w:val="24"/>
        </w:rPr>
        <w:t xml:space="preserve"> </w:t>
      </w:r>
      <w:proofErr w:type="spellStart"/>
      <w:r w:rsidR="002C5519">
        <w:rPr>
          <w:rFonts w:ascii="Tahoma" w:hAnsi="Tahoma" w:cs="Tahoma"/>
          <w:sz w:val="24"/>
          <w:szCs w:val="24"/>
        </w:rPr>
        <w:t>člana</w:t>
      </w:r>
      <w:proofErr w:type="spellEnd"/>
      <w:r w:rsidR="002C5519">
        <w:rPr>
          <w:rFonts w:ascii="Tahoma" w:hAnsi="Tahoma" w:cs="Tahoma"/>
          <w:sz w:val="24"/>
          <w:szCs w:val="24"/>
        </w:rPr>
        <w:t xml:space="preserve"> </w:t>
      </w:r>
      <w:proofErr w:type="spellStart"/>
      <w:r w:rsidRPr="00ED0F45">
        <w:rPr>
          <w:rFonts w:ascii="Tahoma" w:hAnsi="Tahoma" w:cs="Tahoma"/>
          <w:sz w:val="24"/>
          <w:szCs w:val="24"/>
        </w:rPr>
        <w:t>definisano</w:t>
      </w:r>
      <w:proofErr w:type="spellEnd"/>
      <w:r w:rsidRPr="00ED0F45">
        <w:rPr>
          <w:rFonts w:ascii="Tahoma" w:hAnsi="Tahoma" w:cs="Tahoma"/>
          <w:sz w:val="24"/>
          <w:szCs w:val="24"/>
        </w:rPr>
        <w:t xml:space="preserve"> da je </w:t>
      </w:r>
      <w:proofErr w:type="spellStart"/>
      <w:r w:rsidRPr="00ED0F45">
        <w:rPr>
          <w:rFonts w:ascii="Tahoma" w:hAnsi="Tahoma" w:cs="Tahoma"/>
          <w:sz w:val="24"/>
          <w:szCs w:val="24"/>
        </w:rPr>
        <w:t>obrada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podataka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radnja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kojom</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automatski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drugi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način</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prikupljaju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evidentiraju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snimaju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organizuju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čuvaju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mijenjaju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povlače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koriste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vrši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uvid</w:t>
      </w:r>
      <w:proofErr w:type="spellEnd"/>
      <w:r w:rsidRPr="00ED0F45">
        <w:rPr>
          <w:rFonts w:ascii="Tahoma" w:hAnsi="Tahoma" w:cs="Tahoma"/>
          <w:sz w:val="24"/>
          <w:szCs w:val="24"/>
        </w:rPr>
        <w:t xml:space="preserve"> u </w:t>
      </w:r>
      <w:proofErr w:type="spellStart"/>
      <w:r w:rsidRPr="00ED0F45">
        <w:rPr>
          <w:rFonts w:ascii="Tahoma" w:hAnsi="Tahoma" w:cs="Tahoma"/>
          <w:sz w:val="24"/>
          <w:szCs w:val="24"/>
        </w:rPr>
        <w:t>njih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otkrivaju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putem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prenosa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objavljuju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drugi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način</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čine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dostupnim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svrstavaju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kombinuju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blokiraju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brišu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uništavaju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kao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bilo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druga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radnja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koja</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vrši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podacima</w:t>
      </w:r>
      <w:proofErr w:type="spellEnd"/>
      <w:r w:rsidRPr="00ED0F45">
        <w:rPr>
          <w:rFonts w:ascii="Tahoma" w:hAnsi="Tahoma" w:cs="Tahoma"/>
          <w:sz w:val="24"/>
          <w:szCs w:val="24"/>
        </w:rPr>
        <w:t>.</w:t>
      </w:r>
      <w:proofErr w:type="gramEnd"/>
      <w:r w:rsidRPr="00ED0F45">
        <w:rPr>
          <w:rFonts w:ascii="Tahoma" w:hAnsi="Tahoma" w:cs="Tahoma"/>
          <w:sz w:val="24"/>
          <w:szCs w:val="24"/>
        </w:rPr>
        <w:t xml:space="preserve"> </w:t>
      </w:r>
    </w:p>
    <w:p w:rsidR="00ED0F45" w:rsidRPr="00ED0F45" w:rsidRDefault="00ED0F45" w:rsidP="00ED0F45">
      <w:pPr>
        <w:autoSpaceDE w:val="0"/>
        <w:autoSpaceDN w:val="0"/>
        <w:adjustRightInd w:val="0"/>
        <w:spacing w:after="0"/>
        <w:jc w:val="both"/>
        <w:rPr>
          <w:rFonts w:ascii="Tahoma" w:hAnsi="Tahoma" w:cs="Tahoma"/>
          <w:sz w:val="24"/>
          <w:szCs w:val="24"/>
        </w:rPr>
      </w:pPr>
    </w:p>
    <w:p w:rsidR="00CA341E" w:rsidRDefault="00ED0F45" w:rsidP="00ED0F45">
      <w:pPr>
        <w:autoSpaceDE w:val="0"/>
        <w:autoSpaceDN w:val="0"/>
        <w:adjustRightInd w:val="0"/>
        <w:spacing w:after="0"/>
        <w:jc w:val="both"/>
        <w:rPr>
          <w:rFonts w:ascii="Tahoma" w:hAnsi="Tahoma" w:cs="Tahoma"/>
          <w:sz w:val="24"/>
          <w:szCs w:val="24"/>
        </w:rPr>
      </w:pPr>
      <w:proofErr w:type="spellStart"/>
      <w:r>
        <w:rPr>
          <w:rFonts w:ascii="Tahoma" w:hAnsi="Tahoma" w:cs="Tahoma"/>
          <w:sz w:val="24"/>
          <w:szCs w:val="24"/>
        </w:rPr>
        <w:t>Članom</w:t>
      </w:r>
      <w:proofErr w:type="spellEnd"/>
      <w:r>
        <w:rPr>
          <w:rFonts w:ascii="Tahoma" w:hAnsi="Tahoma" w:cs="Tahoma"/>
          <w:sz w:val="24"/>
          <w:szCs w:val="24"/>
        </w:rPr>
        <w:t xml:space="preserve"> 10 </w:t>
      </w:r>
      <w:proofErr w:type="spellStart"/>
      <w:r>
        <w:rPr>
          <w:rFonts w:ascii="Tahoma" w:hAnsi="Tahoma" w:cs="Tahoma"/>
          <w:sz w:val="24"/>
          <w:szCs w:val="24"/>
        </w:rPr>
        <w:t>stav</w:t>
      </w:r>
      <w:proofErr w:type="spellEnd"/>
      <w:r w:rsidRPr="00ED0F45">
        <w:rPr>
          <w:rFonts w:ascii="Tahoma" w:hAnsi="Tahoma" w:cs="Tahoma"/>
          <w:sz w:val="24"/>
          <w:szCs w:val="24"/>
        </w:rPr>
        <w:t xml:space="preserve"> 1 </w:t>
      </w:r>
      <w:proofErr w:type="spellStart"/>
      <w:r>
        <w:rPr>
          <w:rFonts w:ascii="Tahoma" w:hAnsi="Tahoma" w:cs="Tahoma"/>
          <w:sz w:val="24"/>
          <w:szCs w:val="24"/>
        </w:rPr>
        <w:t>ovog</w:t>
      </w:r>
      <w:proofErr w:type="spellEnd"/>
      <w:r>
        <w:rPr>
          <w:rFonts w:ascii="Tahoma" w:hAnsi="Tahoma" w:cs="Tahoma"/>
          <w:sz w:val="24"/>
          <w:szCs w:val="24"/>
        </w:rPr>
        <w:t xml:space="preserve"> </w:t>
      </w:r>
      <w:proofErr w:type="spellStart"/>
      <w:r w:rsidRPr="00ED0F45">
        <w:rPr>
          <w:rFonts w:ascii="Tahoma" w:hAnsi="Tahoma" w:cs="Tahoma"/>
          <w:sz w:val="24"/>
          <w:szCs w:val="24"/>
        </w:rPr>
        <w:t>Zakona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propisano</w:t>
      </w:r>
      <w:proofErr w:type="spellEnd"/>
      <w:r w:rsidRPr="00ED0F45">
        <w:rPr>
          <w:rFonts w:ascii="Tahoma" w:hAnsi="Tahoma" w:cs="Tahoma"/>
          <w:sz w:val="24"/>
          <w:szCs w:val="24"/>
        </w:rPr>
        <w:t xml:space="preserve"> je da se </w:t>
      </w:r>
      <w:proofErr w:type="spellStart"/>
      <w:r w:rsidRPr="00ED0F45">
        <w:rPr>
          <w:rFonts w:ascii="Tahoma" w:hAnsi="Tahoma" w:cs="Tahoma"/>
          <w:sz w:val="24"/>
          <w:szCs w:val="24"/>
        </w:rPr>
        <w:t>obrada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podataka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može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vršiti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prethodno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dobijenoj</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saglasnosti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lica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čiji</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lični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obrađuju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koja</w:t>
      </w:r>
      <w:proofErr w:type="spellEnd"/>
      <w:r w:rsidRPr="00ED0F45">
        <w:rPr>
          <w:rFonts w:ascii="Tahoma" w:hAnsi="Tahoma" w:cs="Tahoma"/>
          <w:sz w:val="24"/>
          <w:szCs w:val="24"/>
        </w:rPr>
        <w:t xml:space="preserve"> se </w:t>
      </w:r>
      <w:proofErr w:type="spellStart"/>
      <w:r>
        <w:rPr>
          <w:rFonts w:ascii="Tahoma" w:hAnsi="Tahoma" w:cs="Tahoma"/>
          <w:sz w:val="24"/>
          <w:szCs w:val="24"/>
        </w:rPr>
        <w:t>može</w:t>
      </w:r>
      <w:proofErr w:type="spellEnd"/>
      <w:r>
        <w:rPr>
          <w:rFonts w:ascii="Tahoma" w:hAnsi="Tahoma" w:cs="Tahoma"/>
          <w:sz w:val="24"/>
          <w:szCs w:val="24"/>
        </w:rPr>
        <w:t xml:space="preserve"> </w:t>
      </w:r>
      <w:proofErr w:type="spellStart"/>
      <w:r>
        <w:rPr>
          <w:rFonts w:ascii="Tahoma" w:hAnsi="Tahoma" w:cs="Tahoma"/>
          <w:sz w:val="24"/>
          <w:szCs w:val="24"/>
        </w:rPr>
        <w:t>opozvati</w:t>
      </w:r>
      <w:proofErr w:type="spellEnd"/>
      <w:r>
        <w:rPr>
          <w:rFonts w:ascii="Tahoma" w:hAnsi="Tahoma" w:cs="Tahoma"/>
          <w:sz w:val="24"/>
          <w:szCs w:val="24"/>
        </w:rPr>
        <w:t xml:space="preserve"> u </w:t>
      </w:r>
      <w:proofErr w:type="spellStart"/>
      <w:r>
        <w:rPr>
          <w:rFonts w:ascii="Tahoma" w:hAnsi="Tahoma" w:cs="Tahoma"/>
          <w:sz w:val="24"/>
          <w:szCs w:val="24"/>
        </w:rPr>
        <w:t>svakom</w:t>
      </w:r>
      <w:proofErr w:type="spellEnd"/>
      <w:r>
        <w:rPr>
          <w:rFonts w:ascii="Tahoma" w:hAnsi="Tahoma" w:cs="Tahoma"/>
          <w:sz w:val="24"/>
          <w:szCs w:val="24"/>
        </w:rPr>
        <w:t xml:space="preserve"> </w:t>
      </w:r>
      <w:proofErr w:type="spellStart"/>
      <w:r>
        <w:rPr>
          <w:rFonts w:ascii="Tahoma" w:hAnsi="Tahoma" w:cs="Tahoma"/>
          <w:sz w:val="24"/>
          <w:szCs w:val="24"/>
        </w:rPr>
        <w:t>trenutku</w:t>
      </w:r>
      <w:proofErr w:type="spellEnd"/>
      <w:r>
        <w:rPr>
          <w:rFonts w:ascii="Tahoma" w:hAnsi="Tahoma" w:cs="Tahoma"/>
          <w:sz w:val="24"/>
          <w:szCs w:val="24"/>
        </w:rPr>
        <w:t xml:space="preserve">, </w:t>
      </w:r>
      <w:proofErr w:type="spellStart"/>
      <w:r>
        <w:rPr>
          <w:rFonts w:ascii="Tahoma" w:hAnsi="Tahoma" w:cs="Tahoma"/>
          <w:sz w:val="24"/>
          <w:szCs w:val="24"/>
        </w:rPr>
        <w:t>dok</w:t>
      </w:r>
      <w:proofErr w:type="spellEnd"/>
      <w:r>
        <w:rPr>
          <w:rFonts w:ascii="Tahoma" w:hAnsi="Tahoma" w:cs="Tahoma"/>
          <w:sz w:val="24"/>
          <w:szCs w:val="24"/>
        </w:rPr>
        <w:t xml:space="preserve"> je </w:t>
      </w:r>
      <w:proofErr w:type="spellStart"/>
      <w:r>
        <w:rPr>
          <w:rFonts w:ascii="Tahoma" w:hAnsi="Tahoma" w:cs="Tahoma"/>
          <w:sz w:val="24"/>
          <w:szCs w:val="24"/>
        </w:rPr>
        <w:t>članom</w:t>
      </w:r>
      <w:proofErr w:type="spellEnd"/>
      <w:r>
        <w:rPr>
          <w:rFonts w:ascii="Tahoma" w:hAnsi="Tahoma" w:cs="Tahoma"/>
          <w:sz w:val="24"/>
          <w:szCs w:val="24"/>
        </w:rPr>
        <w:t xml:space="preserve"> 13 </w:t>
      </w:r>
      <w:proofErr w:type="spellStart"/>
      <w:r>
        <w:rPr>
          <w:rFonts w:ascii="Tahoma" w:hAnsi="Tahoma" w:cs="Tahoma"/>
          <w:sz w:val="24"/>
          <w:szCs w:val="24"/>
        </w:rPr>
        <w:t>stav</w:t>
      </w:r>
      <w:proofErr w:type="spellEnd"/>
      <w:r>
        <w:rPr>
          <w:rFonts w:ascii="Tahoma" w:hAnsi="Tahoma" w:cs="Tahoma"/>
          <w:sz w:val="24"/>
          <w:szCs w:val="24"/>
        </w:rPr>
        <w:t xml:space="preserve"> 1 </w:t>
      </w:r>
      <w:proofErr w:type="spellStart"/>
      <w:r>
        <w:rPr>
          <w:rFonts w:ascii="Tahoma" w:hAnsi="Tahoma" w:cs="Tahoma"/>
          <w:sz w:val="24"/>
          <w:szCs w:val="24"/>
        </w:rPr>
        <w:t>tačka</w:t>
      </w:r>
      <w:proofErr w:type="spellEnd"/>
      <w:r>
        <w:rPr>
          <w:rFonts w:ascii="Tahoma" w:hAnsi="Tahoma" w:cs="Tahoma"/>
          <w:sz w:val="24"/>
          <w:szCs w:val="24"/>
        </w:rPr>
        <w:t xml:space="preserve"> 1</w:t>
      </w:r>
      <w:r w:rsidRPr="00ED0F45">
        <w:rPr>
          <w:rFonts w:ascii="Tahoma" w:hAnsi="Tahoma" w:cs="Tahoma"/>
          <w:sz w:val="24"/>
          <w:szCs w:val="24"/>
        </w:rPr>
        <w:t xml:space="preserve"> </w:t>
      </w:r>
      <w:proofErr w:type="spellStart"/>
      <w:r w:rsidRPr="00ED0F45">
        <w:rPr>
          <w:rFonts w:ascii="Tahoma" w:hAnsi="Tahoma" w:cs="Tahoma"/>
          <w:sz w:val="24"/>
          <w:szCs w:val="24"/>
        </w:rPr>
        <w:t>propisano</w:t>
      </w:r>
      <w:proofErr w:type="spellEnd"/>
      <w:r w:rsidRPr="00ED0F45">
        <w:rPr>
          <w:rFonts w:ascii="Tahoma" w:hAnsi="Tahoma" w:cs="Tahoma"/>
          <w:sz w:val="24"/>
          <w:szCs w:val="24"/>
        </w:rPr>
        <w:t xml:space="preserve"> da se </w:t>
      </w:r>
      <w:proofErr w:type="spellStart"/>
      <w:r w:rsidRPr="00ED0F45">
        <w:rPr>
          <w:rFonts w:ascii="Tahoma" w:hAnsi="Tahoma" w:cs="Tahoma"/>
          <w:sz w:val="24"/>
          <w:szCs w:val="24"/>
        </w:rPr>
        <w:t>posebne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kategorije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podataka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mogu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obrađivati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samo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uz</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izričitu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saglasnost</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lica</w:t>
      </w:r>
      <w:proofErr w:type="spellEnd"/>
      <w:r w:rsidRPr="00ED0F45">
        <w:rPr>
          <w:rFonts w:ascii="Tahoma" w:hAnsi="Tahoma" w:cs="Tahoma"/>
          <w:sz w:val="24"/>
          <w:szCs w:val="24"/>
        </w:rPr>
        <w:t>.</w:t>
      </w:r>
      <w:r w:rsidR="00687563" w:rsidRPr="00687563">
        <w:t xml:space="preserve"> </w:t>
      </w:r>
      <w:proofErr w:type="spellStart"/>
      <w:proofErr w:type="gramStart"/>
      <w:r w:rsidR="00687563" w:rsidRPr="00687563">
        <w:rPr>
          <w:rFonts w:ascii="Tahoma" w:hAnsi="Tahoma" w:cs="Tahoma"/>
          <w:sz w:val="24"/>
          <w:szCs w:val="24"/>
        </w:rPr>
        <w:t>Saglasnost</w:t>
      </w:r>
      <w:proofErr w:type="spellEnd"/>
      <w:r w:rsidR="00687563" w:rsidRPr="00687563">
        <w:rPr>
          <w:rFonts w:ascii="Tahoma" w:hAnsi="Tahoma" w:cs="Tahoma"/>
          <w:sz w:val="24"/>
          <w:szCs w:val="24"/>
        </w:rPr>
        <w:t xml:space="preserve"> je </w:t>
      </w:r>
      <w:proofErr w:type="spellStart"/>
      <w:r w:rsidR="00687563" w:rsidRPr="00687563">
        <w:rPr>
          <w:rFonts w:ascii="Tahoma" w:hAnsi="Tahoma" w:cs="Tahoma"/>
          <w:sz w:val="24"/>
          <w:szCs w:val="24"/>
        </w:rPr>
        <w:t>slobodno</w:t>
      </w:r>
      <w:proofErr w:type="spellEnd"/>
      <w:r w:rsidR="00687563" w:rsidRPr="00687563">
        <w:rPr>
          <w:rFonts w:ascii="Tahoma" w:hAnsi="Tahoma" w:cs="Tahoma"/>
          <w:sz w:val="24"/>
          <w:szCs w:val="24"/>
        </w:rPr>
        <w:t xml:space="preserve"> data </w:t>
      </w:r>
      <w:proofErr w:type="spellStart"/>
      <w:r w:rsidR="00687563" w:rsidRPr="00687563">
        <w:rPr>
          <w:rFonts w:ascii="Tahoma" w:hAnsi="Tahoma" w:cs="Tahoma"/>
          <w:sz w:val="24"/>
          <w:szCs w:val="24"/>
        </w:rPr>
        <w:t>izjava</w:t>
      </w:r>
      <w:proofErr w:type="spellEnd"/>
      <w:r w:rsidR="00687563" w:rsidRPr="00687563">
        <w:rPr>
          <w:rFonts w:ascii="Tahoma" w:hAnsi="Tahoma" w:cs="Tahoma"/>
          <w:sz w:val="24"/>
          <w:szCs w:val="24"/>
        </w:rPr>
        <w:t xml:space="preserve"> u </w:t>
      </w:r>
      <w:proofErr w:type="spellStart"/>
      <w:r w:rsidR="00687563" w:rsidRPr="00687563">
        <w:rPr>
          <w:rFonts w:ascii="Tahoma" w:hAnsi="Tahoma" w:cs="Tahoma"/>
          <w:sz w:val="24"/>
          <w:szCs w:val="24"/>
        </w:rPr>
        <w:t>pisanoj</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formi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ili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usmeno</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zapisnik</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kojom</w:t>
      </w:r>
      <w:proofErr w:type="spellEnd"/>
      <w:r w:rsidR="00687563" w:rsidRPr="00687563">
        <w:rPr>
          <w:rFonts w:ascii="Tahoma" w:hAnsi="Tahoma" w:cs="Tahoma"/>
          <w:sz w:val="24"/>
          <w:szCs w:val="24"/>
        </w:rPr>
        <w:t xml:space="preserve"> lice </w:t>
      </w:r>
      <w:proofErr w:type="spellStart"/>
      <w:r w:rsidR="00687563" w:rsidRPr="00687563">
        <w:rPr>
          <w:rFonts w:ascii="Tahoma" w:hAnsi="Tahoma" w:cs="Tahoma"/>
          <w:sz w:val="24"/>
          <w:szCs w:val="24"/>
        </w:rPr>
        <w:t>nakon</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što</w:t>
      </w:r>
      <w:proofErr w:type="spellEnd"/>
      <w:r w:rsidR="00687563" w:rsidRPr="00687563">
        <w:rPr>
          <w:rFonts w:ascii="Tahoma" w:hAnsi="Tahoma" w:cs="Tahoma"/>
          <w:sz w:val="24"/>
          <w:szCs w:val="24"/>
        </w:rPr>
        <w:t xml:space="preserve"> je </w:t>
      </w:r>
      <w:proofErr w:type="spellStart"/>
      <w:r w:rsidR="00687563" w:rsidRPr="00687563">
        <w:rPr>
          <w:rFonts w:ascii="Tahoma" w:hAnsi="Tahoma" w:cs="Tahoma"/>
          <w:sz w:val="24"/>
          <w:szCs w:val="24"/>
        </w:rPr>
        <w:t>informisano</w:t>
      </w:r>
      <w:proofErr w:type="spellEnd"/>
      <w:r w:rsidR="00687563" w:rsidRPr="00687563">
        <w:rPr>
          <w:rFonts w:ascii="Tahoma" w:hAnsi="Tahoma" w:cs="Tahoma"/>
          <w:sz w:val="24"/>
          <w:szCs w:val="24"/>
        </w:rPr>
        <w:t xml:space="preserve"> o </w:t>
      </w:r>
      <w:proofErr w:type="spellStart"/>
      <w:r w:rsidR="00687563" w:rsidRPr="00687563">
        <w:rPr>
          <w:rFonts w:ascii="Tahoma" w:hAnsi="Tahoma" w:cs="Tahoma"/>
          <w:sz w:val="24"/>
          <w:szCs w:val="24"/>
        </w:rPr>
        <w:t>namjeni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obrade</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izražava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pristanak</w:t>
      </w:r>
      <w:proofErr w:type="spellEnd"/>
      <w:r w:rsidR="00687563" w:rsidRPr="00687563">
        <w:rPr>
          <w:rFonts w:ascii="Tahoma" w:hAnsi="Tahoma" w:cs="Tahoma"/>
          <w:sz w:val="24"/>
          <w:szCs w:val="24"/>
        </w:rPr>
        <w:t xml:space="preserve"> da se </w:t>
      </w:r>
      <w:proofErr w:type="spellStart"/>
      <w:r w:rsidR="00687563" w:rsidRPr="00687563">
        <w:rPr>
          <w:rFonts w:ascii="Tahoma" w:hAnsi="Tahoma" w:cs="Tahoma"/>
          <w:sz w:val="24"/>
          <w:szCs w:val="24"/>
        </w:rPr>
        <w:t>njegovi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lični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podaci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obrađuju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za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određenu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namjenu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član</w:t>
      </w:r>
      <w:proofErr w:type="spellEnd"/>
      <w:r w:rsidR="00687563" w:rsidRPr="00687563">
        <w:rPr>
          <w:rFonts w:ascii="Tahoma" w:hAnsi="Tahoma" w:cs="Tahoma"/>
          <w:sz w:val="24"/>
          <w:szCs w:val="24"/>
        </w:rPr>
        <w:t xml:space="preserve"> 9 </w:t>
      </w:r>
      <w:proofErr w:type="spellStart"/>
      <w:r w:rsidR="00687563" w:rsidRPr="00687563">
        <w:rPr>
          <w:rFonts w:ascii="Tahoma" w:hAnsi="Tahoma" w:cs="Tahoma"/>
          <w:sz w:val="24"/>
          <w:szCs w:val="24"/>
        </w:rPr>
        <w:t>stav</w:t>
      </w:r>
      <w:proofErr w:type="spellEnd"/>
      <w:r w:rsidR="00687563" w:rsidRPr="00687563">
        <w:rPr>
          <w:rFonts w:ascii="Tahoma" w:hAnsi="Tahoma" w:cs="Tahoma"/>
          <w:sz w:val="24"/>
          <w:szCs w:val="24"/>
        </w:rPr>
        <w:t xml:space="preserve"> 1 </w:t>
      </w:r>
      <w:proofErr w:type="spellStart"/>
      <w:r w:rsidR="00687563" w:rsidRPr="00687563">
        <w:rPr>
          <w:rFonts w:ascii="Tahoma" w:hAnsi="Tahoma" w:cs="Tahoma"/>
          <w:sz w:val="24"/>
          <w:szCs w:val="24"/>
        </w:rPr>
        <w:t>tačka</w:t>
      </w:r>
      <w:proofErr w:type="spellEnd"/>
      <w:r w:rsidR="00687563" w:rsidRPr="00687563">
        <w:rPr>
          <w:rFonts w:ascii="Tahoma" w:hAnsi="Tahoma" w:cs="Tahoma"/>
          <w:sz w:val="24"/>
          <w:szCs w:val="24"/>
        </w:rPr>
        <w:t xml:space="preserve"> 6 ZZPL), </w:t>
      </w:r>
      <w:proofErr w:type="spellStart"/>
      <w:r w:rsidR="00687563" w:rsidRPr="00687563">
        <w:rPr>
          <w:rFonts w:ascii="Tahoma" w:hAnsi="Tahoma" w:cs="Tahoma"/>
          <w:sz w:val="24"/>
          <w:szCs w:val="24"/>
        </w:rPr>
        <w:t>te</w:t>
      </w:r>
      <w:proofErr w:type="spellEnd"/>
      <w:r w:rsidR="00687563" w:rsidRPr="00687563">
        <w:rPr>
          <w:rFonts w:ascii="Tahoma" w:hAnsi="Tahoma" w:cs="Tahoma"/>
          <w:sz w:val="24"/>
          <w:szCs w:val="24"/>
        </w:rPr>
        <w:t xml:space="preserve"> u </w:t>
      </w:r>
      <w:proofErr w:type="spellStart"/>
      <w:r w:rsidR="00687563" w:rsidRPr="00687563">
        <w:rPr>
          <w:rFonts w:ascii="Tahoma" w:hAnsi="Tahoma" w:cs="Tahoma"/>
          <w:sz w:val="24"/>
          <w:szCs w:val="24"/>
        </w:rPr>
        <w:t>skladu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tim</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kada</w:t>
      </w:r>
      <w:proofErr w:type="spellEnd"/>
      <w:r w:rsidR="00687563" w:rsidRPr="00687563">
        <w:rPr>
          <w:rFonts w:ascii="Tahoma" w:hAnsi="Tahoma" w:cs="Tahoma"/>
          <w:sz w:val="24"/>
          <w:szCs w:val="24"/>
        </w:rPr>
        <w:t xml:space="preserve"> lice </w:t>
      </w:r>
      <w:proofErr w:type="spellStart"/>
      <w:r w:rsidR="00687563" w:rsidRPr="00687563">
        <w:rPr>
          <w:rFonts w:ascii="Tahoma" w:hAnsi="Tahoma" w:cs="Tahoma"/>
          <w:sz w:val="24"/>
          <w:szCs w:val="24"/>
        </w:rPr>
        <w:t>dobrovol</w:t>
      </w:r>
      <w:r w:rsidR="00687563">
        <w:rPr>
          <w:rFonts w:ascii="Tahoma" w:hAnsi="Tahoma" w:cs="Tahoma"/>
          <w:sz w:val="24"/>
          <w:szCs w:val="24"/>
        </w:rPr>
        <w:t>jno</w:t>
      </w:r>
      <w:proofErr w:type="spellEnd"/>
      <w:r w:rsidR="00687563">
        <w:rPr>
          <w:rFonts w:ascii="Tahoma" w:hAnsi="Tahoma" w:cs="Tahoma"/>
          <w:sz w:val="24"/>
          <w:szCs w:val="24"/>
        </w:rPr>
        <w:t xml:space="preserve"> </w:t>
      </w:r>
      <w:proofErr w:type="spellStart"/>
      <w:r w:rsidR="00687563">
        <w:rPr>
          <w:rFonts w:ascii="Tahoma" w:hAnsi="Tahoma" w:cs="Tahoma"/>
          <w:sz w:val="24"/>
          <w:szCs w:val="24"/>
        </w:rPr>
        <w:t>daje</w:t>
      </w:r>
      <w:proofErr w:type="spellEnd"/>
      <w:r w:rsidR="00687563">
        <w:rPr>
          <w:rFonts w:ascii="Tahoma" w:hAnsi="Tahoma" w:cs="Tahoma"/>
          <w:sz w:val="24"/>
          <w:szCs w:val="24"/>
        </w:rPr>
        <w:t xml:space="preserve"> </w:t>
      </w:r>
      <w:proofErr w:type="spellStart"/>
      <w:r w:rsidR="00687563">
        <w:rPr>
          <w:rFonts w:ascii="Tahoma" w:hAnsi="Tahoma" w:cs="Tahoma"/>
          <w:sz w:val="24"/>
          <w:szCs w:val="24"/>
        </w:rPr>
        <w:t>svoje</w:t>
      </w:r>
      <w:proofErr w:type="spellEnd"/>
      <w:r w:rsidR="00687563">
        <w:rPr>
          <w:rFonts w:ascii="Tahoma" w:hAnsi="Tahoma" w:cs="Tahoma"/>
          <w:sz w:val="24"/>
          <w:szCs w:val="24"/>
        </w:rPr>
        <w:t xml:space="preserve"> </w:t>
      </w:r>
      <w:proofErr w:type="spellStart"/>
      <w:r w:rsidR="00687563">
        <w:rPr>
          <w:rFonts w:ascii="Tahoma" w:hAnsi="Tahoma" w:cs="Tahoma"/>
          <w:sz w:val="24"/>
          <w:szCs w:val="24"/>
        </w:rPr>
        <w:t>lične</w:t>
      </w:r>
      <w:proofErr w:type="spellEnd"/>
      <w:r w:rsidR="00687563">
        <w:rPr>
          <w:rFonts w:ascii="Tahoma" w:hAnsi="Tahoma" w:cs="Tahoma"/>
          <w:sz w:val="24"/>
          <w:szCs w:val="24"/>
        </w:rPr>
        <w:t xml:space="preserve"> </w:t>
      </w:r>
      <w:proofErr w:type="spellStart"/>
      <w:r w:rsidR="00687563">
        <w:rPr>
          <w:rFonts w:ascii="Tahoma" w:hAnsi="Tahoma" w:cs="Tahoma"/>
          <w:sz w:val="24"/>
          <w:szCs w:val="24"/>
        </w:rPr>
        <w:t>podatke</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nakon</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što</w:t>
      </w:r>
      <w:proofErr w:type="spellEnd"/>
      <w:r w:rsidR="00687563" w:rsidRPr="00687563">
        <w:rPr>
          <w:rFonts w:ascii="Tahoma" w:hAnsi="Tahoma" w:cs="Tahoma"/>
          <w:sz w:val="24"/>
          <w:szCs w:val="24"/>
        </w:rPr>
        <w:t xml:space="preserve"> je </w:t>
      </w:r>
      <w:proofErr w:type="spellStart"/>
      <w:r w:rsidR="00687563" w:rsidRPr="00687563">
        <w:rPr>
          <w:rFonts w:ascii="Tahoma" w:hAnsi="Tahoma" w:cs="Tahoma"/>
          <w:sz w:val="24"/>
          <w:szCs w:val="24"/>
        </w:rPr>
        <w:t>prethodno</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upoznato</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svrhom</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obrade</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smatra</w:t>
      </w:r>
      <w:proofErr w:type="spellEnd"/>
      <w:r w:rsidR="00687563" w:rsidRPr="00687563">
        <w:rPr>
          <w:rFonts w:ascii="Tahoma" w:hAnsi="Tahoma" w:cs="Tahoma"/>
          <w:sz w:val="24"/>
          <w:szCs w:val="24"/>
        </w:rPr>
        <w:t xml:space="preserve"> se da se </w:t>
      </w:r>
      <w:proofErr w:type="spellStart"/>
      <w:r w:rsidR="00687563" w:rsidRPr="00687563">
        <w:rPr>
          <w:rFonts w:ascii="Tahoma" w:hAnsi="Tahoma" w:cs="Tahoma"/>
          <w:sz w:val="24"/>
          <w:szCs w:val="24"/>
        </w:rPr>
        <w:t>obrada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podataka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vrši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zakonit</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način</w:t>
      </w:r>
      <w:proofErr w:type="spellEnd"/>
      <w:r w:rsidR="00687563" w:rsidRPr="00687563">
        <w:rPr>
          <w:rFonts w:ascii="Tahoma" w:hAnsi="Tahoma" w:cs="Tahoma"/>
          <w:sz w:val="24"/>
          <w:szCs w:val="24"/>
        </w:rPr>
        <w:t>.</w:t>
      </w:r>
      <w:proofErr w:type="gramEnd"/>
    </w:p>
    <w:p w:rsidR="008D0580" w:rsidRDefault="008D0580" w:rsidP="00ED0F45">
      <w:pPr>
        <w:autoSpaceDE w:val="0"/>
        <w:autoSpaceDN w:val="0"/>
        <w:adjustRightInd w:val="0"/>
        <w:spacing w:after="0"/>
        <w:jc w:val="both"/>
        <w:rPr>
          <w:rFonts w:ascii="Tahoma" w:hAnsi="Tahoma" w:cs="Tahoma"/>
          <w:sz w:val="24"/>
          <w:szCs w:val="24"/>
        </w:rPr>
      </w:pPr>
    </w:p>
    <w:p w:rsidR="008D0580" w:rsidRDefault="008D0580" w:rsidP="008D0580">
      <w:pPr>
        <w:autoSpaceDE w:val="0"/>
        <w:autoSpaceDN w:val="0"/>
        <w:adjustRightInd w:val="0"/>
        <w:spacing w:after="0"/>
        <w:jc w:val="both"/>
        <w:rPr>
          <w:rFonts w:ascii="Tahoma" w:hAnsi="Tahoma" w:cs="Tahoma"/>
          <w:sz w:val="24"/>
          <w:szCs w:val="24"/>
          <w:lang w:val="sr-Latn-ME"/>
        </w:rPr>
      </w:pPr>
      <w:r w:rsidRPr="008D0580">
        <w:rPr>
          <w:rFonts w:ascii="Tahoma" w:hAnsi="Tahoma" w:cs="Tahoma"/>
          <w:sz w:val="24"/>
          <w:szCs w:val="24"/>
          <w:lang w:val="sr-Latn-ME"/>
        </w:rPr>
        <w:t>Imajući u vidu da je nadzorom na jasan i nedvosmislen način utvrđeno</w:t>
      </w:r>
      <w:r w:rsidR="00653DE1">
        <w:rPr>
          <w:rFonts w:ascii="Tahoma" w:hAnsi="Tahoma" w:cs="Tahoma"/>
          <w:sz w:val="24"/>
          <w:szCs w:val="24"/>
          <w:lang w:val="sr-Latn-ME"/>
        </w:rPr>
        <w:t xml:space="preserve"> da potpisivanjem Ponude za sklapanje osiguranja života sa Merkur osiguranjem, u dijelu </w:t>
      </w:r>
      <w:r w:rsidR="00653DE1" w:rsidRPr="00653DE1">
        <w:rPr>
          <w:rFonts w:ascii="Tahoma" w:hAnsi="Tahoma" w:cs="Tahoma"/>
          <w:sz w:val="24"/>
          <w:szCs w:val="24"/>
          <w:lang w:val="sr-Latn-ME"/>
        </w:rPr>
        <w:t xml:space="preserve">gdje se ugovarač osiguranja </w:t>
      </w:r>
      <w:r w:rsidR="00FE401C">
        <w:rPr>
          <w:rFonts w:ascii="Tahoma" w:hAnsi="Tahoma" w:cs="Tahoma"/>
          <w:sz w:val="24"/>
          <w:szCs w:val="24"/>
          <w:lang w:val="sr-Latn-ME"/>
        </w:rPr>
        <w:t xml:space="preserve">XX </w:t>
      </w:r>
      <w:r w:rsidR="00653DE1" w:rsidRPr="00653DE1">
        <w:rPr>
          <w:rFonts w:ascii="Tahoma" w:hAnsi="Tahoma" w:cs="Tahoma"/>
          <w:sz w:val="24"/>
          <w:szCs w:val="24"/>
          <w:lang w:val="sr-Latn-ME"/>
        </w:rPr>
        <w:t>izjašnjava o nazivu zdravstvene ustanove primarne zaš</w:t>
      </w:r>
      <w:r w:rsidR="008A45C2">
        <w:rPr>
          <w:rFonts w:ascii="Tahoma" w:hAnsi="Tahoma" w:cs="Tahoma"/>
          <w:sz w:val="24"/>
          <w:szCs w:val="24"/>
          <w:lang w:val="sr-Latn-ME"/>
        </w:rPr>
        <w:t>tite, isti dao</w:t>
      </w:r>
      <w:r w:rsidR="00653DE1" w:rsidRPr="00653DE1">
        <w:rPr>
          <w:rFonts w:ascii="Tahoma" w:hAnsi="Tahoma" w:cs="Tahoma"/>
          <w:sz w:val="24"/>
          <w:szCs w:val="24"/>
          <w:lang w:val="sr-Latn-ME"/>
        </w:rPr>
        <w:t xml:space="preserve"> saglasnost da Merkur osigiranje, sada Grawe osigu</w:t>
      </w:r>
      <w:r w:rsidR="00653DE1">
        <w:rPr>
          <w:rFonts w:ascii="Tahoma" w:hAnsi="Tahoma" w:cs="Tahoma"/>
          <w:sz w:val="24"/>
          <w:szCs w:val="24"/>
          <w:lang w:val="sr-Latn-ME"/>
        </w:rPr>
        <w:t>ranje, ima pravo uvida u njegov zdravstveni karton i ostalu medicinsku dokumentaciju.</w:t>
      </w:r>
      <w:r w:rsidR="00653DE1" w:rsidRPr="00653DE1">
        <w:rPr>
          <w:rFonts w:ascii="Tahoma" w:hAnsi="Tahoma" w:cs="Tahoma"/>
          <w:sz w:val="24"/>
          <w:szCs w:val="24"/>
          <w:lang w:val="sr-Latn-ME"/>
        </w:rPr>
        <w:t xml:space="preserve"> Nadalje, u Prijavi nastanka teške bolesti potpisane od strane ugovarača osiguranja, </w:t>
      </w:r>
      <w:r w:rsidR="00FE401C">
        <w:rPr>
          <w:rFonts w:ascii="Tahoma" w:hAnsi="Tahoma" w:cs="Tahoma"/>
          <w:sz w:val="24"/>
          <w:szCs w:val="24"/>
          <w:lang w:val="sr-Latn-ME"/>
        </w:rPr>
        <w:t xml:space="preserve">XX </w:t>
      </w:r>
      <w:r w:rsidR="00653DE1" w:rsidRPr="00653DE1">
        <w:rPr>
          <w:rFonts w:ascii="Tahoma" w:hAnsi="Tahoma" w:cs="Tahoma"/>
          <w:sz w:val="24"/>
          <w:szCs w:val="24"/>
          <w:lang w:val="sr-Latn-ME"/>
        </w:rPr>
        <w:t>o</w:t>
      </w:r>
      <w:r w:rsidR="00653DE1">
        <w:rPr>
          <w:rFonts w:ascii="Tahoma" w:hAnsi="Tahoma" w:cs="Tahoma"/>
          <w:sz w:val="24"/>
          <w:szCs w:val="24"/>
          <w:lang w:val="sr-Latn-ME"/>
        </w:rPr>
        <w:t xml:space="preserve">d 16.09.2019.godine, stoji: </w:t>
      </w:r>
      <w:r w:rsidR="00653DE1" w:rsidRPr="00653DE1">
        <w:rPr>
          <w:rFonts w:ascii="Tahoma" w:hAnsi="Tahoma" w:cs="Tahoma"/>
          <w:sz w:val="24"/>
          <w:szCs w:val="24"/>
          <w:lang w:val="sr-Latn-ME"/>
        </w:rPr>
        <w:t>„Za tačnost</w:t>
      </w:r>
      <w:r w:rsidR="00653DE1">
        <w:rPr>
          <w:rFonts w:ascii="Tahoma" w:hAnsi="Tahoma" w:cs="Tahoma"/>
          <w:sz w:val="24"/>
          <w:szCs w:val="24"/>
          <w:lang w:val="sr-Latn-ME"/>
        </w:rPr>
        <w:t xml:space="preserve"> </w:t>
      </w:r>
      <w:r w:rsidR="00653DE1" w:rsidRPr="00653DE1">
        <w:rPr>
          <w:rFonts w:ascii="Tahoma" w:hAnsi="Tahoma" w:cs="Tahoma"/>
          <w:sz w:val="24"/>
          <w:szCs w:val="24"/>
          <w:lang w:val="sr-Latn-ME"/>
        </w:rPr>
        <w:t>podataka navedenih u ovoj prijavi odgovaram materijalno i krivično! Snosim sve posiedice koje iz toga proisteknu. Ovlašćujem GRAWE osigu</w:t>
      </w:r>
      <w:r w:rsidR="00F36865">
        <w:rPr>
          <w:rFonts w:ascii="Tahoma" w:hAnsi="Tahoma" w:cs="Tahoma"/>
          <w:sz w:val="24"/>
          <w:szCs w:val="24"/>
          <w:lang w:val="sr-Latn-ME"/>
        </w:rPr>
        <w:t>ranje a.d. da izvrši uvid u kompl</w:t>
      </w:r>
      <w:r w:rsidR="00653DE1" w:rsidRPr="00653DE1">
        <w:rPr>
          <w:rFonts w:ascii="Tahoma" w:hAnsi="Tahoma" w:cs="Tahoma"/>
          <w:sz w:val="24"/>
          <w:szCs w:val="24"/>
          <w:lang w:val="sr-Latn-ME"/>
        </w:rPr>
        <w:t>etnu medicinsku dokumentaciju. Takođe ovlašćujem n</w:t>
      </w:r>
      <w:r w:rsidR="00F36865">
        <w:rPr>
          <w:rFonts w:ascii="Tahoma" w:hAnsi="Tahoma" w:cs="Tahoma"/>
          <w:sz w:val="24"/>
          <w:szCs w:val="24"/>
          <w:lang w:val="sr-Latn-ME"/>
        </w:rPr>
        <w:t>adležnog l</w:t>
      </w:r>
      <w:r w:rsidR="00653DE1" w:rsidRPr="00653DE1">
        <w:rPr>
          <w:rFonts w:ascii="Tahoma" w:hAnsi="Tahoma" w:cs="Tahoma"/>
          <w:sz w:val="24"/>
          <w:szCs w:val="24"/>
          <w:lang w:val="sr-Latn-ME"/>
        </w:rPr>
        <w:t>jekara opšte medicine da na pisani zahtjev GRAWE osiguranje a.d. dozvoli kopiranje cjelokupnog zdravstvenog kartona, odnosno drugu medicinsku dokumentaciju (anamnestički podaci, otpusno pismo i dr.)" što znači da je ugovarač osiguranja</w:t>
      </w:r>
      <w:r w:rsidR="00F36865">
        <w:rPr>
          <w:rFonts w:ascii="Tahoma" w:hAnsi="Tahoma" w:cs="Tahoma"/>
          <w:sz w:val="24"/>
          <w:szCs w:val="24"/>
          <w:lang w:val="sr-Latn-ME"/>
        </w:rPr>
        <w:t>,</w:t>
      </w:r>
      <w:r w:rsidR="00653DE1" w:rsidRPr="00653DE1">
        <w:rPr>
          <w:rFonts w:ascii="Tahoma" w:hAnsi="Tahoma" w:cs="Tahoma"/>
          <w:sz w:val="24"/>
          <w:szCs w:val="24"/>
          <w:lang w:val="sr-Latn-ME"/>
        </w:rPr>
        <w:t xml:space="preserve"> </w:t>
      </w:r>
      <w:r w:rsidR="00FE401C">
        <w:rPr>
          <w:rFonts w:ascii="Tahoma" w:hAnsi="Tahoma" w:cs="Tahoma"/>
          <w:sz w:val="24"/>
          <w:szCs w:val="24"/>
          <w:lang w:val="sr-Latn-ME"/>
        </w:rPr>
        <w:t xml:space="preserve">XX </w:t>
      </w:r>
      <w:r w:rsidR="00F36865">
        <w:rPr>
          <w:rFonts w:ascii="Tahoma" w:hAnsi="Tahoma" w:cs="Tahoma"/>
          <w:sz w:val="24"/>
          <w:szCs w:val="24"/>
          <w:lang w:val="sr-Latn-ME"/>
        </w:rPr>
        <w:t>popunjavanjem i potpisivanjem iste</w:t>
      </w:r>
      <w:r w:rsidR="00653DE1" w:rsidRPr="00653DE1">
        <w:rPr>
          <w:rFonts w:ascii="Tahoma" w:hAnsi="Tahoma" w:cs="Tahoma"/>
          <w:sz w:val="24"/>
          <w:szCs w:val="24"/>
          <w:lang w:val="sr-Latn-ME"/>
        </w:rPr>
        <w:t xml:space="preserve"> dao izričitu saglasnost za kopiranje cjelokupnog zdravstvenog kartona i druge medicinske dokumentacije. </w:t>
      </w:r>
    </w:p>
    <w:p w:rsidR="00F36865" w:rsidRDefault="00F36865" w:rsidP="008D0580">
      <w:pPr>
        <w:autoSpaceDE w:val="0"/>
        <w:autoSpaceDN w:val="0"/>
        <w:adjustRightInd w:val="0"/>
        <w:spacing w:after="0"/>
        <w:jc w:val="both"/>
        <w:rPr>
          <w:rFonts w:ascii="Tahoma" w:hAnsi="Tahoma" w:cs="Tahoma"/>
          <w:sz w:val="24"/>
          <w:szCs w:val="24"/>
          <w:lang w:val="sr-Latn-ME"/>
        </w:rPr>
      </w:pPr>
    </w:p>
    <w:p w:rsidR="00F36865" w:rsidRDefault="00F36865" w:rsidP="00506382">
      <w:pPr>
        <w:autoSpaceDE w:val="0"/>
        <w:autoSpaceDN w:val="0"/>
        <w:adjustRightInd w:val="0"/>
        <w:spacing w:after="0"/>
        <w:jc w:val="both"/>
        <w:rPr>
          <w:rFonts w:ascii="Tahoma" w:hAnsi="Tahoma" w:cs="Tahoma"/>
          <w:sz w:val="24"/>
          <w:szCs w:val="24"/>
          <w:lang w:val="sr-Latn-ME"/>
        </w:rPr>
      </w:pPr>
      <w:r>
        <w:rPr>
          <w:rFonts w:ascii="Tahoma" w:hAnsi="Tahoma" w:cs="Tahoma"/>
          <w:sz w:val="24"/>
          <w:szCs w:val="24"/>
          <w:lang w:val="sr-Latn-ME"/>
        </w:rPr>
        <w:t xml:space="preserve">Takođe, neosnovani su navodi iz Prigovora da je osiguravajuće društvo trebalo da traži samo uvid u dio zdravstvenog kartona koji se tiče bolesti koja je predmet vještačenja, a ne kompletan zdravstveni karton, za čiji uvid nema osnova ni jedno strano lice pa ni osiguravajuće društvo. Navedeno iz razloga što je </w:t>
      </w:r>
      <w:r w:rsidR="006D284A">
        <w:rPr>
          <w:rFonts w:ascii="Tahoma" w:hAnsi="Tahoma" w:cs="Tahoma"/>
          <w:sz w:val="24"/>
          <w:szCs w:val="24"/>
          <w:lang w:val="sr-Latn-ME"/>
        </w:rPr>
        <w:t xml:space="preserve">ugovarač osiguranja svojevoljno i </w:t>
      </w:r>
      <w:r w:rsidR="006D284A">
        <w:rPr>
          <w:rFonts w:ascii="Tahoma" w:hAnsi="Tahoma" w:cs="Tahoma"/>
          <w:sz w:val="24"/>
          <w:szCs w:val="24"/>
          <w:lang w:val="sr-Latn-ME"/>
        </w:rPr>
        <w:lastRenderedPageBreak/>
        <w:t xml:space="preserve">dostavio „GRAWE“ osiguranju kopiju zdravstvenog kartona, a prilikom popunjavanja Ponude za zaključenje ugovora izjasnio se o svom cjelokupnom psiho-fizičkom zdravstvenom stanju. </w:t>
      </w:r>
      <w:r>
        <w:rPr>
          <w:rFonts w:ascii="Tahoma" w:hAnsi="Tahoma" w:cs="Tahoma"/>
          <w:sz w:val="24"/>
          <w:szCs w:val="24"/>
          <w:lang w:val="sr-Latn-ME"/>
        </w:rPr>
        <w:t xml:space="preserve"> </w:t>
      </w:r>
      <w:r w:rsidR="006D284A" w:rsidRPr="006D284A">
        <w:rPr>
          <w:rFonts w:ascii="Tahoma" w:hAnsi="Tahoma" w:cs="Tahoma"/>
          <w:sz w:val="24"/>
          <w:szCs w:val="24"/>
          <w:lang w:val="sr-Latn-ME"/>
        </w:rPr>
        <w:t>To što je zdravstveni karton povjerljivi dokumenat ne mjenja činjenicu da je lice dobrovoljno dalo izričitu saglasnost za uvid i kopiranje istog.</w:t>
      </w:r>
      <w:r w:rsidR="00506382">
        <w:rPr>
          <w:rFonts w:ascii="Tahoma" w:hAnsi="Tahoma" w:cs="Tahoma"/>
          <w:sz w:val="24"/>
          <w:szCs w:val="24"/>
          <w:lang w:val="sr-Latn-ME"/>
        </w:rPr>
        <w:t xml:space="preserve"> Na osnovu dopisa „GRAWE“ osiguranja  od 19.09.2019. godine i od 03.10.2019. godine </w:t>
      </w:r>
      <w:r w:rsidR="00506382" w:rsidRPr="00506382">
        <w:rPr>
          <w:rFonts w:ascii="Tahoma" w:hAnsi="Tahoma" w:cs="Tahoma"/>
          <w:sz w:val="24"/>
          <w:szCs w:val="24"/>
          <w:lang w:val="sr-Latn-ME"/>
        </w:rPr>
        <w:t>utvrđeno je da je izvršen uvid u zdravstveni kart</w:t>
      </w:r>
      <w:r w:rsidR="00506382">
        <w:rPr>
          <w:rFonts w:ascii="Tahoma" w:hAnsi="Tahoma" w:cs="Tahoma"/>
          <w:sz w:val="24"/>
          <w:szCs w:val="24"/>
          <w:lang w:val="sr-Latn-ME"/>
        </w:rPr>
        <w:t xml:space="preserve">on u odnosu na parametre rizika, </w:t>
      </w:r>
      <w:r w:rsidR="00506382" w:rsidRPr="00506382">
        <w:rPr>
          <w:rFonts w:ascii="Tahoma" w:hAnsi="Tahoma" w:cs="Tahoma"/>
          <w:sz w:val="24"/>
          <w:szCs w:val="24"/>
          <w:lang w:val="sr-Latn-ME"/>
        </w:rPr>
        <w:t>a odnose se na povišen holesterol, povišen krvni pristisak i povišen šećer.</w:t>
      </w:r>
    </w:p>
    <w:p w:rsidR="006D284A" w:rsidRDefault="006D284A" w:rsidP="008D0580">
      <w:pPr>
        <w:autoSpaceDE w:val="0"/>
        <w:autoSpaceDN w:val="0"/>
        <w:adjustRightInd w:val="0"/>
        <w:spacing w:after="0"/>
        <w:jc w:val="both"/>
        <w:rPr>
          <w:rFonts w:ascii="Tahoma" w:hAnsi="Tahoma" w:cs="Tahoma"/>
          <w:sz w:val="24"/>
          <w:szCs w:val="24"/>
          <w:lang w:val="sr-Latn-ME"/>
        </w:rPr>
      </w:pPr>
    </w:p>
    <w:p w:rsidR="00747B3E" w:rsidRPr="001213C2" w:rsidRDefault="006D284A" w:rsidP="00747B3E">
      <w:pPr>
        <w:autoSpaceDE w:val="0"/>
        <w:autoSpaceDN w:val="0"/>
        <w:adjustRightInd w:val="0"/>
        <w:spacing w:after="0"/>
        <w:jc w:val="both"/>
        <w:rPr>
          <w:rFonts w:ascii="Tahoma" w:hAnsi="Tahoma" w:cs="Tahoma"/>
          <w:sz w:val="24"/>
          <w:szCs w:val="24"/>
          <w:lang w:val="sr-Latn-ME"/>
        </w:rPr>
      </w:pPr>
      <w:r>
        <w:rPr>
          <w:rFonts w:ascii="Tahoma" w:hAnsi="Tahoma" w:cs="Tahoma"/>
          <w:sz w:val="24"/>
          <w:szCs w:val="24"/>
          <w:lang w:val="sr-Latn-ME"/>
        </w:rPr>
        <w:t xml:space="preserve">Cijeneći da se, u konkretnom slučaju, osnov za obradu ličnih podataka </w:t>
      </w:r>
      <w:r w:rsidR="001213C2">
        <w:rPr>
          <w:rFonts w:ascii="Tahoma" w:hAnsi="Tahoma" w:cs="Tahoma"/>
          <w:sz w:val="24"/>
          <w:szCs w:val="24"/>
          <w:lang w:val="sr-Latn-ME"/>
        </w:rPr>
        <w:t>obezbjeđuje pribavljanjem prethodne pisane saglasnosti korisnika osiguranja kao i da je članom 13 stav 1  tačka 1 Zakona o zaštiti podataka o ličnosti propisano da se posebne kategorije ličnih podataka mogu obrađivati uz izričitu saglasnost lica, Savjet Agencije smatra da su stečeni uslovi za obradu ličnih podataka iz posebne kategorije od strane „GRAWE“ osiguranja.</w:t>
      </w:r>
      <w:r w:rsidR="00476BFF" w:rsidRPr="001376DF">
        <w:rPr>
          <w:rFonts w:ascii="Tahoma" w:hAnsi="Tahoma" w:cs="Tahoma"/>
          <w:sz w:val="24"/>
          <w:szCs w:val="24"/>
        </w:rPr>
        <w:t xml:space="preserve"> </w:t>
      </w:r>
    </w:p>
    <w:p w:rsidR="000875BA" w:rsidRPr="001376DF" w:rsidRDefault="000875BA" w:rsidP="00313678">
      <w:pPr>
        <w:autoSpaceDE w:val="0"/>
        <w:autoSpaceDN w:val="0"/>
        <w:adjustRightInd w:val="0"/>
        <w:spacing w:after="0"/>
        <w:jc w:val="both"/>
        <w:rPr>
          <w:rFonts w:ascii="Tahoma" w:hAnsi="Tahoma" w:cs="Tahoma"/>
          <w:sz w:val="24"/>
          <w:szCs w:val="24"/>
        </w:rPr>
      </w:pPr>
    </w:p>
    <w:p w:rsidR="00BC4300" w:rsidRPr="001376DF" w:rsidRDefault="00BC4300" w:rsidP="002C263A">
      <w:pPr>
        <w:pStyle w:val="NoSpacing"/>
        <w:spacing w:line="276" w:lineRule="auto"/>
        <w:jc w:val="both"/>
        <w:rPr>
          <w:rFonts w:ascii="Tahoma" w:hAnsi="Tahoma" w:cs="Tahoma"/>
          <w:sz w:val="24"/>
          <w:szCs w:val="24"/>
          <w:lang w:val="sr-Latn-ME"/>
        </w:rPr>
      </w:pPr>
      <w:r w:rsidRPr="001376DF">
        <w:rPr>
          <w:rFonts w:ascii="Tahoma" w:hAnsi="Tahoma" w:cs="Tahoma"/>
          <w:sz w:val="24"/>
          <w:szCs w:val="24"/>
          <w:lang w:val="sr-Latn-BA"/>
        </w:rPr>
        <w:t>Imajući u vidu navedeno, odlučeno je kao u dispozitivu.</w:t>
      </w:r>
    </w:p>
    <w:p w:rsidR="004E0D1A" w:rsidRPr="001376DF" w:rsidRDefault="004E0D1A" w:rsidP="004E0D1A">
      <w:pPr>
        <w:spacing w:after="0"/>
        <w:jc w:val="both"/>
        <w:rPr>
          <w:rFonts w:ascii="Tahoma" w:hAnsi="Tahoma" w:cs="Tahoma"/>
          <w:sz w:val="24"/>
          <w:szCs w:val="24"/>
        </w:rPr>
      </w:pPr>
    </w:p>
    <w:p w:rsidR="004E0D1A" w:rsidRPr="00ED0F45" w:rsidRDefault="004E0D1A" w:rsidP="004E0D1A">
      <w:pPr>
        <w:spacing w:after="0"/>
        <w:jc w:val="both"/>
        <w:rPr>
          <w:rFonts w:ascii="Tahoma" w:eastAsia="Times New Roman" w:hAnsi="Tahoma" w:cs="Tahoma"/>
          <w:sz w:val="24"/>
          <w:szCs w:val="24"/>
          <w:lang w:val="sr-Latn-BA"/>
        </w:rPr>
      </w:pPr>
      <w:r w:rsidRPr="001376DF">
        <w:rPr>
          <w:rFonts w:ascii="Tahoma" w:eastAsia="Times New Roman" w:hAnsi="Tahoma" w:cs="Tahoma"/>
          <w:b/>
          <w:sz w:val="24"/>
          <w:szCs w:val="24"/>
          <w:u w:val="single"/>
          <w:lang w:val="sr-Latn-CS"/>
        </w:rPr>
        <w:t>Uputstvo o pravnoj zaštiti:</w:t>
      </w:r>
      <w:r w:rsidRPr="001376DF">
        <w:rPr>
          <w:rFonts w:ascii="Tahoma" w:eastAsia="Times New Roman" w:hAnsi="Tahoma" w:cs="Tahoma"/>
          <w:sz w:val="24"/>
          <w:szCs w:val="24"/>
          <w:lang w:val="sr-Latn-CS"/>
        </w:rPr>
        <w:t xml:space="preserve"> </w:t>
      </w:r>
      <w:r w:rsidR="001376DF" w:rsidRPr="00ED0F45">
        <w:rPr>
          <w:rFonts w:ascii="Tahoma" w:hAnsi="Tahoma" w:cs="Tahoma"/>
          <w:sz w:val="24"/>
          <w:szCs w:val="24"/>
          <w:lang w:val="sr-Latn-CS"/>
        </w:rPr>
        <w:t>Protiv ovog Rješenja može se pokrenuti Upravni spor u roku od 20 dana od dana prijema.</w:t>
      </w:r>
    </w:p>
    <w:p w:rsidR="001376DF" w:rsidRDefault="001376DF" w:rsidP="0087243E">
      <w:pPr>
        <w:spacing w:after="0"/>
        <w:rPr>
          <w:rFonts w:ascii="Tahoma" w:eastAsiaTheme="minorHAnsi" w:hAnsi="Tahoma" w:cs="Tahoma"/>
          <w:b/>
          <w:sz w:val="28"/>
          <w:szCs w:val="28"/>
        </w:rPr>
      </w:pPr>
    </w:p>
    <w:p w:rsidR="005A57FA" w:rsidRPr="005A57FA" w:rsidRDefault="005A57FA" w:rsidP="005A57FA">
      <w:pPr>
        <w:spacing w:after="0"/>
        <w:jc w:val="right"/>
        <w:rPr>
          <w:rFonts w:ascii="Tahoma" w:eastAsiaTheme="minorHAnsi" w:hAnsi="Tahoma" w:cs="Tahoma"/>
          <w:b/>
          <w:sz w:val="28"/>
          <w:szCs w:val="28"/>
        </w:rPr>
      </w:pPr>
      <w:r w:rsidRPr="005A57FA">
        <w:rPr>
          <w:rFonts w:ascii="Tahoma" w:eastAsiaTheme="minorHAnsi" w:hAnsi="Tahoma" w:cs="Tahoma"/>
          <w:b/>
          <w:sz w:val="28"/>
          <w:szCs w:val="28"/>
        </w:rPr>
        <w:t>SAVJET AGENCIJE</w:t>
      </w:r>
    </w:p>
    <w:p w:rsidR="005A57FA" w:rsidRPr="005A57FA" w:rsidRDefault="005A57FA" w:rsidP="005A57FA">
      <w:pPr>
        <w:spacing w:after="0"/>
        <w:jc w:val="right"/>
        <w:rPr>
          <w:rFonts w:ascii="Tahoma" w:eastAsiaTheme="minorHAnsi" w:hAnsi="Tahoma" w:cs="Tahoma"/>
          <w:b/>
          <w:sz w:val="28"/>
          <w:szCs w:val="28"/>
        </w:rPr>
      </w:pPr>
      <w:r w:rsidRPr="005A57FA">
        <w:rPr>
          <w:rFonts w:ascii="Tahoma" w:eastAsiaTheme="minorHAnsi" w:hAnsi="Tahoma" w:cs="Tahoma"/>
          <w:sz w:val="24"/>
          <w:szCs w:val="24"/>
        </w:rPr>
        <w:t xml:space="preserve">                                                                                 </w:t>
      </w:r>
    </w:p>
    <w:p w:rsidR="005A57FA" w:rsidRDefault="005A57FA" w:rsidP="005A57FA">
      <w:pPr>
        <w:spacing w:after="0"/>
        <w:jc w:val="right"/>
        <w:rPr>
          <w:rFonts w:ascii="Tahoma" w:eastAsiaTheme="minorHAnsi" w:hAnsi="Tahoma" w:cs="Tahoma"/>
          <w:b/>
          <w:sz w:val="24"/>
          <w:szCs w:val="24"/>
        </w:rPr>
      </w:pPr>
      <w:proofErr w:type="spellStart"/>
      <w:r w:rsidRPr="005A57FA">
        <w:rPr>
          <w:rFonts w:ascii="Tahoma" w:eastAsiaTheme="minorHAnsi" w:hAnsi="Tahoma" w:cs="Tahoma"/>
          <w:b/>
          <w:sz w:val="24"/>
          <w:szCs w:val="24"/>
        </w:rPr>
        <w:t>Predsjednik</w:t>
      </w:r>
      <w:proofErr w:type="spellEnd"/>
      <w:r w:rsidRPr="005A57FA">
        <w:rPr>
          <w:rFonts w:ascii="Tahoma" w:eastAsiaTheme="minorHAnsi" w:hAnsi="Tahoma" w:cs="Tahoma"/>
          <w:b/>
          <w:sz w:val="24"/>
          <w:szCs w:val="24"/>
        </w:rPr>
        <w:t xml:space="preserve">, </w:t>
      </w:r>
      <w:proofErr w:type="spellStart"/>
      <w:r w:rsidR="004567D6">
        <w:rPr>
          <w:rFonts w:ascii="Tahoma" w:eastAsiaTheme="minorHAnsi" w:hAnsi="Tahoma" w:cs="Tahoma"/>
          <w:b/>
          <w:sz w:val="24"/>
          <w:szCs w:val="24"/>
        </w:rPr>
        <w:t>Sreten</w:t>
      </w:r>
      <w:proofErr w:type="spellEnd"/>
      <w:r w:rsidR="004567D6">
        <w:rPr>
          <w:rFonts w:ascii="Tahoma" w:eastAsiaTheme="minorHAnsi" w:hAnsi="Tahoma" w:cs="Tahoma"/>
          <w:b/>
          <w:sz w:val="24"/>
          <w:szCs w:val="24"/>
        </w:rPr>
        <w:t xml:space="preserve"> </w:t>
      </w:r>
      <w:proofErr w:type="spellStart"/>
      <w:r w:rsidR="004567D6">
        <w:rPr>
          <w:rFonts w:ascii="Tahoma" w:eastAsiaTheme="minorHAnsi" w:hAnsi="Tahoma" w:cs="Tahoma"/>
          <w:b/>
          <w:sz w:val="24"/>
          <w:szCs w:val="24"/>
        </w:rPr>
        <w:t>Radonjić</w:t>
      </w:r>
      <w:proofErr w:type="spellEnd"/>
    </w:p>
    <w:p w:rsidR="004567D6" w:rsidRDefault="004567D6" w:rsidP="004567D6">
      <w:pPr>
        <w:spacing w:after="0"/>
        <w:rPr>
          <w:rFonts w:ascii="Tahoma" w:eastAsiaTheme="minorHAnsi" w:hAnsi="Tahoma" w:cs="Tahoma"/>
          <w:b/>
          <w:sz w:val="18"/>
          <w:szCs w:val="18"/>
        </w:rPr>
      </w:pPr>
    </w:p>
    <w:p w:rsidR="004567D6" w:rsidRDefault="004567D6" w:rsidP="005A57FA">
      <w:pPr>
        <w:spacing w:after="0"/>
        <w:ind w:right="-513"/>
        <w:rPr>
          <w:rFonts w:ascii="Tahoma" w:hAnsi="Tahoma" w:cs="Tahoma"/>
          <w:b/>
          <w:sz w:val="18"/>
          <w:lang w:val="en-GB" w:eastAsia="en-GB"/>
        </w:rPr>
      </w:pPr>
    </w:p>
    <w:p w:rsidR="005A57FA" w:rsidRPr="005A57FA" w:rsidRDefault="005A57FA" w:rsidP="005A57FA">
      <w:pPr>
        <w:spacing w:after="0"/>
        <w:ind w:right="-513"/>
        <w:rPr>
          <w:rFonts w:ascii="Tahoma" w:hAnsi="Tahoma" w:cs="Tahoma"/>
          <w:b/>
          <w:sz w:val="18"/>
          <w:lang w:val="en-GB" w:eastAsia="en-GB"/>
        </w:rPr>
      </w:pPr>
      <w:proofErr w:type="spellStart"/>
      <w:r w:rsidRPr="005A57FA">
        <w:rPr>
          <w:rFonts w:ascii="Tahoma" w:hAnsi="Tahoma" w:cs="Tahoma"/>
          <w:b/>
          <w:sz w:val="18"/>
          <w:lang w:val="en-GB" w:eastAsia="en-GB"/>
        </w:rPr>
        <w:t>Dostavljeno</w:t>
      </w:r>
      <w:proofErr w:type="spellEnd"/>
      <w:r w:rsidRPr="005A57FA">
        <w:rPr>
          <w:rFonts w:ascii="Tahoma" w:hAnsi="Tahoma" w:cs="Tahoma"/>
          <w:b/>
          <w:sz w:val="18"/>
          <w:lang w:val="en-GB" w:eastAsia="en-GB"/>
        </w:rPr>
        <w:t xml:space="preserve">:       </w:t>
      </w:r>
    </w:p>
    <w:p w:rsidR="005A57FA" w:rsidRPr="005A57FA" w:rsidRDefault="005A57FA" w:rsidP="005A57FA">
      <w:pPr>
        <w:spacing w:after="0"/>
        <w:ind w:right="-513"/>
        <w:rPr>
          <w:rFonts w:ascii="Tahoma" w:hAnsi="Tahoma" w:cs="Tahoma"/>
          <w:sz w:val="18"/>
          <w:lang w:val="en-GB" w:eastAsia="en-GB"/>
        </w:rPr>
      </w:pPr>
      <w:r w:rsidRPr="005A57FA">
        <w:rPr>
          <w:rFonts w:ascii="Tahoma" w:hAnsi="Tahoma" w:cs="Tahoma"/>
          <w:b/>
          <w:sz w:val="18"/>
          <w:lang w:val="en-GB" w:eastAsia="en-GB"/>
        </w:rPr>
        <w:t>-</w:t>
      </w:r>
      <w:r w:rsidR="00DA1A0C">
        <w:rPr>
          <w:rFonts w:ascii="Tahoma" w:hAnsi="Tahoma" w:cs="Tahoma"/>
          <w:b/>
          <w:sz w:val="18"/>
          <w:lang w:val="en-GB" w:eastAsia="en-GB"/>
        </w:rPr>
        <w:t xml:space="preserve"> </w:t>
      </w:r>
      <w:proofErr w:type="spellStart"/>
      <w:r w:rsidR="006735AE">
        <w:rPr>
          <w:rFonts w:ascii="Tahoma" w:hAnsi="Tahoma" w:cs="Tahoma"/>
          <w:sz w:val="18"/>
          <w:lang w:val="en-GB" w:eastAsia="en-GB"/>
        </w:rPr>
        <w:t>Podnosiocu</w:t>
      </w:r>
      <w:proofErr w:type="spellEnd"/>
      <w:r w:rsidR="006735AE">
        <w:rPr>
          <w:rFonts w:ascii="Tahoma" w:hAnsi="Tahoma" w:cs="Tahoma"/>
          <w:sz w:val="18"/>
          <w:lang w:val="en-GB" w:eastAsia="en-GB"/>
        </w:rPr>
        <w:t xml:space="preserve"> </w:t>
      </w:r>
      <w:proofErr w:type="spellStart"/>
      <w:r w:rsidR="006735AE">
        <w:rPr>
          <w:rFonts w:ascii="Tahoma" w:hAnsi="Tahoma" w:cs="Tahoma"/>
          <w:sz w:val="18"/>
          <w:lang w:val="en-GB" w:eastAsia="en-GB"/>
        </w:rPr>
        <w:t>Zahtjeva</w:t>
      </w:r>
      <w:proofErr w:type="spellEnd"/>
    </w:p>
    <w:p w:rsidR="005A57FA" w:rsidRPr="005A57FA" w:rsidRDefault="005A57FA" w:rsidP="005A57FA">
      <w:pPr>
        <w:spacing w:after="0"/>
        <w:ind w:left="-360" w:right="-513" w:firstLine="360"/>
        <w:rPr>
          <w:rFonts w:ascii="Tahoma" w:hAnsi="Tahoma" w:cs="Tahoma"/>
          <w:sz w:val="18"/>
          <w:lang w:val="en-GB" w:eastAsia="en-GB"/>
        </w:rPr>
      </w:pPr>
      <w:r w:rsidRPr="005A57FA">
        <w:rPr>
          <w:rFonts w:ascii="Tahoma" w:hAnsi="Tahoma" w:cs="Tahoma"/>
          <w:sz w:val="18"/>
          <w:lang w:val="en-GB" w:eastAsia="en-GB"/>
        </w:rPr>
        <w:t>-</w:t>
      </w:r>
      <w:r w:rsidR="00DA1A0C">
        <w:rPr>
          <w:rFonts w:ascii="Tahoma" w:hAnsi="Tahoma" w:cs="Tahoma"/>
          <w:sz w:val="18"/>
          <w:lang w:val="en-GB" w:eastAsia="en-GB"/>
        </w:rPr>
        <w:t xml:space="preserve"> </w:t>
      </w:r>
      <w:proofErr w:type="spellStart"/>
      <w:r w:rsidRPr="005A57FA">
        <w:rPr>
          <w:rFonts w:ascii="Tahoma" w:hAnsi="Tahoma" w:cs="Tahoma"/>
          <w:sz w:val="18"/>
          <w:lang w:val="en-GB" w:eastAsia="en-GB"/>
        </w:rPr>
        <w:t>Odsjek</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za</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predmete</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i</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prigovore</w:t>
      </w:r>
      <w:proofErr w:type="spellEnd"/>
      <w:r w:rsidRPr="005A57FA">
        <w:rPr>
          <w:rFonts w:ascii="Tahoma" w:hAnsi="Tahoma" w:cs="Tahoma"/>
          <w:sz w:val="14"/>
          <w:szCs w:val="18"/>
          <w:lang w:val="en-GB" w:eastAsia="en-GB"/>
        </w:rPr>
        <w:t xml:space="preserve">                             </w:t>
      </w:r>
    </w:p>
    <w:p w:rsidR="004E0D1A" w:rsidRDefault="004E0D1A" w:rsidP="004E0D1A">
      <w:pPr>
        <w:spacing w:after="0" w:line="240" w:lineRule="auto"/>
        <w:rPr>
          <w:rFonts w:ascii="Tahoma" w:hAnsi="Tahoma" w:cs="Tahoma"/>
          <w:sz w:val="20"/>
          <w:szCs w:val="20"/>
        </w:rPr>
      </w:pPr>
      <w:r w:rsidRPr="004E0D1A">
        <w:rPr>
          <w:rFonts w:ascii="Tahoma" w:hAnsi="Tahoma" w:cs="Tahoma"/>
          <w:sz w:val="20"/>
          <w:szCs w:val="20"/>
        </w:rPr>
        <w:t xml:space="preserve">- </w:t>
      </w:r>
      <w:proofErr w:type="spellStart"/>
      <w:r w:rsidRPr="004E0D1A">
        <w:rPr>
          <w:rFonts w:ascii="Tahoma" w:hAnsi="Tahoma" w:cs="Tahoma"/>
          <w:sz w:val="20"/>
          <w:szCs w:val="20"/>
        </w:rPr>
        <w:t>Odsjeku</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za</w:t>
      </w:r>
      <w:proofErr w:type="spellEnd"/>
      <w:r w:rsidRPr="004E0D1A">
        <w:rPr>
          <w:rFonts w:ascii="Tahoma" w:hAnsi="Tahoma" w:cs="Tahoma"/>
          <w:sz w:val="20"/>
          <w:szCs w:val="20"/>
        </w:rPr>
        <w:t xml:space="preserve"> </w:t>
      </w:r>
      <w:proofErr w:type="spellStart"/>
      <w:r w:rsidR="00DA1A0C">
        <w:rPr>
          <w:rFonts w:ascii="Tahoma" w:hAnsi="Tahoma" w:cs="Tahoma"/>
          <w:sz w:val="20"/>
          <w:szCs w:val="20"/>
        </w:rPr>
        <w:t>nadzor</w:t>
      </w:r>
      <w:proofErr w:type="spellEnd"/>
    </w:p>
    <w:p w:rsidR="00CA341E" w:rsidRPr="0087243E" w:rsidRDefault="00CA341E" w:rsidP="0087243E">
      <w:pPr>
        <w:spacing w:after="0" w:line="240" w:lineRule="auto"/>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a/a</w:t>
      </w:r>
      <w:proofErr w:type="gramEnd"/>
    </w:p>
    <w:p w:rsidR="00CA341E" w:rsidRDefault="00CA341E"/>
    <w:p w:rsidR="00CA341E" w:rsidRDefault="00CA341E"/>
    <w:p w:rsidR="00CA341E" w:rsidRDefault="00CA341E"/>
    <w:p w:rsidR="00CA341E" w:rsidRDefault="00CA341E"/>
    <w:p w:rsidR="00CA341E" w:rsidRDefault="00CA341E"/>
    <w:sectPr w:rsidR="00CA341E" w:rsidSect="00755A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28" w:rsidRDefault="00595328">
      <w:pPr>
        <w:spacing w:after="0" w:line="240" w:lineRule="auto"/>
      </w:pPr>
      <w:r>
        <w:separator/>
      </w:r>
    </w:p>
  </w:endnote>
  <w:endnote w:type="continuationSeparator" w:id="0">
    <w:p w:rsidR="00595328" w:rsidRDefault="0059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34514"/>
      <w:docPartObj>
        <w:docPartGallery w:val="Page Numbers (Bottom of Page)"/>
        <w:docPartUnique/>
      </w:docPartObj>
    </w:sdtPr>
    <w:sdtEndPr>
      <w:rPr>
        <w:noProof/>
      </w:rPr>
    </w:sdtEndPr>
    <w:sdtContent>
      <w:p w:rsidR="00BC4C12" w:rsidRDefault="00BC4C12">
        <w:pPr>
          <w:pStyle w:val="Footer"/>
          <w:jc w:val="right"/>
        </w:pPr>
        <w:r>
          <w:fldChar w:fldCharType="begin"/>
        </w:r>
        <w:r>
          <w:instrText xml:space="preserve"> PAGE   \* MERGEFORMAT </w:instrText>
        </w:r>
        <w:r>
          <w:fldChar w:fldCharType="separate"/>
        </w:r>
        <w:r w:rsidR="00064B81">
          <w:rPr>
            <w:noProof/>
          </w:rPr>
          <w:t>4</w:t>
        </w:r>
        <w:r>
          <w:rPr>
            <w:noProof/>
          </w:rPr>
          <w:fldChar w:fldCharType="end"/>
        </w:r>
      </w:p>
    </w:sdtContent>
  </w:sdt>
  <w:p w:rsidR="001F6276" w:rsidRDefault="0059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28" w:rsidRDefault="00595328">
      <w:pPr>
        <w:spacing w:after="0" w:line="240" w:lineRule="auto"/>
      </w:pPr>
      <w:r>
        <w:separator/>
      </w:r>
    </w:p>
  </w:footnote>
  <w:footnote w:type="continuationSeparator" w:id="0">
    <w:p w:rsidR="00595328" w:rsidRDefault="00595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81A"/>
    <w:multiLevelType w:val="hybridMultilevel"/>
    <w:tmpl w:val="1AEE81B4"/>
    <w:lvl w:ilvl="0" w:tplc="6ADE28E4">
      <w:numFmt w:val="bullet"/>
      <w:lvlText w:val="-"/>
      <w:lvlJc w:val="left"/>
      <w:pPr>
        <w:ind w:left="720" w:hanging="360"/>
      </w:pPr>
      <w:rPr>
        <w:rFonts w:ascii="Tahoma" w:eastAsiaTheme="minorHAns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0AE183F"/>
    <w:multiLevelType w:val="hybridMultilevel"/>
    <w:tmpl w:val="F816084C"/>
    <w:lvl w:ilvl="0" w:tplc="EA8470FA">
      <w:start w:val="1"/>
      <w:numFmt w:val="upperLetter"/>
      <w:lvlText w:val="%1."/>
      <w:lvlJc w:val="left"/>
      <w:pPr>
        <w:ind w:left="720" w:hanging="360"/>
      </w:pPr>
      <w:rPr>
        <w:rFonts w:ascii="Tahoma" w:eastAsia="Calibr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A3DAB"/>
    <w:multiLevelType w:val="hybridMultilevel"/>
    <w:tmpl w:val="F9E6A56E"/>
    <w:lvl w:ilvl="0" w:tplc="0409000B">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1A"/>
    <w:rsid w:val="00001C2A"/>
    <w:rsid w:val="00032432"/>
    <w:rsid w:val="00032512"/>
    <w:rsid w:val="00035C62"/>
    <w:rsid w:val="00036AEC"/>
    <w:rsid w:val="00037897"/>
    <w:rsid w:val="00050BC3"/>
    <w:rsid w:val="0005190B"/>
    <w:rsid w:val="0006008B"/>
    <w:rsid w:val="00064B81"/>
    <w:rsid w:val="00071220"/>
    <w:rsid w:val="00081E96"/>
    <w:rsid w:val="000875BA"/>
    <w:rsid w:val="000901EC"/>
    <w:rsid w:val="000A6910"/>
    <w:rsid w:val="000A7739"/>
    <w:rsid w:val="000C2459"/>
    <w:rsid w:val="000C4BD1"/>
    <w:rsid w:val="000F3970"/>
    <w:rsid w:val="00101005"/>
    <w:rsid w:val="0010300C"/>
    <w:rsid w:val="00107CC7"/>
    <w:rsid w:val="001213C2"/>
    <w:rsid w:val="00124C83"/>
    <w:rsid w:val="001376DF"/>
    <w:rsid w:val="0015152E"/>
    <w:rsid w:val="00152765"/>
    <w:rsid w:val="0016421D"/>
    <w:rsid w:val="0017604E"/>
    <w:rsid w:val="00180602"/>
    <w:rsid w:val="00190B05"/>
    <w:rsid w:val="001B3155"/>
    <w:rsid w:val="001D3FA0"/>
    <w:rsid w:val="001E686D"/>
    <w:rsid w:val="001E6949"/>
    <w:rsid w:val="001F5B6E"/>
    <w:rsid w:val="00206BF4"/>
    <w:rsid w:val="0021626B"/>
    <w:rsid w:val="00220CEC"/>
    <w:rsid w:val="00231A56"/>
    <w:rsid w:val="00252EBF"/>
    <w:rsid w:val="00256870"/>
    <w:rsid w:val="00256D36"/>
    <w:rsid w:val="00260FA1"/>
    <w:rsid w:val="00270560"/>
    <w:rsid w:val="002A05EE"/>
    <w:rsid w:val="002A3002"/>
    <w:rsid w:val="002A333C"/>
    <w:rsid w:val="002B0E70"/>
    <w:rsid w:val="002C263A"/>
    <w:rsid w:val="002C5519"/>
    <w:rsid w:val="002D09B2"/>
    <w:rsid w:val="002D3F0F"/>
    <w:rsid w:val="002F0681"/>
    <w:rsid w:val="002F5C9E"/>
    <w:rsid w:val="00306CE8"/>
    <w:rsid w:val="00311421"/>
    <w:rsid w:val="0031171C"/>
    <w:rsid w:val="00313678"/>
    <w:rsid w:val="0033790E"/>
    <w:rsid w:val="0034122A"/>
    <w:rsid w:val="003430B8"/>
    <w:rsid w:val="00356350"/>
    <w:rsid w:val="003661E5"/>
    <w:rsid w:val="0037442F"/>
    <w:rsid w:val="00377DB0"/>
    <w:rsid w:val="00386EA6"/>
    <w:rsid w:val="00390B2C"/>
    <w:rsid w:val="00391788"/>
    <w:rsid w:val="0039246C"/>
    <w:rsid w:val="00396E98"/>
    <w:rsid w:val="003A143F"/>
    <w:rsid w:val="003C6830"/>
    <w:rsid w:val="003F403B"/>
    <w:rsid w:val="00420F83"/>
    <w:rsid w:val="004228E7"/>
    <w:rsid w:val="00431042"/>
    <w:rsid w:val="00436B95"/>
    <w:rsid w:val="00442C03"/>
    <w:rsid w:val="00443C85"/>
    <w:rsid w:val="004567D6"/>
    <w:rsid w:val="00461448"/>
    <w:rsid w:val="004725E3"/>
    <w:rsid w:val="004725E9"/>
    <w:rsid w:val="00476BFF"/>
    <w:rsid w:val="00491C89"/>
    <w:rsid w:val="00492E28"/>
    <w:rsid w:val="0049679A"/>
    <w:rsid w:val="004974FD"/>
    <w:rsid w:val="004B264E"/>
    <w:rsid w:val="004C2BE6"/>
    <w:rsid w:val="004C69FD"/>
    <w:rsid w:val="004C757E"/>
    <w:rsid w:val="004D069C"/>
    <w:rsid w:val="004D7127"/>
    <w:rsid w:val="004D7178"/>
    <w:rsid w:val="004E0D1A"/>
    <w:rsid w:val="004E324A"/>
    <w:rsid w:val="004F29B9"/>
    <w:rsid w:val="00506382"/>
    <w:rsid w:val="005112C6"/>
    <w:rsid w:val="00512CE1"/>
    <w:rsid w:val="0052760D"/>
    <w:rsid w:val="00527EDF"/>
    <w:rsid w:val="00532771"/>
    <w:rsid w:val="0055287B"/>
    <w:rsid w:val="005654ED"/>
    <w:rsid w:val="00570170"/>
    <w:rsid w:val="005714BD"/>
    <w:rsid w:val="0058531A"/>
    <w:rsid w:val="00590D9B"/>
    <w:rsid w:val="00595328"/>
    <w:rsid w:val="005A559E"/>
    <w:rsid w:val="005A57FA"/>
    <w:rsid w:val="005A680F"/>
    <w:rsid w:val="005A6F66"/>
    <w:rsid w:val="005C2CD7"/>
    <w:rsid w:val="005C34FD"/>
    <w:rsid w:val="005C7E61"/>
    <w:rsid w:val="005E25D7"/>
    <w:rsid w:val="005E7103"/>
    <w:rsid w:val="005F2BC0"/>
    <w:rsid w:val="006005DE"/>
    <w:rsid w:val="0062766D"/>
    <w:rsid w:val="00647534"/>
    <w:rsid w:val="0064755B"/>
    <w:rsid w:val="00653DE1"/>
    <w:rsid w:val="00660F7B"/>
    <w:rsid w:val="006735AE"/>
    <w:rsid w:val="00687563"/>
    <w:rsid w:val="00692118"/>
    <w:rsid w:val="00692EA5"/>
    <w:rsid w:val="006B5AAB"/>
    <w:rsid w:val="006B690E"/>
    <w:rsid w:val="006C4A42"/>
    <w:rsid w:val="006D284A"/>
    <w:rsid w:val="006E071D"/>
    <w:rsid w:val="006E0BB4"/>
    <w:rsid w:val="006F43D0"/>
    <w:rsid w:val="006F4B23"/>
    <w:rsid w:val="006F733C"/>
    <w:rsid w:val="007163A2"/>
    <w:rsid w:val="00725A14"/>
    <w:rsid w:val="007309C8"/>
    <w:rsid w:val="007318C9"/>
    <w:rsid w:val="00737385"/>
    <w:rsid w:val="00747B3E"/>
    <w:rsid w:val="00762B04"/>
    <w:rsid w:val="00794FE2"/>
    <w:rsid w:val="007A4CB9"/>
    <w:rsid w:val="007B382B"/>
    <w:rsid w:val="007C38EF"/>
    <w:rsid w:val="007C448E"/>
    <w:rsid w:val="007D00F0"/>
    <w:rsid w:val="007D3F47"/>
    <w:rsid w:val="007D67A1"/>
    <w:rsid w:val="007F1C7C"/>
    <w:rsid w:val="007F3C9A"/>
    <w:rsid w:val="007F4F9A"/>
    <w:rsid w:val="00805047"/>
    <w:rsid w:val="00807211"/>
    <w:rsid w:val="008122F1"/>
    <w:rsid w:val="00814F50"/>
    <w:rsid w:val="00817C4C"/>
    <w:rsid w:val="00832ADE"/>
    <w:rsid w:val="00832ED8"/>
    <w:rsid w:val="00842E42"/>
    <w:rsid w:val="00842EB9"/>
    <w:rsid w:val="00845812"/>
    <w:rsid w:val="008512EF"/>
    <w:rsid w:val="00855757"/>
    <w:rsid w:val="008639B6"/>
    <w:rsid w:val="0087243E"/>
    <w:rsid w:val="00891C06"/>
    <w:rsid w:val="008A3ED2"/>
    <w:rsid w:val="008A45C2"/>
    <w:rsid w:val="008A6320"/>
    <w:rsid w:val="008B307F"/>
    <w:rsid w:val="008D0580"/>
    <w:rsid w:val="008D2C6D"/>
    <w:rsid w:val="008D7B39"/>
    <w:rsid w:val="008E1112"/>
    <w:rsid w:val="008E4A60"/>
    <w:rsid w:val="008E5D7A"/>
    <w:rsid w:val="009118AE"/>
    <w:rsid w:val="00912233"/>
    <w:rsid w:val="009229B6"/>
    <w:rsid w:val="0093513C"/>
    <w:rsid w:val="00935E18"/>
    <w:rsid w:val="00936AFD"/>
    <w:rsid w:val="009434F8"/>
    <w:rsid w:val="00946F4F"/>
    <w:rsid w:val="009503C9"/>
    <w:rsid w:val="00950714"/>
    <w:rsid w:val="00960A63"/>
    <w:rsid w:val="009674B0"/>
    <w:rsid w:val="00970465"/>
    <w:rsid w:val="009728C5"/>
    <w:rsid w:val="00991EA0"/>
    <w:rsid w:val="0099365D"/>
    <w:rsid w:val="00993FCE"/>
    <w:rsid w:val="00996176"/>
    <w:rsid w:val="009A0E94"/>
    <w:rsid w:val="009A11C6"/>
    <w:rsid w:val="009A5408"/>
    <w:rsid w:val="009D33F3"/>
    <w:rsid w:val="00A00591"/>
    <w:rsid w:val="00A01EB7"/>
    <w:rsid w:val="00A139C7"/>
    <w:rsid w:val="00A252C7"/>
    <w:rsid w:val="00A32084"/>
    <w:rsid w:val="00A34DD8"/>
    <w:rsid w:val="00A355EF"/>
    <w:rsid w:val="00A42703"/>
    <w:rsid w:val="00A51E5E"/>
    <w:rsid w:val="00A73240"/>
    <w:rsid w:val="00A767B1"/>
    <w:rsid w:val="00A837AC"/>
    <w:rsid w:val="00A83CAE"/>
    <w:rsid w:val="00A85B4F"/>
    <w:rsid w:val="00AA2E1A"/>
    <w:rsid w:val="00AA6671"/>
    <w:rsid w:val="00AA7AFF"/>
    <w:rsid w:val="00AD1C36"/>
    <w:rsid w:val="00AD1D3B"/>
    <w:rsid w:val="00AE0FAE"/>
    <w:rsid w:val="00B00ED8"/>
    <w:rsid w:val="00B04779"/>
    <w:rsid w:val="00B057B7"/>
    <w:rsid w:val="00B15A2B"/>
    <w:rsid w:val="00B15EEB"/>
    <w:rsid w:val="00B251EA"/>
    <w:rsid w:val="00BC4300"/>
    <w:rsid w:val="00BC4C12"/>
    <w:rsid w:val="00BC5B27"/>
    <w:rsid w:val="00BD6E32"/>
    <w:rsid w:val="00BE7C5F"/>
    <w:rsid w:val="00BF0CCD"/>
    <w:rsid w:val="00BF2405"/>
    <w:rsid w:val="00C0145C"/>
    <w:rsid w:val="00C1770B"/>
    <w:rsid w:val="00C262AE"/>
    <w:rsid w:val="00C266B5"/>
    <w:rsid w:val="00C75962"/>
    <w:rsid w:val="00C96B65"/>
    <w:rsid w:val="00CA341E"/>
    <w:rsid w:val="00CA5E32"/>
    <w:rsid w:val="00CB0CDE"/>
    <w:rsid w:val="00CB3838"/>
    <w:rsid w:val="00CB54CF"/>
    <w:rsid w:val="00CD3830"/>
    <w:rsid w:val="00CF4637"/>
    <w:rsid w:val="00D033D9"/>
    <w:rsid w:val="00D04E11"/>
    <w:rsid w:val="00D32DDB"/>
    <w:rsid w:val="00D42697"/>
    <w:rsid w:val="00D46945"/>
    <w:rsid w:val="00D55215"/>
    <w:rsid w:val="00D84864"/>
    <w:rsid w:val="00D854FE"/>
    <w:rsid w:val="00D9615B"/>
    <w:rsid w:val="00DA0902"/>
    <w:rsid w:val="00DA1A0C"/>
    <w:rsid w:val="00DD0C3A"/>
    <w:rsid w:val="00DE08A6"/>
    <w:rsid w:val="00DF1053"/>
    <w:rsid w:val="00E354CA"/>
    <w:rsid w:val="00E43169"/>
    <w:rsid w:val="00E4666B"/>
    <w:rsid w:val="00E508BB"/>
    <w:rsid w:val="00E5437E"/>
    <w:rsid w:val="00E54EFB"/>
    <w:rsid w:val="00E5616C"/>
    <w:rsid w:val="00E6368F"/>
    <w:rsid w:val="00E75B80"/>
    <w:rsid w:val="00E80FDB"/>
    <w:rsid w:val="00E836B4"/>
    <w:rsid w:val="00E83E14"/>
    <w:rsid w:val="00E85C0F"/>
    <w:rsid w:val="00E87724"/>
    <w:rsid w:val="00E940FC"/>
    <w:rsid w:val="00E94B0E"/>
    <w:rsid w:val="00E97564"/>
    <w:rsid w:val="00EB2479"/>
    <w:rsid w:val="00EB562F"/>
    <w:rsid w:val="00EC2D46"/>
    <w:rsid w:val="00ED0F45"/>
    <w:rsid w:val="00ED410D"/>
    <w:rsid w:val="00ED4FC3"/>
    <w:rsid w:val="00EF3F3A"/>
    <w:rsid w:val="00F04C5E"/>
    <w:rsid w:val="00F23D70"/>
    <w:rsid w:val="00F25689"/>
    <w:rsid w:val="00F30C70"/>
    <w:rsid w:val="00F33B31"/>
    <w:rsid w:val="00F36865"/>
    <w:rsid w:val="00F431B6"/>
    <w:rsid w:val="00F67329"/>
    <w:rsid w:val="00F7315A"/>
    <w:rsid w:val="00F77028"/>
    <w:rsid w:val="00FB3645"/>
    <w:rsid w:val="00FB696F"/>
    <w:rsid w:val="00FD05A7"/>
    <w:rsid w:val="00FD6D1C"/>
    <w:rsid w:val="00FE3852"/>
    <w:rsid w:val="00FE401C"/>
    <w:rsid w:val="00FE4A01"/>
    <w:rsid w:val="00F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8A2C"/>
  <w15:chartTrackingRefBased/>
  <w15:docId w15:val="{278A188D-A086-4E5F-B7FE-F858564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0D1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E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1A"/>
    <w:rPr>
      <w:rFonts w:ascii="Calibri" w:eastAsia="Calibri" w:hAnsi="Calibri" w:cs="Times New Roman"/>
    </w:rPr>
  </w:style>
  <w:style w:type="character" w:styleId="Hyperlink">
    <w:name w:val="Hyperlink"/>
    <w:basedOn w:val="DefaultParagraphFont"/>
    <w:rsid w:val="002F5C9E"/>
    <w:rPr>
      <w:color w:val="0066CC"/>
      <w:u w:val="single"/>
    </w:rPr>
  </w:style>
  <w:style w:type="paragraph" w:styleId="ListParagraph">
    <w:name w:val="List Paragraph"/>
    <w:basedOn w:val="Normal"/>
    <w:uiPriority w:val="34"/>
    <w:qFormat/>
    <w:rsid w:val="008E111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28"/>
    <w:rPr>
      <w:rFonts w:ascii="Segoe UI" w:eastAsia="Calibri" w:hAnsi="Segoe UI" w:cs="Segoe UI"/>
      <w:sz w:val="18"/>
      <w:szCs w:val="18"/>
    </w:rPr>
  </w:style>
  <w:style w:type="character" w:customStyle="1" w:styleId="Bodytext">
    <w:name w:val="Body text_"/>
    <w:basedOn w:val="DefaultParagraphFont"/>
    <w:link w:val="BodyText1"/>
    <w:rsid w:val="00EC2D46"/>
    <w:rPr>
      <w:rFonts w:ascii="Trebuchet MS" w:eastAsia="Trebuchet MS" w:hAnsi="Trebuchet MS" w:cs="Trebuchet MS"/>
      <w:sz w:val="19"/>
      <w:szCs w:val="19"/>
      <w:shd w:val="clear" w:color="auto" w:fill="FFFFFF"/>
    </w:rPr>
  </w:style>
  <w:style w:type="character" w:customStyle="1" w:styleId="BodytextBoldItalic">
    <w:name w:val="Body text + Bold;Italic"/>
    <w:basedOn w:val="Bodytext"/>
    <w:rsid w:val="00EC2D46"/>
    <w:rPr>
      <w:rFonts w:ascii="Trebuchet MS" w:eastAsia="Trebuchet MS" w:hAnsi="Trebuchet MS" w:cs="Trebuchet MS"/>
      <w:b/>
      <w:bCs/>
      <w:i/>
      <w:iCs/>
      <w:color w:val="000000"/>
      <w:spacing w:val="0"/>
      <w:w w:val="100"/>
      <w:position w:val="0"/>
      <w:sz w:val="19"/>
      <w:szCs w:val="19"/>
      <w:shd w:val="clear" w:color="auto" w:fill="FFFFFF"/>
      <w:lang w:val="hr-HR"/>
    </w:rPr>
  </w:style>
  <w:style w:type="paragraph" w:customStyle="1" w:styleId="BodyText1">
    <w:name w:val="Body Text1"/>
    <w:basedOn w:val="Normal"/>
    <w:link w:val="Bodytext"/>
    <w:rsid w:val="00EC2D46"/>
    <w:pPr>
      <w:widowControl w:val="0"/>
      <w:shd w:val="clear" w:color="auto" w:fill="FFFFFF"/>
      <w:spacing w:before="240" w:after="240" w:line="269" w:lineRule="exact"/>
      <w:jc w:val="both"/>
    </w:pPr>
    <w:rPr>
      <w:rFonts w:ascii="Trebuchet MS" w:eastAsia="Trebuchet MS" w:hAnsi="Trebuchet MS" w:cs="Trebuchet MS"/>
      <w:sz w:val="19"/>
      <w:szCs w:val="19"/>
    </w:rPr>
  </w:style>
  <w:style w:type="paragraph" w:customStyle="1" w:styleId="T30X">
    <w:name w:val="T30X"/>
    <w:basedOn w:val="Normal"/>
    <w:uiPriority w:val="99"/>
    <w:rsid w:val="00A00591"/>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paragraph" w:customStyle="1" w:styleId="C30X">
    <w:name w:val="C30X"/>
    <w:basedOn w:val="Normal"/>
    <w:uiPriority w:val="99"/>
    <w:rsid w:val="008D2C6D"/>
    <w:pPr>
      <w:autoSpaceDE w:val="0"/>
      <w:autoSpaceDN w:val="0"/>
      <w:adjustRightInd w:val="0"/>
      <w:spacing w:before="200" w:after="60" w:line="240" w:lineRule="auto"/>
      <w:jc w:val="center"/>
    </w:pPr>
    <w:rPr>
      <w:rFonts w:ascii="Times New Roman" w:eastAsiaTheme="minorEastAsia" w:hAnsi="Times New Roman"/>
      <w:b/>
      <w:bCs/>
      <w:color w:val="000000"/>
      <w:sz w:val="24"/>
      <w:szCs w:val="24"/>
    </w:rPr>
  </w:style>
  <w:style w:type="paragraph" w:styleId="Header">
    <w:name w:val="header"/>
    <w:basedOn w:val="Normal"/>
    <w:link w:val="HeaderChar"/>
    <w:uiPriority w:val="99"/>
    <w:unhideWhenUsed/>
    <w:rsid w:val="00BC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12"/>
    <w:rPr>
      <w:rFonts w:ascii="Calibri" w:eastAsia="Calibri" w:hAnsi="Calibri" w:cs="Times New Roman"/>
    </w:rPr>
  </w:style>
  <w:style w:type="paragraph" w:customStyle="1" w:styleId="BodyText3">
    <w:name w:val="Body Text3"/>
    <w:basedOn w:val="Normal"/>
    <w:rsid w:val="009503C9"/>
    <w:pPr>
      <w:widowControl w:val="0"/>
      <w:shd w:val="clear" w:color="auto" w:fill="FFFFFF"/>
      <w:spacing w:before="840" w:after="840" w:line="0" w:lineRule="atLeast"/>
      <w:jc w:val="both"/>
    </w:pPr>
    <w:rPr>
      <w:rFonts w:ascii="Tahoma" w:eastAsia="Tahoma" w:hAnsi="Tahoma" w:cs="Tahoma"/>
      <w:spacing w:val="5"/>
      <w:sz w:val="20"/>
      <w:szCs w:val="20"/>
    </w:rPr>
  </w:style>
  <w:style w:type="character" w:customStyle="1" w:styleId="NoSpacingChar">
    <w:name w:val="No Spacing Char"/>
    <w:link w:val="NoSpacing"/>
    <w:uiPriority w:val="1"/>
    <w:rsid w:val="00CB3838"/>
    <w:rPr>
      <w:rFonts w:ascii="Calibri" w:eastAsia="Calibri" w:hAnsi="Calibri" w:cs="Times New Roman"/>
    </w:rPr>
  </w:style>
  <w:style w:type="paragraph" w:customStyle="1" w:styleId="CM14">
    <w:name w:val="CM14"/>
    <w:basedOn w:val="Normal"/>
    <w:next w:val="Normal"/>
    <w:uiPriority w:val="99"/>
    <w:rsid w:val="00313678"/>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Jelena Pejović</cp:lastModifiedBy>
  <cp:revision>26</cp:revision>
  <cp:lastPrinted>2020-02-11T08:37:00Z</cp:lastPrinted>
  <dcterms:created xsi:type="dcterms:W3CDTF">2020-02-10T12:51:00Z</dcterms:created>
  <dcterms:modified xsi:type="dcterms:W3CDTF">2020-10-07T07:26:00Z</dcterms:modified>
</cp:coreProperties>
</file>