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DF0" w:rsidRPr="003115D0" w:rsidRDefault="004D4DF0" w:rsidP="00E21586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  <w:lang w:val="sr-Latn-ME"/>
        </w:rPr>
      </w:pPr>
      <w:bookmarkStart w:id="0" w:name="_GoBack"/>
      <w:bookmarkEnd w:id="0"/>
      <w:r w:rsidRPr="003115D0"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15D0">
        <w:rPr>
          <w:rFonts w:ascii="Trebuchet MS" w:hAnsi="Trebuchet MS" w:cs="Arial"/>
          <w:b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4DF0" w:rsidRPr="003115D0" w:rsidRDefault="004D4DF0" w:rsidP="00E2158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3115D0">
        <w:rPr>
          <w:rFonts w:ascii="Tahoma" w:hAnsi="Tahoma" w:cs="Tahoma"/>
          <w:b/>
          <w:sz w:val="24"/>
          <w:szCs w:val="24"/>
          <w:lang w:val="sr-Latn-ME"/>
        </w:rPr>
        <w:t>C R N A   G O R A</w:t>
      </w:r>
    </w:p>
    <w:p w:rsidR="004D4DF0" w:rsidRPr="003115D0" w:rsidRDefault="004D4DF0" w:rsidP="00E2158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3115D0">
        <w:rPr>
          <w:rFonts w:ascii="Tahoma" w:hAnsi="Tahoma" w:cs="Tahoma"/>
          <w:b/>
          <w:sz w:val="24"/>
          <w:szCs w:val="24"/>
          <w:lang w:val="sr-Latn-ME"/>
        </w:rPr>
        <w:t>AGENCIJA ZA ZAŠTITU LIČNIH PODATAKA</w:t>
      </w:r>
    </w:p>
    <w:p w:rsidR="004D4DF0" w:rsidRPr="003115D0" w:rsidRDefault="004D4DF0" w:rsidP="00E2158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3115D0">
        <w:rPr>
          <w:rFonts w:ascii="Tahoma" w:hAnsi="Tahoma" w:cs="Tahoma"/>
          <w:b/>
          <w:sz w:val="24"/>
          <w:szCs w:val="24"/>
          <w:lang w:val="sr-Latn-ME"/>
        </w:rPr>
        <w:t>I SLOBODAN PRISTUP INFORMACIJAMA</w:t>
      </w:r>
    </w:p>
    <w:p w:rsidR="004D4DF0" w:rsidRPr="00AD279F" w:rsidRDefault="00D2736A" w:rsidP="00E21586">
      <w:pPr>
        <w:spacing w:after="0" w:line="240" w:lineRule="auto"/>
        <w:rPr>
          <w:rFonts w:ascii="Tahoma" w:hAnsi="Tahoma" w:cs="Tahoma"/>
          <w:sz w:val="24"/>
          <w:szCs w:val="24"/>
          <w:lang w:val="sr-Latn-ME"/>
        </w:rPr>
      </w:pPr>
      <w:r w:rsidRPr="00AD279F">
        <w:rPr>
          <w:rFonts w:ascii="Tahoma" w:hAnsi="Tahoma" w:cs="Tahoma"/>
          <w:noProof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663565" cy="4445"/>
                <wp:effectExtent l="0" t="0" r="32385" b="336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6CE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10.45pt;width:445.95pt;height: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z/IwIAAD4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" strokecolor="red">
                <w10:wrap anchorx="margin"/>
              </v:shape>
            </w:pict>
          </mc:Fallback>
        </mc:AlternateContent>
      </w:r>
    </w:p>
    <w:p w:rsidR="00333D2C" w:rsidRDefault="00B528B6" w:rsidP="006A7427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</w:t>
      </w:r>
      <w:r w:rsidR="00084E80" w:rsidRPr="000823C4">
        <w:rPr>
          <w:rFonts w:ascii="Tahoma" w:hAnsi="Tahoma" w:cs="Tahoma"/>
          <w:b/>
          <w:sz w:val="24"/>
          <w:szCs w:val="24"/>
        </w:rPr>
        <w:t xml:space="preserve">atum: </w:t>
      </w:r>
      <w:r w:rsidR="00293633">
        <w:rPr>
          <w:rFonts w:ascii="Tahoma" w:hAnsi="Tahoma" w:cs="Tahoma"/>
          <w:b/>
          <w:sz w:val="24"/>
          <w:szCs w:val="24"/>
        </w:rPr>
        <w:t>29.04.2025.</w:t>
      </w:r>
    </w:p>
    <w:p w:rsidR="006F5557" w:rsidRPr="006A7427" w:rsidRDefault="006F5557" w:rsidP="006A7427">
      <w:pPr>
        <w:spacing w:after="0" w:line="240" w:lineRule="auto"/>
        <w:rPr>
          <w:rFonts w:ascii="Tahoma" w:hAnsi="Tahoma" w:cs="Tahoma"/>
          <w:b/>
          <w:sz w:val="24"/>
          <w:szCs w:val="24"/>
          <w:lang w:val="sr-Latn-ME"/>
        </w:rPr>
      </w:pPr>
    </w:p>
    <w:p w:rsidR="006F5557" w:rsidRPr="006F5557" w:rsidRDefault="006F5557" w:rsidP="006F5557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ME"/>
        </w:rPr>
      </w:pPr>
      <w:r>
        <w:rPr>
          <w:rFonts w:ascii="Tahoma" w:hAnsi="Tahoma" w:cs="Tahoma"/>
          <w:b/>
          <w:sz w:val="28"/>
          <w:szCs w:val="28"/>
          <w:lang w:val="sr-Latn-ME"/>
        </w:rPr>
        <w:t xml:space="preserve">Upotreba </w:t>
      </w:r>
      <w:proofErr w:type="spellStart"/>
      <w:r w:rsidRPr="006F5557">
        <w:rPr>
          <w:rFonts w:ascii="Tahoma" w:hAnsi="Tahoma" w:cs="Tahoma"/>
          <w:b/>
          <w:sz w:val="28"/>
          <w:szCs w:val="28"/>
        </w:rPr>
        <w:t>Globalnog</w:t>
      </w:r>
      <w:proofErr w:type="spellEnd"/>
      <w:r w:rsidRPr="006F5557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Pr="006F5557">
        <w:rPr>
          <w:rFonts w:ascii="Tahoma" w:hAnsi="Tahoma" w:cs="Tahoma"/>
          <w:b/>
          <w:sz w:val="28"/>
          <w:szCs w:val="28"/>
        </w:rPr>
        <w:t>pozicionog</w:t>
      </w:r>
      <w:proofErr w:type="spellEnd"/>
      <w:r w:rsidRPr="006F5557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Pr="006F5557">
        <w:rPr>
          <w:rFonts w:ascii="Tahoma" w:hAnsi="Tahoma" w:cs="Tahoma"/>
          <w:b/>
          <w:sz w:val="28"/>
          <w:szCs w:val="28"/>
        </w:rPr>
        <w:t>sistema</w:t>
      </w:r>
      <w:proofErr w:type="spellEnd"/>
      <w:r w:rsidRPr="006F5557">
        <w:rPr>
          <w:rFonts w:ascii="Tahoma" w:hAnsi="Tahoma" w:cs="Tahoma"/>
          <w:b/>
          <w:sz w:val="28"/>
          <w:szCs w:val="28"/>
        </w:rPr>
        <w:t>- GPS</w:t>
      </w:r>
      <w:r>
        <w:rPr>
          <w:rFonts w:ascii="Tahoma" w:hAnsi="Tahoma" w:cs="Tahoma"/>
          <w:b/>
          <w:sz w:val="28"/>
          <w:szCs w:val="28"/>
        </w:rPr>
        <w:t xml:space="preserve"> </w:t>
      </w:r>
      <w:r w:rsidR="008D7661">
        <w:rPr>
          <w:rFonts w:ascii="Tahoma" w:hAnsi="Tahoma" w:cs="Tahoma"/>
          <w:b/>
          <w:sz w:val="28"/>
          <w:szCs w:val="28"/>
        </w:rPr>
        <w:t>u</w:t>
      </w:r>
      <w:r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8"/>
        </w:rPr>
        <w:t>svrhe</w:t>
      </w:r>
      <w:proofErr w:type="spellEnd"/>
      <w:r w:rsidR="008D7661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="008D7661">
        <w:rPr>
          <w:rFonts w:ascii="Tahoma" w:hAnsi="Tahoma" w:cs="Tahoma"/>
          <w:b/>
          <w:sz w:val="28"/>
          <w:szCs w:val="28"/>
        </w:rPr>
        <w:t>praćenja</w:t>
      </w:r>
      <w:proofErr w:type="spellEnd"/>
      <w:r w:rsidR="008D7661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="008D7661">
        <w:rPr>
          <w:rFonts w:ascii="Tahoma" w:hAnsi="Tahoma" w:cs="Tahoma"/>
          <w:b/>
          <w:sz w:val="28"/>
          <w:szCs w:val="28"/>
        </w:rPr>
        <w:t>službenih</w:t>
      </w:r>
      <w:proofErr w:type="spellEnd"/>
      <w:r w:rsidR="008D7661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="008D7661">
        <w:rPr>
          <w:rFonts w:ascii="Tahoma" w:hAnsi="Tahoma" w:cs="Tahoma"/>
          <w:b/>
          <w:sz w:val="28"/>
          <w:szCs w:val="28"/>
        </w:rPr>
        <w:t>vozila</w:t>
      </w:r>
      <w:proofErr w:type="spellEnd"/>
    </w:p>
    <w:p w:rsidR="006F5557" w:rsidRPr="006F5557" w:rsidRDefault="006F5557" w:rsidP="006F5557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proofErr w:type="spellStart"/>
      <w:r w:rsidRPr="006F5557">
        <w:rPr>
          <w:rFonts w:ascii="Tahoma" w:hAnsi="Tahoma" w:cs="Tahoma"/>
          <w:b/>
          <w:sz w:val="28"/>
          <w:szCs w:val="28"/>
        </w:rPr>
        <w:t>Obaveze</w:t>
      </w:r>
      <w:proofErr w:type="spellEnd"/>
      <w:r w:rsidRPr="006F5557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Pr="006F5557">
        <w:rPr>
          <w:rFonts w:ascii="Tahoma" w:hAnsi="Tahoma" w:cs="Tahoma"/>
          <w:b/>
          <w:sz w:val="28"/>
          <w:szCs w:val="28"/>
        </w:rPr>
        <w:t>rukovaoca</w:t>
      </w:r>
      <w:proofErr w:type="spellEnd"/>
      <w:r w:rsidRPr="006F5557">
        <w:rPr>
          <w:rFonts w:ascii="Tahoma" w:hAnsi="Tahoma" w:cs="Tahoma"/>
          <w:b/>
          <w:sz w:val="28"/>
          <w:szCs w:val="28"/>
        </w:rPr>
        <w:t xml:space="preserve"> i </w:t>
      </w:r>
      <w:proofErr w:type="spellStart"/>
      <w:r w:rsidRPr="006F5557">
        <w:rPr>
          <w:rFonts w:ascii="Tahoma" w:hAnsi="Tahoma" w:cs="Tahoma"/>
          <w:b/>
          <w:sz w:val="28"/>
          <w:szCs w:val="28"/>
        </w:rPr>
        <w:t>prava</w:t>
      </w:r>
      <w:proofErr w:type="spellEnd"/>
      <w:r w:rsidRPr="006F5557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Pr="006F5557">
        <w:rPr>
          <w:rFonts w:ascii="Tahoma" w:hAnsi="Tahoma" w:cs="Tahoma"/>
          <w:b/>
          <w:sz w:val="28"/>
          <w:szCs w:val="28"/>
        </w:rPr>
        <w:t>lic</w:t>
      </w:r>
      <w:r>
        <w:rPr>
          <w:rFonts w:ascii="Tahoma" w:hAnsi="Tahoma" w:cs="Tahoma"/>
          <w:b/>
          <w:sz w:val="28"/>
          <w:szCs w:val="28"/>
        </w:rPr>
        <w:t>a</w:t>
      </w:r>
      <w:proofErr w:type="spellEnd"/>
      <w:r w:rsidRPr="006F5557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Pr="006F5557">
        <w:rPr>
          <w:rFonts w:ascii="Tahoma" w:hAnsi="Tahoma" w:cs="Tahoma"/>
          <w:b/>
          <w:sz w:val="28"/>
          <w:szCs w:val="28"/>
        </w:rPr>
        <w:t>čiji</w:t>
      </w:r>
      <w:proofErr w:type="spellEnd"/>
      <w:r w:rsidRPr="006F5557">
        <w:rPr>
          <w:rFonts w:ascii="Tahoma" w:hAnsi="Tahoma" w:cs="Tahoma"/>
          <w:b/>
          <w:sz w:val="28"/>
          <w:szCs w:val="28"/>
        </w:rPr>
        <w:t xml:space="preserve"> se </w:t>
      </w:r>
      <w:proofErr w:type="spellStart"/>
      <w:r w:rsidRPr="006F5557">
        <w:rPr>
          <w:rFonts w:ascii="Tahoma" w:hAnsi="Tahoma" w:cs="Tahoma"/>
          <w:b/>
          <w:sz w:val="28"/>
          <w:szCs w:val="28"/>
        </w:rPr>
        <w:t>podaci</w:t>
      </w:r>
      <w:proofErr w:type="spellEnd"/>
      <w:r w:rsidRPr="006F5557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Pr="006F5557">
        <w:rPr>
          <w:rFonts w:ascii="Tahoma" w:hAnsi="Tahoma" w:cs="Tahoma"/>
          <w:b/>
          <w:sz w:val="28"/>
          <w:szCs w:val="28"/>
        </w:rPr>
        <w:t>obrađuju</w:t>
      </w:r>
      <w:proofErr w:type="spellEnd"/>
    </w:p>
    <w:p w:rsidR="006F5557" w:rsidRDefault="006F5557" w:rsidP="00333D2C">
      <w:pPr>
        <w:autoSpaceDE w:val="0"/>
        <w:autoSpaceDN w:val="0"/>
        <w:adjustRightInd w:val="0"/>
        <w:spacing w:after="0"/>
        <w:ind w:firstLine="720"/>
        <w:jc w:val="both"/>
        <w:rPr>
          <w:rFonts w:ascii="Tahoma" w:eastAsia="Calibri" w:hAnsi="Tahoma" w:cs="Tahoma"/>
          <w:sz w:val="24"/>
          <w:szCs w:val="24"/>
        </w:rPr>
      </w:pPr>
    </w:p>
    <w:p w:rsidR="006F5557" w:rsidRDefault="006F5557" w:rsidP="00333D2C">
      <w:pPr>
        <w:autoSpaceDE w:val="0"/>
        <w:autoSpaceDN w:val="0"/>
        <w:adjustRightInd w:val="0"/>
        <w:spacing w:after="0"/>
        <w:ind w:firstLine="720"/>
        <w:jc w:val="both"/>
        <w:rPr>
          <w:rFonts w:ascii="Tahoma" w:eastAsia="Calibri" w:hAnsi="Tahoma" w:cs="Tahoma"/>
          <w:sz w:val="24"/>
          <w:szCs w:val="24"/>
        </w:rPr>
      </w:pPr>
    </w:p>
    <w:p w:rsidR="00474610" w:rsidRDefault="0069620C" w:rsidP="00333D2C">
      <w:pPr>
        <w:autoSpaceDE w:val="0"/>
        <w:autoSpaceDN w:val="0"/>
        <w:adjustRightInd w:val="0"/>
        <w:spacing w:after="0"/>
        <w:ind w:firstLine="720"/>
        <w:jc w:val="both"/>
        <w:rPr>
          <w:rFonts w:ascii="Tahoma" w:hAnsi="Tahoma" w:cs="Tahoma"/>
          <w:sz w:val="24"/>
          <w:szCs w:val="24"/>
        </w:rPr>
      </w:pPr>
      <w:proofErr w:type="spellStart"/>
      <w:proofErr w:type="gramStart"/>
      <w:r w:rsidRPr="00716788">
        <w:rPr>
          <w:rFonts w:ascii="Tahoma" w:eastAsia="Calibri" w:hAnsi="Tahoma" w:cs="Tahoma"/>
          <w:sz w:val="24"/>
          <w:szCs w:val="24"/>
        </w:rPr>
        <w:t>Zakonom</w:t>
      </w:r>
      <w:proofErr w:type="spellEnd"/>
      <w:r w:rsidRPr="00716788">
        <w:rPr>
          <w:rFonts w:ascii="Tahoma" w:eastAsia="Calibri" w:hAnsi="Tahoma" w:cs="Tahoma"/>
          <w:sz w:val="24"/>
          <w:szCs w:val="24"/>
        </w:rPr>
        <w:t xml:space="preserve"> o </w:t>
      </w:r>
      <w:proofErr w:type="spellStart"/>
      <w:r w:rsidRPr="00716788">
        <w:rPr>
          <w:rFonts w:ascii="Tahoma" w:eastAsia="Calibri" w:hAnsi="Tahoma" w:cs="Tahoma"/>
          <w:sz w:val="24"/>
          <w:szCs w:val="24"/>
        </w:rPr>
        <w:t>zaštiti</w:t>
      </w:r>
      <w:proofErr w:type="spellEnd"/>
      <w:r w:rsidRPr="00716788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716788">
        <w:rPr>
          <w:rFonts w:ascii="Tahoma" w:eastAsia="Calibri" w:hAnsi="Tahoma" w:cs="Tahoma"/>
          <w:sz w:val="24"/>
          <w:szCs w:val="24"/>
        </w:rPr>
        <w:t>podataka</w:t>
      </w:r>
      <w:proofErr w:type="spellEnd"/>
      <w:r w:rsidRPr="00716788">
        <w:rPr>
          <w:rFonts w:ascii="Tahoma" w:eastAsia="Calibri" w:hAnsi="Tahoma" w:cs="Tahoma"/>
          <w:sz w:val="24"/>
          <w:szCs w:val="24"/>
        </w:rPr>
        <w:t xml:space="preserve"> o </w:t>
      </w:r>
      <w:proofErr w:type="spellStart"/>
      <w:r w:rsidRPr="00716788">
        <w:rPr>
          <w:rFonts w:ascii="Tahoma" w:eastAsia="Calibri" w:hAnsi="Tahoma" w:cs="Tahoma"/>
          <w:sz w:val="24"/>
          <w:szCs w:val="24"/>
        </w:rPr>
        <w:t>ličnosti</w:t>
      </w:r>
      <w:proofErr w:type="spellEnd"/>
      <w:r w:rsidRPr="00716788">
        <w:rPr>
          <w:rFonts w:ascii="Tahoma" w:eastAsia="Calibri" w:hAnsi="Tahoma" w:cs="Tahoma"/>
          <w:sz w:val="24"/>
          <w:szCs w:val="24"/>
        </w:rPr>
        <w:t xml:space="preserve">  - ZZPL </w:t>
      </w:r>
      <w:r w:rsidR="00716788" w:rsidRPr="00716788">
        <w:rPr>
          <w:rFonts w:ascii="Tahoma" w:hAnsi="Tahoma" w:cs="Tahoma"/>
          <w:sz w:val="24"/>
          <w:szCs w:val="24"/>
        </w:rPr>
        <w:t>(,,</w:t>
      </w:r>
      <w:r w:rsidR="00716788">
        <w:rPr>
          <w:rFonts w:ascii="Tahoma" w:hAnsi="Tahoma" w:cs="Tahoma"/>
          <w:color w:val="000000" w:themeColor="text1"/>
          <w:sz w:val="24"/>
          <w:szCs w:val="24"/>
          <w:lang w:val="sr-Latn-ME"/>
        </w:rPr>
        <w:t>Sl.List CG“,br.79/08,70/09, 44/12,</w:t>
      </w:r>
      <w:r w:rsidR="00716788" w:rsidRPr="00716788">
        <w:rPr>
          <w:rFonts w:ascii="Tahoma" w:hAnsi="Tahoma" w:cs="Tahoma"/>
          <w:color w:val="000000" w:themeColor="text1"/>
          <w:sz w:val="24"/>
          <w:szCs w:val="24"/>
          <w:lang w:val="sr-Latn-ME"/>
        </w:rPr>
        <w:t>22/17 i 77/24)</w:t>
      </w:r>
      <w:r w:rsidRPr="0069620C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69620C">
        <w:rPr>
          <w:rFonts w:ascii="Tahoma" w:eastAsia="Calibri" w:hAnsi="Tahoma" w:cs="Tahoma"/>
          <w:sz w:val="24"/>
          <w:szCs w:val="24"/>
        </w:rPr>
        <w:t>propisano</w:t>
      </w:r>
      <w:proofErr w:type="spellEnd"/>
      <w:r w:rsidRPr="0069620C">
        <w:rPr>
          <w:rFonts w:ascii="Tahoma" w:eastAsia="Calibri" w:hAnsi="Tahoma" w:cs="Tahoma"/>
          <w:sz w:val="24"/>
          <w:szCs w:val="24"/>
        </w:rPr>
        <w:t xml:space="preserve"> je da se </w:t>
      </w:r>
      <w:proofErr w:type="spellStart"/>
      <w:r w:rsidRPr="0069620C">
        <w:rPr>
          <w:rFonts w:ascii="Tahoma" w:eastAsia="Calibri" w:hAnsi="Tahoma" w:cs="Tahoma"/>
          <w:sz w:val="24"/>
          <w:szCs w:val="24"/>
        </w:rPr>
        <w:t>lični</w:t>
      </w:r>
      <w:proofErr w:type="spellEnd"/>
      <w:r w:rsidRPr="0069620C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69620C">
        <w:rPr>
          <w:rFonts w:ascii="Tahoma" w:eastAsia="Calibri" w:hAnsi="Tahoma" w:cs="Tahoma"/>
          <w:sz w:val="24"/>
          <w:szCs w:val="24"/>
        </w:rPr>
        <w:t>podaci</w:t>
      </w:r>
      <w:proofErr w:type="spellEnd"/>
      <w:r w:rsidRPr="0069620C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69620C">
        <w:rPr>
          <w:rFonts w:ascii="Tahoma" w:eastAsia="Calibri" w:hAnsi="Tahoma" w:cs="Tahoma"/>
          <w:sz w:val="24"/>
          <w:szCs w:val="24"/>
        </w:rPr>
        <w:t>moraju</w:t>
      </w:r>
      <w:proofErr w:type="spellEnd"/>
      <w:r w:rsidRPr="0069620C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69620C">
        <w:rPr>
          <w:rFonts w:ascii="Tahoma" w:eastAsia="Calibri" w:hAnsi="Tahoma" w:cs="Tahoma"/>
          <w:sz w:val="24"/>
          <w:szCs w:val="24"/>
        </w:rPr>
        <w:t>obrađivati</w:t>
      </w:r>
      <w:proofErr w:type="spellEnd"/>
      <w:r w:rsidRPr="0069620C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69620C">
        <w:rPr>
          <w:rFonts w:ascii="Tahoma" w:eastAsia="Calibri" w:hAnsi="Tahoma" w:cs="Tahoma"/>
          <w:sz w:val="24"/>
          <w:szCs w:val="24"/>
        </w:rPr>
        <w:t>na</w:t>
      </w:r>
      <w:proofErr w:type="spellEnd"/>
      <w:r w:rsidRPr="0069620C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69620C">
        <w:rPr>
          <w:rFonts w:ascii="Tahoma" w:eastAsia="Calibri" w:hAnsi="Tahoma" w:cs="Tahoma"/>
          <w:sz w:val="24"/>
          <w:szCs w:val="24"/>
        </w:rPr>
        <w:t>pošten</w:t>
      </w:r>
      <w:proofErr w:type="spellEnd"/>
      <w:r w:rsidRPr="0069620C">
        <w:rPr>
          <w:rFonts w:ascii="Tahoma" w:eastAsia="Calibri" w:hAnsi="Tahoma" w:cs="Tahoma"/>
          <w:sz w:val="24"/>
          <w:szCs w:val="24"/>
        </w:rPr>
        <w:t xml:space="preserve"> i </w:t>
      </w:r>
      <w:proofErr w:type="spellStart"/>
      <w:r w:rsidRPr="0069620C">
        <w:rPr>
          <w:rFonts w:ascii="Tahoma" w:eastAsia="Calibri" w:hAnsi="Tahoma" w:cs="Tahoma"/>
          <w:sz w:val="24"/>
          <w:szCs w:val="24"/>
        </w:rPr>
        <w:t>zakonit</w:t>
      </w:r>
      <w:proofErr w:type="spellEnd"/>
      <w:r w:rsidRPr="0069620C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69620C">
        <w:rPr>
          <w:rFonts w:ascii="Tahoma" w:eastAsia="Calibri" w:hAnsi="Tahoma" w:cs="Tahoma"/>
          <w:sz w:val="24"/>
          <w:szCs w:val="24"/>
        </w:rPr>
        <w:t>način</w:t>
      </w:r>
      <w:proofErr w:type="spellEnd"/>
      <w:r w:rsidRPr="0069620C">
        <w:rPr>
          <w:rFonts w:ascii="Tahoma" w:eastAsia="Calibri" w:hAnsi="Tahoma" w:cs="Tahoma"/>
          <w:sz w:val="24"/>
          <w:szCs w:val="24"/>
        </w:rPr>
        <w:t xml:space="preserve"> i </w:t>
      </w:r>
      <w:r w:rsidR="00716788">
        <w:rPr>
          <w:rFonts w:ascii="Tahoma" w:eastAsia="Calibri" w:hAnsi="Tahoma" w:cs="Tahoma"/>
          <w:sz w:val="24"/>
          <w:szCs w:val="24"/>
        </w:rPr>
        <w:t>da se</w:t>
      </w:r>
      <w:r w:rsidRPr="0069620C">
        <w:rPr>
          <w:rFonts w:ascii="Tahoma" w:eastAsia="Calibri" w:hAnsi="Tahoma" w:cs="Tahoma"/>
          <w:sz w:val="24"/>
          <w:szCs w:val="24"/>
        </w:rPr>
        <w:t xml:space="preserve"> ne </w:t>
      </w:r>
      <w:proofErr w:type="spellStart"/>
      <w:r w:rsidRPr="0069620C">
        <w:rPr>
          <w:rFonts w:ascii="Tahoma" w:eastAsia="Calibri" w:hAnsi="Tahoma" w:cs="Tahoma"/>
          <w:sz w:val="24"/>
          <w:szCs w:val="24"/>
        </w:rPr>
        <w:t>mogu</w:t>
      </w:r>
      <w:proofErr w:type="spellEnd"/>
      <w:r w:rsidRPr="0069620C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69620C">
        <w:rPr>
          <w:rFonts w:ascii="Tahoma" w:eastAsia="Calibri" w:hAnsi="Tahoma" w:cs="Tahoma"/>
          <w:sz w:val="24"/>
          <w:szCs w:val="24"/>
        </w:rPr>
        <w:t>obrađivati</w:t>
      </w:r>
      <w:proofErr w:type="spellEnd"/>
      <w:r w:rsidRPr="0069620C">
        <w:rPr>
          <w:rFonts w:ascii="Tahoma" w:eastAsia="Calibri" w:hAnsi="Tahoma" w:cs="Tahoma"/>
          <w:sz w:val="24"/>
          <w:szCs w:val="24"/>
        </w:rPr>
        <w:t xml:space="preserve"> u </w:t>
      </w:r>
      <w:proofErr w:type="spellStart"/>
      <w:r w:rsidRPr="0069620C">
        <w:rPr>
          <w:rFonts w:ascii="Tahoma" w:eastAsia="Calibri" w:hAnsi="Tahoma" w:cs="Tahoma"/>
          <w:sz w:val="24"/>
          <w:szCs w:val="24"/>
        </w:rPr>
        <w:t>većem</w:t>
      </w:r>
      <w:proofErr w:type="spellEnd"/>
      <w:r w:rsidRPr="0069620C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69620C">
        <w:rPr>
          <w:rFonts w:ascii="Tahoma" w:eastAsia="Calibri" w:hAnsi="Tahoma" w:cs="Tahoma"/>
          <w:sz w:val="24"/>
          <w:szCs w:val="24"/>
        </w:rPr>
        <w:t>obimu</w:t>
      </w:r>
      <w:proofErr w:type="spellEnd"/>
      <w:r w:rsidRPr="0069620C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69620C">
        <w:rPr>
          <w:rFonts w:ascii="Tahoma" w:eastAsia="Calibri" w:hAnsi="Tahoma" w:cs="Tahoma"/>
          <w:sz w:val="24"/>
          <w:szCs w:val="24"/>
        </w:rPr>
        <w:t>nego</w:t>
      </w:r>
      <w:proofErr w:type="spellEnd"/>
      <w:r w:rsidRPr="0069620C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69620C">
        <w:rPr>
          <w:rFonts w:ascii="Tahoma" w:eastAsia="Calibri" w:hAnsi="Tahoma" w:cs="Tahoma"/>
          <w:sz w:val="24"/>
          <w:szCs w:val="24"/>
        </w:rPr>
        <w:t>što</w:t>
      </w:r>
      <w:proofErr w:type="spellEnd"/>
      <w:r w:rsidRPr="0069620C">
        <w:rPr>
          <w:rFonts w:ascii="Tahoma" w:eastAsia="Calibri" w:hAnsi="Tahoma" w:cs="Tahoma"/>
          <w:sz w:val="24"/>
          <w:szCs w:val="24"/>
        </w:rPr>
        <w:t xml:space="preserve"> je </w:t>
      </w:r>
      <w:proofErr w:type="spellStart"/>
      <w:r w:rsidRPr="0069620C">
        <w:rPr>
          <w:rFonts w:ascii="Tahoma" w:eastAsia="Calibri" w:hAnsi="Tahoma" w:cs="Tahoma"/>
          <w:sz w:val="24"/>
          <w:szCs w:val="24"/>
        </w:rPr>
        <w:t>potrebno</w:t>
      </w:r>
      <w:proofErr w:type="spellEnd"/>
      <w:r w:rsidRPr="0069620C">
        <w:rPr>
          <w:rFonts w:ascii="Tahoma" w:eastAsia="Calibri" w:hAnsi="Tahoma" w:cs="Tahoma"/>
          <w:sz w:val="24"/>
          <w:szCs w:val="24"/>
        </w:rPr>
        <w:t xml:space="preserve"> da bi se </w:t>
      </w:r>
      <w:proofErr w:type="spellStart"/>
      <w:r w:rsidRPr="0069620C">
        <w:rPr>
          <w:rFonts w:ascii="Tahoma" w:eastAsia="Calibri" w:hAnsi="Tahoma" w:cs="Tahoma"/>
          <w:sz w:val="24"/>
          <w:szCs w:val="24"/>
        </w:rPr>
        <w:t>postigla</w:t>
      </w:r>
      <w:proofErr w:type="spellEnd"/>
      <w:r w:rsidRPr="0069620C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69620C">
        <w:rPr>
          <w:rFonts w:ascii="Tahoma" w:eastAsia="Calibri" w:hAnsi="Tahoma" w:cs="Tahoma"/>
          <w:sz w:val="24"/>
          <w:szCs w:val="24"/>
        </w:rPr>
        <w:t>svrha</w:t>
      </w:r>
      <w:proofErr w:type="spellEnd"/>
      <w:r w:rsidRPr="0069620C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69620C">
        <w:rPr>
          <w:rFonts w:ascii="Tahoma" w:eastAsia="Calibri" w:hAnsi="Tahoma" w:cs="Tahoma"/>
          <w:sz w:val="24"/>
          <w:szCs w:val="24"/>
        </w:rPr>
        <w:t>obrade</w:t>
      </w:r>
      <w:proofErr w:type="spellEnd"/>
      <w:r w:rsidRPr="0069620C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69620C">
        <w:rPr>
          <w:rFonts w:ascii="Tahoma" w:eastAsia="Calibri" w:hAnsi="Tahoma" w:cs="Tahoma"/>
          <w:sz w:val="24"/>
          <w:szCs w:val="24"/>
        </w:rPr>
        <w:t>niti</w:t>
      </w:r>
      <w:proofErr w:type="spellEnd"/>
      <w:r w:rsidRPr="0069620C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69620C">
        <w:rPr>
          <w:rFonts w:ascii="Tahoma" w:eastAsia="Calibri" w:hAnsi="Tahoma" w:cs="Tahoma"/>
          <w:sz w:val="24"/>
          <w:szCs w:val="24"/>
        </w:rPr>
        <w:t>na</w:t>
      </w:r>
      <w:proofErr w:type="spellEnd"/>
      <w:r w:rsidRPr="0069620C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69620C">
        <w:rPr>
          <w:rFonts w:ascii="Tahoma" w:eastAsia="Calibri" w:hAnsi="Tahoma" w:cs="Tahoma"/>
          <w:sz w:val="24"/>
          <w:szCs w:val="24"/>
        </w:rPr>
        <w:t>način</w:t>
      </w:r>
      <w:proofErr w:type="spellEnd"/>
      <w:r w:rsidRPr="0069620C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69620C">
        <w:rPr>
          <w:rFonts w:ascii="Tahoma" w:eastAsia="Calibri" w:hAnsi="Tahoma" w:cs="Tahoma"/>
          <w:sz w:val="24"/>
          <w:szCs w:val="24"/>
        </w:rPr>
        <w:t>koji</w:t>
      </w:r>
      <w:proofErr w:type="spellEnd"/>
      <w:r w:rsidRPr="0069620C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Pr="0069620C">
        <w:rPr>
          <w:rFonts w:ascii="Tahoma" w:eastAsia="Calibri" w:hAnsi="Tahoma" w:cs="Tahoma"/>
          <w:sz w:val="24"/>
          <w:szCs w:val="24"/>
        </w:rPr>
        <w:t>nije</w:t>
      </w:r>
      <w:proofErr w:type="spellEnd"/>
      <w:r w:rsidR="00716788">
        <w:rPr>
          <w:rFonts w:ascii="Tahoma" w:eastAsia="Calibri" w:hAnsi="Tahoma" w:cs="Tahoma"/>
          <w:sz w:val="24"/>
          <w:szCs w:val="24"/>
        </w:rPr>
        <w:t xml:space="preserve"> u </w:t>
      </w:r>
      <w:proofErr w:type="spellStart"/>
      <w:r w:rsidR="00716788">
        <w:rPr>
          <w:rFonts w:ascii="Tahoma" w:eastAsia="Calibri" w:hAnsi="Tahoma" w:cs="Tahoma"/>
          <w:sz w:val="24"/>
          <w:szCs w:val="24"/>
        </w:rPr>
        <w:t>skladu</w:t>
      </w:r>
      <w:proofErr w:type="spellEnd"/>
      <w:r w:rsidR="00716788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716788">
        <w:rPr>
          <w:rFonts w:ascii="Tahoma" w:eastAsia="Calibri" w:hAnsi="Tahoma" w:cs="Tahoma"/>
          <w:sz w:val="24"/>
          <w:szCs w:val="24"/>
        </w:rPr>
        <w:t>sa</w:t>
      </w:r>
      <w:proofErr w:type="spellEnd"/>
      <w:r w:rsidR="00716788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716788">
        <w:rPr>
          <w:rFonts w:ascii="Tahoma" w:eastAsia="Calibri" w:hAnsi="Tahoma" w:cs="Tahoma"/>
          <w:sz w:val="24"/>
          <w:szCs w:val="24"/>
        </w:rPr>
        <w:t>njihovom</w:t>
      </w:r>
      <w:proofErr w:type="spellEnd"/>
      <w:r w:rsidR="00716788">
        <w:rPr>
          <w:rFonts w:ascii="Tahoma" w:eastAsia="Calibri" w:hAnsi="Tahoma" w:cs="Tahoma"/>
          <w:sz w:val="24"/>
          <w:szCs w:val="24"/>
        </w:rPr>
        <w:t xml:space="preserve"> </w:t>
      </w:r>
      <w:proofErr w:type="spellStart"/>
      <w:r w:rsidR="00716788">
        <w:rPr>
          <w:rFonts w:ascii="Tahoma" w:eastAsia="Calibri" w:hAnsi="Tahoma" w:cs="Tahoma"/>
          <w:sz w:val="24"/>
          <w:szCs w:val="24"/>
        </w:rPr>
        <w:t>namjenom</w:t>
      </w:r>
      <w:proofErr w:type="spellEnd"/>
      <w:r w:rsidR="00716788">
        <w:rPr>
          <w:rFonts w:ascii="Tahoma" w:eastAsia="Calibri" w:hAnsi="Tahoma" w:cs="Tahoma"/>
          <w:sz w:val="24"/>
          <w:szCs w:val="24"/>
        </w:rPr>
        <w:t xml:space="preserve"> (</w:t>
      </w:r>
      <w:proofErr w:type="spellStart"/>
      <w:r w:rsidRPr="0069620C">
        <w:rPr>
          <w:rFonts w:ascii="Tahoma" w:eastAsia="Calibri" w:hAnsi="Tahoma" w:cs="Tahoma"/>
          <w:sz w:val="24"/>
          <w:szCs w:val="24"/>
        </w:rPr>
        <w:t>član</w:t>
      </w:r>
      <w:proofErr w:type="spellEnd"/>
      <w:r w:rsidRPr="0069620C">
        <w:rPr>
          <w:rFonts w:ascii="Tahoma" w:eastAsia="Calibri" w:hAnsi="Tahoma" w:cs="Tahoma"/>
          <w:sz w:val="24"/>
          <w:szCs w:val="24"/>
        </w:rPr>
        <w:t xml:space="preserve"> 2).</w:t>
      </w:r>
      <w:proofErr w:type="gramEnd"/>
      <w:r w:rsidRPr="0069620C">
        <w:rPr>
          <w:rFonts w:ascii="Tahoma" w:eastAsia="Calibri" w:hAnsi="Tahoma" w:cs="Tahoma"/>
          <w:sz w:val="24"/>
          <w:szCs w:val="24"/>
        </w:rPr>
        <w:t xml:space="preserve"> </w:t>
      </w:r>
      <w:r w:rsidR="00716788">
        <w:rPr>
          <w:rFonts w:ascii="Tahoma" w:eastAsia="Calibri" w:hAnsi="Tahoma" w:cs="Tahoma"/>
          <w:sz w:val="24"/>
          <w:szCs w:val="24"/>
        </w:rPr>
        <w:t xml:space="preserve"> </w:t>
      </w:r>
      <w:r w:rsidR="00A3698E">
        <w:rPr>
          <w:rFonts w:ascii="Tahoma" w:hAnsi="Tahoma" w:cs="Tahoma"/>
          <w:sz w:val="24"/>
          <w:szCs w:val="24"/>
        </w:rPr>
        <w:t>Li</w:t>
      </w:r>
      <w:r w:rsidR="00A3698E">
        <w:rPr>
          <w:rFonts w:ascii="Tahoma" w:hAnsi="Tahoma" w:cs="Tahoma"/>
          <w:sz w:val="24"/>
          <w:szCs w:val="24"/>
          <w:lang w:val="sr-Latn-ME"/>
        </w:rPr>
        <w:t>čni podaci su sve informacije koje se odnose na fizičko lice čiji je identitet utvrđen ili se može utvrditi (</w:t>
      </w:r>
      <w:proofErr w:type="spellStart"/>
      <w:r w:rsidR="00A3698E" w:rsidRPr="00573FFC">
        <w:rPr>
          <w:rFonts w:ascii="Tahoma" w:hAnsi="Tahoma" w:cs="Tahoma"/>
          <w:sz w:val="24"/>
          <w:szCs w:val="24"/>
        </w:rPr>
        <w:t>član</w:t>
      </w:r>
      <w:proofErr w:type="spellEnd"/>
      <w:r w:rsidR="00A3698E" w:rsidRPr="00573FFC">
        <w:rPr>
          <w:rFonts w:ascii="Tahoma" w:hAnsi="Tahoma" w:cs="Tahoma"/>
          <w:sz w:val="24"/>
          <w:szCs w:val="24"/>
        </w:rPr>
        <w:t xml:space="preserve"> 9 </w:t>
      </w:r>
      <w:proofErr w:type="spellStart"/>
      <w:r w:rsidR="00A3698E" w:rsidRPr="00573FFC">
        <w:rPr>
          <w:rFonts w:ascii="Tahoma" w:hAnsi="Tahoma" w:cs="Tahoma"/>
          <w:sz w:val="24"/>
          <w:szCs w:val="24"/>
        </w:rPr>
        <w:t>stav</w:t>
      </w:r>
      <w:proofErr w:type="spellEnd"/>
      <w:r w:rsidR="00A3698E" w:rsidRPr="00573FFC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="00A3698E" w:rsidRPr="00573FFC">
        <w:rPr>
          <w:rFonts w:ascii="Tahoma" w:hAnsi="Tahoma" w:cs="Tahoma"/>
          <w:sz w:val="24"/>
          <w:szCs w:val="24"/>
        </w:rPr>
        <w:t>tač</w:t>
      </w:r>
      <w:r w:rsidR="00A3698E">
        <w:rPr>
          <w:rFonts w:ascii="Tahoma" w:hAnsi="Tahoma" w:cs="Tahoma"/>
          <w:sz w:val="24"/>
          <w:szCs w:val="24"/>
        </w:rPr>
        <w:t>ka</w:t>
      </w:r>
      <w:proofErr w:type="spellEnd"/>
      <w:r w:rsidR="00A3698E">
        <w:rPr>
          <w:rFonts w:ascii="Tahoma" w:hAnsi="Tahoma" w:cs="Tahoma"/>
          <w:sz w:val="24"/>
          <w:szCs w:val="24"/>
        </w:rPr>
        <w:t xml:space="preserve"> 1 ZZPL-a)</w:t>
      </w:r>
      <w:r w:rsidR="00A3698E">
        <w:rPr>
          <w:rFonts w:ascii="Tahoma" w:hAnsi="Tahoma" w:cs="Tahoma"/>
          <w:sz w:val="24"/>
          <w:szCs w:val="24"/>
          <w:lang w:val="sr-Latn-ME"/>
        </w:rPr>
        <w:t xml:space="preserve">. </w:t>
      </w:r>
      <w:proofErr w:type="spellStart"/>
      <w:r w:rsidR="00A3698E" w:rsidRPr="00573FFC">
        <w:rPr>
          <w:rFonts w:ascii="Tahoma" w:hAnsi="Tahoma" w:cs="Tahoma"/>
          <w:sz w:val="24"/>
          <w:szCs w:val="24"/>
        </w:rPr>
        <w:t>Obrada</w:t>
      </w:r>
      <w:proofErr w:type="spellEnd"/>
      <w:r w:rsidR="00A3698E"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698E" w:rsidRPr="00573FFC">
        <w:rPr>
          <w:rFonts w:ascii="Tahoma" w:hAnsi="Tahoma" w:cs="Tahoma"/>
          <w:sz w:val="24"/>
          <w:szCs w:val="24"/>
        </w:rPr>
        <w:t>ličnih</w:t>
      </w:r>
      <w:proofErr w:type="spellEnd"/>
      <w:r w:rsidR="00A3698E"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698E" w:rsidRPr="00573FFC">
        <w:rPr>
          <w:rFonts w:ascii="Tahoma" w:hAnsi="Tahoma" w:cs="Tahoma"/>
          <w:sz w:val="24"/>
          <w:szCs w:val="24"/>
        </w:rPr>
        <w:t>podataka</w:t>
      </w:r>
      <w:proofErr w:type="spellEnd"/>
      <w:r w:rsidR="00A3698E">
        <w:rPr>
          <w:rFonts w:ascii="Tahoma" w:hAnsi="Tahoma" w:cs="Tahoma"/>
          <w:sz w:val="24"/>
          <w:szCs w:val="24"/>
        </w:rPr>
        <w:t>,</w:t>
      </w:r>
      <w:r w:rsidR="00A3698E" w:rsidRPr="00573FF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A3698E" w:rsidRPr="00573FFC">
        <w:rPr>
          <w:rFonts w:ascii="Tahoma" w:hAnsi="Tahoma" w:cs="Tahoma"/>
          <w:sz w:val="24"/>
          <w:szCs w:val="24"/>
        </w:rPr>
        <w:t>smislu</w:t>
      </w:r>
      <w:proofErr w:type="spellEnd"/>
      <w:r w:rsidR="00A3698E"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698E" w:rsidRPr="00573FFC">
        <w:rPr>
          <w:rFonts w:ascii="Tahoma" w:hAnsi="Tahoma" w:cs="Tahoma"/>
          <w:sz w:val="24"/>
          <w:szCs w:val="24"/>
        </w:rPr>
        <w:t>člana</w:t>
      </w:r>
      <w:proofErr w:type="spellEnd"/>
      <w:r w:rsidR="00A3698E" w:rsidRPr="00573FFC">
        <w:rPr>
          <w:rFonts w:ascii="Tahoma" w:hAnsi="Tahoma" w:cs="Tahoma"/>
          <w:sz w:val="24"/>
          <w:szCs w:val="24"/>
        </w:rPr>
        <w:t xml:space="preserve"> 9 </w:t>
      </w:r>
      <w:proofErr w:type="spellStart"/>
      <w:r w:rsidR="00A3698E" w:rsidRPr="00573FFC">
        <w:rPr>
          <w:rFonts w:ascii="Tahoma" w:hAnsi="Tahoma" w:cs="Tahoma"/>
          <w:sz w:val="24"/>
          <w:szCs w:val="24"/>
        </w:rPr>
        <w:t>stav</w:t>
      </w:r>
      <w:proofErr w:type="spellEnd"/>
      <w:r w:rsidR="00A3698E" w:rsidRPr="00573FFC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="00A3698E" w:rsidRPr="00573FFC">
        <w:rPr>
          <w:rFonts w:ascii="Tahoma" w:hAnsi="Tahoma" w:cs="Tahoma"/>
          <w:sz w:val="24"/>
          <w:szCs w:val="24"/>
        </w:rPr>
        <w:t>tač</w:t>
      </w:r>
      <w:r w:rsidR="00A3698E">
        <w:rPr>
          <w:rFonts w:ascii="Tahoma" w:hAnsi="Tahoma" w:cs="Tahoma"/>
          <w:sz w:val="24"/>
          <w:szCs w:val="24"/>
        </w:rPr>
        <w:t>ka</w:t>
      </w:r>
      <w:proofErr w:type="spellEnd"/>
      <w:r w:rsidR="00A3698E">
        <w:rPr>
          <w:rFonts w:ascii="Tahoma" w:hAnsi="Tahoma" w:cs="Tahoma"/>
          <w:sz w:val="24"/>
          <w:szCs w:val="24"/>
        </w:rPr>
        <w:t xml:space="preserve"> 2 ZZPL-a, je </w:t>
      </w:r>
      <w:proofErr w:type="spellStart"/>
      <w:r w:rsidR="00A3698E">
        <w:rPr>
          <w:rFonts w:ascii="Tahoma" w:hAnsi="Tahoma" w:cs="Tahoma"/>
          <w:sz w:val="24"/>
          <w:szCs w:val="24"/>
        </w:rPr>
        <w:t>radnja</w:t>
      </w:r>
      <w:proofErr w:type="spellEnd"/>
      <w:r w:rsidR="00A3698E"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698E" w:rsidRPr="00573FFC">
        <w:rPr>
          <w:rFonts w:ascii="Tahoma" w:hAnsi="Tahoma" w:cs="Tahoma"/>
          <w:sz w:val="24"/>
          <w:szCs w:val="24"/>
        </w:rPr>
        <w:t>kojom</w:t>
      </w:r>
      <w:proofErr w:type="spellEnd"/>
      <w:r w:rsidR="00A3698E" w:rsidRPr="00573FFC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A3698E" w:rsidRPr="00573FFC">
        <w:rPr>
          <w:rFonts w:ascii="Tahoma" w:hAnsi="Tahoma" w:cs="Tahoma"/>
          <w:sz w:val="24"/>
          <w:szCs w:val="24"/>
        </w:rPr>
        <w:t>automatski</w:t>
      </w:r>
      <w:proofErr w:type="spellEnd"/>
      <w:r w:rsidR="00A3698E"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698E">
        <w:rPr>
          <w:rFonts w:ascii="Tahoma" w:hAnsi="Tahoma" w:cs="Tahoma"/>
          <w:sz w:val="24"/>
          <w:szCs w:val="24"/>
        </w:rPr>
        <w:t>ili</w:t>
      </w:r>
      <w:proofErr w:type="spellEnd"/>
      <w:r w:rsidR="00A3698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698E">
        <w:rPr>
          <w:rFonts w:ascii="Tahoma" w:hAnsi="Tahoma" w:cs="Tahoma"/>
          <w:sz w:val="24"/>
          <w:szCs w:val="24"/>
        </w:rPr>
        <w:t>na</w:t>
      </w:r>
      <w:proofErr w:type="spellEnd"/>
      <w:r w:rsidR="00A3698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698E">
        <w:rPr>
          <w:rFonts w:ascii="Tahoma" w:hAnsi="Tahoma" w:cs="Tahoma"/>
          <w:sz w:val="24"/>
          <w:szCs w:val="24"/>
        </w:rPr>
        <w:t>drugi</w:t>
      </w:r>
      <w:proofErr w:type="spellEnd"/>
      <w:r w:rsidR="00A3698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698E">
        <w:rPr>
          <w:rFonts w:ascii="Tahoma" w:hAnsi="Tahoma" w:cs="Tahoma"/>
          <w:sz w:val="24"/>
          <w:szCs w:val="24"/>
        </w:rPr>
        <w:t>način</w:t>
      </w:r>
      <w:proofErr w:type="spellEnd"/>
      <w:r w:rsidR="00A3698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698E">
        <w:rPr>
          <w:rFonts w:ascii="Tahoma" w:hAnsi="Tahoma" w:cs="Tahoma"/>
          <w:sz w:val="24"/>
          <w:szCs w:val="24"/>
        </w:rPr>
        <w:t>lični</w:t>
      </w:r>
      <w:proofErr w:type="spellEnd"/>
      <w:r w:rsidR="00A3698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698E">
        <w:rPr>
          <w:rFonts w:ascii="Tahoma" w:hAnsi="Tahoma" w:cs="Tahoma"/>
          <w:sz w:val="24"/>
          <w:szCs w:val="24"/>
        </w:rPr>
        <w:t>podaci</w:t>
      </w:r>
      <w:proofErr w:type="spellEnd"/>
      <w:r w:rsidR="00A3698E"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698E" w:rsidRPr="00573FFC">
        <w:rPr>
          <w:rFonts w:ascii="Tahoma" w:hAnsi="Tahoma" w:cs="Tahoma"/>
          <w:sz w:val="24"/>
          <w:szCs w:val="24"/>
        </w:rPr>
        <w:t>prikupljaju</w:t>
      </w:r>
      <w:proofErr w:type="spellEnd"/>
      <w:r w:rsidR="00A3698E" w:rsidRPr="00573FF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3698E" w:rsidRPr="00573FFC">
        <w:rPr>
          <w:rFonts w:ascii="Tahoma" w:hAnsi="Tahoma" w:cs="Tahoma"/>
          <w:sz w:val="24"/>
          <w:szCs w:val="24"/>
        </w:rPr>
        <w:t>evidentiraju</w:t>
      </w:r>
      <w:proofErr w:type="spellEnd"/>
      <w:r w:rsidR="00A3698E" w:rsidRPr="00573FF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3698E" w:rsidRPr="00573FFC">
        <w:rPr>
          <w:rFonts w:ascii="Tahoma" w:hAnsi="Tahoma" w:cs="Tahoma"/>
          <w:sz w:val="24"/>
          <w:szCs w:val="24"/>
        </w:rPr>
        <w:t>povlače</w:t>
      </w:r>
      <w:proofErr w:type="spellEnd"/>
      <w:r w:rsidR="00A3698E" w:rsidRPr="00573FF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3698E" w:rsidRPr="00573FFC">
        <w:rPr>
          <w:rFonts w:ascii="Tahoma" w:hAnsi="Tahoma" w:cs="Tahoma"/>
          <w:sz w:val="24"/>
          <w:szCs w:val="24"/>
        </w:rPr>
        <w:t>koriste</w:t>
      </w:r>
      <w:proofErr w:type="spellEnd"/>
      <w:r w:rsidR="00A3698E" w:rsidRPr="00573FFC">
        <w:rPr>
          <w:rFonts w:ascii="Tahoma" w:hAnsi="Tahoma" w:cs="Tahoma"/>
          <w:sz w:val="24"/>
          <w:szCs w:val="24"/>
        </w:rPr>
        <w:t>,</w:t>
      </w:r>
      <w:r w:rsidR="00A3698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698E" w:rsidRPr="00573FFC">
        <w:rPr>
          <w:rFonts w:ascii="Tahoma" w:hAnsi="Tahoma" w:cs="Tahoma"/>
          <w:sz w:val="24"/>
          <w:szCs w:val="24"/>
        </w:rPr>
        <w:t>vrši</w:t>
      </w:r>
      <w:proofErr w:type="spellEnd"/>
      <w:r w:rsidR="00A3698E"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698E" w:rsidRPr="00573FFC">
        <w:rPr>
          <w:rFonts w:ascii="Tahoma" w:hAnsi="Tahoma" w:cs="Tahoma"/>
          <w:sz w:val="24"/>
          <w:szCs w:val="24"/>
        </w:rPr>
        <w:t>uvid</w:t>
      </w:r>
      <w:proofErr w:type="spellEnd"/>
      <w:r w:rsidR="00A3698E" w:rsidRPr="00573FF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A3698E" w:rsidRPr="00573FFC">
        <w:rPr>
          <w:rFonts w:ascii="Tahoma" w:hAnsi="Tahoma" w:cs="Tahoma"/>
          <w:sz w:val="24"/>
          <w:szCs w:val="24"/>
        </w:rPr>
        <w:t>njih</w:t>
      </w:r>
      <w:proofErr w:type="spellEnd"/>
      <w:r w:rsidR="00A3698E" w:rsidRPr="00573FFC">
        <w:rPr>
          <w:rFonts w:ascii="Tahoma" w:hAnsi="Tahoma" w:cs="Tahoma"/>
          <w:sz w:val="24"/>
          <w:szCs w:val="24"/>
        </w:rPr>
        <w:t>,</w:t>
      </w:r>
      <w:r w:rsidR="00A3698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698E" w:rsidRPr="00573FFC">
        <w:rPr>
          <w:rFonts w:ascii="Tahoma" w:hAnsi="Tahoma" w:cs="Tahoma"/>
          <w:sz w:val="24"/>
          <w:szCs w:val="24"/>
        </w:rPr>
        <w:t>otkrivaju</w:t>
      </w:r>
      <w:proofErr w:type="spellEnd"/>
      <w:r w:rsidR="00A3698E"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698E" w:rsidRPr="00573FFC">
        <w:rPr>
          <w:rFonts w:ascii="Tahoma" w:hAnsi="Tahoma" w:cs="Tahoma"/>
          <w:sz w:val="24"/>
          <w:szCs w:val="24"/>
        </w:rPr>
        <w:t>putem</w:t>
      </w:r>
      <w:proofErr w:type="spellEnd"/>
      <w:r w:rsidR="00A3698E"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698E" w:rsidRPr="00573FFC">
        <w:rPr>
          <w:rFonts w:ascii="Tahoma" w:hAnsi="Tahoma" w:cs="Tahoma"/>
          <w:sz w:val="24"/>
          <w:szCs w:val="24"/>
        </w:rPr>
        <w:t>prenosa</w:t>
      </w:r>
      <w:proofErr w:type="spellEnd"/>
      <w:r w:rsidR="00A3698E"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698E" w:rsidRPr="00573FFC">
        <w:rPr>
          <w:rFonts w:ascii="Tahoma" w:hAnsi="Tahoma" w:cs="Tahoma"/>
          <w:sz w:val="24"/>
          <w:szCs w:val="24"/>
        </w:rPr>
        <w:t>ili</w:t>
      </w:r>
      <w:proofErr w:type="spellEnd"/>
      <w:r w:rsidR="00A3698E"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698E" w:rsidRPr="00573FFC">
        <w:rPr>
          <w:rFonts w:ascii="Tahoma" w:hAnsi="Tahoma" w:cs="Tahoma"/>
          <w:sz w:val="24"/>
          <w:szCs w:val="24"/>
        </w:rPr>
        <w:t>na</w:t>
      </w:r>
      <w:proofErr w:type="spellEnd"/>
      <w:r w:rsidR="00A3698E"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698E" w:rsidRPr="00573FFC">
        <w:rPr>
          <w:rFonts w:ascii="Tahoma" w:hAnsi="Tahoma" w:cs="Tahoma"/>
          <w:sz w:val="24"/>
          <w:szCs w:val="24"/>
        </w:rPr>
        <w:t>drugi</w:t>
      </w:r>
      <w:proofErr w:type="spellEnd"/>
      <w:r w:rsidR="00A3698E"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698E" w:rsidRPr="00573FFC">
        <w:rPr>
          <w:rFonts w:ascii="Tahoma" w:hAnsi="Tahoma" w:cs="Tahoma"/>
          <w:sz w:val="24"/>
          <w:szCs w:val="24"/>
        </w:rPr>
        <w:t>način</w:t>
      </w:r>
      <w:proofErr w:type="spellEnd"/>
      <w:r w:rsidR="00A3698E"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698E" w:rsidRPr="00573FFC">
        <w:rPr>
          <w:rFonts w:ascii="Tahoma" w:hAnsi="Tahoma" w:cs="Tahoma"/>
          <w:sz w:val="24"/>
          <w:szCs w:val="24"/>
        </w:rPr>
        <w:t>čine</w:t>
      </w:r>
      <w:proofErr w:type="spellEnd"/>
      <w:r w:rsidR="00A3698E" w:rsidRPr="00573FF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698E" w:rsidRPr="00573FFC">
        <w:rPr>
          <w:rFonts w:ascii="Tahoma" w:hAnsi="Tahoma" w:cs="Tahoma"/>
          <w:sz w:val="24"/>
          <w:szCs w:val="24"/>
        </w:rPr>
        <w:t>dostupnim</w:t>
      </w:r>
      <w:proofErr w:type="spellEnd"/>
      <w:r w:rsidR="00A3698E" w:rsidRPr="00573FFC">
        <w:rPr>
          <w:rFonts w:ascii="Tahoma" w:hAnsi="Tahoma" w:cs="Tahoma"/>
          <w:sz w:val="24"/>
          <w:szCs w:val="24"/>
        </w:rPr>
        <w:t>.</w:t>
      </w:r>
      <w:r w:rsidR="00A3698E" w:rsidRPr="00C8763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Članom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10 ZZPL-a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predviđeni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su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uslovi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obradu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ličnih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podataka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istim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je,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između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ostalog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propisano</w:t>
      </w:r>
      <w:proofErr w:type="spellEnd"/>
      <w:r w:rsidR="004A5022" w:rsidRPr="004A5022">
        <w:rPr>
          <w:rFonts w:ascii="Tahoma" w:hAnsi="Tahoma" w:cs="Tahoma"/>
        </w:rPr>
        <w:t xml:space="preserve"> </w:t>
      </w:r>
      <w:r w:rsidR="004A5022" w:rsidRPr="004A5022">
        <w:rPr>
          <w:rFonts w:ascii="Tahoma" w:hAnsi="Tahoma" w:cs="Tahoma"/>
          <w:sz w:val="24"/>
          <w:szCs w:val="24"/>
        </w:rPr>
        <w:t xml:space="preserve">da se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obrada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ličnih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podataka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može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vršiti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ukoliko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za to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postoji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pravni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osnov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zakonu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ili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po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prethodno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dobijenoj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saglasnosti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lica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čiji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lični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podaci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obrađuju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koja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4A5022">
        <w:rPr>
          <w:rFonts w:ascii="Tahoma" w:hAnsi="Tahoma" w:cs="Tahoma"/>
          <w:sz w:val="24"/>
          <w:szCs w:val="24"/>
        </w:rPr>
        <w:t>može</w:t>
      </w:r>
      <w:proofErr w:type="spellEnd"/>
      <w:r w:rsid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>
        <w:rPr>
          <w:rFonts w:ascii="Tahoma" w:hAnsi="Tahoma" w:cs="Tahoma"/>
          <w:sz w:val="24"/>
          <w:szCs w:val="24"/>
        </w:rPr>
        <w:t>opozvati</w:t>
      </w:r>
      <w:proofErr w:type="spellEnd"/>
      <w:r w:rsidR="004A5022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4A5022">
        <w:rPr>
          <w:rFonts w:ascii="Tahoma" w:hAnsi="Tahoma" w:cs="Tahoma"/>
          <w:sz w:val="24"/>
          <w:szCs w:val="24"/>
        </w:rPr>
        <w:t>svakom</w:t>
      </w:r>
      <w:proofErr w:type="spellEnd"/>
      <w:r w:rsid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>
        <w:rPr>
          <w:rFonts w:ascii="Tahoma" w:hAnsi="Tahoma" w:cs="Tahoma"/>
          <w:sz w:val="24"/>
          <w:szCs w:val="24"/>
        </w:rPr>
        <w:t>trenutku</w:t>
      </w:r>
      <w:proofErr w:type="spellEnd"/>
      <w:r w:rsidR="004A5022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4A5022">
        <w:rPr>
          <w:rFonts w:ascii="Tahoma" w:hAnsi="Tahoma" w:cs="Tahoma"/>
          <w:sz w:val="24"/>
          <w:szCs w:val="24"/>
        </w:rPr>
        <w:t>Rukovalac</w:t>
      </w:r>
      <w:proofErr w:type="spellEnd"/>
      <w:r w:rsid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>
        <w:rPr>
          <w:rFonts w:ascii="Tahoma" w:hAnsi="Tahoma" w:cs="Tahoma"/>
          <w:sz w:val="24"/>
          <w:szCs w:val="24"/>
        </w:rPr>
        <w:t>obradu</w:t>
      </w:r>
      <w:proofErr w:type="spellEnd"/>
      <w:r w:rsid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>
        <w:rPr>
          <w:rFonts w:ascii="Tahoma" w:hAnsi="Tahoma" w:cs="Tahoma"/>
          <w:sz w:val="24"/>
          <w:szCs w:val="24"/>
        </w:rPr>
        <w:t>ličnih</w:t>
      </w:r>
      <w:proofErr w:type="spellEnd"/>
      <w:r w:rsid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>
        <w:rPr>
          <w:rFonts w:ascii="Tahoma" w:hAnsi="Tahoma" w:cs="Tahoma"/>
          <w:sz w:val="24"/>
          <w:szCs w:val="24"/>
        </w:rPr>
        <w:t>podataka</w:t>
      </w:r>
      <w:proofErr w:type="spellEnd"/>
      <w:r w:rsid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>
        <w:rPr>
          <w:rFonts w:ascii="Tahoma" w:hAnsi="Tahoma" w:cs="Tahoma"/>
          <w:sz w:val="24"/>
          <w:szCs w:val="24"/>
        </w:rPr>
        <w:t>može</w:t>
      </w:r>
      <w:proofErr w:type="spellEnd"/>
      <w:r w:rsid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>
        <w:rPr>
          <w:rFonts w:ascii="Tahoma" w:hAnsi="Tahoma" w:cs="Tahoma"/>
          <w:sz w:val="24"/>
          <w:szCs w:val="24"/>
        </w:rPr>
        <w:t>vršiti</w:t>
      </w:r>
      <w:proofErr w:type="spellEnd"/>
      <w:r w:rsidR="004A5022">
        <w:rPr>
          <w:rFonts w:ascii="Tahoma" w:hAnsi="Tahoma" w:cs="Tahoma"/>
          <w:sz w:val="24"/>
          <w:szCs w:val="24"/>
        </w:rPr>
        <w:t xml:space="preserve"> bez </w:t>
      </w:r>
      <w:proofErr w:type="spellStart"/>
      <w:r w:rsidR="004A5022">
        <w:rPr>
          <w:rFonts w:ascii="Tahoma" w:hAnsi="Tahoma" w:cs="Tahoma"/>
          <w:sz w:val="24"/>
          <w:szCs w:val="24"/>
        </w:rPr>
        <w:t>saglasnosti</w:t>
      </w:r>
      <w:proofErr w:type="spellEnd"/>
      <w:r w:rsid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>
        <w:rPr>
          <w:rFonts w:ascii="Tahoma" w:hAnsi="Tahoma" w:cs="Tahoma"/>
          <w:sz w:val="24"/>
          <w:szCs w:val="24"/>
        </w:rPr>
        <w:t>lica</w:t>
      </w:r>
      <w:proofErr w:type="spellEnd"/>
      <w:r w:rsid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>
        <w:rPr>
          <w:rFonts w:ascii="Tahoma" w:hAnsi="Tahoma" w:cs="Tahoma"/>
          <w:sz w:val="24"/>
          <w:szCs w:val="24"/>
        </w:rPr>
        <w:t>na</w:t>
      </w:r>
      <w:proofErr w:type="spellEnd"/>
      <w:r w:rsid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>
        <w:rPr>
          <w:rFonts w:ascii="Tahoma" w:hAnsi="Tahoma" w:cs="Tahoma"/>
          <w:sz w:val="24"/>
          <w:szCs w:val="24"/>
        </w:rPr>
        <w:t>koje</w:t>
      </w:r>
      <w:proofErr w:type="spellEnd"/>
      <w:r w:rsidR="004A5022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4A5022">
        <w:rPr>
          <w:rFonts w:ascii="Tahoma" w:hAnsi="Tahoma" w:cs="Tahoma"/>
          <w:sz w:val="24"/>
          <w:szCs w:val="24"/>
        </w:rPr>
        <w:t>podaci</w:t>
      </w:r>
      <w:proofErr w:type="spellEnd"/>
      <w:r w:rsid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>
        <w:rPr>
          <w:rFonts w:ascii="Tahoma" w:hAnsi="Tahoma" w:cs="Tahoma"/>
          <w:sz w:val="24"/>
          <w:szCs w:val="24"/>
        </w:rPr>
        <w:t>odnose</w:t>
      </w:r>
      <w:proofErr w:type="spellEnd"/>
      <w:r w:rsid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>
        <w:rPr>
          <w:rFonts w:ascii="Tahoma" w:hAnsi="Tahoma" w:cs="Tahoma"/>
          <w:sz w:val="24"/>
          <w:szCs w:val="24"/>
        </w:rPr>
        <w:t>radi</w:t>
      </w:r>
      <w:proofErr w:type="spellEnd"/>
      <w:r w:rsid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>
        <w:rPr>
          <w:rFonts w:ascii="Tahoma" w:hAnsi="Tahoma" w:cs="Tahoma"/>
          <w:sz w:val="24"/>
          <w:szCs w:val="24"/>
        </w:rPr>
        <w:t>ostvarivanja</w:t>
      </w:r>
      <w:proofErr w:type="spellEnd"/>
      <w:r w:rsid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na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zakonu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zasnovanog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interesa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rukovaoca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zbirke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ličnih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podataka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ili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treće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strane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odnosno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korisnika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ličnih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podataka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izuzev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ako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takve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interese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treba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ograničiti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radi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ostvarivanja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zaštite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prava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sloboda</w:t>
      </w:r>
      <w:proofErr w:type="spellEnd"/>
      <w:r w:rsidR="004A5022" w:rsidRPr="004A502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A5022" w:rsidRPr="004A5022">
        <w:rPr>
          <w:rFonts w:ascii="Tahoma" w:hAnsi="Tahoma" w:cs="Tahoma"/>
          <w:sz w:val="24"/>
          <w:szCs w:val="24"/>
        </w:rPr>
        <w:t>lica</w:t>
      </w:r>
      <w:proofErr w:type="spellEnd"/>
      <w:r w:rsidR="004A5022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4A5022">
        <w:rPr>
          <w:rFonts w:ascii="Tahoma" w:hAnsi="Tahoma" w:cs="Tahoma"/>
          <w:sz w:val="24"/>
          <w:szCs w:val="24"/>
        </w:rPr>
        <w:t>član</w:t>
      </w:r>
      <w:proofErr w:type="spellEnd"/>
      <w:r w:rsidR="004A5022">
        <w:rPr>
          <w:rFonts w:ascii="Tahoma" w:hAnsi="Tahoma" w:cs="Tahoma"/>
          <w:sz w:val="24"/>
          <w:szCs w:val="24"/>
        </w:rPr>
        <w:t xml:space="preserve"> 10 </w:t>
      </w:r>
      <w:proofErr w:type="spellStart"/>
      <w:r w:rsidR="004A5022">
        <w:rPr>
          <w:rFonts w:ascii="Tahoma" w:hAnsi="Tahoma" w:cs="Tahoma"/>
          <w:sz w:val="24"/>
          <w:szCs w:val="24"/>
        </w:rPr>
        <w:t>stav</w:t>
      </w:r>
      <w:proofErr w:type="spellEnd"/>
      <w:r w:rsidR="004A5022">
        <w:rPr>
          <w:rFonts w:ascii="Tahoma" w:hAnsi="Tahoma" w:cs="Tahoma"/>
          <w:sz w:val="24"/>
          <w:szCs w:val="24"/>
        </w:rPr>
        <w:t xml:space="preserve"> 2 </w:t>
      </w:r>
      <w:proofErr w:type="spellStart"/>
      <w:r w:rsidR="004A5022">
        <w:rPr>
          <w:rFonts w:ascii="Tahoma" w:hAnsi="Tahoma" w:cs="Tahoma"/>
          <w:sz w:val="24"/>
          <w:szCs w:val="24"/>
        </w:rPr>
        <w:t>tačka</w:t>
      </w:r>
      <w:proofErr w:type="spellEnd"/>
      <w:r w:rsidR="004A5022">
        <w:rPr>
          <w:rFonts w:ascii="Tahoma" w:hAnsi="Tahoma" w:cs="Tahoma"/>
          <w:sz w:val="24"/>
          <w:szCs w:val="24"/>
        </w:rPr>
        <w:t xml:space="preserve"> 5)</w:t>
      </w:r>
      <w:r w:rsidR="004A5022" w:rsidRPr="004A5022">
        <w:rPr>
          <w:rFonts w:ascii="Tahoma" w:hAnsi="Tahoma" w:cs="Tahoma"/>
          <w:sz w:val="24"/>
          <w:szCs w:val="24"/>
        </w:rPr>
        <w:t>.</w:t>
      </w:r>
    </w:p>
    <w:p w:rsidR="00474610" w:rsidRDefault="00474610" w:rsidP="00333D2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Globalni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pozicioni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sistem</w:t>
      </w:r>
      <w:proofErr w:type="spellEnd"/>
      <w:r>
        <w:rPr>
          <w:rFonts w:ascii="Tahoma" w:hAnsi="Tahoma" w:cs="Tahoma"/>
          <w:sz w:val="24"/>
          <w:szCs w:val="24"/>
        </w:rPr>
        <w:t xml:space="preserve">- </w:t>
      </w:r>
      <w:proofErr w:type="gramStart"/>
      <w:r>
        <w:rPr>
          <w:rFonts w:ascii="Tahoma" w:hAnsi="Tahoma" w:cs="Tahoma"/>
          <w:sz w:val="24"/>
          <w:szCs w:val="24"/>
        </w:rPr>
        <w:t>GPS  je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sredstvo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precizno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određuje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geografsku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poziciju</w:t>
      </w:r>
      <w:proofErr w:type="spellEnd"/>
      <w:r>
        <w:rPr>
          <w:rFonts w:ascii="Tahoma" w:hAnsi="Tahoma" w:cs="Tahoma"/>
          <w:sz w:val="24"/>
          <w:szCs w:val="24"/>
        </w:rPr>
        <w:t xml:space="preserve"> i </w:t>
      </w:r>
      <w:proofErr w:type="spellStart"/>
      <w:r>
        <w:rPr>
          <w:rFonts w:ascii="Tahoma" w:hAnsi="Tahoma" w:cs="Tahoma"/>
          <w:sz w:val="24"/>
          <w:szCs w:val="24"/>
        </w:rPr>
        <w:t>kao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takvo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nerijetko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upotrebljava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između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ostalog</w:t>
      </w:r>
      <w:proofErr w:type="spellEnd"/>
      <w:r>
        <w:rPr>
          <w:rFonts w:ascii="Tahoma" w:hAnsi="Tahoma" w:cs="Tahoma"/>
          <w:sz w:val="24"/>
          <w:szCs w:val="24"/>
        </w:rPr>
        <w:t xml:space="preserve">, i za </w:t>
      </w:r>
      <w:proofErr w:type="spellStart"/>
      <w:r>
        <w:rPr>
          <w:rFonts w:ascii="Tahoma" w:hAnsi="Tahoma" w:cs="Tahoma"/>
          <w:sz w:val="24"/>
          <w:szCs w:val="24"/>
        </w:rPr>
        <w:t>praćenje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korišćenja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službenih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vozila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sz w:val="24"/>
          <w:szCs w:val="24"/>
        </w:rPr>
        <w:t>Cijeneći</w:t>
      </w:r>
      <w:proofErr w:type="spellEnd"/>
      <w:r>
        <w:rPr>
          <w:rFonts w:ascii="Tahoma" w:hAnsi="Tahoma" w:cs="Tahoma"/>
          <w:sz w:val="24"/>
          <w:szCs w:val="24"/>
        </w:rPr>
        <w:t xml:space="preserve"> da </w:t>
      </w:r>
      <w:proofErr w:type="spellStart"/>
      <w:r>
        <w:rPr>
          <w:rFonts w:ascii="Tahoma" w:hAnsi="Tahoma" w:cs="Tahoma"/>
          <w:sz w:val="24"/>
          <w:szCs w:val="24"/>
        </w:rPr>
        <w:t>upotreba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ovog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uređaja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odnosno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njegova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svrha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  <w:lang w:val="sr-Latn-ME"/>
        </w:rPr>
        <w:t xml:space="preserve">čin </w:t>
      </w:r>
      <w:proofErr w:type="spellStart"/>
      <w:r>
        <w:rPr>
          <w:rFonts w:ascii="Tahoma" w:hAnsi="Tahoma" w:cs="Tahoma"/>
          <w:sz w:val="24"/>
          <w:szCs w:val="24"/>
        </w:rPr>
        <w:t>korišćenja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pravo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pristupa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podacima</w:t>
      </w:r>
      <w:proofErr w:type="spellEnd"/>
      <w:r>
        <w:rPr>
          <w:rFonts w:ascii="Tahoma" w:hAnsi="Tahoma" w:cs="Tahoma"/>
          <w:sz w:val="24"/>
          <w:szCs w:val="24"/>
        </w:rPr>
        <w:t xml:space="preserve"> i </w:t>
      </w:r>
      <w:proofErr w:type="spellStart"/>
      <w:r>
        <w:rPr>
          <w:rFonts w:ascii="Tahoma" w:hAnsi="Tahoma" w:cs="Tahoma"/>
          <w:sz w:val="24"/>
          <w:szCs w:val="24"/>
        </w:rPr>
        <w:t>njihovo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čuvanje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nije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propisano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zakonom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primjenom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člana</w:t>
      </w:r>
      <w:proofErr w:type="spellEnd"/>
      <w:r>
        <w:rPr>
          <w:rFonts w:ascii="Tahoma" w:hAnsi="Tahoma" w:cs="Tahoma"/>
          <w:sz w:val="24"/>
          <w:szCs w:val="24"/>
        </w:rPr>
        <w:t xml:space="preserve"> 4a ZZPL-a, </w:t>
      </w:r>
      <w:proofErr w:type="spellStart"/>
      <w:r>
        <w:rPr>
          <w:rFonts w:ascii="Tahoma" w:hAnsi="Tahoma" w:cs="Tahoma"/>
          <w:sz w:val="24"/>
          <w:szCs w:val="24"/>
        </w:rPr>
        <w:t>rukovalac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propisuje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svrhu</w:t>
      </w:r>
      <w:proofErr w:type="spellEnd"/>
      <w:r>
        <w:rPr>
          <w:rFonts w:ascii="Tahoma" w:hAnsi="Tahoma" w:cs="Tahoma"/>
          <w:sz w:val="24"/>
          <w:szCs w:val="24"/>
        </w:rPr>
        <w:t xml:space="preserve"> i </w:t>
      </w:r>
      <w:proofErr w:type="spellStart"/>
      <w:r>
        <w:rPr>
          <w:rFonts w:ascii="Tahoma" w:hAnsi="Tahoma" w:cs="Tahoma"/>
          <w:sz w:val="24"/>
          <w:szCs w:val="24"/>
        </w:rPr>
        <w:t>način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obrade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sz w:val="24"/>
          <w:szCs w:val="24"/>
        </w:rPr>
        <w:t>Takođe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rukovalac</w:t>
      </w:r>
      <w:proofErr w:type="spellEnd"/>
      <w:r>
        <w:rPr>
          <w:rFonts w:ascii="Tahoma" w:hAnsi="Tahoma" w:cs="Tahoma"/>
          <w:sz w:val="24"/>
          <w:szCs w:val="24"/>
        </w:rPr>
        <w:t xml:space="preserve"> je u </w:t>
      </w:r>
      <w:proofErr w:type="spellStart"/>
      <w:r>
        <w:rPr>
          <w:rFonts w:ascii="Tahoma" w:hAnsi="Tahoma" w:cs="Tahoma"/>
          <w:sz w:val="24"/>
          <w:szCs w:val="24"/>
        </w:rPr>
        <w:t>obavezi</w:t>
      </w:r>
      <w:proofErr w:type="spellEnd"/>
      <w:r>
        <w:rPr>
          <w:rFonts w:ascii="Tahoma" w:hAnsi="Tahoma" w:cs="Tahoma"/>
          <w:sz w:val="24"/>
          <w:szCs w:val="24"/>
        </w:rPr>
        <w:t xml:space="preserve"> da u </w:t>
      </w:r>
      <w:proofErr w:type="spellStart"/>
      <w:r>
        <w:rPr>
          <w:rFonts w:ascii="Tahoma" w:hAnsi="Tahoma" w:cs="Tahoma"/>
          <w:sz w:val="24"/>
          <w:szCs w:val="24"/>
        </w:rPr>
        <w:t>vezi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uvođenjem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predmetnog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sistema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r w:rsidRPr="00644187">
        <w:rPr>
          <w:rFonts w:ascii="Tahoma" w:hAnsi="Tahoma" w:cs="Tahoma"/>
          <w:sz w:val="24"/>
          <w:szCs w:val="24"/>
        </w:rPr>
        <w:t xml:space="preserve">o </w:t>
      </w:r>
      <w:proofErr w:type="spellStart"/>
      <w:r w:rsidRPr="00644187">
        <w:rPr>
          <w:rFonts w:ascii="Tahoma" w:hAnsi="Tahoma" w:cs="Tahoma"/>
          <w:sz w:val="24"/>
          <w:szCs w:val="24"/>
        </w:rPr>
        <w:t>namjeni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44187">
        <w:rPr>
          <w:rFonts w:ascii="Tahoma" w:hAnsi="Tahoma" w:cs="Tahoma"/>
          <w:sz w:val="24"/>
          <w:szCs w:val="24"/>
        </w:rPr>
        <w:t>uslovima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644187">
        <w:rPr>
          <w:rFonts w:ascii="Tahoma" w:hAnsi="Tahoma" w:cs="Tahoma"/>
          <w:sz w:val="24"/>
          <w:szCs w:val="24"/>
        </w:rPr>
        <w:t>načinu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44187">
        <w:rPr>
          <w:rFonts w:ascii="Tahoma" w:hAnsi="Tahoma" w:cs="Tahoma"/>
          <w:sz w:val="24"/>
          <w:szCs w:val="24"/>
        </w:rPr>
        <w:t>obrade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44187">
        <w:rPr>
          <w:rFonts w:ascii="Tahoma" w:hAnsi="Tahoma" w:cs="Tahoma"/>
          <w:sz w:val="24"/>
          <w:szCs w:val="24"/>
        </w:rPr>
        <w:t>ličnih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644187">
        <w:rPr>
          <w:rFonts w:ascii="Tahoma" w:hAnsi="Tahoma" w:cs="Tahoma"/>
          <w:sz w:val="24"/>
          <w:szCs w:val="24"/>
        </w:rPr>
        <w:t>podataka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 u</w:t>
      </w:r>
      <w:proofErr w:type="gramEnd"/>
      <w:r w:rsidRPr="0064418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44187">
        <w:rPr>
          <w:rFonts w:ascii="Tahoma" w:hAnsi="Tahoma" w:cs="Tahoma"/>
          <w:sz w:val="24"/>
          <w:szCs w:val="24"/>
        </w:rPr>
        <w:t>smislu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čl.20 </w:t>
      </w:r>
      <w:proofErr w:type="spellStart"/>
      <w:r w:rsidRPr="00644187">
        <w:rPr>
          <w:rFonts w:ascii="Tahoma" w:hAnsi="Tahoma" w:cs="Tahoma"/>
          <w:sz w:val="24"/>
          <w:szCs w:val="24"/>
        </w:rPr>
        <w:t>Zakona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44187">
        <w:rPr>
          <w:rFonts w:ascii="Tahoma" w:hAnsi="Tahoma" w:cs="Tahoma"/>
          <w:sz w:val="24"/>
          <w:szCs w:val="24"/>
        </w:rPr>
        <w:t>zaštiti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44187">
        <w:rPr>
          <w:rFonts w:ascii="Tahoma" w:hAnsi="Tahoma" w:cs="Tahoma"/>
          <w:sz w:val="24"/>
          <w:szCs w:val="24"/>
        </w:rPr>
        <w:t>podataka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44187">
        <w:rPr>
          <w:rFonts w:ascii="Tahoma" w:hAnsi="Tahoma" w:cs="Tahoma"/>
          <w:sz w:val="24"/>
          <w:szCs w:val="24"/>
        </w:rPr>
        <w:t>ličnosti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upozna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zaposlene</w:t>
      </w:r>
      <w:proofErr w:type="spellEnd"/>
      <w:r w:rsidRPr="00644187">
        <w:rPr>
          <w:rFonts w:ascii="Tahoma" w:hAnsi="Tahoma" w:cs="Tahoma"/>
          <w:sz w:val="24"/>
          <w:szCs w:val="24"/>
        </w:rPr>
        <w:t>.</w:t>
      </w:r>
    </w:p>
    <w:p w:rsidR="00474610" w:rsidRDefault="00474610" w:rsidP="00333D2C">
      <w:pPr>
        <w:autoSpaceDE w:val="0"/>
        <w:autoSpaceDN w:val="0"/>
        <w:adjustRightInd w:val="0"/>
        <w:spacing w:after="0"/>
        <w:ind w:firstLine="720"/>
        <w:jc w:val="both"/>
        <w:rPr>
          <w:rFonts w:ascii="Tahoma" w:hAnsi="Tahoma" w:cs="Tahoma"/>
          <w:sz w:val="24"/>
          <w:szCs w:val="24"/>
        </w:rPr>
      </w:pPr>
    </w:p>
    <w:p w:rsidR="004A5022" w:rsidRDefault="004A5022" w:rsidP="00333D2C">
      <w:pPr>
        <w:autoSpaceDE w:val="0"/>
        <w:autoSpaceDN w:val="0"/>
        <w:adjustRightInd w:val="0"/>
        <w:spacing w:after="0"/>
        <w:ind w:firstLine="72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Uzimajući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obzir</w:t>
      </w:r>
      <w:proofErr w:type="spellEnd"/>
      <w:r>
        <w:rPr>
          <w:rFonts w:ascii="Tahoma" w:hAnsi="Tahoma" w:cs="Tahoma"/>
          <w:sz w:val="24"/>
          <w:szCs w:val="24"/>
        </w:rPr>
        <w:t xml:space="preserve"> da se u </w:t>
      </w:r>
      <w:proofErr w:type="spellStart"/>
      <w:r>
        <w:rPr>
          <w:rFonts w:ascii="Tahoma" w:hAnsi="Tahoma" w:cs="Tahoma"/>
          <w:sz w:val="24"/>
          <w:szCs w:val="24"/>
        </w:rPr>
        <w:t>konkretnom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radi</w:t>
      </w:r>
      <w:proofErr w:type="spellEnd"/>
      <w:r>
        <w:rPr>
          <w:rFonts w:ascii="Tahoma" w:hAnsi="Tahoma" w:cs="Tahoma"/>
          <w:sz w:val="24"/>
          <w:szCs w:val="24"/>
        </w:rPr>
        <w:t xml:space="preserve"> o </w:t>
      </w:r>
      <w:proofErr w:type="spellStart"/>
      <w:r>
        <w:rPr>
          <w:rFonts w:ascii="Tahoma" w:hAnsi="Tahoma" w:cs="Tahoma"/>
          <w:sz w:val="24"/>
          <w:szCs w:val="24"/>
        </w:rPr>
        <w:t>instaliranju</w:t>
      </w:r>
      <w:proofErr w:type="spellEnd"/>
      <w:r>
        <w:rPr>
          <w:rFonts w:ascii="Tahoma" w:hAnsi="Tahoma" w:cs="Tahoma"/>
          <w:sz w:val="24"/>
          <w:szCs w:val="24"/>
        </w:rPr>
        <w:t xml:space="preserve"> GPS Sistema od </w:t>
      </w:r>
      <w:proofErr w:type="spellStart"/>
      <w:r>
        <w:rPr>
          <w:rFonts w:ascii="Tahoma" w:hAnsi="Tahoma" w:cs="Tahoma"/>
          <w:sz w:val="24"/>
          <w:szCs w:val="24"/>
        </w:rPr>
        <w:t>strane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poslodavca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radi</w:t>
      </w:r>
      <w:proofErr w:type="spellEnd"/>
      <w:r>
        <w:rPr>
          <w:rFonts w:ascii="Tahoma" w:hAnsi="Tahoma" w:cs="Tahoma"/>
          <w:sz w:val="24"/>
          <w:szCs w:val="24"/>
          <w:lang w:val="sr-Latn-ME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vršenja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legitimnog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44187">
        <w:rPr>
          <w:rFonts w:ascii="Tahoma" w:hAnsi="Tahoma" w:cs="Tahoma"/>
          <w:sz w:val="24"/>
          <w:szCs w:val="24"/>
        </w:rPr>
        <w:t>nadzor</w:t>
      </w:r>
      <w:r>
        <w:rPr>
          <w:rFonts w:ascii="Tahoma" w:hAnsi="Tahoma" w:cs="Tahoma"/>
          <w:sz w:val="24"/>
          <w:szCs w:val="24"/>
        </w:rPr>
        <w:t>a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44187">
        <w:rPr>
          <w:rFonts w:ascii="Tahoma" w:hAnsi="Tahoma" w:cs="Tahoma"/>
          <w:sz w:val="24"/>
          <w:szCs w:val="24"/>
        </w:rPr>
        <w:t>nad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44187">
        <w:rPr>
          <w:rFonts w:ascii="Tahoma" w:hAnsi="Tahoma" w:cs="Tahoma"/>
          <w:sz w:val="24"/>
          <w:szCs w:val="24"/>
        </w:rPr>
        <w:t>radom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zaposlenih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44187">
        <w:rPr>
          <w:rFonts w:ascii="Tahoma" w:hAnsi="Tahoma" w:cs="Tahoma"/>
          <w:sz w:val="24"/>
          <w:szCs w:val="24"/>
        </w:rPr>
        <w:t>kada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koriste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službena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sredstva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rada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44187">
        <w:rPr>
          <w:rFonts w:ascii="Tahoma" w:hAnsi="Tahoma" w:cs="Tahoma"/>
          <w:sz w:val="24"/>
          <w:szCs w:val="24"/>
        </w:rPr>
        <w:t>poslodavac</w:t>
      </w:r>
      <w:proofErr w:type="spellEnd"/>
      <w:r>
        <w:rPr>
          <w:rFonts w:ascii="Tahoma" w:hAnsi="Tahoma" w:cs="Tahoma"/>
          <w:sz w:val="24"/>
          <w:szCs w:val="24"/>
        </w:rPr>
        <w:t xml:space="preserve"> je</w:t>
      </w:r>
      <w:r w:rsidRPr="0064418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44187">
        <w:rPr>
          <w:rFonts w:ascii="Tahoma" w:hAnsi="Tahoma" w:cs="Tahoma"/>
          <w:sz w:val="24"/>
          <w:szCs w:val="24"/>
        </w:rPr>
        <w:t>dužan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644187">
        <w:rPr>
          <w:rFonts w:ascii="Tahoma" w:hAnsi="Tahoma" w:cs="Tahoma"/>
          <w:sz w:val="24"/>
          <w:szCs w:val="24"/>
        </w:rPr>
        <w:t>poštuje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44187">
        <w:rPr>
          <w:rFonts w:ascii="Tahoma" w:hAnsi="Tahoma" w:cs="Tahoma"/>
          <w:sz w:val="24"/>
          <w:szCs w:val="24"/>
        </w:rPr>
        <w:t>ličnost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644187">
        <w:rPr>
          <w:rFonts w:ascii="Tahoma" w:hAnsi="Tahoma" w:cs="Tahoma"/>
          <w:sz w:val="24"/>
          <w:szCs w:val="24"/>
        </w:rPr>
        <w:t>štiti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44187">
        <w:rPr>
          <w:rFonts w:ascii="Tahoma" w:hAnsi="Tahoma" w:cs="Tahoma"/>
          <w:sz w:val="24"/>
          <w:szCs w:val="24"/>
        </w:rPr>
        <w:t>privatnost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44187">
        <w:rPr>
          <w:rFonts w:ascii="Tahoma" w:hAnsi="Tahoma" w:cs="Tahoma"/>
          <w:sz w:val="24"/>
          <w:szCs w:val="24"/>
        </w:rPr>
        <w:t>zaposlenog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644187">
        <w:rPr>
          <w:rFonts w:ascii="Tahoma" w:hAnsi="Tahoma" w:cs="Tahoma"/>
          <w:sz w:val="24"/>
          <w:szCs w:val="24"/>
        </w:rPr>
        <w:t>obezbjeđuje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44187">
        <w:rPr>
          <w:rFonts w:ascii="Tahoma" w:hAnsi="Tahoma" w:cs="Tahoma"/>
          <w:sz w:val="24"/>
          <w:szCs w:val="24"/>
        </w:rPr>
        <w:t>zaštitu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njegovih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P</w:t>
      </w:r>
      <w:r w:rsidRPr="00644187">
        <w:rPr>
          <w:rFonts w:ascii="Tahoma" w:hAnsi="Tahoma" w:cs="Tahoma"/>
          <w:sz w:val="24"/>
          <w:szCs w:val="24"/>
        </w:rPr>
        <w:t>rilikom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44187">
        <w:rPr>
          <w:rFonts w:ascii="Tahoma" w:hAnsi="Tahoma" w:cs="Tahoma"/>
          <w:sz w:val="24"/>
          <w:szCs w:val="24"/>
        </w:rPr>
        <w:t>obrade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44187">
        <w:rPr>
          <w:rFonts w:ascii="Tahoma" w:hAnsi="Tahoma" w:cs="Tahoma"/>
          <w:sz w:val="24"/>
          <w:szCs w:val="24"/>
        </w:rPr>
        <w:t>ličnih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44187">
        <w:rPr>
          <w:rFonts w:ascii="Tahoma" w:hAnsi="Tahoma" w:cs="Tahoma"/>
          <w:sz w:val="24"/>
          <w:szCs w:val="24"/>
        </w:rPr>
        <w:t>podataka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44187">
        <w:rPr>
          <w:rFonts w:ascii="Tahoma" w:hAnsi="Tahoma" w:cs="Tahoma"/>
          <w:sz w:val="24"/>
          <w:szCs w:val="24"/>
        </w:rPr>
        <w:t>zaposlenih</w:t>
      </w:r>
      <w:proofErr w:type="spellEnd"/>
      <w:r w:rsidR="00EE61F3">
        <w:rPr>
          <w:rFonts w:ascii="Tahoma" w:hAnsi="Tahoma" w:cs="Tahoma"/>
          <w:sz w:val="24"/>
          <w:szCs w:val="24"/>
        </w:rPr>
        <w:t>,</w:t>
      </w:r>
      <w:r w:rsidRPr="0064418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44187">
        <w:rPr>
          <w:rFonts w:ascii="Tahoma" w:hAnsi="Tahoma" w:cs="Tahoma"/>
          <w:sz w:val="24"/>
          <w:szCs w:val="24"/>
        </w:rPr>
        <w:t>poslodavac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E613DD">
        <w:rPr>
          <w:rFonts w:ascii="Tahoma" w:hAnsi="Tahoma" w:cs="Tahoma"/>
          <w:sz w:val="24"/>
          <w:szCs w:val="24"/>
        </w:rPr>
        <w:t>najprije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mora </w:t>
      </w:r>
      <w:proofErr w:type="spellStart"/>
      <w:r w:rsidRPr="00644187">
        <w:rPr>
          <w:rFonts w:ascii="Tahoma" w:hAnsi="Tahoma" w:cs="Tahoma"/>
          <w:sz w:val="24"/>
          <w:szCs w:val="24"/>
        </w:rPr>
        <w:t>ispuniti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44187">
        <w:rPr>
          <w:rFonts w:ascii="Tahoma" w:hAnsi="Tahoma" w:cs="Tahoma"/>
          <w:sz w:val="24"/>
          <w:szCs w:val="24"/>
        </w:rPr>
        <w:t>obaveze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44187">
        <w:rPr>
          <w:rFonts w:ascii="Tahoma" w:hAnsi="Tahoma" w:cs="Tahoma"/>
          <w:sz w:val="24"/>
          <w:szCs w:val="24"/>
        </w:rPr>
        <w:t>kao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44187">
        <w:rPr>
          <w:rFonts w:ascii="Tahoma" w:hAnsi="Tahoma" w:cs="Tahoma"/>
          <w:sz w:val="24"/>
          <w:szCs w:val="24"/>
        </w:rPr>
        <w:t>r</w:t>
      </w:r>
      <w:r w:rsidR="00965854">
        <w:rPr>
          <w:rFonts w:ascii="Tahoma" w:hAnsi="Tahoma" w:cs="Tahoma"/>
          <w:sz w:val="24"/>
          <w:szCs w:val="24"/>
        </w:rPr>
        <w:t>ukovalac</w:t>
      </w:r>
      <w:proofErr w:type="spellEnd"/>
      <w:r w:rsid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65854">
        <w:rPr>
          <w:rFonts w:ascii="Tahoma" w:hAnsi="Tahoma" w:cs="Tahoma"/>
          <w:sz w:val="24"/>
          <w:szCs w:val="24"/>
        </w:rPr>
        <w:t>zbirke</w:t>
      </w:r>
      <w:proofErr w:type="spellEnd"/>
      <w:r w:rsid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65854">
        <w:rPr>
          <w:rFonts w:ascii="Tahoma" w:hAnsi="Tahoma" w:cs="Tahoma"/>
          <w:sz w:val="24"/>
          <w:szCs w:val="24"/>
        </w:rPr>
        <w:t>ličnih</w:t>
      </w:r>
      <w:proofErr w:type="spellEnd"/>
      <w:r w:rsid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65854">
        <w:rPr>
          <w:rFonts w:ascii="Tahoma" w:hAnsi="Tahoma" w:cs="Tahoma"/>
          <w:sz w:val="24"/>
          <w:szCs w:val="24"/>
        </w:rPr>
        <w:t>podataka</w:t>
      </w:r>
      <w:proofErr w:type="spellEnd"/>
      <w:r w:rsid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65854">
        <w:rPr>
          <w:rFonts w:ascii="Tahoma" w:hAnsi="Tahoma" w:cs="Tahoma"/>
          <w:sz w:val="24"/>
          <w:szCs w:val="24"/>
        </w:rPr>
        <w:t>koje</w:t>
      </w:r>
      <w:proofErr w:type="spellEnd"/>
      <w:r w:rsid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44187">
        <w:rPr>
          <w:rFonts w:ascii="Tahoma" w:hAnsi="Tahoma" w:cs="Tahoma"/>
          <w:sz w:val="24"/>
          <w:szCs w:val="24"/>
        </w:rPr>
        <w:t>propisuje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44187">
        <w:rPr>
          <w:rFonts w:ascii="Tahoma" w:hAnsi="Tahoma" w:cs="Tahoma"/>
          <w:sz w:val="24"/>
          <w:szCs w:val="24"/>
        </w:rPr>
        <w:t>Zakon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44187">
        <w:rPr>
          <w:rFonts w:ascii="Tahoma" w:hAnsi="Tahoma" w:cs="Tahoma"/>
          <w:sz w:val="24"/>
          <w:szCs w:val="24"/>
        </w:rPr>
        <w:t>zaštiti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44187">
        <w:rPr>
          <w:rFonts w:ascii="Tahoma" w:hAnsi="Tahoma" w:cs="Tahoma"/>
          <w:sz w:val="24"/>
          <w:szCs w:val="24"/>
        </w:rPr>
        <w:t>podataka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644187">
        <w:rPr>
          <w:rFonts w:ascii="Tahoma" w:hAnsi="Tahoma" w:cs="Tahoma"/>
          <w:sz w:val="24"/>
          <w:szCs w:val="24"/>
        </w:rPr>
        <w:t>ličnosti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644187">
        <w:rPr>
          <w:rFonts w:ascii="Tahoma" w:hAnsi="Tahoma" w:cs="Tahoma"/>
          <w:sz w:val="24"/>
          <w:szCs w:val="24"/>
        </w:rPr>
        <w:t>pogledu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644187">
        <w:rPr>
          <w:rFonts w:ascii="Tahoma" w:hAnsi="Tahoma" w:cs="Tahoma"/>
          <w:sz w:val="24"/>
          <w:szCs w:val="24"/>
        </w:rPr>
        <w:lastRenderedPageBreak/>
        <w:t>obavještavanja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44187">
        <w:rPr>
          <w:rFonts w:ascii="Tahoma" w:hAnsi="Tahoma" w:cs="Tahoma"/>
          <w:sz w:val="24"/>
          <w:szCs w:val="24"/>
        </w:rPr>
        <w:t>zaposlenih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o</w:t>
      </w:r>
      <w:r w:rsidR="00EE61F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61F3">
        <w:rPr>
          <w:rFonts w:ascii="Tahoma" w:hAnsi="Tahoma" w:cs="Tahoma"/>
          <w:sz w:val="24"/>
          <w:szCs w:val="24"/>
        </w:rPr>
        <w:t>namjeni</w:t>
      </w:r>
      <w:proofErr w:type="spellEnd"/>
      <w:r>
        <w:rPr>
          <w:rFonts w:ascii="Tahoma" w:hAnsi="Tahoma" w:cs="Tahoma"/>
          <w:sz w:val="24"/>
          <w:szCs w:val="24"/>
        </w:rPr>
        <w:t>,</w:t>
      </w:r>
      <w:r w:rsidR="00EE61F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44187">
        <w:rPr>
          <w:rFonts w:ascii="Tahoma" w:hAnsi="Tahoma" w:cs="Tahoma"/>
          <w:sz w:val="24"/>
          <w:szCs w:val="24"/>
        </w:rPr>
        <w:t>metodama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644187">
        <w:rPr>
          <w:rFonts w:ascii="Tahoma" w:hAnsi="Tahoma" w:cs="Tahoma"/>
          <w:sz w:val="24"/>
          <w:szCs w:val="24"/>
        </w:rPr>
        <w:t>tehnikama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Pr="00644187">
        <w:rPr>
          <w:rFonts w:ascii="Tahoma" w:hAnsi="Tahoma" w:cs="Tahoma"/>
          <w:sz w:val="24"/>
          <w:szCs w:val="24"/>
        </w:rPr>
        <w:t>nadzora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,  o </w:t>
      </w:r>
      <w:proofErr w:type="spellStart"/>
      <w:r w:rsidRPr="00644187">
        <w:rPr>
          <w:rFonts w:ascii="Tahoma" w:hAnsi="Tahoma" w:cs="Tahoma"/>
          <w:sz w:val="24"/>
          <w:szCs w:val="24"/>
        </w:rPr>
        <w:t>podacima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44187">
        <w:rPr>
          <w:rFonts w:ascii="Tahoma" w:hAnsi="Tahoma" w:cs="Tahoma"/>
          <w:sz w:val="24"/>
          <w:szCs w:val="24"/>
        </w:rPr>
        <w:t>koji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44187">
        <w:rPr>
          <w:rFonts w:ascii="Tahoma" w:hAnsi="Tahoma" w:cs="Tahoma"/>
          <w:sz w:val="24"/>
          <w:szCs w:val="24"/>
        </w:rPr>
        <w:t>će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644187">
        <w:rPr>
          <w:rFonts w:ascii="Tahoma" w:hAnsi="Tahoma" w:cs="Tahoma"/>
          <w:sz w:val="24"/>
          <w:szCs w:val="24"/>
        </w:rPr>
        <w:t>na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44187">
        <w:rPr>
          <w:rFonts w:ascii="Tahoma" w:hAnsi="Tahoma" w:cs="Tahoma"/>
          <w:sz w:val="24"/>
          <w:szCs w:val="24"/>
        </w:rPr>
        <w:t>taj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44187">
        <w:rPr>
          <w:rFonts w:ascii="Tahoma" w:hAnsi="Tahoma" w:cs="Tahoma"/>
          <w:sz w:val="24"/>
          <w:szCs w:val="24"/>
        </w:rPr>
        <w:t>način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44187">
        <w:rPr>
          <w:rFonts w:ascii="Tahoma" w:hAnsi="Tahoma" w:cs="Tahoma"/>
          <w:sz w:val="24"/>
          <w:szCs w:val="24"/>
        </w:rPr>
        <w:t>prikupljati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644187">
        <w:rPr>
          <w:rFonts w:ascii="Tahoma" w:hAnsi="Tahoma" w:cs="Tahoma"/>
          <w:sz w:val="24"/>
          <w:szCs w:val="24"/>
        </w:rPr>
        <w:t>koristiti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prava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zaposlenih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zaštitu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ličnih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Pr="00644187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644187">
        <w:rPr>
          <w:rFonts w:ascii="Tahoma" w:hAnsi="Tahoma" w:cs="Tahoma"/>
          <w:sz w:val="24"/>
          <w:szCs w:val="24"/>
        </w:rPr>
        <w:t>smislu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čl.2 st.1</w:t>
      </w:r>
      <w:r w:rsidR="00180FCC">
        <w:rPr>
          <w:rFonts w:ascii="Tahoma" w:hAnsi="Tahoma" w:cs="Tahoma"/>
          <w:sz w:val="24"/>
          <w:szCs w:val="24"/>
        </w:rPr>
        <w:t xml:space="preserve"> i</w:t>
      </w:r>
      <w:r>
        <w:rPr>
          <w:rFonts w:ascii="Tahoma" w:hAnsi="Tahoma" w:cs="Tahoma"/>
          <w:sz w:val="24"/>
          <w:szCs w:val="24"/>
        </w:rPr>
        <w:t xml:space="preserve"> 2, čl.15a</w:t>
      </w:r>
      <w:r w:rsidRPr="00644187">
        <w:rPr>
          <w:rFonts w:ascii="Tahoma" w:hAnsi="Tahoma" w:cs="Tahoma"/>
          <w:sz w:val="24"/>
          <w:szCs w:val="24"/>
        </w:rPr>
        <w:t xml:space="preserve"> </w:t>
      </w:r>
      <w:r w:rsidR="00B54BBF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 xml:space="preserve"> čl.43</w:t>
      </w:r>
      <w:r w:rsidRPr="0064418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44187">
        <w:rPr>
          <w:rFonts w:ascii="Tahoma" w:hAnsi="Tahoma" w:cs="Tahoma"/>
          <w:sz w:val="24"/>
          <w:szCs w:val="24"/>
        </w:rPr>
        <w:t>ovog</w:t>
      </w:r>
      <w:proofErr w:type="spellEnd"/>
      <w:r w:rsidRPr="0064418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44187">
        <w:rPr>
          <w:rFonts w:ascii="Tahoma" w:hAnsi="Tahoma" w:cs="Tahoma"/>
          <w:sz w:val="24"/>
          <w:szCs w:val="24"/>
        </w:rPr>
        <w:t>Zakona</w:t>
      </w:r>
      <w:proofErr w:type="spellEnd"/>
      <w:r w:rsidRPr="00644187">
        <w:rPr>
          <w:rFonts w:ascii="Tahoma" w:hAnsi="Tahoma" w:cs="Tahoma"/>
          <w:sz w:val="24"/>
          <w:szCs w:val="24"/>
        </w:rPr>
        <w:t>.</w:t>
      </w:r>
      <w:proofErr w:type="gramEnd"/>
      <w:r w:rsidR="00EE61F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61F3">
        <w:rPr>
          <w:rFonts w:ascii="Tahoma" w:hAnsi="Tahoma" w:cs="Tahoma"/>
          <w:sz w:val="24"/>
          <w:szCs w:val="24"/>
        </w:rPr>
        <w:t>Takođe</w:t>
      </w:r>
      <w:proofErr w:type="spellEnd"/>
      <w:r w:rsidR="00EE61F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EE61F3">
        <w:rPr>
          <w:rFonts w:ascii="Tahoma" w:hAnsi="Tahoma" w:cs="Tahoma"/>
          <w:sz w:val="24"/>
          <w:szCs w:val="24"/>
        </w:rPr>
        <w:t>poslodavac</w:t>
      </w:r>
      <w:proofErr w:type="spellEnd"/>
      <w:r w:rsidR="00EE61F3">
        <w:rPr>
          <w:rFonts w:ascii="Tahoma" w:hAnsi="Tahoma" w:cs="Tahoma"/>
          <w:sz w:val="24"/>
          <w:szCs w:val="24"/>
        </w:rPr>
        <w:t xml:space="preserve"> je u </w:t>
      </w:r>
      <w:proofErr w:type="spellStart"/>
      <w:r w:rsidR="00EE61F3">
        <w:rPr>
          <w:rFonts w:ascii="Tahoma" w:hAnsi="Tahoma" w:cs="Tahoma"/>
          <w:sz w:val="24"/>
          <w:szCs w:val="24"/>
        </w:rPr>
        <w:t>obavezi</w:t>
      </w:r>
      <w:proofErr w:type="spellEnd"/>
      <w:r w:rsidR="00EE61F3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EE61F3">
        <w:rPr>
          <w:rFonts w:ascii="Tahoma" w:hAnsi="Tahoma" w:cs="Tahoma"/>
          <w:sz w:val="24"/>
          <w:szCs w:val="24"/>
        </w:rPr>
        <w:t>donese</w:t>
      </w:r>
      <w:proofErr w:type="spellEnd"/>
      <w:r w:rsidR="00EE61F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74610">
        <w:rPr>
          <w:rFonts w:ascii="Tahoma" w:hAnsi="Tahoma" w:cs="Tahoma"/>
          <w:sz w:val="24"/>
          <w:szCs w:val="24"/>
        </w:rPr>
        <w:t>interna</w:t>
      </w:r>
      <w:proofErr w:type="spellEnd"/>
      <w:r w:rsidR="004746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74610">
        <w:rPr>
          <w:rFonts w:ascii="Tahoma" w:hAnsi="Tahoma" w:cs="Tahoma"/>
          <w:sz w:val="24"/>
          <w:szCs w:val="24"/>
        </w:rPr>
        <w:t>pravila</w:t>
      </w:r>
      <w:proofErr w:type="spellEnd"/>
      <w:r w:rsidR="00EE61F3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EE61F3">
        <w:rPr>
          <w:rFonts w:ascii="Tahoma" w:hAnsi="Tahoma" w:cs="Tahoma"/>
          <w:sz w:val="24"/>
          <w:szCs w:val="24"/>
        </w:rPr>
        <w:t>obradi</w:t>
      </w:r>
      <w:proofErr w:type="spellEnd"/>
      <w:r w:rsidR="00EE61F3">
        <w:rPr>
          <w:rFonts w:ascii="Tahoma" w:hAnsi="Tahoma" w:cs="Tahoma"/>
          <w:sz w:val="24"/>
          <w:szCs w:val="24"/>
        </w:rPr>
        <w:t xml:space="preserve"> </w:t>
      </w:r>
      <w:r w:rsidR="00474610">
        <w:rPr>
          <w:rFonts w:ascii="Tahoma" w:hAnsi="Tahoma" w:cs="Tahoma"/>
          <w:sz w:val="24"/>
          <w:szCs w:val="24"/>
        </w:rPr>
        <w:t xml:space="preserve">i </w:t>
      </w:r>
      <w:proofErr w:type="spellStart"/>
      <w:r w:rsidR="00474610">
        <w:rPr>
          <w:rFonts w:ascii="Tahoma" w:hAnsi="Tahoma" w:cs="Tahoma"/>
          <w:sz w:val="24"/>
          <w:szCs w:val="24"/>
        </w:rPr>
        <w:t>zaštiti</w:t>
      </w:r>
      <w:proofErr w:type="spellEnd"/>
      <w:r w:rsidR="004746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61F3">
        <w:rPr>
          <w:rFonts w:ascii="Tahoma" w:hAnsi="Tahoma" w:cs="Tahoma"/>
          <w:sz w:val="24"/>
          <w:szCs w:val="24"/>
        </w:rPr>
        <w:t>ličnih</w:t>
      </w:r>
      <w:proofErr w:type="spellEnd"/>
      <w:r w:rsidR="00EE61F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61F3">
        <w:rPr>
          <w:rFonts w:ascii="Tahoma" w:hAnsi="Tahoma" w:cs="Tahoma"/>
          <w:sz w:val="24"/>
          <w:szCs w:val="24"/>
        </w:rPr>
        <w:t>podataka</w:t>
      </w:r>
      <w:proofErr w:type="spellEnd"/>
      <w:r w:rsidR="00EE61F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61F3">
        <w:rPr>
          <w:rFonts w:ascii="Tahoma" w:hAnsi="Tahoma" w:cs="Tahoma"/>
          <w:sz w:val="24"/>
          <w:szCs w:val="24"/>
        </w:rPr>
        <w:t>primjenom</w:t>
      </w:r>
      <w:proofErr w:type="spellEnd"/>
      <w:r w:rsidR="00EE61F3">
        <w:rPr>
          <w:rFonts w:ascii="Tahoma" w:hAnsi="Tahoma" w:cs="Tahoma"/>
          <w:sz w:val="24"/>
          <w:szCs w:val="24"/>
        </w:rPr>
        <w:t xml:space="preserve"> GPS Sistema, </w:t>
      </w:r>
      <w:proofErr w:type="spellStart"/>
      <w:r w:rsidR="00EE61F3">
        <w:rPr>
          <w:rFonts w:ascii="Tahoma" w:hAnsi="Tahoma" w:cs="Tahoma"/>
          <w:sz w:val="24"/>
          <w:szCs w:val="24"/>
        </w:rPr>
        <w:t>koja</w:t>
      </w:r>
      <w:proofErr w:type="spellEnd"/>
      <w:r w:rsidR="00EE61F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61F3">
        <w:rPr>
          <w:rFonts w:ascii="Tahoma" w:hAnsi="Tahoma" w:cs="Tahoma"/>
          <w:sz w:val="24"/>
          <w:szCs w:val="24"/>
        </w:rPr>
        <w:t>omogućavaju</w:t>
      </w:r>
      <w:proofErr w:type="spellEnd"/>
      <w:r w:rsidR="00EE61F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61F3">
        <w:rPr>
          <w:rFonts w:ascii="Tahoma" w:hAnsi="Tahoma" w:cs="Tahoma"/>
          <w:sz w:val="24"/>
          <w:szCs w:val="24"/>
        </w:rPr>
        <w:t>prethonu</w:t>
      </w:r>
      <w:proofErr w:type="spellEnd"/>
      <w:r w:rsidR="00EE61F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61F3">
        <w:rPr>
          <w:rFonts w:ascii="Tahoma" w:hAnsi="Tahoma" w:cs="Tahoma"/>
          <w:sz w:val="24"/>
          <w:szCs w:val="24"/>
        </w:rPr>
        <w:t>analizu</w:t>
      </w:r>
      <w:proofErr w:type="spellEnd"/>
      <w:r w:rsidR="00EE61F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61F3">
        <w:rPr>
          <w:rFonts w:ascii="Tahoma" w:hAnsi="Tahoma" w:cs="Tahoma"/>
          <w:sz w:val="24"/>
          <w:szCs w:val="24"/>
        </w:rPr>
        <w:t>adekvatnosti</w:t>
      </w:r>
      <w:proofErr w:type="spellEnd"/>
      <w:r w:rsidR="00EE61F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61F3">
        <w:rPr>
          <w:rFonts w:ascii="Tahoma" w:hAnsi="Tahoma" w:cs="Tahoma"/>
          <w:sz w:val="24"/>
          <w:szCs w:val="24"/>
        </w:rPr>
        <w:t>mjera</w:t>
      </w:r>
      <w:proofErr w:type="spellEnd"/>
      <w:r w:rsidR="00EE61F3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EE61F3">
        <w:rPr>
          <w:rFonts w:ascii="Tahoma" w:hAnsi="Tahoma" w:cs="Tahoma"/>
          <w:sz w:val="24"/>
          <w:szCs w:val="24"/>
        </w:rPr>
        <w:t>cilju</w:t>
      </w:r>
      <w:proofErr w:type="spellEnd"/>
      <w:r w:rsidR="00EE61F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61F3">
        <w:rPr>
          <w:rFonts w:ascii="Tahoma" w:hAnsi="Tahoma" w:cs="Tahoma"/>
          <w:sz w:val="24"/>
          <w:szCs w:val="24"/>
        </w:rPr>
        <w:t>obezbjeđivanja</w:t>
      </w:r>
      <w:proofErr w:type="spellEnd"/>
      <w:r w:rsidR="00EE61F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61F3">
        <w:rPr>
          <w:rFonts w:ascii="Tahoma" w:hAnsi="Tahoma" w:cs="Tahoma"/>
          <w:sz w:val="24"/>
          <w:szCs w:val="24"/>
        </w:rPr>
        <w:t>bezbjednosti</w:t>
      </w:r>
      <w:proofErr w:type="spellEnd"/>
      <w:r w:rsidR="00EE61F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61F3">
        <w:rPr>
          <w:rFonts w:ascii="Tahoma" w:hAnsi="Tahoma" w:cs="Tahoma"/>
          <w:sz w:val="24"/>
          <w:szCs w:val="24"/>
        </w:rPr>
        <w:t>obrade</w:t>
      </w:r>
      <w:proofErr w:type="spellEnd"/>
      <w:r w:rsidR="00EE61F3">
        <w:rPr>
          <w:rFonts w:ascii="Tahoma" w:hAnsi="Tahoma" w:cs="Tahoma"/>
          <w:sz w:val="24"/>
          <w:szCs w:val="24"/>
        </w:rPr>
        <w:t>.</w:t>
      </w:r>
    </w:p>
    <w:p w:rsidR="00965854" w:rsidRPr="00965854" w:rsidRDefault="00965854" w:rsidP="00333D2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sz w:val="24"/>
          <w:szCs w:val="24"/>
        </w:rPr>
      </w:pPr>
      <w:proofErr w:type="spellStart"/>
      <w:r w:rsidRPr="00965854">
        <w:rPr>
          <w:rFonts w:ascii="Tahoma" w:hAnsi="Tahoma" w:cs="Tahoma"/>
          <w:sz w:val="24"/>
          <w:szCs w:val="24"/>
        </w:rPr>
        <w:t>Članom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24 </w:t>
      </w:r>
      <w:proofErr w:type="spellStart"/>
      <w:r w:rsidRPr="00965854">
        <w:rPr>
          <w:rFonts w:ascii="Tahoma" w:hAnsi="Tahoma" w:cs="Tahoma"/>
          <w:sz w:val="24"/>
          <w:szCs w:val="24"/>
        </w:rPr>
        <w:t>Zakona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965854">
        <w:rPr>
          <w:rFonts w:ascii="Tahoma" w:hAnsi="Tahoma" w:cs="Tahoma"/>
          <w:sz w:val="24"/>
          <w:szCs w:val="24"/>
        </w:rPr>
        <w:t>zaštiti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podataka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Pr="00965854">
        <w:rPr>
          <w:rFonts w:ascii="Tahoma" w:hAnsi="Tahoma" w:cs="Tahoma"/>
          <w:sz w:val="24"/>
          <w:szCs w:val="24"/>
        </w:rPr>
        <w:t>ličnosti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F864C2">
        <w:rPr>
          <w:rFonts w:ascii="Tahoma" w:hAnsi="Tahoma" w:cs="Tahoma"/>
          <w:sz w:val="24"/>
          <w:szCs w:val="24"/>
        </w:rPr>
        <w:t>propisano</w:t>
      </w:r>
      <w:proofErr w:type="spellEnd"/>
      <w:r w:rsidR="00F864C2">
        <w:rPr>
          <w:rFonts w:ascii="Tahoma" w:hAnsi="Tahoma" w:cs="Tahoma"/>
          <w:sz w:val="24"/>
          <w:szCs w:val="24"/>
        </w:rPr>
        <w:t xml:space="preserve"> je da </w:t>
      </w:r>
      <w:proofErr w:type="spellStart"/>
      <w:r w:rsidR="00F864C2">
        <w:rPr>
          <w:rFonts w:ascii="Tahoma" w:hAnsi="Tahoma" w:cs="Tahoma"/>
          <w:sz w:val="24"/>
          <w:szCs w:val="24"/>
        </w:rPr>
        <w:t>su</w:t>
      </w:r>
      <w:proofErr w:type="spellEnd"/>
      <w:r w:rsidR="00F864C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rukovalac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zbirke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ličnih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podataka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965854">
        <w:rPr>
          <w:rFonts w:ascii="Tahoma" w:hAnsi="Tahoma" w:cs="Tahoma"/>
          <w:sz w:val="24"/>
          <w:szCs w:val="24"/>
        </w:rPr>
        <w:t>obrađ</w:t>
      </w:r>
      <w:r w:rsidR="00F864C2">
        <w:rPr>
          <w:rFonts w:ascii="Tahoma" w:hAnsi="Tahoma" w:cs="Tahoma"/>
          <w:sz w:val="24"/>
          <w:szCs w:val="24"/>
        </w:rPr>
        <w:t>ivač</w:t>
      </w:r>
      <w:proofErr w:type="spellEnd"/>
      <w:r w:rsidR="00F864C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864C2">
        <w:rPr>
          <w:rFonts w:ascii="Tahoma" w:hAnsi="Tahoma" w:cs="Tahoma"/>
          <w:sz w:val="24"/>
          <w:szCs w:val="24"/>
        </w:rPr>
        <w:t>ličnih</w:t>
      </w:r>
      <w:proofErr w:type="spellEnd"/>
      <w:r w:rsidR="00F864C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864C2">
        <w:rPr>
          <w:rFonts w:ascii="Tahoma" w:hAnsi="Tahoma" w:cs="Tahoma"/>
          <w:sz w:val="24"/>
          <w:szCs w:val="24"/>
        </w:rPr>
        <w:t>podataka</w:t>
      </w:r>
      <w:proofErr w:type="spellEnd"/>
      <w:r w:rsidR="00F864C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864C2">
        <w:rPr>
          <w:rFonts w:ascii="Tahoma" w:hAnsi="Tahoma" w:cs="Tahoma"/>
          <w:sz w:val="24"/>
          <w:szCs w:val="24"/>
        </w:rPr>
        <w:t>obavezni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965854">
        <w:rPr>
          <w:rFonts w:ascii="Tahoma" w:hAnsi="Tahoma" w:cs="Tahoma"/>
          <w:sz w:val="24"/>
          <w:szCs w:val="24"/>
        </w:rPr>
        <w:t>obezbijede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tehničke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965854">
        <w:rPr>
          <w:rFonts w:ascii="Tahoma" w:hAnsi="Tahoma" w:cs="Tahoma"/>
          <w:sz w:val="24"/>
          <w:szCs w:val="24"/>
        </w:rPr>
        <w:t>kadrovske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965854">
        <w:rPr>
          <w:rFonts w:ascii="Tahoma" w:hAnsi="Tahoma" w:cs="Tahoma"/>
          <w:sz w:val="24"/>
          <w:szCs w:val="24"/>
        </w:rPr>
        <w:t>organizacione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mjere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zaštite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ličnih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podataka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965854">
        <w:rPr>
          <w:rFonts w:ascii="Tahoma" w:hAnsi="Tahoma" w:cs="Tahoma"/>
          <w:sz w:val="24"/>
          <w:szCs w:val="24"/>
        </w:rPr>
        <w:t>radi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zaštite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od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gubitka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965854">
        <w:rPr>
          <w:rFonts w:ascii="Tahoma" w:hAnsi="Tahoma" w:cs="Tahoma"/>
          <w:sz w:val="24"/>
          <w:szCs w:val="24"/>
        </w:rPr>
        <w:t>uništenja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965854">
        <w:rPr>
          <w:rFonts w:ascii="Tahoma" w:hAnsi="Tahoma" w:cs="Tahoma"/>
          <w:sz w:val="24"/>
          <w:szCs w:val="24"/>
        </w:rPr>
        <w:t>nedopuštenog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pristupa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965854">
        <w:rPr>
          <w:rFonts w:ascii="Tahoma" w:hAnsi="Tahoma" w:cs="Tahoma"/>
          <w:sz w:val="24"/>
          <w:szCs w:val="24"/>
        </w:rPr>
        <w:t>promjene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965854">
        <w:rPr>
          <w:rFonts w:ascii="Tahoma" w:hAnsi="Tahoma" w:cs="Tahoma"/>
          <w:sz w:val="24"/>
          <w:szCs w:val="24"/>
        </w:rPr>
        <w:t>objavljivanja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965854">
        <w:rPr>
          <w:rFonts w:ascii="Tahoma" w:hAnsi="Tahoma" w:cs="Tahoma"/>
          <w:sz w:val="24"/>
          <w:szCs w:val="24"/>
        </w:rPr>
        <w:t>kao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i od </w:t>
      </w:r>
      <w:proofErr w:type="spellStart"/>
      <w:r w:rsidRPr="00965854">
        <w:rPr>
          <w:rFonts w:ascii="Tahoma" w:hAnsi="Tahoma" w:cs="Tahoma"/>
          <w:sz w:val="24"/>
          <w:szCs w:val="24"/>
        </w:rPr>
        <w:t>zloupotrebe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965854">
        <w:rPr>
          <w:rFonts w:ascii="Tahoma" w:hAnsi="Tahoma" w:cs="Tahoma"/>
          <w:sz w:val="24"/>
          <w:szCs w:val="24"/>
        </w:rPr>
        <w:t>Mjere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zaštite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ličnih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podataka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iz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stava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1 </w:t>
      </w:r>
      <w:proofErr w:type="spellStart"/>
      <w:r w:rsidRPr="00965854">
        <w:rPr>
          <w:rFonts w:ascii="Tahoma" w:hAnsi="Tahoma" w:cs="Tahoma"/>
          <w:sz w:val="24"/>
          <w:szCs w:val="24"/>
        </w:rPr>
        <w:t>ovog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člana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moraju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odgovarati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prirodi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965854">
        <w:rPr>
          <w:rFonts w:ascii="Tahoma" w:hAnsi="Tahoma" w:cs="Tahoma"/>
          <w:sz w:val="24"/>
          <w:szCs w:val="24"/>
        </w:rPr>
        <w:t>karakteru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podataka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koji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965854">
        <w:rPr>
          <w:rFonts w:ascii="Tahoma" w:hAnsi="Tahoma" w:cs="Tahoma"/>
          <w:sz w:val="24"/>
          <w:szCs w:val="24"/>
        </w:rPr>
        <w:t>obrađuju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965854">
        <w:rPr>
          <w:rFonts w:ascii="Tahoma" w:hAnsi="Tahoma" w:cs="Tahoma"/>
          <w:sz w:val="24"/>
          <w:szCs w:val="24"/>
        </w:rPr>
        <w:t>uzimajući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965854">
        <w:rPr>
          <w:rFonts w:ascii="Tahoma" w:hAnsi="Tahoma" w:cs="Tahoma"/>
          <w:sz w:val="24"/>
          <w:szCs w:val="24"/>
        </w:rPr>
        <w:t>obzir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najviši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nivo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tehnologije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965854">
        <w:rPr>
          <w:rFonts w:ascii="Tahoma" w:hAnsi="Tahoma" w:cs="Tahoma"/>
          <w:sz w:val="24"/>
          <w:szCs w:val="24"/>
        </w:rPr>
        <w:t>troškove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njihovog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sprovođenja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. </w:t>
      </w:r>
    </w:p>
    <w:p w:rsidR="004A5022" w:rsidRPr="004A5022" w:rsidRDefault="00965854" w:rsidP="00333D2C">
      <w:pPr>
        <w:ind w:firstLine="720"/>
        <w:jc w:val="both"/>
        <w:rPr>
          <w:rFonts w:ascii="Tahoma" w:hAnsi="Tahoma" w:cs="Tahoma"/>
          <w:sz w:val="24"/>
          <w:szCs w:val="24"/>
        </w:rPr>
      </w:pPr>
      <w:proofErr w:type="spellStart"/>
      <w:r w:rsidRPr="00965854">
        <w:rPr>
          <w:rFonts w:ascii="Tahoma" w:hAnsi="Tahoma" w:cs="Tahoma"/>
          <w:sz w:val="24"/>
          <w:szCs w:val="24"/>
        </w:rPr>
        <w:t>Rukovalac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zbirke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ličnih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podataka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obavezan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je da </w:t>
      </w:r>
      <w:proofErr w:type="spellStart"/>
      <w:r w:rsidRPr="00965854">
        <w:rPr>
          <w:rFonts w:ascii="Tahoma" w:hAnsi="Tahoma" w:cs="Tahoma"/>
          <w:sz w:val="24"/>
          <w:szCs w:val="24"/>
        </w:rPr>
        <w:t>odredi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koji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zaposleni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965854">
        <w:rPr>
          <w:rFonts w:ascii="Tahoma" w:hAnsi="Tahoma" w:cs="Tahoma"/>
          <w:sz w:val="24"/>
          <w:szCs w:val="24"/>
        </w:rPr>
        <w:t>kojim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ličnim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podacima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imaju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pristup, </w:t>
      </w:r>
      <w:proofErr w:type="spellStart"/>
      <w:r w:rsidRPr="00965854">
        <w:rPr>
          <w:rFonts w:ascii="Tahoma" w:hAnsi="Tahoma" w:cs="Tahoma"/>
          <w:sz w:val="24"/>
          <w:szCs w:val="24"/>
        </w:rPr>
        <w:t>kao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965854">
        <w:rPr>
          <w:rFonts w:ascii="Tahoma" w:hAnsi="Tahoma" w:cs="Tahoma"/>
          <w:sz w:val="24"/>
          <w:szCs w:val="24"/>
        </w:rPr>
        <w:t>kategorije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podataka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koje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965854">
        <w:rPr>
          <w:rFonts w:ascii="Tahoma" w:hAnsi="Tahoma" w:cs="Tahoma"/>
          <w:sz w:val="24"/>
          <w:szCs w:val="24"/>
        </w:rPr>
        <w:t>mogu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dati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na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korišćenje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i pod </w:t>
      </w:r>
      <w:proofErr w:type="spellStart"/>
      <w:r w:rsidRPr="00965854">
        <w:rPr>
          <w:rFonts w:ascii="Tahoma" w:hAnsi="Tahoma" w:cs="Tahoma"/>
          <w:sz w:val="24"/>
          <w:szCs w:val="24"/>
        </w:rPr>
        <w:t>kojim</w:t>
      </w:r>
      <w:proofErr w:type="spellEnd"/>
      <w:r w:rsidRPr="0096585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65854">
        <w:rPr>
          <w:rFonts w:ascii="Tahoma" w:hAnsi="Tahoma" w:cs="Tahoma"/>
          <w:sz w:val="24"/>
          <w:szCs w:val="24"/>
        </w:rPr>
        <w:t>uslovima</w:t>
      </w:r>
      <w:proofErr w:type="spellEnd"/>
      <w:r w:rsidRPr="00965854">
        <w:rPr>
          <w:rFonts w:ascii="Tahoma" w:hAnsi="Tahoma" w:cs="Tahoma"/>
          <w:sz w:val="24"/>
          <w:szCs w:val="24"/>
        </w:rPr>
        <w:t>.</w:t>
      </w:r>
    </w:p>
    <w:p w:rsidR="00965854" w:rsidRPr="004A5022" w:rsidRDefault="00965854" w:rsidP="00333D2C">
      <w:pPr>
        <w:autoSpaceDE w:val="0"/>
        <w:autoSpaceDN w:val="0"/>
        <w:adjustRightInd w:val="0"/>
        <w:spacing w:after="0"/>
        <w:ind w:firstLine="720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Dakle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svaki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zaposleni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koristi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službena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sredstva</w:t>
      </w:r>
      <w:proofErr w:type="spellEnd"/>
      <w:r>
        <w:rPr>
          <w:rFonts w:ascii="Tahoma" w:hAnsi="Tahoma" w:cs="Tahoma"/>
          <w:sz w:val="24"/>
          <w:szCs w:val="24"/>
        </w:rPr>
        <w:t xml:space="preserve"> za rad </w:t>
      </w:r>
      <w:proofErr w:type="spellStart"/>
      <w:r>
        <w:rPr>
          <w:rFonts w:ascii="Tahoma" w:hAnsi="Tahoma" w:cs="Tahoma"/>
          <w:sz w:val="24"/>
          <w:szCs w:val="24"/>
        </w:rPr>
        <w:t>čija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upotreba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prati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putem</w:t>
      </w:r>
      <w:proofErr w:type="spellEnd"/>
      <w:r>
        <w:rPr>
          <w:rFonts w:ascii="Tahoma" w:hAnsi="Tahoma" w:cs="Tahoma"/>
          <w:sz w:val="24"/>
          <w:szCs w:val="24"/>
        </w:rPr>
        <w:t xml:space="preserve"> GPS </w:t>
      </w:r>
      <w:proofErr w:type="spellStart"/>
      <w:r>
        <w:rPr>
          <w:rFonts w:ascii="Tahoma" w:hAnsi="Tahoma" w:cs="Tahoma"/>
          <w:sz w:val="24"/>
          <w:szCs w:val="24"/>
        </w:rPr>
        <w:t>uređaja</w:t>
      </w:r>
      <w:proofErr w:type="spellEnd"/>
      <w:r>
        <w:rPr>
          <w:rFonts w:ascii="Tahoma" w:hAnsi="Tahoma" w:cs="Tahoma"/>
          <w:sz w:val="24"/>
          <w:szCs w:val="24"/>
        </w:rPr>
        <w:t xml:space="preserve"> mora </w:t>
      </w:r>
      <w:proofErr w:type="spellStart"/>
      <w:r>
        <w:rPr>
          <w:rFonts w:ascii="Tahoma" w:hAnsi="Tahoma" w:cs="Tahoma"/>
          <w:sz w:val="24"/>
          <w:szCs w:val="24"/>
        </w:rPr>
        <w:t>biti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adekvatan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način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upoznat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svrhom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obrade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načinom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korišćenja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podataka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obavezama</w:t>
      </w:r>
      <w:proofErr w:type="spellEnd"/>
      <w:r>
        <w:rPr>
          <w:rFonts w:ascii="Tahoma" w:hAnsi="Tahoma" w:cs="Tahoma"/>
          <w:sz w:val="24"/>
          <w:szCs w:val="24"/>
        </w:rPr>
        <w:t xml:space="preserve"> i </w:t>
      </w:r>
      <w:proofErr w:type="spellStart"/>
      <w:r>
        <w:rPr>
          <w:rFonts w:ascii="Tahoma" w:hAnsi="Tahoma" w:cs="Tahoma"/>
          <w:sz w:val="24"/>
          <w:szCs w:val="24"/>
        </w:rPr>
        <w:t>pravima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474610">
        <w:rPr>
          <w:rFonts w:ascii="Tahoma" w:hAnsi="Tahoma" w:cs="Tahoma"/>
          <w:sz w:val="24"/>
          <w:szCs w:val="24"/>
        </w:rPr>
        <w:t xml:space="preserve">i </w:t>
      </w:r>
      <w:proofErr w:type="spellStart"/>
      <w:r w:rsidR="00474610">
        <w:rPr>
          <w:rFonts w:ascii="Tahoma" w:hAnsi="Tahoma" w:cs="Tahoma"/>
          <w:sz w:val="24"/>
          <w:szCs w:val="24"/>
        </w:rPr>
        <w:t>internim</w:t>
      </w:r>
      <w:proofErr w:type="spellEnd"/>
      <w:r w:rsidR="004746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74610">
        <w:rPr>
          <w:rFonts w:ascii="Tahoma" w:hAnsi="Tahoma" w:cs="Tahoma"/>
          <w:sz w:val="24"/>
          <w:szCs w:val="24"/>
        </w:rPr>
        <w:t>pravilima</w:t>
      </w:r>
      <w:proofErr w:type="spellEnd"/>
      <w:r w:rsidR="004746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74610">
        <w:rPr>
          <w:rFonts w:ascii="Tahoma" w:hAnsi="Tahoma" w:cs="Tahoma"/>
          <w:sz w:val="24"/>
          <w:szCs w:val="24"/>
        </w:rPr>
        <w:t>kojima</w:t>
      </w:r>
      <w:proofErr w:type="spellEnd"/>
      <w:r w:rsidR="00474610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474610">
        <w:rPr>
          <w:rFonts w:ascii="Tahoma" w:hAnsi="Tahoma" w:cs="Tahoma"/>
          <w:sz w:val="24"/>
          <w:szCs w:val="24"/>
        </w:rPr>
        <w:t>uređena</w:t>
      </w:r>
      <w:proofErr w:type="spellEnd"/>
      <w:r w:rsidR="00474610">
        <w:rPr>
          <w:rFonts w:ascii="Tahoma" w:hAnsi="Tahoma" w:cs="Tahoma"/>
          <w:sz w:val="24"/>
          <w:szCs w:val="24"/>
        </w:rPr>
        <w:t xml:space="preserve"> ova </w:t>
      </w:r>
      <w:proofErr w:type="spellStart"/>
      <w:r w:rsidR="00474610">
        <w:rPr>
          <w:rFonts w:ascii="Tahoma" w:hAnsi="Tahoma" w:cs="Tahoma"/>
          <w:sz w:val="24"/>
          <w:szCs w:val="24"/>
        </w:rPr>
        <w:t>materija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sz w:val="24"/>
          <w:szCs w:val="24"/>
        </w:rPr>
        <w:t>Takođe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ukoliko</w:t>
      </w:r>
      <w:proofErr w:type="spellEnd"/>
      <w:r>
        <w:rPr>
          <w:rFonts w:ascii="Tahoma" w:hAnsi="Tahoma" w:cs="Tahoma"/>
          <w:sz w:val="24"/>
          <w:szCs w:val="24"/>
        </w:rPr>
        <w:t xml:space="preserve"> se </w:t>
      </w:r>
      <w:proofErr w:type="spellStart"/>
      <w:r>
        <w:rPr>
          <w:rFonts w:ascii="Tahoma" w:hAnsi="Tahoma" w:cs="Tahoma"/>
          <w:sz w:val="24"/>
          <w:szCs w:val="24"/>
        </w:rPr>
        <w:t>privatna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vozila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koriste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službene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svrhe</w:t>
      </w:r>
      <w:proofErr w:type="spellEnd"/>
      <w:r>
        <w:rPr>
          <w:rFonts w:ascii="Tahoma" w:hAnsi="Tahoma" w:cs="Tahoma"/>
          <w:sz w:val="24"/>
          <w:szCs w:val="24"/>
        </w:rPr>
        <w:t xml:space="preserve"> i </w:t>
      </w:r>
      <w:proofErr w:type="spellStart"/>
      <w:r>
        <w:rPr>
          <w:rFonts w:ascii="Tahoma" w:hAnsi="Tahoma" w:cs="Tahoma"/>
          <w:sz w:val="24"/>
          <w:szCs w:val="24"/>
        </w:rPr>
        <w:t>ista</w:t>
      </w:r>
      <w:proofErr w:type="spellEnd"/>
      <w:r>
        <w:rPr>
          <w:rFonts w:ascii="Tahoma" w:hAnsi="Tahoma" w:cs="Tahoma"/>
          <w:sz w:val="24"/>
          <w:szCs w:val="24"/>
        </w:rPr>
        <w:t xml:space="preserve"> prate </w:t>
      </w:r>
      <w:proofErr w:type="spellStart"/>
      <w:r>
        <w:rPr>
          <w:rFonts w:ascii="Tahoma" w:hAnsi="Tahoma" w:cs="Tahoma"/>
          <w:sz w:val="24"/>
          <w:szCs w:val="24"/>
        </w:rPr>
        <w:t>putem</w:t>
      </w:r>
      <w:proofErr w:type="spellEnd"/>
      <w:r>
        <w:rPr>
          <w:rFonts w:ascii="Tahoma" w:hAnsi="Tahoma" w:cs="Tahoma"/>
          <w:sz w:val="24"/>
          <w:szCs w:val="24"/>
        </w:rPr>
        <w:t xml:space="preserve"> Sistema GPS-a, </w:t>
      </w:r>
      <w:proofErr w:type="spellStart"/>
      <w:r>
        <w:rPr>
          <w:rFonts w:ascii="Tahoma" w:hAnsi="Tahoma" w:cs="Tahoma"/>
          <w:sz w:val="24"/>
          <w:szCs w:val="24"/>
        </w:rPr>
        <w:t>upotreba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istog</w:t>
      </w:r>
      <w:proofErr w:type="spellEnd"/>
      <w:r>
        <w:rPr>
          <w:rFonts w:ascii="Tahoma" w:hAnsi="Tahoma" w:cs="Tahoma"/>
          <w:sz w:val="24"/>
          <w:szCs w:val="24"/>
        </w:rPr>
        <w:t xml:space="preserve"> se mora </w:t>
      </w:r>
      <w:proofErr w:type="spellStart"/>
      <w:r>
        <w:rPr>
          <w:rFonts w:ascii="Tahoma" w:hAnsi="Tahoma" w:cs="Tahoma"/>
          <w:sz w:val="24"/>
          <w:szCs w:val="24"/>
        </w:rPr>
        <w:t>ograničiti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isključivo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radno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vrijeme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odnosno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vrijeme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obavaljanja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radnih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zadataka</w:t>
      </w:r>
      <w:proofErr w:type="spellEnd"/>
      <w:r w:rsidR="00333D2C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333D2C">
        <w:rPr>
          <w:rFonts w:ascii="Tahoma" w:hAnsi="Tahoma" w:cs="Tahoma"/>
          <w:sz w:val="24"/>
          <w:szCs w:val="24"/>
        </w:rPr>
        <w:t>uz</w:t>
      </w:r>
      <w:proofErr w:type="spellEnd"/>
      <w:r w:rsidR="00333D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33D2C">
        <w:rPr>
          <w:rFonts w:ascii="Tahoma" w:hAnsi="Tahoma" w:cs="Tahoma"/>
          <w:sz w:val="24"/>
          <w:szCs w:val="24"/>
        </w:rPr>
        <w:t>prethodnu</w:t>
      </w:r>
      <w:proofErr w:type="spellEnd"/>
      <w:r w:rsidR="00333D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33D2C">
        <w:rPr>
          <w:rFonts w:ascii="Tahoma" w:hAnsi="Tahoma" w:cs="Tahoma"/>
          <w:sz w:val="24"/>
          <w:szCs w:val="24"/>
        </w:rPr>
        <w:t>pisanu</w:t>
      </w:r>
      <w:proofErr w:type="spellEnd"/>
      <w:r w:rsidR="00333D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33D2C">
        <w:rPr>
          <w:rFonts w:ascii="Tahoma" w:hAnsi="Tahoma" w:cs="Tahoma"/>
          <w:sz w:val="24"/>
          <w:szCs w:val="24"/>
        </w:rPr>
        <w:t>saglasnost</w:t>
      </w:r>
      <w:proofErr w:type="spellEnd"/>
      <w:r w:rsidR="00333D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33D2C">
        <w:rPr>
          <w:rFonts w:ascii="Tahoma" w:hAnsi="Tahoma" w:cs="Tahoma"/>
          <w:sz w:val="24"/>
          <w:szCs w:val="24"/>
        </w:rPr>
        <w:t>zaposlenog</w:t>
      </w:r>
      <w:proofErr w:type="spellEnd"/>
      <w:r w:rsidR="00333D2C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333D2C">
        <w:rPr>
          <w:rFonts w:ascii="Tahoma" w:hAnsi="Tahoma" w:cs="Tahoma"/>
          <w:sz w:val="24"/>
          <w:szCs w:val="24"/>
        </w:rPr>
        <w:t>Navedeno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podrazumijeva</w:t>
      </w:r>
      <w:proofErr w:type="spellEnd"/>
      <w:r w:rsidR="00333D2C">
        <w:rPr>
          <w:rFonts w:ascii="Tahoma" w:hAnsi="Tahoma" w:cs="Tahoma"/>
          <w:sz w:val="24"/>
          <w:szCs w:val="24"/>
        </w:rPr>
        <w:t xml:space="preserve">, da </w:t>
      </w:r>
      <w:proofErr w:type="spellStart"/>
      <w:r w:rsidR="00333D2C">
        <w:rPr>
          <w:rFonts w:ascii="Tahoma" w:hAnsi="Tahoma" w:cs="Tahoma"/>
          <w:sz w:val="24"/>
          <w:szCs w:val="24"/>
        </w:rPr>
        <w:t>ukoliko</w:t>
      </w:r>
      <w:proofErr w:type="spellEnd"/>
      <w:r w:rsidR="00333D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33D2C">
        <w:rPr>
          <w:rFonts w:ascii="Tahoma" w:hAnsi="Tahoma" w:cs="Tahoma"/>
          <w:sz w:val="24"/>
          <w:szCs w:val="24"/>
        </w:rPr>
        <w:t>zaposleni</w:t>
      </w:r>
      <w:proofErr w:type="spellEnd"/>
      <w:r w:rsidR="00333D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A508E">
        <w:rPr>
          <w:rFonts w:ascii="Tahoma" w:hAnsi="Tahoma" w:cs="Tahoma"/>
          <w:sz w:val="24"/>
          <w:szCs w:val="24"/>
        </w:rPr>
        <w:t>izrazi</w:t>
      </w:r>
      <w:proofErr w:type="spellEnd"/>
      <w:r w:rsidR="007A508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7A508E">
        <w:rPr>
          <w:rFonts w:ascii="Tahoma" w:hAnsi="Tahoma" w:cs="Tahoma"/>
          <w:sz w:val="24"/>
          <w:szCs w:val="24"/>
        </w:rPr>
        <w:t>pristanak</w:t>
      </w:r>
      <w:proofErr w:type="spellEnd"/>
      <w:r w:rsidR="007A508E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="00333D2C">
        <w:rPr>
          <w:rFonts w:ascii="Tahoma" w:hAnsi="Tahoma" w:cs="Tahoma"/>
          <w:sz w:val="24"/>
          <w:szCs w:val="24"/>
        </w:rPr>
        <w:t>koristi</w:t>
      </w:r>
      <w:proofErr w:type="spellEnd"/>
      <w:r w:rsidR="00333D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33D2C">
        <w:rPr>
          <w:rFonts w:ascii="Tahoma" w:hAnsi="Tahoma" w:cs="Tahoma"/>
          <w:sz w:val="24"/>
          <w:szCs w:val="24"/>
        </w:rPr>
        <w:t>privatno</w:t>
      </w:r>
      <w:proofErr w:type="spellEnd"/>
      <w:r w:rsidR="00333D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33D2C">
        <w:rPr>
          <w:rFonts w:ascii="Tahoma" w:hAnsi="Tahoma" w:cs="Tahoma"/>
          <w:sz w:val="24"/>
          <w:szCs w:val="24"/>
        </w:rPr>
        <w:t>vozilo</w:t>
      </w:r>
      <w:proofErr w:type="spellEnd"/>
      <w:r w:rsidR="00333D2C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333D2C">
        <w:rPr>
          <w:rFonts w:ascii="Tahoma" w:hAnsi="Tahoma" w:cs="Tahoma"/>
          <w:sz w:val="24"/>
          <w:szCs w:val="24"/>
        </w:rPr>
        <w:t>slžebene</w:t>
      </w:r>
      <w:proofErr w:type="spellEnd"/>
      <w:r w:rsidR="00333D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33D2C">
        <w:rPr>
          <w:rFonts w:ascii="Tahoma" w:hAnsi="Tahoma" w:cs="Tahoma"/>
          <w:sz w:val="24"/>
          <w:szCs w:val="24"/>
        </w:rPr>
        <w:t>svrhe</w:t>
      </w:r>
      <w:proofErr w:type="spellEnd"/>
      <w:r w:rsidR="00333D2C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režim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rada</w:t>
      </w:r>
      <w:proofErr w:type="spellEnd"/>
      <w:r w:rsidR="00333D2C">
        <w:rPr>
          <w:rFonts w:ascii="Tahoma" w:hAnsi="Tahoma" w:cs="Tahoma"/>
          <w:sz w:val="24"/>
          <w:szCs w:val="24"/>
        </w:rPr>
        <w:t xml:space="preserve"> GPS </w:t>
      </w:r>
      <w:proofErr w:type="spellStart"/>
      <w:r w:rsidR="00333D2C">
        <w:rPr>
          <w:rFonts w:ascii="Tahoma" w:hAnsi="Tahoma" w:cs="Tahoma"/>
          <w:sz w:val="24"/>
          <w:szCs w:val="24"/>
        </w:rPr>
        <w:t>uređaja</w:t>
      </w:r>
      <w:proofErr w:type="spellEnd"/>
      <w:r w:rsidR="00333D2C">
        <w:rPr>
          <w:rFonts w:ascii="Tahoma" w:hAnsi="Tahoma" w:cs="Tahoma"/>
          <w:sz w:val="24"/>
          <w:szCs w:val="24"/>
        </w:rPr>
        <w:t xml:space="preserve"> mora </w:t>
      </w:r>
      <w:proofErr w:type="spellStart"/>
      <w:r w:rsidR="00333D2C">
        <w:rPr>
          <w:rFonts w:ascii="Tahoma" w:hAnsi="Tahoma" w:cs="Tahoma"/>
          <w:sz w:val="24"/>
          <w:szCs w:val="24"/>
        </w:rPr>
        <w:t>biti</w:t>
      </w:r>
      <w:proofErr w:type="spellEnd"/>
      <w:r w:rsidR="00333D2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33D2C">
        <w:rPr>
          <w:rFonts w:ascii="Tahoma" w:hAnsi="Tahoma" w:cs="Tahoma"/>
          <w:sz w:val="24"/>
          <w:szCs w:val="24"/>
        </w:rPr>
        <w:t>prilagođen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kako</w:t>
      </w:r>
      <w:proofErr w:type="spellEnd"/>
      <w:r>
        <w:rPr>
          <w:rFonts w:ascii="Tahoma" w:hAnsi="Tahoma" w:cs="Tahoma"/>
          <w:sz w:val="24"/>
          <w:szCs w:val="24"/>
        </w:rPr>
        <w:t xml:space="preserve"> bi se </w:t>
      </w:r>
      <w:proofErr w:type="spellStart"/>
      <w:r>
        <w:rPr>
          <w:rFonts w:ascii="Tahoma" w:hAnsi="Tahoma" w:cs="Tahoma"/>
          <w:sz w:val="24"/>
          <w:szCs w:val="24"/>
        </w:rPr>
        <w:t>spriječilo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ugrožavanje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privatnog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života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pojedinca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</w:p>
    <w:p w:rsidR="00716788" w:rsidRPr="00716788" w:rsidRDefault="00716788" w:rsidP="00716788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4349E1" w:rsidRPr="004349E1" w:rsidRDefault="004349E1" w:rsidP="00C814BE">
      <w:pPr>
        <w:spacing w:after="0" w:line="240" w:lineRule="auto"/>
        <w:rPr>
          <w:rFonts w:ascii="Tahoma" w:hAnsi="Tahoma" w:cs="Tahoma"/>
          <w:b/>
          <w:sz w:val="24"/>
          <w:szCs w:val="24"/>
          <w:lang w:val="sr-Latn-ME"/>
        </w:rPr>
      </w:pPr>
    </w:p>
    <w:sectPr w:rsidR="004349E1" w:rsidRPr="004349E1" w:rsidSect="00B753CD">
      <w:footerReference w:type="even" r:id="rId10"/>
      <w:footerReference w:type="default" r:id="rId11"/>
      <w:pgSz w:w="11907" w:h="16839" w:code="9"/>
      <w:pgMar w:top="1134" w:right="1440" w:bottom="1135" w:left="1440" w:header="142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2B1" w:rsidRDefault="007742B1" w:rsidP="00CB7F9A">
      <w:pPr>
        <w:spacing w:after="0" w:line="240" w:lineRule="auto"/>
      </w:pPr>
      <w:r>
        <w:separator/>
      </w:r>
    </w:p>
  </w:endnote>
  <w:endnote w:type="continuationSeparator" w:id="0">
    <w:p w:rsidR="007742B1" w:rsidRDefault="007742B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xlinePro-Regular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E62A90" w:rsidRDefault="0090753B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Pr="00596629" w:rsidRDefault="0090753B" w:rsidP="00596629">
    <w:pPr>
      <w:shd w:val="clear" w:color="auto" w:fill="FFFFFF"/>
      <w:spacing w:after="0" w:line="240" w:lineRule="auto"/>
      <w:jc w:val="center"/>
      <w:rPr>
        <w:rFonts w:eastAsia="Times New Roman" w:cs="Arial"/>
        <w:color w:val="333333"/>
        <w:sz w:val="16"/>
        <w:szCs w:val="16"/>
        <w:lang w:val="sr-Latn-ME" w:eastAsia="sr-Latn-ME"/>
      </w:rPr>
    </w:pPr>
    <w:r w:rsidRPr="00596629">
      <w:rPr>
        <w:b/>
        <w:sz w:val="16"/>
        <w:szCs w:val="16"/>
        <w:lang w:val="sr-Latn-ME"/>
      </w:rPr>
      <w:t>AGENCIJA ZA ZAŠTITU LIČNIH PODATAKA I SLOBODAN PRISTUP INFORMACAIJAMA</w:t>
    </w:r>
    <w:r w:rsidRPr="00596629">
      <w:rPr>
        <w:sz w:val="16"/>
        <w:szCs w:val="16"/>
        <w:lang w:val="sr-Latn-ME"/>
      </w:rPr>
      <w:t xml:space="preserve">, </w:t>
    </w:r>
    <w:r w:rsidR="009355B6" w:rsidRPr="00596629">
      <w:rPr>
        <w:b/>
        <w:sz w:val="16"/>
        <w:szCs w:val="16"/>
        <w:lang w:val="sr-Latn-ME"/>
      </w:rPr>
      <w:t xml:space="preserve">adresa: </w:t>
    </w:r>
    <w:r w:rsidR="002F1EDB" w:rsidRPr="00596629">
      <w:rPr>
        <w:rFonts w:eastAsia="Times New Roman" w:cs="Tahoma"/>
        <w:b/>
        <w:bCs/>
        <w:color w:val="000000"/>
        <w:sz w:val="16"/>
        <w:szCs w:val="16"/>
        <w:lang w:val="sr-Latn-ME" w:eastAsia="sr-Latn-ME"/>
      </w:rPr>
      <w:t>Bulevar</w:t>
    </w:r>
    <w:r w:rsidR="009346DB">
      <w:rPr>
        <w:rFonts w:eastAsia="Times New Roman" w:cs="Tahoma"/>
        <w:b/>
        <w:bCs/>
        <w:color w:val="000000"/>
        <w:sz w:val="16"/>
        <w:szCs w:val="16"/>
        <w:lang w:val="sr-Latn-ME" w:eastAsia="sr-Latn-ME"/>
      </w:rPr>
      <w:t xml:space="preserve"> Revolucije 11</w:t>
    </w:r>
  </w:p>
  <w:p w:rsidR="0090753B" w:rsidRPr="00113805" w:rsidRDefault="0090753B" w:rsidP="00113805">
    <w:pPr>
      <w:pStyle w:val="Footer"/>
      <w:jc w:val="center"/>
      <w:rPr>
        <w:sz w:val="16"/>
        <w:szCs w:val="16"/>
        <w:lang w:val="sr-Latn-ME"/>
      </w:rPr>
    </w:pPr>
    <w:r w:rsidRPr="00596629">
      <w:rPr>
        <w:sz w:val="16"/>
        <w:szCs w:val="16"/>
        <w:lang w:val="sr-Latn-ME"/>
      </w:rPr>
      <w:t xml:space="preserve">tel/fax: +382 020 634 883 (Savjet), +382 020 634 884 (direktor)  , e-mail: </w:t>
    </w:r>
    <w:hyperlink r:id="rId1" w:history="1">
      <w:r w:rsidRPr="00596629">
        <w:rPr>
          <w:rStyle w:val="Hyperlink"/>
          <w:color w:val="auto"/>
          <w:sz w:val="16"/>
          <w:szCs w:val="16"/>
          <w:u w:val="none"/>
          <w:lang w:val="sr-Latn-ME"/>
        </w:rPr>
        <w:t>azlp@t-com.me</w:t>
      </w:r>
    </w:hyperlink>
    <w:r w:rsidRPr="00596629">
      <w:rPr>
        <w:sz w:val="16"/>
        <w:szCs w:val="16"/>
        <w:lang w:val="sr-Latn-ME"/>
      </w:rPr>
      <w:t xml:space="preserve">, web site: </w:t>
    </w:r>
    <w:hyperlink r:id="rId2" w:history="1">
      <w:r w:rsidRPr="00596629">
        <w:rPr>
          <w:rStyle w:val="Hyperlink"/>
          <w:color w:val="auto"/>
          <w:sz w:val="16"/>
          <w:szCs w:val="16"/>
          <w:u w:val="none"/>
          <w:lang w:val="sr-Latn-ME"/>
        </w:rPr>
        <w:t>www.azlp.me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2B1" w:rsidRDefault="007742B1" w:rsidP="00CB7F9A">
      <w:pPr>
        <w:spacing w:after="0" w:line="240" w:lineRule="auto"/>
      </w:pPr>
      <w:r>
        <w:separator/>
      </w:r>
    </w:p>
  </w:footnote>
  <w:footnote w:type="continuationSeparator" w:id="0">
    <w:p w:rsidR="007742B1" w:rsidRDefault="007742B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C56F28"/>
    <w:multiLevelType w:val="hybridMultilevel"/>
    <w:tmpl w:val="2D300222"/>
    <w:lvl w:ilvl="0" w:tplc="BBB4624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5" w15:restartNumberingAfterBreak="0">
    <w:nsid w:val="3D3904BF"/>
    <w:multiLevelType w:val="hybridMultilevel"/>
    <w:tmpl w:val="A4888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751FE"/>
    <w:multiLevelType w:val="hybridMultilevel"/>
    <w:tmpl w:val="4EFEF670"/>
    <w:lvl w:ilvl="0" w:tplc="4156EC4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13298"/>
    <w:multiLevelType w:val="hybridMultilevel"/>
    <w:tmpl w:val="B90692FC"/>
    <w:lvl w:ilvl="0" w:tplc="CE02D804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9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2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7"/>
  </w:num>
  <w:num w:numId="13">
    <w:abstractNumId w:val="5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1B2B"/>
    <w:rsid w:val="00004FA5"/>
    <w:rsid w:val="0002102C"/>
    <w:rsid w:val="00024646"/>
    <w:rsid w:val="00057805"/>
    <w:rsid w:val="00057899"/>
    <w:rsid w:val="000656F8"/>
    <w:rsid w:val="00065AEA"/>
    <w:rsid w:val="00067C4C"/>
    <w:rsid w:val="00072AFB"/>
    <w:rsid w:val="00075B9A"/>
    <w:rsid w:val="000823C4"/>
    <w:rsid w:val="00084E80"/>
    <w:rsid w:val="0009553E"/>
    <w:rsid w:val="00095867"/>
    <w:rsid w:val="00097025"/>
    <w:rsid w:val="000B5569"/>
    <w:rsid w:val="000C294C"/>
    <w:rsid w:val="000D0F0B"/>
    <w:rsid w:val="000D1949"/>
    <w:rsid w:val="000D5AEF"/>
    <w:rsid w:val="0011170C"/>
    <w:rsid w:val="001121C0"/>
    <w:rsid w:val="001131DD"/>
    <w:rsid w:val="00113805"/>
    <w:rsid w:val="00114C29"/>
    <w:rsid w:val="00125FC3"/>
    <w:rsid w:val="0013536A"/>
    <w:rsid w:val="00153118"/>
    <w:rsid w:val="00155DE7"/>
    <w:rsid w:val="001562BD"/>
    <w:rsid w:val="00156850"/>
    <w:rsid w:val="00167CB6"/>
    <w:rsid w:val="001711DD"/>
    <w:rsid w:val="00175942"/>
    <w:rsid w:val="00180FCC"/>
    <w:rsid w:val="00186F5F"/>
    <w:rsid w:val="001A1D58"/>
    <w:rsid w:val="001A5EEE"/>
    <w:rsid w:val="001B067C"/>
    <w:rsid w:val="001C0B45"/>
    <w:rsid w:val="001C2DCA"/>
    <w:rsid w:val="001C4332"/>
    <w:rsid w:val="001C659C"/>
    <w:rsid w:val="001C7CAF"/>
    <w:rsid w:val="001F29BD"/>
    <w:rsid w:val="001F43AC"/>
    <w:rsid w:val="00203703"/>
    <w:rsid w:val="00213997"/>
    <w:rsid w:val="00243A9F"/>
    <w:rsid w:val="0024720A"/>
    <w:rsid w:val="00255127"/>
    <w:rsid w:val="002621D0"/>
    <w:rsid w:val="0026319C"/>
    <w:rsid w:val="00264896"/>
    <w:rsid w:val="002702D8"/>
    <w:rsid w:val="00272B03"/>
    <w:rsid w:val="00293633"/>
    <w:rsid w:val="0029425F"/>
    <w:rsid w:val="00295D8B"/>
    <w:rsid w:val="002A50A6"/>
    <w:rsid w:val="002A6C94"/>
    <w:rsid w:val="002B1A2E"/>
    <w:rsid w:val="002B6C39"/>
    <w:rsid w:val="002D2D47"/>
    <w:rsid w:val="002D5CA9"/>
    <w:rsid w:val="002E3275"/>
    <w:rsid w:val="002E4AB2"/>
    <w:rsid w:val="002F1EDB"/>
    <w:rsid w:val="002F4DDC"/>
    <w:rsid w:val="002F6338"/>
    <w:rsid w:val="00301871"/>
    <w:rsid w:val="003115D0"/>
    <w:rsid w:val="003159CC"/>
    <w:rsid w:val="00333D2C"/>
    <w:rsid w:val="00337E9F"/>
    <w:rsid w:val="00340B4A"/>
    <w:rsid w:val="00350892"/>
    <w:rsid w:val="003529EB"/>
    <w:rsid w:val="003606FC"/>
    <w:rsid w:val="003636E4"/>
    <w:rsid w:val="0036544B"/>
    <w:rsid w:val="003819B7"/>
    <w:rsid w:val="00387445"/>
    <w:rsid w:val="003A4CDF"/>
    <w:rsid w:val="003B6F3D"/>
    <w:rsid w:val="003D46D8"/>
    <w:rsid w:val="003D4DD8"/>
    <w:rsid w:val="00420045"/>
    <w:rsid w:val="00421B7B"/>
    <w:rsid w:val="00433E1D"/>
    <w:rsid w:val="004349E1"/>
    <w:rsid w:val="004352CE"/>
    <w:rsid w:val="004424C6"/>
    <w:rsid w:val="0044288F"/>
    <w:rsid w:val="00443FFD"/>
    <w:rsid w:val="00446379"/>
    <w:rsid w:val="00452273"/>
    <w:rsid w:val="00461303"/>
    <w:rsid w:val="00464905"/>
    <w:rsid w:val="00473754"/>
    <w:rsid w:val="00474610"/>
    <w:rsid w:val="00482B16"/>
    <w:rsid w:val="00483434"/>
    <w:rsid w:val="004860E6"/>
    <w:rsid w:val="00487198"/>
    <w:rsid w:val="0049010C"/>
    <w:rsid w:val="00491F0C"/>
    <w:rsid w:val="00495DAC"/>
    <w:rsid w:val="00497090"/>
    <w:rsid w:val="00497F2D"/>
    <w:rsid w:val="004A1945"/>
    <w:rsid w:val="004A1B9C"/>
    <w:rsid w:val="004A5022"/>
    <w:rsid w:val="004A6DFB"/>
    <w:rsid w:val="004A7AA1"/>
    <w:rsid w:val="004B2162"/>
    <w:rsid w:val="004B481E"/>
    <w:rsid w:val="004C20B5"/>
    <w:rsid w:val="004D1136"/>
    <w:rsid w:val="004D4DF0"/>
    <w:rsid w:val="004E006D"/>
    <w:rsid w:val="004E104D"/>
    <w:rsid w:val="004E500A"/>
    <w:rsid w:val="004E7F76"/>
    <w:rsid w:val="004F702F"/>
    <w:rsid w:val="00501104"/>
    <w:rsid w:val="00502DA8"/>
    <w:rsid w:val="00502EA3"/>
    <w:rsid w:val="0050548F"/>
    <w:rsid w:val="00513EB5"/>
    <w:rsid w:val="00530460"/>
    <w:rsid w:val="00533C20"/>
    <w:rsid w:val="00536B17"/>
    <w:rsid w:val="00542738"/>
    <w:rsid w:val="00562B3A"/>
    <w:rsid w:val="00563132"/>
    <w:rsid w:val="00570121"/>
    <w:rsid w:val="00575027"/>
    <w:rsid w:val="0057631C"/>
    <w:rsid w:val="00596629"/>
    <w:rsid w:val="005B3A7E"/>
    <w:rsid w:val="005D1D01"/>
    <w:rsid w:val="005D3CAF"/>
    <w:rsid w:val="005F106B"/>
    <w:rsid w:val="005F4F38"/>
    <w:rsid w:val="005F5D0C"/>
    <w:rsid w:val="0060132C"/>
    <w:rsid w:val="0060767C"/>
    <w:rsid w:val="00621111"/>
    <w:rsid w:val="00626CF9"/>
    <w:rsid w:val="006357E3"/>
    <w:rsid w:val="006453E0"/>
    <w:rsid w:val="00647E89"/>
    <w:rsid w:val="00656E64"/>
    <w:rsid w:val="00660BE1"/>
    <w:rsid w:val="00677FFC"/>
    <w:rsid w:val="0069041F"/>
    <w:rsid w:val="006933A6"/>
    <w:rsid w:val="0069620C"/>
    <w:rsid w:val="006A7427"/>
    <w:rsid w:val="006C2D9B"/>
    <w:rsid w:val="006D7FD1"/>
    <w:rsid w:val="006E3B1D"/>
    <w:rsid w:val="006F0DB5"/>
    <w:rsid w:val="006F5557"/>
    <w:rsid w:val="0070044E"/>
    <w:rsid w:val="007034DC"/>
    <w:rsid w:val="00705245"/>
    <w:rsid w:val="00716788"/>
    <w:rsid w:val="00721D23"/>
    <w:rsid w:val="007229C4"/>
    <w:rsid w:val="00736966"/>
    <w:rsid w:val="00740083"/>
    <w:rsid w:val="00740F75"/>
    <w:rsid w:val="00742C57"/>
    <w:rsid w:val="007545C7"/>
    <w:rsid w:val="007648BB"/>
    <w:rsid w:val="0076490A"/>
    <w:rsid w:val="0077093E"/>
    <w:rsid w:val="00772450"/>
    <w:rsid w:val="007742B1"/>
    <w:rsid w:val="007778EF"/>
    <w:rsid w:val="00781EBB"/>
    <w:rsid w:val="0079614E"/>
    <w:rsid w:val="007A4581"/>
    <w:rsid w:val="007A508E"/>
    <w:rsid w:val="007A7AD4"/>
    <w:rsid w:val="007C3477"/>
    <w:rsid w:val="007E78DD"/>
    <w:rsid w:val="007F3569"/>
    <w:rsid w:val="00804B4A"/>
    <w:rsid w:val="00805DE9"/>
    <w:rsid w:val="008123B6"/>
    <w:rsid w:val="00817D11"/>
    <w:rsid w:val="00835B33"/>
    <w:rsid w:val="0084192F"/>
    <w:rsid w:val="008513AF"/>
    <w:rsid w:val="008800ED"/>
    <w:rsid w:val="008806E3"/>
    <w:rsid w:val="00887560"/>
    <w:rsid w:val="00891C17"/>
    <w:rsid w:val="00892A19"/>
    <w:rsid w:val="008933E1"/>
    <w:rsid w:val="0089741F"/>
    <w:rsid w:val="008B7AAC"/>
    <w:rsid w:val="008C70F7"/>
    <w:rsid w:val="008C7EC2"/>
    <w:rsid w:val="008D03E8"/>
    <w:rsid w:val="008D29C2"/>
    <w:rsid w:val="008D3942"/>
    <w:rsid w:val="008D7661"/>
    <w:rsid w:val="008E5439"/>
    <w:rsid w:val="008F0555"/>
    <w:rsid w:val="008F2699"/>
    <w:rsid w:val="008F2CEE"/>
    <w:rsid w:val="00904268"/>
    <w:rsid w:val="0090753B"/>
    <w:rsid w:val="00910E99"/>
    <w:rsid w:val="009346DB"/>
    <w:rsid w:val="009355B6"/>
    <w:rsid w:val="00937EDC"/>
    <w:rsid w:val="00941D8A"/>
    <w:rsid w:val="00942D27"/>
    <w:rsid w:val="00943825"/>
    <w:rsid w:val="0094564A"/>
    <w:rsid w:val="00950434"/>
    <w:rsid w:val="00965854"/>
    <w:rsid w:val="00970930"/>
    <w:rsid w:val="0097510A"/>
    <w:rsid w:val="009773AC"/>
    <w:rsid w:val="00980099"/>
    <w:rsid w:val="0098190B"/>
    <w:rsid w:val="0099473E"/>
    <w:rsid w:val="009948B9"/>
    <w:rsid w:val="009B4D71"/>
    <w:rsid w:val="009B556D"/>
    <w:rsid w:val="009D1D48"/>
    <w:rsid w:val="009E35AF"/>
    <w:rsid w:val="009E4E7A"/>
    <w:rsid w:val="009F7809"/>
    <w:rsid w:val="00A24973"/>
    <w:rsid w:val="00A30157"/>
    <w:rsid w:val="00A3698E"/>
    <w:rsid w:val="00A450A1"/>
    <w:rsid w:val="00A53FBF"/>
    <w:rsid w:val="00A66826"/>
    <w:rsid w:val="00A71CED"/>
    <w:rsid w:val="00A727DD"/>
    <w:rsid w:val="00A73EF4"/>
    <w:rsid w:val="00A759F7"/>
    <w:rsid w:val="00A86434"/>
    <w:rsid w:val="00A86BA7"/>
    <w:rsid w:val="00A873AC"/>
    <w:rsid w:val="00A9394D"/>
    <w:rsid w:val="00A94B3F"/>
    <w:rsid w:val="00AA5E43"/>
    <w:rsid w:val="00AB502E"/>
    <w:rsid w:val="00AD279F"/>
    <w:rsid w:val="00AD5318"/>
    <w:rsid w:val="00AE37DA"/>
    <w:rsid w:val="00AF5267"/>
    <w:rsid w:val="00AF56AA"/>
    <w:rsid w:val="00B05C8C"/>
    <w:rsid w:val="00B07017"/>
    <w:rsid w:val="00B1299E"/>
    <w:rsid w:val="00B132A7"/>
    <w:rsid w:val="00B144EB"/>
    <w:rsid w:val="00B15346"/>
    <w:rsid w:val="00B24C07"/>
    <w:rsid w:val="00B26741"/>
    <w:rsid w:val="00B30A52"/>
    <w:rsid w:val="00B36E00"/>
    <w:rsid w:val="00B5137B"/>
    <w:rsid w:val="00B513AE"/>
    <w:rsid w:val="00B528B6"/>
    <w:rsid w:val="00B54BBF"/>
    <w:rsid w:val="00B55E2C"/>
    <w:rsid w:val="00B65E5D"/>
    <w:rsid w:val="00B728AC"/>
    <w:rsid w:val="00B753CD"/>
    <w:rsid w:val="00B932E3"/>
    <w:rsid w:val="00B970C8"/>
    <w:rsid w:val="00BA1C72"/>
    <w:rsid w:val="00BA4153"/>
    <w:rsid w:val="00BB4ED8"/>
    <w:rsid w:val="00BB7DDB"/>
    <w:rsid w:val="00BD5B98"/>
    <w:rsid w:val="00BD7622"/>
    <w:rsid w:val="00BD7F70"/>
    <w:rsid w:val="00BF0951"/>
    <w:rsid w:val="00BF2F93"/>
    <w:rsid w:val="00BF738A"/>
    <w:rsid w:val="00C00C32"/>
    <w:rsid w:val="00C00D7B"/>
    <w:rsid w:val="00C012CA"/>
    <w:rsid w:val="00C01C3E"/>
    <w:rsid w:val="00C0610B"/>
    <w:rsid w:val="00C155F5"/>
    <w:rsid w:val="00C21521"/>
    <w:rsid w:val="00C2675C"/>
    <w:rsid w:val="00C319FE"/>
    <w:rsid w:val="00C33C0D"/>
    <w:rsid w:val="00C35838"/>
    <w:rsid w:val="00C436E9"/>
    <w:rsid w:val="00C478AC"/>
    <w:rsid w:val="00C51082"/>
    <w:rsid w:val="00C55206"/>
    <w:rsid w:val="00C579EA"/>
    <w:rsid w:val="00C62081"/>
    <w:rsid w:val="00C67FDB"/>
    <w:rsid w:val="00C733FE"/>
    <w:rsid w:val="00C73A06"/>
    <w:rsid w:val="00C814BE"/>
    <w:rsid w:val="00C9527E"/>
    <w:rsid w:val="00CA5870"/>
    <w:rsid w:val="00CB342B"/>
    <w:rsid w:val="00CB7F9A"/>
    <w:rsid w:val="00CC0D7C"/>
    <w:rsid w:val="00D018C4"/>
    <w:rsid w:val="00D2736A"/>
    <w:rsid w:val="00D35952"/>
    <w:rsid w:val="00D4029B"/>
    <w:rsid w:val="00D46260"/>
    <w:rsid w:val="00D568DE"/>
    <w:rsid w:val="00D578A2"/>
    <w:rsid w:val="00D64681"/>
    <w:rsid w:val="00D972AA"/>
    <w:rsid w:val="00DA0A90"/>
    <w:rsid w:val="00DA3E9F"/>
    <w:rsid w:val="00DA5B0D"/>
    <w:rsid w:val="00DC1A1D"/>
    <w:rsid w:val="00DC5F09"/>
    <w:rsid w:val="00DD27D0"/>
    <w:rsid w:val="00DE069C"/>
    <w:rsid w:val="00DE51FF"/>
    <w:rsid w:val="00E03674"/>
    <w:rsid w:val="00E07885"/>
    <w:rsid w:val="00E10EA6"/>
    <w:rsid w:val="00E17A08"/>
    <w:rsid w:val="00E204A4"/>
    <w:rsid w:val="00E21586"/>
    <w:rsid w:val="00E22909"/>
    <w:rsid w:val="00E33062"/>
    <w:rsid w:val="00E33D4E"/>
    <w:rsid w:val="00E5189F"/>
    <w:rsid w:val="00E613DD"/>
    <w:rsid w:val="00E615F7"/>
    <w:rsid w:val="00E62A90"/>
    <w:rsid w:val="00E735E9"/>
    <w:rsid w:val="00E8428E"/>
    <w:rsid w:val="00E9209C"/>
    <w:rsid w:val="00E92931"/>
    <w:rsid w:val="00EA1642"/>
    <w:rsid w:val="00EA2993"/>
    <w:rsid w:val="00EB20F9"/>
    <w:rsid w:val="00EC67B4"/>
    <w:rsid w:val="00ED0E85"/>
    <w:rsid w:val="00ED7732"/>
    <w:rsid w:val="00EE41C0"/>
    <w:rsid w:val="00EE61F3"/>
    <w:rsid w:val="00F03089"/>
    <w:rsid w:val="00F12053"/>
    <w:rsid w:val="00F12FFC"/>
    <w:rsid w:val="00F1340A"/>
    <w:rsid w:val="00F147BC"/>
    <w:rsid w:val="00F17D8A"/>
    <w:rsid w:val="00F20709"/>
    <w:rsid w:val="00F2349F"/>
    <w:rsid w:val="00F24863"/>
    <w:rsid w:val="00F25B6A"/>
    <w:rsid w:val="00F36697"/>
    <w:rsid w:val="00F404CF"/>
    <w:rsid w:val="00F50793"/>
    <w:rsid w:val="00F525FE"/>
    <w:rsid w:val="00F53FCA"/>
    <w:rsid w:val="00F55D73"/>
    <w:rsid w:val="00F64092"/>
    <w:rsid w:val="00F76CAE"/>
    <w:rsid w:val="00F81B08"/>
    <w:rsid w:val="00F83B26"/>
    <w:rsid w:val="00F85535"/>
    <w:rsid w:val="00F864C2"/>
    <w:rsid w:val="00F91BE3"/>
    <w:rsid w:val="00F95485"/>
    <w:rsid w:val="00F957C8"/>
    <w:rsid w:val="00FA2624"/>
    <w:rsid w:val="00FB2EE2"/>
    <w:rsid w:val="00FB4D26"/>
    <w:rsid w:val="00FD04C1"/>
    <w:rsid w:val="00FD13EE"/>
    <w:rsid w:val="00FD75E9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,"/>
  <w:listSeparator w:val=";"/>
  <w15:docId w15:val="{F849AC63-523D-4235-B268-75B2366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99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5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99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  <w:style w:type="paragraph" w:styleId="Title">
    <w:name w:val="Title"/>
    <w:basedOn w:val="Normal"/>
    <w:link w:val="TitleChar"/>
    <w:qFormat/>
    <w:rsid w:val="001F43AC"/>
    <w:pPr>
      <w:spacing w:after="0" w:line="240" w:lineRule="auto"/>
      <w:jc w:val="center"/>
    </w:pPr>
    <w:rPr>
      <w:rFonts w:ascii="Arial" w:eastAsia="Times New Roman" w:hAnsi="Arial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1F43AC"/>
    <w:rPr>
      <w:rFonts w:ascii="Arial" w:eastAsia="Times New Roman" w:hAnsi="Arial" w:cs="Times New Roman"/>
      <w:b/>
      <w:szCs w:val="20"/>
    </w:rPr>
  </w:style>
  <w:style w:type="paragraph" w:customStyle="1" w:styleId="C30X">
    <w:name w:val="C30X"/>
    <w:basedOn w:val="Normal"/>
    <w:uiPriority w:val="99"/>
    <w:rsid w:val="001F43AC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1F43AC"/>
    <w:rPr>
      <w:rFonts w:ascii="DaxlinePro-Regular" w:hAnsi="DaxlinePro-Regular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Tablecaption">
    <w:name w:val="Table caption_"/>
    <w:link w:val="Tablecaption0"/>
    <w:rsid w:val="001F43AC"/>
    <w:rPr>
      <w:rFonts w:ascii="Microsoft Sans Serif" w:eastAsia="Microsoft Sans Serif" w:hAnsi="Microsoft Sans Serif" w:cs="Microsoft Sans Serif"/>
      <w:b/>
      <w:bCs/>
      <w:spacing w:val="6"/>
      <w:w w:val="150"/>
      <w:sz w:val="11"/>
      <w:szCs w:val="11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1F43AC"/>
    <w:pPr>
      <w:widowControl w:val="0"/>
      <w:shd w:val="clear" w:color="auto" w:fill="FFFFFF"/>
      <w:spacing w:after="0" w:line="0" w:lineRule="atLeast"/>
      <w:jc w:val="center"/>
    </w:pPr>
    <w:rPr>
      <w:rFonts w:ascii="Microsoft Sans Serif" w:eastAsia="Microsoft Sans Serif" w:hAnsi="Microsoft Sans Serif" w:cs="Microsoft Sans Serif"/>
      <w:b/>
      <w:bCs/>
      <w:spacing w:val="6"/>
      <w:w w:val="150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D609C-5566-47C3-8713-39C5D23EC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Nenad Durković</cp:lastModifiedBy>
  <cp:revision>2</cp:revision>
  <cp:lastPrinted>2025-04-25T06:50:00Z</cp:lastPrinted>
  <dcterms:created xsi:type="dcterms:W3CDTF">2025-05-30T08:08:00Z</dcterms:created>
  <dcterms:modified xsi:type="dcterms:W3CDTF">2025-05-30T08:08:00Z</dcterms:modified>
</cp:coreProperties>
</file>