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07-30-</w:t>
      </w:r>
      <w:r w:rsidR="003314A1">
        <w:rPr>
          <w:rFonts w:ascii="Tahoma" w:hAnsi="Tahoma" w:cs="Tahoma"/>
          <w:b/>
          <w:sz w:val="24"/>
          <w:szCs w:val="24"/>
          <w:lang w:val="sr-Latn-CS"/>
        </w:rPr>
        <w:t>508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-</w:t>
      </w:r>
      <w:r w:rsidR="009831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/1</w:t>
      </w:r>
      <w:r w:rsidR="00420A33">
        <w:rPr>
          <w:rFonts w:ascii="Tahoma" w:hAnsi="Tahoma" w:cs="Tahoma"/>
          <w:b/>
          <w:sz w:val="24"/>
          <w:szCs w:val="24"/>
          <w:lang w:val="sr-Latn-CS"/>
        </w:rPr>
        <w:t>7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3314A1">
        <w:rPr>
          <w:rFonts w:ascii="Tahoma" w:hAnsi="Tahoma" w:cs="Tahoma"/>
          <w:b/>
          <w:sz w:val="24"/>
          <w:szCs w:val="24"/>
          <w:lang w:val="sr-Latn-CS"/>
        </w:rPr>
        <w:t>20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E448C6">
        <w:rPr>
          <w:rFonts w:ascii="Tahoma" w:hAnsi="Tahoma" w:cs="Tahoma"/>
          <w:b/>
          <w:sz w:val="24"/>
          <w:szCs w:val="24"/>
          <w:lang w:val="sr-Latn-CS"/>
        </w:rPr>
        <w:t>10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DB443C" w:rsidRDefault="00393E64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93E64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</w:t>
      </w:r>
      <w:r>
        <w:rPr>
          <w:rFonts w:ascii="Tahoma" w:hAnsi="Tahoma" w:cs="Tahoma"/>
          <w:sz w:val="24"/>
          <w:szCs w:val="24"/>
          <w:lang w:val="sr-Latn-CS"/>
        </w:rPr>
        <w:t>albi</w:t>
      </w:r>
      <w:r w:rsidR="00DB4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C2CDF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iz Tivta </w:t>
      </w:r>
      <w:r w:rsidR="00DB443C">
        <w:rPr>
          <w:rFonts w:ascii="Tahoma" w:hAnsi="Tahoma" w:cs="Tahoma"/>
          <w:sz w:val="24"/>
          <w:szCs w:val="24"/>
          <w:lang w:val="sr-Latn-CS"/>
        </w:rPr>
        <w:t>br.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14A1">
        <w:rPr>
          <w:rFonts w:ascii="Tahoma" w:hAnsi="Tahoma" w:cs="Tahoma"/>
          <w:sz w:val="24"/>
          <w:szCs w:val="24"/>
          <w:lang w:val="sr-Latn-CS"/>
        </w:rPr>
        <w:t>105</w:t>
      </w:r>
      <w:r w:rsidR="00381C14">
        <w:rPr>
          <w:rFonts w:ascii="Tahoma" w:hAnsi="Tahoma" w:cs="Tahoma"/>
          <w:sz w:val="24"/>
          <w:szCs w:val="24"/>
          <w:lang w:val="sr-Latn-CS"/>
        </w:rPr>
        <w:t>/1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4A1">
        <w:rPr>
          <w:rFonts w:ascii="Tahoma" w:hAnsi="Tahoma" w:cs="Tahoma"/>
          <w:sz w:val="24"/>
          <w:szCs w:val="24"/>
          <w:lang w:val="sr-Latn-CS"/>
        </w:rPr>
        <w:t>16.01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="00E71D88">
        <w:rPr>
          <w:rFonts w:ascii="Tahoma" w:hAnsi="Tahoma" w:cs="Tahoma"/>
          <w:sz w:val="24"/>
          <w:szCs w:val="24"/>
          <w:lang w:val="sr-Latn-CS"/>
        </w:rPr>
        <w:t>.</w:t>
      </w:r>
      <w:r w:rsidRPr="00393E64">
        <w:rPr>
          <w:rFonts w:ascii="Tahoma" w:hAnsi="Tahoma" w:cs="Tahoma"/>
          <w:sz w:val="24"/>
          <w:szCs w:val="24"/>
          <w:lang w:val="sr-Latn-CS"/>
        </w:rPr>
        <w:t>godine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radi poništaja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314A1">
        <w:rPr>
          <w:rFonts w:ascii="Tahoma" w:hAnsi="Tahoma" w:cs="Tahoma"/>
          <w:sz w:val="24"/>
          <w:szCs w:val="24"/>
          <w:lang w:val="sr-Latn-CS"/>
        </w:rPr>
        <w:t>13.01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.godine, na osnovu člana 38 Zakona o slobodnom pristupu informacijama (“Sl.list Crne Gore”, br.44/12</w:t>
      </w:r>
      <w:r w:rsidR="00FF3EE7">
        <w:rPr>
          <w:rFonts w:ascii="Tahoma" w:hAnsi="Tahoma" w:cs="Tahoma"/>
          <w:sz w:val="24"/>
          <w:szCs w:val="24"/>
          <w:lang w:val="sr-Latn-CS"/>
        </w:rPr>
        <w:t xml:space="preserve"> i br. 030/17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) i člana 238 stav 1 Zakona o opštem upravnom postupku (“Sl.list Crne Gore”, br.60/03, 73/10 i 32/11) je na sjednici održanoj dana </w:t>
      </w:r>
      <w:r w:rsidR="003314A1">
        <w:rPr>
          <w:rFonts w:ascii="Tahoma" w:hAnsi="Tahoma" w:cs="Tahoma"/>
          <w:sz w:val="24"/>
          <w:szCs w:val="24"/>
          <w:lang w:val="sr-Latn-CS"/>
        </w:rPr>
        <w:t>21</w:t>
      </w:r>
      <w:r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3314A1">
        <w:rPr>
          <w:rFonts w:ascii="Tahoma" w:hAnsi="Tahoma" w:cs="Tahoma"/>
          <w:sz w:val="24"/>
          <w:szCs w:val="24"/>
          <w:lang w:val="sr-Latn-CS"/>
        </w:rPr>
        <w:t>9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A871C4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C943DB" w:rsidRPr="00C943DB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="00DA6FDA"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3D0647">
        <w:rPr>
          <w:rFonts w:ascii="Tahoma" w:hAnsi="Tahoma" w:cs="Tahoma"/>
          <w:sz w:val="24"/>
          <w:szCs w:val="24"/>
          <w:lang w:val="sr-Latn-CS"/>
        </w:rPr>
        <w:t>/2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314A1">
        <w:rPr>
          <w:rFonts w:ascii="Tahoma" w:hAnsi="Tahoma" w:cs="Tahoma"/>
          <w:sz w:val="24"/>
          <w:szCs w:val="24"/>
          <w:lang w:val="sr-Latn-CS"/>
        </w:rPr>
        <w:t>13.01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.201</w:t>
      </w:r>
      <w:r w:rsidR="00397590">
        <w:rPr>
          <w:rFonts w:ascii="Tahoma" w:hAnsi="Tahoma" w:cs="Tahoma"/>
          <w:sz w:val="24"/>
          <w:szCs w:val="24"/>
          <w:lang w:val="sr-Latn-CS"/>
        </w:rPr>
        <w:t>7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.godine</w:t>
      </w:r>
      <w:r w:rsidR="00DB443C">
        <w:rPr>
          <w:rFonts w:ascii="Tahoma" w:hAnsi="Tahoma" w:cs="Tahoma"/>
          <w:sz w:val="24"/>
          <w:szCs w:val="24"/>
          <w:lang w:val="sr-Latn-CS"/>
        </w:rPr>
        <w:t>.</w:t>
      </w:r>
    </w:p>
    <w:p w:rsidR="006B7E99" w:rsidRDefault="00C943DB" w:rsidP="008C5F0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3C2CDF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314A1">
        <w:rPr>
          <w:rFonts w:ascii="Tahoma" w:hAnsi="Tahoma" w:cs="Tahoma"/>
          <w:sz w:val="24"/>
          <w:szCs w:val="24"/>
          <w:lang w:val="sr-Latn-CS"/>
        </w:rPr>
        <w:t>29.12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3314A1">
        <w:rPr>
          <w:rFonts w:ascii="Tahoma" w:hAnsi="Tahoma" w:cs="Tahoma"/>
          <w:sz w:val="24"/>
          <w:szCs w:val="24"/>
          <w:lang w:val="sr-Latn-CS"/>
        </w:rPr>
        <w:t>6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 w:rsidR="004C20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3C2CDF">
        <w:rPr>
          <w:rFonts w:ascii="Tahoma" w:hAnsi="Tahoma" w:cs="Tahoma"/>
          <w:sz w:val="24"/>
          <w:szCs w:val="24"/>
          <w:lang w:val="sr-Latn-CS"/>
        </w:rPr>
        <w:t>X X</w:t>
      </w:r>
      <w:r w:rsid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C00A00">
        <w:rPr>
          <w:rFonts w:ascii="Tahoma" w:hAnsi="Tahoma" w:cs="Tahoma"/>
          <w:sz w:val="24"/>
          <w:szCs w:val="24"/>
          <w:lang w:val="sr-Latn-CS"/>
        </w:rPr>
        <w:t>: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pisane informacije o tome ko su zakupci (pravna i fizička lica) sportske sale JU SMŠ Mladost Tivat te u kojim danima i satima je JU SMŠ Mladost Tivat izdala u zakup sportsku salu zakupcima, a za </w:t>
      </w:r>
      <w:r w:rsidR="003314A1">
        <w:rPr>
          <w:rFonts w:ascii="Tahoma" w:hAnsi="Tahoma" w:cs="Tahoma"/>
          <w:sz w:val="24"/>
          <w:szCs w:val="24"/>
          <w:lang w:val="sr-Latn-CS"/>
        </w:rPr>
        <w:t>oktobar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2009.godine</w:t>
      </w:r>
      <w:r w:rsidR="00C00A00">
        <w:rPr>
          <w:rFonts w:ascii="Tahoma" w:hAnsi="Tahoma" w:cs="Tahoma"/>
          <w:sz w:val="24"/>
          <w:szCs w:val="24"/>
          <w:lang w:val="sr-Latn-CS"/>
        </w:rPr>
        <w:t>.</w:t>
      </w:r>
      <w:r w:rsidR="006B7E99" w:rsidRPr="006B7E9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B7E99" w:rsidRDefault="002930AC" w:rsidP="006B7E9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300ED">
        <w:rPr>
          <w:rFonts w:ascii="Tahoma" w:hAnsi="Tahoma" w:cs="Tahoma"/>
          <w:sz w:val="24"/>
          <w:szCs w:val="24"/>
        </w:rPr>
        <w:t xml:space="preserve"> iz Tivta</w:t>
      </w:r>
      <w:r w:rsidR="007245AE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CC1361">
        <w:rPr>
          <w:rFonts w:ascii="Tahoma" w:hAnsi="Tahoma" w:cs="Tahoma"/>
          <w:sz w:val="24"/>
          <w:szCs w:val="24"/>
        </w:rPr>
        <w:t xml:space="preserve"> dužan je </w:t>
      </w:r>
      <w:r w:rsidR="007245AE" w:rsidRPr="007245AE">
        <w:rPr>
          <w:rFonts w:ascii="Tahoma" w:hAnsi="Tahoma" w:cs="Tahoma"/>
          <w:sz w:val="24"/>
          <w:szCs w:val="24"/>
        </w:rPr>
        <w:t xml:space="preserve"> uplati 0,</w:t>
      </w:r>
      <w:r w:rsidR="003D0647">
        <w:rPr>
          <w:rFonts w:ascii="Tahoma" w:hAnsi="Tahoma" w:cs="Tahoma"/>
          <w:sz w:val="24"/>
          <w:szCs w:val="24"/>
        </w:rPr>
        <w:t>5</w:t>
      </w:r>
      <w:r w:rsidR="0011692B">
        <w:rPr>
          <w:rFonts w:ascii="Tahoma" w:hAnsi="Tahoma" w:cs="Tahoma"/>
          <w:sz w:val="24"/>
          <w:szCs w:val="24"/>
        </w:rPr>
        <w:t>0</w:t>
      </w:r>
      <w:r w:rsidR="007245AE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00479C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6B7E99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4C0976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6B7E9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172C5B" w:rsidRDefault="00771864" w:rsidP="00ED015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71864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br.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314A1">
        <w:rPr>
          <w:rFonts w:ascii="Tahoma" w:hAnsi="Tahoma" w:cs="Tahoma"/>
          <w:sz w:val="24"/>
          <w:szCs w:val="24"/>
          <w:lang w:val="sr-Latn-CS"/>
        </w:rPr>
        <w:t>29.12.2016</w:t>
      </w:r>
      <w:r w:rsidR="00EE69AE">
        <w:rPr>
          <w:rFonts w:ascii="Tahoma" w:hAnsi="Tahoma" w:cs="Tahoma"/>
          <w:sz w:val="24"/>
          <w:szCs w:val="24"/>
          <w:lang w:val="sr-Latn-CS"/>
        </w:rPr>
        <w:t xml:space="preserve">.godine donio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3314A1">
        <w:rPr>
          <w:rFonts w:ascii="Tahoma" w:hAnsi="Tahoma" w:cs="Tahoma"/>
          <w:sz w:val="24"/>
          <w:szCs w:val="24"/>
          <w:lang w:val="sr-Latn-CS"/>
        </w:rPr>
        <w:t>13.01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.201</w:t>
      </w:r>
      <w:r w:rsidR="00FF3EE7">
        <w:rPr>
          <w:rFonts w:ascii="Tahoma" w:hAnsi="Tahoma" w:cs="Tahoma"/>
          <w:sz w:val="24"/>
          <w:szCs w:val="24"/>
          <w:lang w:val="sr-Latn-CS"/>
        </w:rPr>
        <w:t>7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.godine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 kojim je odlučeno na način: 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Na osnovu člana 29 stav 1 tačka 1 Zakona o slobodnom pristupu informacijama odbacuje se zahtjev </w:t>
      </w:r>
      <w:r w:rsidR="003C2CDF">
        <w:rPr>
          <w:rFonts w:ascii="Tahoma" w:hAnsi="Tahoma" w:cs="Tahoma"/>
          <w:sz w:val="24"/>
          <w:szCs w:val="24"/>
          <w:lang w:val="sr-Latn-CS"/>
        </w:rPr>
        <w:t>X X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 UP 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3314A1">
        <w:rPr>
          <w:rFonts w:ascii="Tahoma" w:hAnsi="Tahoma" w:cs="Tahoma"/>
          <w:sz w:val="24"/>
          <w:szCs w:val="24"/>
          <w:lang w:val="sr-Latn-CS"/>
        </w:rPr>
        <w:t>29.12.2016</w:t>
      </w:r>
      <w:r w:rsidR="003D0647">
        <w:rPr>
          <w:rFonts w:ascii="Tahoma" w:hAnsi="Tahoma" w:cs="Tahoma"/>
          <w:sz w:val="24"/>
          <w:szCs w:val="24"/>
          <w:lang w:val="sr-Latn-CS"/>
        </w:rPr>
        <w:t xml:space="preserve">.godine, jer podrazumijeva sačinjavanje nove informacije. U obrazloženju rješenja prvostepeni organ je naveo da se dana </w:t>
      </w:r>
      <w:r w:rsidR="003314A1">
        <w:rPr>
          <w:rFonts w:ascii="Tahoma" w:hAnsi="Tahoma" w:cs="Tahoma"/>
          <w:sz w:val="24"/>
          <w:szCs w:val="24"/>
          <w:lang w:val="sr-Latn-CS"/>
        </w:rPr>
        <w:t>29.12.2016</w:t>
      </w:r>
      <w:r w:rsidR="003D0647">
        <w:rPr>
          <w:rFonts w:ascii="Tahoma" w:hAnsi="Tahoma" w:cs="Tahoma"/>
          <w:sz w:val="24"/>
          <w:szCs w:val="24"/>
          <w:lang w:val="sr-Latn-CS"/>
        </w:rPr>
        <w:t>.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godine </w:t>
      </w:r>
      <w:bookmarkStart w:id="0" w:name="_GoBack"/>
      <w:r w:rsidR="002930AC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4B687A">
        <w:rPr>
          <w:rFonts w:ascii="Tahoma" w:hAnsi="Tahoma" w:cs="Tahoma"/>
          <w:sz w:val="24"/>
          <w:szCs w:val="24"/>
          <w:lang w:val="sr-Latn-CS"/>
        </w:rPr>
        <w:t xml:space="preserve"> obratio ovom organu sa zahtjevom UPI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4B687A">
        <w:rPr>
          <w:rFonts w:ascii="Tahoma" w:hAnsi="Tahoma" w:cs="Tahoma"/>
          <w:sz w:val="24"/>
          <w:szCs w:val="24"/>
          <w:lang w:val="sr-Latn-CS"/>
        </w:rPr>
        <w:t>/1 da mu dostavi pisanu informaciju o tome ko su zakupci (pravna i fizička lica) sportske sale JU SMŠ Mladost Tivat, te u kojim danima i satima je JU SMŠ Mladost Tivat</w:t>
      </w:r>
      <w:r w:rsidR="004B687A" w:rsidRPr="00ED015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4A1">
        <w:rPr>
          <w:rFonts w:ascii="Tahoma" w:hAnsi="Tahoma" w:cs="Tahoma"/>
          <w:sz w:val="24"/>
          <w:szCs w:val="24"/>
          <w:lang w:val="sr-Latn-CS"/>
        </w:rPr>
        <w:t>izdala u zakup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 sportsku salu zakupcima, a za </w:t>
      </w:r>
      <w:r w:rsidR="003314A1">
        <w:rPr>
          <w:rFonts w:ascii="Tahoma" w:hAnsi="Tahoma" w:cs="Tahoma"/>
          <w:sz w:val="24"/>
          <w:szCs w:val="24"/>
          <w:lang w:val="sr-Latn-CS"/>
        </w:rPr>
        <w:t>oktobar</w:t>
      </w:r>
      <w:r w:rsidR="004B687A">
        <w:rPr>
          <w:rFonts w:ascii="Tahoma" w:hAnsi="Tahoma" w:cs="Tahoma"/>
          <w:sz w:val="24"/>
          <w:szCs w:val="24"/>
          <w:lang w:val="sr-Latn-CS"/>
        </w:rPr>
        <w:t xml:space="preserve"> 2009.godine. Na osnovu člana 29 stav 1 tačka 1 Zakona o slobodnom pristupu informacijama organ vlasti će odbaciti zahtjev 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za pristup informaciji, ako pristup informaciji zahtijeva ili podrazumijeva sačinjavanje nove informacije, što bi se u ovom slučaju </w:t>
      </w:r>
      <w:r w:rsidR="00923776">
        <w:rPr>
          <w:rFonts w:ascii="Tahoma" w:hAnsi="Tahoma" w:cs="Tahoma"/>
          <w:sz w:val="24"/>
          <w:szCs w:val="24"/>
          <w:lang w:val="sr-Latn-CS"/>
        </w:rPr>
        <w:lastRenderedPageBreak/>
        <w:t xml:space="preserve">podrazumijevalo, naveo je prvostepeni organ. Na osnovu izloženog odlučeno je kao u dispozitivu rješenja. </w:t>
      </w:r>
    </w:p>
    <w:p w:rsidR="004403D1" w:rsidRPr="00923776" w:rsidRDefault="00EF2012" w:rsidP="006F627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u zakonskom roku podnosilac zahtjeva je uložio žalbu. U žalbi se u bitnom navodi da se rješenje pobija zbog </w:t>
      </w:r>
      <w:r w:rsidR="00923776">
        <w:rPr>
          <w:rFonts w:ascii="Tahoma" w:hAnsi="Tahoma" w:cs="Tahoma"/>
          <w:sz w:val="24"/>
          <w:szCs w:val="24"/>
          <w:lang w:val="sr-Latn-CS"/>
        </w:rPr>
        <w:t>svih zakonom propisanih razloga</w:t>
      </w:r>
      <w:r w:rsidRPr="00EF2012">
        <w:rPr>
          <w:rFonts w:ascii="Tahoma" w:hAnsi="Tahoma" w:cs="Tahoma"/>
          <w:sz w:val="24"/>
          <w:szCs w:val="24"/>
          <w:lang w:val="sr-Latn-CS"/>
        </w:rPr>
        <w:t>.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Podnosilac žalbe navodi da je dana </w:t>
      </w:r>
      <w:r w:rsidR="003314A1">
        <w:rPr>
          <w:rFonts w:ascii="Tahoma" w:hAnsi="Tahoma" w:cs="Tahoma"/>
          <w:sz w:val="24"/>
          <w:szCs w:val="24"/>
          <w:lang w:val="sr-Latn-CS"/>
        </w:rPr>
        <w:t>29.12.2016</w:t>
      </w:r>
      <w:r w:rsidR="00172C5B">
        <w:rPr>
          <w:rFonts w:ascii="Tahoma" w:hAnsi="Tahoma" w:cs="Tahoma"/>
          <w:sz w:val="24"/>
          <w:szCs w:val="24"/>
          <w:lang w:val="sr-Latn-CS"/>
        </w:rPr>
        <w:t>.godine uputio zahtjev za slobodan pristup informacijama</w:t>
      </w:r>
      <w:r w:rsidR="004403D1" w:rsidRPr="004403D1">
        <w:t xml:space="preserve"> </w:t>
      </w:r>
      <w:r w:rsidR="004403D1" w:rsidRPr="004403D1">
        <w:rPr>
          <w:rFonts w:ascii="Tahoma" w:hAnsi="Tahoma" w:cs="Tahoma"/>
          <w:sz w:val="24"/>
          <w:szCs w:val="24"/>
          <w:lang w:val="sr-Latn-CS"/>
        </w:rPr>
        <w:t xml:space="preserve">tražio od JU SMŠ „Mladost“ Tivat da mu dostavi 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informaciju, i to </w:t>
      </w:r>
      <w:r w:rsidR="00923776" w:rsidRPr="004C200F">
        <w:rPr>
          <w:rFonts w:ascii="Tahoma" w:hAnsi="Tahoma" w:cs="Tahoma"/>
          <w:sz w:val="24"/>
          <w:szCs w:val="24"/>
          <w:lang w:val="sr-Latn-CS"/>
        </w:rPr>
        <w:t xml:space="preserve"> kopiju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: pisane informacije o tome ko su zakupci (pravna i fizička lica) sportske sale JU SMŠ Mladost Tivat te u kojim danima i satima je JU SMŠ Mladost Tivat izdala u zakup sportsku salu zakupcima, a za </w:t>
      </w:r>
      <w:r w:rsidR="003314A1">
        <w:rPr>
          <w:rFonts w:ascii="Tahoma" w:hAnsi="Tahoma" w:cs="Tahoma"/>
          <w:sz w:val="24"/>
          <w:szCs w:val="24"/>
          <w:lang w:val="sr-Latn-CS"/>
        </w:rPr>
        <w:t>oktobar</w:t>
      </w:r>
      <w:r w:rsidR="00923776">
        <w:rPr>
          <w:rFonts w:ascii="Tahoma" w:hAnsi="Tahoma" w:cs="Tahoma"/>
          <w:sz w:val="24"/>
          <w:szCs w:val="24"/>
          <w:lang w:val="sr-Latn-CS"/>
        </w:rPr>
        <w:t xml:space="preserve"> 2009.godine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  JU SMŠ Mladost je rješenjem UP 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3314A1">
        <w:rPr>
          <w:rFonts w:ascii="Tahoma" w:hAnsi="Tahoma" w:cs="Tahoma"/>
          <w:sz w:val="24"/>
          <w:szCs w:val="24"/>
          <w:lang w:val="sr-Latn-CS"/>
        </w:rPr>
        <w:t>13.01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.2017.godine odbacila zahtjev UP 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3314A1">
        <w:rPr>
          <w:rFonts w:ascii="Tahoma" w:hAnsi="Tahoma" w:cs="Tahoma"/>
          <w:sz w:val="24"/>
          <w:szCs w:val="24"/>
          <w:lang w:val="sr-Latn-CS"/>
        </w:rPr>
        <w:t>29.12.2016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.godine. Rješenje UP 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3314A1">
        <w:rPr>
          <w:rFonts w:ascii="Tahoma" w:hAnsi="Tahoma" w:cs="Tahoma"/>
          <w:sz w:val="24"/>
          <w:szCs w:val="24"/>
          <w:lang w:val="sr-Latn-CS"/>
        </w:rPr>
        <w:t>13.01</w:t>
      </w:r>
      <w:r w:rsidR="00E741F0">
        <w:rPr>
          <w:rFonts w:ascii="Tahoma" w:hAnsi="Tahoma" w:cs="Tahoma"/>
          <w:sz w:val="24"/>
          <w:szCs w:val="24"/>
          <w:lang w:val="sr-Latn-CS"/>
        </w:rPr>
        <w:t xml:space="preserve">.2017.godine je nezakonito. </w:t>
      </w:r>
      <w:r w:rsidR="00737403" w:rsidRPr="00737403">
        <w:rPr>
          <w:rFonts w:ascii="Tahoma" w:hAnsi="Tahoma" w:cs="Tahoma"/>
          <w:sz w:val="24"/>
          <w:szCs w:val="24"/>
        </w:rPr>
        <w:t xml:space="preserve">Žalilac navodi da je osporenim </w:t>
      </w:r>
      <w:r w:rsidR="00EC1DC7">
        <w:rPr>
          <w:rFonts w:ascii="Tahoma" w:hAnsi="Tahoma" w:cs="Tahoma"/>
          <w:sz w:val="24"/>
          <w:szCs w:val="24"/>
        </w:rPr>
        <w:t>rješenjem</w:t>
      </w:r>
      <w:r w:rsidR="00737403" w:rsidRPr="00737403">
        <w:rPr>
          <w:rFonts w:ascii="Tahoma" w:hAnsi="Tahoma" w:cs="Tahoma"/>
          <w:sz w:val="24"/>
          <w:szCs w:val="24"/>
        </w:rPr>
        <w:t xml:space="preserve">  povrijeđeno pravo na njegovu štetu, da je pomenuti </w:t>
      </w:r>
      <w:r w:rsidR="00EC1DC7">
        <w:rPr>
          <w:rFonts w:ascii="Tahoma" w:hAnsi="Tahoma" w:cs="Tahoma"/>
          <w:sz w:val="24"/>
          <w:szCs w:val="24"/>
        </w:rPr>
        <w:t>rješenje</w:t>
      </w:r>
      <w:r w:rsidR="00737403" w:rsidRPr="00737403">
        <w:rPr>
          <w:rFonts w:ascii="Tahoma" w:hAnsi="Tahoma" w:cs="Tahoma"/>
          <w:sz w:val="24"/>
          <w:szCs w:val="24"/>
        </w:rPr>
        <w:t xml:space="preserve"> nezakonit, razlozi za osporeno </w:t>
      </w:r>
      <w:r w:rsidR="00EC1DC7">
        <w:rPr>
          <w:rFonts w:ascii="Tahoma" w:hAnsi="Tahoma" w:cs="Tahoma"/>
          <w:sz w:val="24"/>
          <w:szCs w:val="24"/>
        </w:rPr>
        <w:t>rješenje</w:t>
      </w:r>
      <w:r w:rsidR="006F627C">
        <w:rPr>
          <w:rFonts w:ascii="Tahoma" w:hAnsi="Tahoma" w:cs="Tahoma"/>
          <w:sz w:val="24"/>
          <w:szCs w:val="24"/>
        </w:rPr>
        <w:t>u</w:t>
      </w:r>
      <w:r w:rsidR="00737403" w:rsidRPr="00737403">
        <w:rPr>
          <w:rFonts w:ascii="Tahoma" w:hAnsi="Tahoma" w:cs="Tahoma"/>
          <w:sz w:val="24"/>
          <w:szCs w:val="24"/>
        </w:rPr>
        <w:t xml:space="preserve"> su u suprotnosti sa stvarnim činjeničnim stanjem, te da je prvostepeni organ pogrešno primijenio materijlno pravo za ovu pravnu stvar.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E741F0">
        <w:rPr>
          <w:rFonts w:ascii="Tahoma" w:hAnsi="Tahoma" w:cs="Tahoma"/>
          <w:sz w:val="24"/>
          <w:szCs w:val="24"/>
        </w:rPr>
        <w:t xml:space="preserve">JU SMŠ Mladost Tivat posjeduje akte o pravnom poslu od JU SMŠ Mladost Tivat i zakupac sportske sale za </w:t>
      </w:r>
      <w:r w:rsidR="003314A1">
        <w:rPr>
          <w:rFonts w:ascii="Tahoma" w:hAnsi="Tahoma" w:cs="Tahoma"/>
          <w:sz w:val="24"/>
          <w:szCs w:val="24"/>
        </w:rPr>
        <w:t>oktobar</w:t>
      </w:r>
      <w:r w:rsidR="00E741F0">
        <w:rPr>
          <w:rFonts w:ascii="Tahoma" w:hAnsi="Tahoma" w:cs="Tahoma"/>
          <w:sz w:val="24"/>
          <w:szCs w:val="24"/>
        </w:rPr>
        <w:t xml:space="preserve"> 2009.godine. Žalilac napominje da u prednje navedenim aktima (ugovorima o zakupu sportske sale JU SMŠ Mladost Tivat sačinjenim od JU SMŠ Mladost Tivat i fizičkih i pravnih lica za decembar 2009.godine su navedene tražene informacije, te žalilac ističe da nije tražio od JU SMŠ Mladost Tivat da sastavlja novu informaciju.  Sve prethodno navedeno u ovoj žalbi, navodi žalilac, ukazuje da je Rješenje UP I </w:t>
      </w:r>
      <w:r w:rsidR="003314A1">
        <w:rPr>
          <w:rFonts w:ascii="Tahoma" w:hAnsi="Tahoma" w:cs="Tahoma"/>
          <w:sz w:val="24"/>
          <w:szCs w:val="24"/>
        </w:rPr>
        <w:t>74</w:t>
      </w:r>
      <w:r w:rsidR="00E741F0">
        <w:rPr>
          <w:rFonts w:ascii="Tahoma" w:hAnsi="Tahoma" w:cs="Tahoma"/>
          <w:sz w:val="24"/>
          <w:szCs w:val="24"/>
        </w:rPr>
        <w:t xml:space="preserve">/2 od </w:t>
      </w:r>
      <w:r w:rsidR="003314A1">
        <w:rPr>
          <w:rFonts w:ascii="Tahoma" w:hAnsi="Tahoma" w:cs="Tahoma"/>
          <w:sz w:val="24"/>
          <w:szCs w:val="24"/>
        </w:rPr>
        <w:t>13.01</w:t>
      </w:r>
      <w:r w:rsidR="00E741F0">
        <w:rPr>
          <w:rFonts w:ascii="Tahoma" w:hAnsi="Tahoma" w:cs="Tahoma"/>
          <w:sz w:val="24"/>
          <w:szCs w:val="24"/>
        </w:rPr>
        <w:t>.2017.godine nezakonito.</w:t>
      </w:r>
      <w:r w:rsidR="003314A1">
        <w:rPr>
          <w:rFonts w:ascii="Tahoma" w:hAnsi="Tahoma" w:cs="Tahoma"/>
          <w:sz w:val="24"/>
          <w:szCs w:val="24"/>
        </w:rPr>
        <w:t xml:space="preserve"> S toga žali</w:t>
      </w:r>
      <w:r w:rsidR="00066127">
        <w:rPr>
          <w:rFonts w:ascii="Tahoma" w:hAnsi="Tahoma" w:cs="Tahoma"/>
          <w:sz w:val="24"/>
          <w:szCs w:val="24"/>
        </w:rPr>
        <w:t>l</w:t>
      </w:r>
      <w:r w:rsidR="003314A1">
        <w:rPr>
          <w:rFonts w:ascii="Tahoma" w:hAnsi="Tahoma" w:cs="Tahoma"/>
          <w:sz w:val="24"/>
          <w:szCs w:val="24"/>
        </w:rPr>
        <w:t>a</w:t>
      </w:r>
      <w:r w:rsidR="00066127">
        <w:rPr>
          <w:rFonts w:ascii="Tahoma" w:hAnsi="Tahoma" w:cs="Tahoma"/>
          <w:sz w:val="24"/>
          <w:szCs w:val="24"/>
        </w:rPr>
        <w:t>c predlaže da Agencija</w:t>
      </w:r>
      <w:r w:rsidR="004403D1" w:rsidRPr="003F2FEA">
        <w:rPr>
          <w:rFonts w:ascii="Tahoma" w:hAnsi="Tahoma" w:cs="Tahoma"/>
          <w:sz w:val="24"/>
          <w:szCs w:val="24"/>
        </w:rPr>
        <w:t xml:space="preserve"> za zaštitu ličnih podataka i slobodan pristup informacijama Podgorica poništi </w:t>
      </w:r>
      <w:r w:rsidR="00EC1DC7">
        <w:rPr>
          <w:rFonts w:ascii="Tahoma" w:hAnsi="Tahoma" w:cs="Tahoma"/>
          <w:sz w:val="24"/>
          <w:szCs w:val="24"/>
        </w:rPr>
        <w:t>rješenje</w:t>
      </w:r>
      <w:r w:rsidR="006F627C">
        <w:rPr>
          <w:rFonts w:ascii="Tahoma" w:hAnsi="Tahoma" w:cs="Tahoma"/>
          <w:sz w:val="24"/>
          <w:szCs w:val="24"/>
        </w:rPr>
        <w:t xml:space="preserve"> JU SMŠ „Mladost“ UP1 </w:t>
      </w:r>
      <w:r w:rsidR="003314A1">
        <w:rPr>
          <w:rFonts w:ascii="Tahoma" w:hAnsi="Tahoma" w:cs="Tahoma"/>
          <w:sz w:val="24"/>
          <w:szCs w:val="24"/>
        </w:rPr>
        <w:t>74</w:t>
      </w:r>
      <w:r w:rsidR="006F627C">
        <w:rPr>
          <w:rFonts w:ascii="Tahoma" w:hAnsi="Tahoma" w:cs="Tahoma"/>
          <w:sz w:val="24"/>
          <w:szCs w:val="24"/>
        </w:rPr>
        <w:t xml:space="preserve">/2 </w:t>
      </w:r>
      <w:r w:rsidR="004403D1" w:rsidRPr="003F2FEA">
        <w:rPr>
          <w:rFonts w:ascii="Tahoma" w:hAnsi="Tahoma" w:cs="Tahoma"/>
          <w:sz w:val="24"/>
          <w:szCs w:val="24"/>
        </w:rPr>
        <w:t xml:space="preserve">od </w:t>
      </w:r>
      <w:r w:rsidR="003314A1">
        <w:rPr>
          <w:rFonts w:ascii="Tahoma" w:hAnsi="Tahoma" w:cs="Tahoma"/>
          <w:sz w:val="24"/>
          <w:szCs w:val="24"/>
        </w:rPr>
        <w:t>13.01</w:t>
      </w:r>
      <w:r w:rsidR="004403D1" w:rsidRPr="003F2FEA">
        <w:rPr>
          <w:rFonts w:ascii="Tahoma" w:hAnsi="Tahoma" w:cs="Tahoma"/>
          <w:sz w:val="24"/>
          <w:szCs w:val="24"/>
        </w:rPr>
        <w:t>.2017</w:t>
      </w:r>
      <w:r w:rsidR="006F627C">
        <w:rPr>
          <w:rFonts w:ascii="Tahoma" w:hAnsi="Tahoma" w:cs="Tahoma"/>
          <w:sz w:val="24"/>
          <w:szCs w:val="24"/>
        </w:rPr>
        <w:t>. godine</w:t>
      </w:r>
      <w:r w:rsidR="004403D1" w:rsidRPr="003F2FEA">
        <w:rPr>
          <w:rFonts w:ascii="Tahoma" w:hAnsi="Tahoma" w:cs="Tahoma"/>
          <w:sz w:val="24"/>
          <w:szCs w:val="24"/>
        </w:rPr>
        <w:t xml:space="preserve">, te da JU SMŠ „Mladost“ Tivat obaveže da žaliocu dostavi informacije tražene </w:t>
      </w:r>
      <w:r w:rsidR="00493508">
        <w:rPr>
          <w:rFonts w:ascii="Tahoma" w:hAnsi="Tahoma" w:cs="Tahoma"/>
          <w:sz w:val="24"/>
          <w:szCs w:val="24"/>
        </w:rPr>
        <w:t>z</w:t>
      </w:r>
      <w:r w:rsidR="00066127">
        <w:rPr>
          <w:rFonts w:ascii="Tahoma" w:hAnsi="Tahoma" w:cs="Tahoma"/>
          <w:sz w:val="24"/>
          <w:szCs w:val="24"/>
        </w:rPr>
        <w:t>ahtjevom UPI</w:t>
      </w:r>
      <w:r w:rsidR="004403D1" w:rsidRPr="003F2FEA">
        <w:rPr>
          <w:rFonts w:ascii="Tahoma" w:hAnsi="Tahoma" w:cs="Tahoma"/>
          <w:sz w:val="24"/>
          <w:szCs w:val="24"/>
        </w:rPr>
        <w:t xml:space="preserve"> </w:t>
      </w:r>
      <w:r w:rsidR="003314A1">
        <w:rPr>
          <w:rFonts w:ascii="Tahoma" w:hAnsi="Tahoma" w:cs="Tahoma"/>
          <w:sz w:val="24"/>
          <w:szCs w:val="24"/>
        </w:rPr>
        <w:t>74</w:t>
      </w:r>
      <w:r w:rsidR="004403D1" w:rsidRPr="003F2FEA">
        <w:rPr>
          <w:rFonts w:ascii="Tahoma" w:hAnsi="Tahoma" w:cs="Tahoma"/>
          <w:sz w:val="24"/>
          <w:szCs w:val="24"/>
        </w:rPr>
        <w:t>/</w:t>
      </w:r>
      <w:r w:rsidR="006F627C">
        <w:rPr>
          <w:rFonts w:ascii="Tahoma" w:hAnsi="Tahoma" w:cs="Tahoma"/>
          <w:sz w:val="24"/>
          <w:szCs w:val="24"/>
        </w:rPr>
        <w:t>1</w:t>
      </w:r>
      <w:r w:rsidR="00066127">
        <w:rPr>
          <w:rFonts w:ascii="Tahoma" w:hAnsi="Tahoma" w:cs="Tahoma"/>
          <w:sz w:val="24"/>
          <w:szCs w:val="24"/>
        </w:rPr>
        <w:t xml:space="preserve"> od </w:t>
      </w:r>
      <w:r w:rsidR="003314A1">
        <w:rPr>
          <w:rFonts w:ascii="Tahoma" w:hAnsi="Tahoma" w:cs="Tahoma"/>
          <w:sz w:val="24"/>
          <w:szCs w:val="24"/>
        </w:rPr>
        <w:t>29.12.2016</w:t>
      </w:r>
      <w:r w:rsidR="004403D1" w:rsidRPr="003F2FEA">
        <w:rPr>
          <w:rFonts w:ascii="Tahoma" w:hAnsi="Tahoma" w:cs="Tahoma"/>
          <w:sz w:val="24"/>
          <w:szCs w:val="24"/>
        </w:rPr>
        <w:t>. godine.</w:t>
      </w:r>
    </w:p>
    <w:p w:rsidR="000B1635" w:rsidRDefault="000B1635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B1635">
        <w:rPr>
          <w:rFonts w:ascii="Tahoma" w:hAnsi="Tahoma" w:cs="Tahoma"/>
          <w:sz w:val="24"/>
          <w:szCs w:val="24"/>
          <w:lang w:val="sr-Latn-CS"/>
        </w:rPr>
        <w:t xml:space="preserve">Savjet Agencije je dana </w:t>
      </w:r>
      <w:r w:rsidR="003314A1">
        <w:rPr>
          <w:rFonts w:ascii="Tahoma" w:hAnsi="Tahoma" w:cs="Tahoma"/>
          <w:sz w:val="24"/>
          <w:szCs w:val="24"/>
          <w:lang w:val="sr-Latn-CS"/>
        </w:rPr>
        <w:t>01.02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.2017.godine 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u smislu člana 40 zakona o slobodnom pristupu informacijama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prvostepenom organu uputilo </w:t>
      </w:r>
      <w:r w:rsidR="0087226B">
        <w:rPr>
          <w:rFonts w:ascii="Tahoma" w:hAnsi="Tahoma" w:cs="Tahoma"/>
          <w:sz w:val="24"/>
          <w:szCs w:val="24"/>
          <w:lang w:val="sr-Latn-CS"/>
        </w:rPr>
        <w:t>z</w:t>
      </w:r>
      <w:r w:rsidRPr="000B1635">
        <w:rPr>
          <w:rFonts w:ascii="Tahoma" w:hAnsi="Tahoma" w:cs="Tahoma"/>
          <w:sz w:val="24"/>
          <w:szCs w:val="24"/>
          <w:lang w:val="sr-Latn-CS"/>
        </w:rPr>
        <w:t>ahtjev br. 07-33-</w:t>
      </w:r>
      <w:r w:rsidR="003314A1">
        <w:rPr>
          <w:rFonts w:ascii="Tahoma" w:hAnsi="Tahoma" w:cs="Tahoma"/>
          <w:sz w:val="24"/>
          <w:szCs w:val="24"/>
          <w:lang w:val="sr-Latn-CS"/>
        </w:rPr>
        <w:t>1178</w:t>
      </w:r>
      <w:r w:rsidR="007C2715">
        <w:rPr>
          <w:rFonts w:ascii="Tahoma" w:hAnsi="Tahoma" w:cs="Tahoma"/>
          <w:sz w:val="24"/>
          <w:szCs w:val="24"/>
          <w:lang w:val="sr-Latn-CS"/>
        </w:rPr>
        <w:t>-1/17 u kome se od istog traži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dostavljanje traženih </w:t>
      </w:r>
      <w:r w:rsidR="00315AEA">
        <w:rPr>
          <w:rFonts w:ascii="Tahoma" w:hAnsi="Tahoma" w:cs="Tahoma"/>
          <w:sz w:val="24"/>
          <w:szCs w:val="24"/>
          <w:lang w:val="sr-Latn-CS"/>
        </w:rPr>
        <w:t xml:space="preserve">informacija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zahtjevom </w:t>
      </w:r>
      <w:r w:rsidR="003C2CDF">
        <w:rPr>
          <w:rFonts w:ascii="Tahoma" w:hAnsi="Tahoma" w:cs="Tahoma"/>
          <w:sz w:val="24"/>
          <w:szCs w:val="24"/>
          <w:lang w:val="sr-Latn-CS"/>
        </w:rPr>
        <w:t>X X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3314A1">
        <w:rPr>
          <w:rFonts w:ascii="Tahoma" w:hAnsi="Tahoma" w:cs="Tahoma"/>
          <w:sz w:val="24"/>
          <w:szCs w:val="24"/>
          <w:lang w:val="sr-Latn-CS"/>
        </w:rPr>
        <w:t>29.12.2016</w:t>
      </w:r>
      <w:r w:rsidR="00066127">
        <w:rPr>
          <w:rFonts w:ascii="Tahoma" w:hAnsi="Tahoma" w:cs="Tahoma"/>
          <w:sz w:val="24"/>
          <w:szCs w:val="24"/>
          <w:lang w:val="sr-Latn-CS"/>
        </w:rPr>
        <w:t>.godine</w:t>
      </w:r>
      <w:r w:rsidRPr="000B1635">
        <w:rPr>
          <w:rFonts w:ascii="Tahoma" w:hAnsi="Tahoma" w:cs="Tahoma"/>
          <w:sz w:val="24"/>
          <w:szCs w:val="24"/>
          <w:lang w:val="sr-Latn-CS"/>
        </w:rPr>
        <w:t>, a u cilju odluči</w:t>
      </w:r>
      <w:r w:rsidR="007C2715">
        <w:rPr>
          <w:rFonts w:ascii="Tahoma" w:hAnsi="Tahoma" w:cs="Tahoma"/>
          <w:sz w:val="24"/>
          <w:szCs w:val="24"/>
          <w:lang w:val="sr-Latn-CS"/>
        </w:rPr>
        <w:t>vanja po predmetnoj žalbi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. Prvostepeni organ je dana </w:t>
      </w:r>
      <w:r w:rsidR="003314A1">
        <w:rPr>
          <w:rFonts w:ascii="Tahoma" w:hAnsi="Tahoma" w:cs="Tahoma"/>
          <w:sz w:val="24"/>
          <w:szCs w:val="24"/>
          <w:lang w:val="sr-Latn-CS"/>
        </w:rPr>
        <w:t>10.02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.2017.godine, postupajući po zahtjevu Agencije dostavio dokumentaciju koja predstavlja informaciju traženu zahtjevom za slobodan pristup UP I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3314A1">
        <w:rPr>
          <w:rFonts w:ascii="Tahoma" w:hAnsi="Tahoma" w:cs="Tahoma"/>
          <w:sz w:val="24"/>
          <w:szCs w:val="24"/>
          <w:lang w:val="sr-Latn-CS"/>
        </w:rPr>
        <w:t>29.12.2016</w:t>
      </w:r>
      <w:r w:rsidR="00066127">
        <w:rPr>
          <w:rFonts w:ascii="Tahoma" w:hAnsi="Tahoma" w:cs="Tahoma"/>
          <w:sz w:val="24"/>
          <w:szCs w:val="24"/>
          <w:lang w:val="sr-Latn-CS"/>
        </w:rPr>
        <w:t xml:space="preserve">.godine.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43D8F" w:rsidRDefault="00A761ED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Nak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on razmatranja spisa </w:t>
      </w:r>
      <w:r w:rsidR="00A64C64">
        <w:rPr>
          <w:rFonts w:ascii="Tahoma" w:hAnsi="Tahoma" w:cs="Tahoma"/>
          <w:sz w:val="24"/>
          <w:szCs w:val="24"/>
          <w:lang w:val="sr-Latn-CS"/>
        </w:rPr>
        <w:t>predmeta,</w:t>
      </w:r>
      <w:r w:rsidR="00EA55BF">
        <w:rPr>
          <w:rFonts w:ascii="Tahoma" w:hAnsi="Tahoma" w:cs="Tahoma"/>
          <w:sz w:val="24"/>
          <w:szCs w:val="24"/>
          <w:lang w:val="sr-Latn-CS"/>
        </w:rPr>
        <w:t xml:space="preserve"> navoda</w:t>
      </w:r>
      <w:r w:rsidR="00D83418">
        <w:rPr>
          <w:rFonts w:ascii="Tahoma" w:hAnsi="Tahoma" w:cs="Tahoma"/>
          <w:sz w:val="24"/>
          <w:szCs w:val="24"/>
          <w:lang w:val="sr-Latn-CS"/>
        </w:rPr>
        <w:t xml:space="preserve"> žalbe</w:t>
      </w:r>
      <w:r w:rsidR="00EA55BF">
        <w:rPr>
          <w:rFonts w:ascii="Tahoma" w:hAnsi="Tahoma" w:cs="Tahoma"/>
          <w:sz w:val="24"/>
          <w:szCs w:val="24"/>
          <w:lang w:val="sr-Latn-CS"/>
        </w:rPr>
        <w:t>,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i neposrednog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uvida u </w:t>
      </w:r>
      <w:r w:rsidR="00795B14">
        <w:rPr>
          <w:rFonts w:ascii="Tahoma" w:hAnsi="Tahoma" w:cs="Tahoma"/>
          <w:sz w:val="24"/>
          <w:szCs w:val="24"/>
          <w:lang w:val="sr-Latn-CS"/>
        </w:rPr>
        <w:t>traženu informaciju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Savjet Agencije nalazi da je žalba osnovana.</w:t>
      </w:r>
    </w:p>
    <w:p w:rsidR="00DE415C" w:rsidRDefault="008B3BF4" w:rsidP="008B3BF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="00EC1DC7">
        <w:rPr>
          <w:rFonts w:ascii="Tahoma" w:hAnsi="Tahoma" w:cs="Tahoma"/>
          <w:sz w:val="24"/>
          <w:szCs w:val="24"/>
          <w:lang w:val="sr-Latn-CS"/>
        </w:rPr>
        <w:t>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706D5E">
        <w:rPr>
          <w:rFonts w:ascii="Tahoma" w:hAnsi="Tahoma" w:cs="Tahoma"/>
          <w:sz w:val="24"/>
          <w:szCs w:val="24"/>
          <w:lang w:val="sr-Latn-CS"/>
        </w:rPr>
        <w:t>UPI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14A1">
        <w:rPr>
          <w:rFonts w:ascii="Tahoma" w:hAnsi="Tahoma" w:cs="Tahoma"/>
          <w:sz w:val="24"/>
          <w:szCs w:val="24"/>
          <w:lang w:val="sr-Latn-CS"/>
        </w:rPr>
        <w:t>74</w:t>
      </w:r>
      <w:r w:rsidR="00706D5E">
        <w:rPr>
          <w:rFonts w:ascii="Tahoma" w:hAnsi="Tahoma" w:cs="Tahoma"/>
          <w:sz w:val="24"/>
          <w:szCs w:val="24"/>
          <w:lang w:val="sr-Latn-CS"/>
        </w:rPr>
        <w:t>/2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3314A1">
        <w:rPr>
          <w:rFonts w:ascii="Tahoma" w:hAnsi="Tahoma" w:cs="Tahoma"/>
          <w:bCs/>
          <w:color w:val="000000"/>
          <w:sz w:val="24"/>
          <w:szCs w:val="24"/>
          <w:lang w:val="sr-Latn-CS"/>
        </w:rPr>
        <w:t>13.01</w:t>
      </w:r>
      <w:r w:rsidR="002D3524">
        <w:rPr>
          <w:rFonts w:ascii="Tahoma" w:hAnsi="Tahoma" w:cs="Tahoma"/>
          <w:bCs/>
          <w:color w:val="000000"/>
          <w:sz w:val="24"/>
          <w:szCs w:val="24"/>
          <w:lang w:val="sr-Latn-CS"/>
        </w:rPr>
        <w:t>.201</w:t>
      </w:r>
      <w:r w:rsidR="00935117">
        <w:rPr>
          <w:rFonts w:ascii="Tahoma" w:hAnsi="Tahoma" w:cs="Tahoma"/>
          <w:bCs/>
          <w:color w:val="000000"/>
          <w:sz w:val="24"/>
          <w:szCs w:val="24"/>
          <w:lang w:val="sr-Latn-CS"/>
        </w:rPr>
        <w:t>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79F">
        <w:rPr>
          <w:rFonts w:ascii="Tahoma" w:hAnsi="Tahoma" w:cs="Tahoma"/>
          <w:sz w:val="24"/>
          <w:szCs w:val="24"/>
          <w:lang w:val="sr-Latn-CS"/>
        </w:rPr>
        <w:t>pogre</w:t>
      </w:r>
      <w:r w:rsidR="006540CE">
        <w:rPr>
          <w:rFonts w:ascii="Tahoma" w:hAnsi="Tahoma" w:cs="Tahoma"/>
          <w:sz w:val="24"/>
          <w:szCs w:val="24"/>
          <w:lang w:val="sr-Latn-CS"/>
        </w:rPr>
        <w:t>šno i nepotpuno utvrđenog činjeničnog stanja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>.</w:t>
      </w:r>
      <w:r w:rsidR="004246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Članom 1 Zakona o slobodnom pristupu informacija je propisano da pravo na pristup informacijama u posjedu organa vlasti ostvaruje se na način i po postupku propisanim dakle ovim zakonom a ne drugim. Članom 3 Zakona o slobodnom pristupu informacijama, propisano je da svako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lastRenderedPageBreak/>
        <w:t>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informacijama je od javnog interesa. Pristup informacijama može se ograničiti samo radi zaštite interesa propisanih ovim zakonom. 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Gore, u skladu sa propisima kojima se uređuje tajnost podataka, označeni stepenom tajnosti; 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Savjet Agencije uvidom u spise predmeta utvrdio da se predmetni zahtjev odnosi na informaciju koja ne sadrži podatke koji se štite shodno članu 14 Zakona o slobodnom pristupu informacijama, a koji je osnov za ograničenje pristupa informacijama shodno Zakonu o slobodnom pristupu informacijama. Savjet Agencije je u</w:t>
      </w:r>
      <w:r w:rsidR="003314A1">
        <w:rPr>
          <w:rFonts w:ascii="Tahoma" w:hAnsi="Tahoma" w:cs="Tahoma"/>
          <w:sz w:val="24"/>
          <w:szCs w:val="24"/>
          <w:lang w:val="sr-Latn-CS"/>
        </w:rPr>
        <w:t xml:space="preserve"> postupku preispitivanja zakoni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tosti osporenog </w:t>
      </w:r>
      <w:r w:rsidR="00EC1DC7">
        <w:rPr>
          <w:rFonts w:ascii="Tahoma" w:hAnsi="Tahoma" w:cs="Tahoma"/>
          <w:sz w:val="24"/>
          <w:szCs w:val="24"/>
          <w:lang w:val="sr-Latn-CS"/>
        </w:rPr>
        <w:t>rješenja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izvršio neposredan uvid u informaciju traženu zahtjevom u konkretnom slučaju utvrdio da u smislu člana 4 Zakona o slobodnom pristupu informacijama postoji potreba činjenja transparetnim rada prvostepenog organa te u cilju javnosti i otvorenosti djelovanja </w:t>
      </w:r>
      <w:r w:rsidR="00DE415C">
        <w:rPr>
          <w:rFonts w:ascii="Tahoma" w:hAnsi="Tahoma" w:cs="Tahoma"/>
          <w:sz w:val="24"/>
          <w:szCs w:val="24"/>
          <w:lang w:val="sr-Latn-CS"/>
        </w:rPr>
        <w:t xml:space="preserve">JU SMŠ Mladost Tivat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>
        <w:rPr>
          <w:rFonts w:ascii="Tahoma" w:hAnsi="Tahoma" w:cs="Tahoma"/>
          <w:sz w:val="24"/>
          <w:szCs w:val="24"/>
          <w:lang w:val="sr-Latn-CS"/>
        </w:rPr>
        <w:t>kao obrazovne institucije</w:t>
      </w:r>
      <w:r w:rsidR="008F6D4F">
        <w:rPr>
          <w:rFonts w:ascii="Tahoma" w:hAnsi="Tahoma" w:cs="Tahoma"/>
          <w:sz w:val="24"/>
          <w:szCs w:val="24"/>
          <w:lang w:val="sr-Latn-CS"/>
        </w:rPr>
        <w:t>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konkretnom slučaju kroz pravilnu primjenu članova 1, 3, 4, 5, 6 i 7  Zakona o slobodnom pristupu informacijama organ vlasti je bio dužan da omogući pristup informaciji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smislu člana 13 Zakona o slobodnom pristupu informacijama i dostavi je podnosiocu zahjeva na način kako je to traženo zahtjevom za slobodan pristup.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C14AA" w:rsidRDefault="00891F07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lastRenderedPageBreak/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3C2CDF">
        <w:rPr>
          <w:rFonts w:ascii="Tahoma" w:hAnsi="Tahoma" w:cs="Tahoma"/>
          <w:sz w:val="24"/>
          <w:szCs w:val="24"/>
          <w:lang w:val="sr-Latn-CS"/>
        </w:rPr>
        <w:t>X X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 iz Tivta</w:t>
      </w:r>
      <w:r w:rsidR="00B25A2F">
        <w:rPr>
          <w:rFonts w:ascii="Tahoma" w:hAnsi="Tahoma" w:cs="Tahoma"/>
          <w:sz w:val="24"/>
          <w:szCs w:val="24"/>
          <w:lang w:val="sr-Latn-CS"/>
        </w:rPr>
        <w:t>,</w:t>
      </w:r>
      <w:r w:rsidR="00204C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3C2CDF">
        <w:rPr>
          <w:rFonts w:ascii="Tahoma" w:hAnsi="Tahoma" w:cs="Tahoma"/>
          <w:sz w:val="24"/>
          <w:szCs w:val="24"/>
          <w:lang w:val="sr-Latn-CS"/>
        </w:rPr>
        <w:t>X X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 w:rsidR="00ED1384">
        <w:rPr>
          <w:rFonts w:ascii="Tahoma" w:hAnsi="Tahoma" w:cs="Tahoma"/>
          <w:sz w:val="24"/>
          <w:szCs w:val="24"/>
          <w:lang w:val="sr-Latn-CS"/>
        </w:rPr>
        <w:t xml:space="preserve">Ugovora o zakupu fiskulturne sale </w:t>
      </w:r>
      <w:r w:rsidR="00ED1384">
        <w:rPr>
          <w:rFonts w:ascii="Tahoma" w:hAnsi="Tahoma" w:cs="Tahoma"/>
          <w:sz w:val="24"/>
          <w:szCs w:val="24"/>
        </w:rPr>
        <w:t xml:space="preserve">JU SMŠ Mladost Tivat za period </w:t>
      </w:r>
      <w:r w:rsidR="003314A1">
        <w:rPr>
          <w:rFonts w:ascii="Tahoma" w:hAnsi="Tahoma" w:cs="Tahoma"/>
          <w:sz w:val="24"/>
          <w:szCs w:val="24"/>
        </w:rPr>
        <w:t>oktoba</w:t>
      </w:r>
      <w:r w:rsidR="00ED1384">
        <w:rPr>
          <w:rFonts w:ascii="Tahoma" w:hAnsi="Tahoma" w:cs="Tahoma"/>
          <w:sz w:val="24"/>
          <w:szCs w:val="24"/>
        </w:rPr>
        <w:t xml:space="preserve">r 2009.godine. </w:t>
      </w:r>
      <w:r w:rsidR="00ED13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721C4" w:rsidRPr="001903DB" w:rsidRDefault="00CB1CEA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="00D334A1" w:rsidRPr="001903DB">
        <w:rPr>
          <w:rFonts w:ascii="Tahoma" w:hAnsi="Tahoma" w:cs="Tahoma"/>
          <w:bCs/>
          <w:sz w:val="24"/>
          <w:szCs w:val="24"/>
          <w:lang w:val="sr-Latn-CS"/>
        </w:rPr>
        <w:t>32 Zakona o slobod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945C34" w:rsidRPr="00945C34" w:rsidRDefault="00901096" w:rsidP="00F7630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  <w:r w:rsidR="0068336A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8F6D4F" w:rsidRDefault="00CF1554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</w:t>
      </w:r>
      <w:r w:rsidR="00DB0BAC">
        <w:rPr>
          <w:rFonts w:ascii="Tahoma" w:hAnsi="Tahoma" w:cs="Tahoma"/>
          <w:sz w:val="24"/>
          <w:szCs w:val="24"/>
        </w:rPr>
        <w:t xml:space="preserve">p omogućava ima </w:t>
      </w:r>
      <w:r w:rsidR="00ED1384">
        <w:rPr>
          <w:rFonts w:ascii="Tahoma" w:hAnsi="Tahoma" w:cs="Tahoma"/>
          <w:sz w:val="24"/>
          <w:szCs w:val="24"/>
        </w:rPr>
        <w:t>10 stranica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</w:t>
      </w:r>
      <w:r w:rsidR="006133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B25A2F">
        <w:rPr>
          <w:rFonts w:ascii="Tahoma" w:hAnsi="Tahoma" w:cs="Tahoma"/>
          <w:sz w:val="24"/>
          <w:szCs w:val="24"/>
        </w:rPr>
        <w:t>0</w:t>
      </w:r>
      <w:r w:rsidR="00ED1384">
        <w:rPr>
          <w:rFonts w:ascii="Tahoma" w:hAnsi="Tahoma" w:cs="Tahoma"/>
          <w:sz w:val="24"/>
          <w:szCs w:val="24"/>
        </w:rPr>
        <w:t>66</w:t>
      </w:r>
      <w:r>
        <w:rPr>
          <w:rFonts w:ascii="Tahoma" w:hAnsi="Tahoma" w:cs="Tahoma"/>
          <w:sz w:val="24"/>
          <w:szCs w:val="24"/>
        </w:rPr>
        <w:t>/</w:t>
      </w:r>
      <w:r w:rsidR="00B25A2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) određuje se naknada troš</w:t>
      </w:r>
      <w:r w:rsidR="00DB0BAC">
        <w:rPr>
          <w:rFonts w:ascii="Tahoma" w:hAnsi="Tahoma" w:cs="Tahoma"/>
          <w:sz w:val="24"/>
          <w:szCs w:val="24"/>
        </w:rPr>
        <w:t>kova postupka u ukupnom iznosu 0</w:t>
      </w:r>
      <w:r w:rsidR="008041EC">
        <w:rPr>
          <w:rFonts w:ascii="Tahoma" w:hAnsi="Tahoma" w:cs="Tahoma"/>
          <w:sz w:val="24"/>
          <w:szCs w:val="24"/>
        </w:rPr>
        <w:t>,</w:t>
      </w:r>
      <w:r w:rsidR="00ED1384">
        <w:rPr>
          <w:rFonts w:ascii="Tahoma" w:hAnsi="Tahoma" w:cs="Tahoma"/>
          <w:sz w:val="24"/>
          <w:szCs w:val="24"/>
        </w:rPr>
        <w:t>5</w:t>
      </w:r>
      <w:r w:rsidR="00143FB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ED1384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 </w:t>
      </w:r>
      <w:r w:rsidR="00143FB2">
        <w:rPr>
          <w:rFonts w:ascii="Tahoma" w:hAnsi="Tahoma" w:cs="Tahoma"/>
          <w:sz w:val="24"/>
          <w:szCs w:val="24"/>
        </w:rPr>
        <w:t>stranica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</w:t>
      </w:r>
      <w:r w:rsidR="0068336A">
        <w:rPr>
          <w:rFonts w:ascii="Tahoma" w:hAnsi="Tahoma" w:cs="Tahoma"/>
          <w:sz w:val="24"/>
          <w:szCs w:val="24"/>
        </w:rPr>
        <w:t>o račun br.907-0000000083001-19,</w:t>
      </w:r>
      <w:r w:rsidR="00875673" w:rsidRPr="00875673">
        <w:rPr>
          <w:rFonts w:ascii="Tahoma" w:hAnsi="Tahoma" w:cs="Tahoma"/>
          <w:sz w:val="24"/>
          <w:szCs w:val="24"/>
        </w:rPr>
        <w:t xml:space="preserve"> </w:t>
      </w:r>
      <w:r w:rsidR="00875673" w:rsidRPr="007245AE">
        <w:rPr>
          <w:rFonts w:ascii="Tahoma" w:hAnsi="Tahoma" w:cs="Tahoma"/>
          <w:sz w:val="24"/>
          <w:szCs w:val="24"/>
        </w:rPr>
        <w:t>u roku od pet dana od dana prijema rješenja</w:t>
      </w:r>
      <w:r w:rsidR="00875673">
        <w:rPr>
          <w:rFonts w:ascii="Tahoma" w:hAnsi="Tahoma" w:cs="Tahoma"/>
          <w:sz w:val="24"/>
          <w:szCs w:val="24"/>
        </w:rPr>
        <w:t xml:space="preserve"> </w:t>
      </w:r>
      <w:r w:rsidR="0068336A">
        <w:rPr>
          <w:rFonts w:ascii="Tahoma" w:hAnsi="Tahoma" w:cs="Tahoma"/>
          <w:sz w:val="24"/>
          <w:szCs w:val="24"/>
        </w:rPr>
        <w:t xml:space="preserve">i dokaz o uplati dostaviti </w:t>
      </w:r>
      <w:r w:rsidR="008F6D4F" w:rsidRPr="008F6D4F">
        <w:rPr>
          <w:rFonts w:ascii="Tahoma" w:hAnsi="Tahoma" w:cs="Tahoma"/>
          <w:sz w:val="24"/>
          <w:szCs w:val="24"/>
        </w:rPr>
        <w:t xml:space="preserve">JU SMŠ „Mladost“ Tivat </w:t>
      </w:r>
      <w:r w:rsidR="008F6D4F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Sa izn</w:t>
      </w:r>
      <w:r w:rsidR="00D334A1" w:rsidRPr="001903DB">
        <w:rPr>
          <w:rFonts w:ascii="Tahoma" w:hAnsi="Tahoma" w:cs="Tahoma"/>
          <w:sz w:val="24"/>
          <w:szCs w:val="24"/>
          <w:lang w:val="sr-Latn-CS"/>
        </w:rPr>
        <w:t>i</w:t>
      </w:r>
      <w:r w:rsidRPr="001903DB">
        <w:rPr>
          <w:rFonts w:ascii="Tahoma" w:hAnsi="Tahoma" w:cs="Tahoma"/>
          <w:sz w:val="24"/>
          <w:szCs w:val="24"/>
          <w:lang w:val="sr-Latn-CS"/>
        </w:rPr>
        <w:t>jetih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razloga, </w:t>
      </w:r>
      <w:r w:rsidR="00200A32" w:rsidRPr="001903DB">
        <w:rPr>
          <w:rFonts w:ascii="Tahoma" w:hAnsi="Tahoma" w:cs="Tahoma"/>
          <w:sz w:val="24"/>
          <w:szCs w:val="24"/>
          <w:lang w:val="sr-Latn-CS"/>
        </w:rPr>
        <w:t>shodno članu 38 Zakona o slobodnom pristupu informacijama i člana 238 stav 1 Zakona o opštem upravnom postupku ,</w:t>
      </w:r>
      <w:r w:rsidRPr="001903DB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F0233D" w:rsidRPr="00EE6F00" w:rsidRDefault="00306A70" w:rsidP="00EE6F0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</w:p>
    <w:p w:rsidR="00306A70" w:rsidRPr="00ED1384" w:rsidRDefault="00306A70" w:rsidP="00ED1384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8E40D0" w:rsidRPr="00ED1384" w:rsidRDefault="00306A70" w:rsidP="00ED1384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306A70" w:rsidRPr="00ED1384" w:rsidRDefault="00306A70" w:rsidP="00ED1384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sectPr w:rsidR="00306A70" w:rsidRPr="00ED1384" w:rsidSect="00ED13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627" w:rsidRDefault="00DD5627" w:rsidP="004C7646">
      <w:pPr>
        <w:spacing w:after="0" w:line="240" w:lineRule="auto"/>
      </w:pPr>
      <w:r>
        <w:separator/>
      </w:r>
    </w:p>
  </w:endnote>
  <w:endnote w:type="continuationSeparator" w:id="0">
    <w:p w:rsidR="00DD5627" w:rsidRDefault="00DD562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562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5627" w:rsidP="00EA2993">
    <w:pPr>
      <w:pStyle w:val="Footer"/>
      <w:rPr>
        <w:b/>
        <w:sz w:val="16"/>
        <w:szCs w:val="16"/>
      </w:rPr>
    </w:pPr>
  </w:p>
  <w:p w:rsidR="0090753B" w:rsidRPr="00E62A90" w:rsidRDefault="00DD562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562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5627" w:rsidP="00E03674">
    <w:pPr>
      <w:pStyle w:val="Footer"/>
      <w:jc w:val="center"/>
      <w:rPr>
        <w:sz w:val="16"/>
        <w:szCs w:val="16"/>
      </w:rPr>
    </w:pPr>
  </w:p>
  <w:p w:rsidR="0090753B" w:rsidRPr="002B6C39" w:rsidRDefault="00DD5627">
    <w:pPr>
      <w:pStyle w:val="Footer"/>
    </w:pPr>
  </w:p>
  <w:p w:rsidR="0090753B" w:rsidRDefault="00DD562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627" w:rsidRDefault="00DD5627" w:rsidP="004C7646">
      <w:pPr>
        <w:spacing w:after="0" w:line="240" w:lineRule="auto"/>
      </w:pPr>
      <w:r>
        <w:separator/>
      </w:r>
    </w:p>
  </w:footnote>
  <w:footnote w:type="continuationSeparator" w:id="0">
    <w:p w:rsidR="00DD5627" w:rsidRDefault="00DD562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56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479C"/>
    <w:rsid w:val="00006740"/>
    <w:rsid w:val="00010A86"/>
    <w:rsid w:val="00011D9A"/>
    <w:rsid w:val="000125F9"/>
    <w:rsid w:val="000133DF"/>
    <w:rsid w:val="00013B6D"/>
    <w:rsid w:val="00016BC7"/>
    <w:rsid w:val="00016E10"/>
    <w:rsid w:val="000226BE"/>
    <w:rsid w:val="000236A5"/>
    <w:rsid w:val="00023BC0"/>
    <w:rsid w:val="000252CB"/>
    <w:rsid w:val="00027122"/>
    <w:rsid w:val="00030651"/>
    <w:rsid w:val="00031D59"/>
    <w:rsid w:val="0003202A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27"/>
    <w:rsid w:val="00066151"/>
    <w:rsid w:val="000667B2"/>
    <w:rsid w:val="00066A64"/>
    <w:rsid w:val="00066A97"/>
    <w:rsid w:val="00067B0F"/>
    <w:rsid w:val="00071638"/>
    <w:rsid w:val="0007268F"/>
    <w:rsid w:val="00074BBA"/>
    <w:rsid w:val="00076A61"/>
    <w:rsid w:val="00080FE6"/>
    <w:rsid w:val="0008399B"/>
    <w:rsid w:val="00084B01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1635"/>
    <w:rsid w:val="000B1B48"/>
    <w:rsid w:val="000B462B"/>
    <w:rsid w:val="000B704F"/>
    <w:rsid w:val="000B711E"/>
    <w:rsid w:val="000B73F6"/>
    <w:rsid w:val="000B7643"/>
    <w:rsid w:val="000C3D9B"/>
    <w:rsid w:val="000C4FC2"/>
    <w:rsid w:val="000C55C4"/>
    <w:rsid w:val="000D0973"/>
    <w:rsid w:val="000D15AF"/>
    <w:rsid w:val="000D1BD8"/>
    <w:rsid w:val="000D225E"/>
    <w:rsid w:val="000D2B0A"/>
    <w:rsid w:val="000D4C92"/>
    <w:rsid w:val="000E1D99"/>
    <w:rsid w:val="000F0D89"/>
    <w:rsid w:val="000F0E23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4538"/>
    <w:rsid w:val="0011692B"/>
    <w:rsid w:val="00117F76"/>
    <w:rsid w:val="00120624"/>
    <w:rsid w:val="00120C6D"/>
    <w:rsid w:val="00121E1F"/>
    <w:rsid w:val="00124B03"/>
    <w:rsid w:val="00126117"/>
    <w:rsid w:val="00126D93"/>
    <w:rsid w:val="0013060F"/>
    <w:rsid w:val="00132FFA"/>
    <w:rsid w:val="00136BDA"/>
    <w:rsid w:val="001415A0"/>
    <w:rsid w:val="001431B9"/>
    <w:rsid w:val="00143FB2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2C5B"/>
    <w:rsid w:val="00173BB7"/>
    <w:rsid w:val="00175405"/>
    <w:rsid w:val="00177D79"/>
    <w:rsid w:val="0018406D"/>
    <w:rsid w:val="001848A9"/>
    <w:rsid w:val="0018599A"/>
    <w:rsid w:val="00185EA7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A7342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4CCD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3453"/>
    <w:rsid w:val="00224F85"/>
    <w:rsid w:val="0022592C"/>
    <w:rsid w:val="002269BA"/>
    <w:rsid w:val="00233039"/>
    <w:rsid w:val="002332FF"/>
    <w:rsid w:val="002337F0"/>
    <w:rsid w:val="002352EB"/>
    <w:rsid w:val="002369F9"/>
    <w:rsid w:val="0023711F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6EEE"/>
    <w:rsid w:val="002677AA"/>
    <w:rsid w:val="00272AA0"/>
    <w:rsid w:val="002752F8"/>
    <w:rsid w:val="00275F55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30AC"/>
    <w:rsid w:val="00295217"/>
    <w:rsid w:val="00297CD3"/>
    <w:rsid w:val="002A1A4B"/>
    <w:rsid w:val="002A4D1D"/>
    <w:rsid w:val="002A648C"/>
    <w:rsid w:val="002A6DB1"/>
    <w:rsid w:val="002A7A54"/>
    <w:rsid w:val="002B04DA"/>
    <w:rsid w:val="002B375B"/>
    <w:rsid w:val="002B3BE2"/>
    <w:rsid w:val="002B43F7"/>
    <w:rsid w:val="002B50AA"/>
    <w:rsid w:val="002C3DA8"/>
    <w:rsid w:val="002C4B70"/>
    <w:rsid w:val="002C59DD"/>
    <w:rsid w:val="002D3524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15AEA"/>
    <w:rsid w:val="003209C7"/>
    <w:rsid w:val="00320CE2"/>
    <w:rsid w:val="0032192B"/>
    <w:rsid w:val="00322B97"/>
    <w:rsid w:val="0032458D"/>
    <w:rsid w:val="00325D33"/>
    <w:rsid w:val="003262ED"/>
    <w:rsid w:val="00326481"/>
    <w:rsid w:val="003314A1"/>
    <w:rsid w:val="00331BB0"/>
    <w:rsid w:val="00333F67"/>
    <w:rsid w:val="0033589B"/>
    <w:rsid w:val="00335A94"/>
    <w:rsid w:val="00337413"/>
    <w:rsid w:val="0034017B"/>
    <w:rsid w:val="003409C7"/>
    <w:rsid w:val="0034268C"/>
    <w:rsid w:val="003443E8"/>
    <w:rsid w:val="00351080"/>
    <w:rsid w:val="00352381"/>
    <w:rsid w:val="00353F42"/>
    <w:rsid w:val="00354503"/>
    <w:rsid w:val="00355F5F"/>
    <w:rsid w:val="00364F4B"/>
    <w:rsid w:val="003652C5"/>
    <w:rsid w:val="00365DE4"/>
    <w:rsid w:val="003668CD"/>
    <w:rsid w:val="00367A05"/>
    <w:rsid w:val="003721C4"/>
    <w:rsid w:val="0037705E"/>
    <w:rsid w:val="00377C15"/>
    <w:rsid w:val="00377F37"/>
    <w:rsid w:val="00381C14"/>
    <w:rsid w:val="003839DB"/>
    <w:rsid w:val="00383B4C"/>
    <w:rsid w:val="00383F64"/>
    <w:rsid w:val="00391058"/>
    <w:rsid w:val="0039125B"/>
    <w:rsid w:val="00391432"/>
    <w:rsid w:val="00393230"/>
    <w:rsid w:val="00393E64"/>
    <w:rsid w:val="003945C6"/>
    <w:rsid w:val="003972D4"/>
    <w:rsid w:val="00397590"/>
    <w:rsid w:val="003A0210"/>
    <w:rsid w:val="003A0A17"/>
    <w:rsid w:val="003A2C4D"/>
    <w:rsid w:val="003A3A35"/>
    <w:rsid w:val="003A4BB6"/>
    <w:rsid w:val="003A50E9"/>
    <w:rsid w:val="003A5F29"/>
    <w:rsid w:val="003A6AEB"/>
    <w:rsid w:val="003B6FF0"/>
    <w:rsid w:val="003C195F"/>
    <w:rsid w:val="003C2CDF"/>
    <w:rsid w:val="003C3119"/>
    <w:rsid w:val="003C4753"/>
    <w:rsid w:val="003C7067"/>
    <w:rsid w:val="003D0647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0A33"/>
    <w:rsid w:val="00422A17"/>
    <w:rsid w:val="00423D43"/>
    <w:rsid w:val="00423FBC"/>
    <w:rsid w:val="0042461B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3D1"/>
    <w:rsid w:val="00440481"/>
    <w:rsid w:val="004405C7"/>
    <w:rsid w:val="00441E10"/>
    <w:rsid w:val="00442C6D"/>
    <w:rsid w:val="00442D99"/>
    <w:rsid w:val="00443527"/>
    <w:rsid w:val="00443DCB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B0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3508"/>
    <w:rsid w:val="0049468C"/>
    <w:rsid w:val="004956D1"/>
    <w:rsid w:val="004A20A6"/>
    <w:rsid w:val="004A3EEF"/>
    <w:rsid w:val="004A46FF"/>
    <w:rsid w:val="004A763E"/>
    <w:rsid w:val="004B0E2C"/>
    <w:rsid w:val="004B687A"/>
    <w:rsid w:val="004B6DEC"/>
    <w:rsid w:val="004B6E93"/>
    <w:rsid w:val="004C0976"/>
    <w:rsid w:val="004C11AC"/>
    <w:rsid w:val="004C1BF8"/>
    <w:rsid w:val="004C200F"/>
    <w:rsid w:val="004C21C9"/>
    <w:rsid w:val="004C3CE6"/>
    <w:rsid w:val="004C4C69"/>
    <w:rsid w:val="004C7646"/>
    <w:rsid w:val="004D16FF"/>
    <w:rsid w:val="004D2DB8"/>
    <w:rsid w:val="004D3287"/>
    <w:rsid w:val="004D398F"/>
    <w:rsid w:val="004D4879"/>
    <w:rsid w:val="004E0855"/>
    <w:rsid w:val="004E0A66"/>
    <w:rsid w:val="004E0ACB"/>
    <w:rsid w:val="004E26AB"/>
    <w:rsid w:val="004E26CB"/>
    <w:rsid w:val="004E473F"/>
    <w:rsid w:val="004E54B4"/>
    <w:rsid w:val="004E61F2"/>
    <w:rsid w:val="004F29AD"/>
    <w:rsid w:val="004F33B1"/>
    <w:rsid w:val="004F3DF5"/>
    <w:rsid w:val="004F6BD7"/>
    <w:rsid w:val="004F7193"/>
    <w:rsid w:val="00501124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089"/>
    <w:rsid w:val="00535543"/>
    <w:rsid w:val="0054091D"/>
    <w:rsid w:val="00541FC0"/>
    <w:rsid w:val="0054305C"/>
    <w:rsid w:val="00543784"/>
    <w:rsid w:val="005453DC"/>
    <w:rsid w:val="00545908"/>
    <w:rsid w:val="00546ACF"/>
    <w:rsid w:val="00546B16"/>
    <w:rsid w:val="00546DED"/>
    <w:rsid w:val="005474B8"/>
    <w:rsid w:val="00547BD2"/>
    <w:rsid w:val="005509E7"/>
    <w:rsid w:val="00552CF0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96A60"/>
    <w:rsid w:val="005A0718"/>
    <w:rsid w:val="005A19E0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2CC"/>
    <w:rsid w:val="005E58CD"/>
    <w:rsid w:val="005E6F24"/>
    <w:rsid w:val="005F05EC"/>
    <w:rsid w:val="005F09EB"/>
    <w:rsid w:val="005F1684"/>
    <w:rsid w:val="005F49CE"/>
    <w:rsid w:val="005F4A65"/>
    <w:rsid w:val="005F4DC1"/>
    <w:rsid w:val="00600693"/>
    <w:rsid w:val="006021EB"/>
    <w:rsid w:val="00603618"/>
    <w:rsid w:val="00605996"/>
    <w:rsid w:val="006125D7"/>
    <w:rsid w:val="0061334C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424E"/>
    <w:rsid w:val="006466EB"/>
    <w:rsid w:val="00647654"/>
    <w:rsid w:val="0065356C"/>
    <w:rsid w:val="006539A1"/>
    <w:rsid w:val="006540CE"/>
    <w:rsid w:val="00655D58"/>
    <w:rsid w:val="00663242"/>
    <w:rsid w:val="006632ED"/>
    <w:rsid w:val="00663CEB"/>
    <w:rsid w:val="00664DA3"/>
    <w:rsid w:val="00666358"/>
    <w:rsid w:val="0066674A"/>
    <w:rsid w:val="006716A2"/>
    <w:rsid w:val="00673F96"/>
    <w:rsid w:val="00674736"/>
    <w:rsid w:val="006766FA"/>
    <w:rsid w:val="006775DC"/>
    <w:rsid w:val="00680405"/>
    <w:rsid w:val="006813CB"/>
    <w:rsid w:val="00681FF7"/>
    <w:rsid w:val="00682313"/>
    <w:rsid w:val="0068314E"/>
    <w:rsid w:val="0068336A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B7E99"/>
    <w:rsid w:val="006C205B"/>
    <w:rsid w:val="006C2398"/>
    <w:rsid w:val="006D1981"/>
    <w:rsid w:val="006D1B63"/>
    <w:rsid w:val="006D3061"/>
    <w:rsid w:val="006D4BF8"/>
    <w:rsid w:val="006D63DC"/>
    <w:rsid w:val="006D6499"/>
    <w:rsid w:val="006D7FE0"/>
    <w:rsid w:val="006E1D9B"/>
    <w:rsid w:val="006E2F18"/>
    <w:rsid w:val="006E4192"/>
    <w:rsid w:val="006F187D"/>
    <w:rsid w:val="006F20DE"/>
    <w:rsid w:val="006F5F75"/>
    <w:rsid w:val="006F627C"/>
    <w:rsid w:val="006F6E7C"/>
    <w:rsid w:val="00703493"/>
    <w:rsid w:val="0070595C"/>
    <w:rsid w:val="00706D5E"/>
    <w:rsid w:val="00710C01"/>
    <w:rsid w:val="00711E3C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245AE"/>
    <w:rsid w:val="00732570"/>
    <w:rsid w:val="00732C30"/>
    <w:rsid w:val="00732CDB"/>
    <w:rsid w:val="00733E9D"/>
    <w:rsid w:val="00734888"/>
    <w:rsid w:val="00735F40"/>
    <w:rsid w:val="00737403"/>
    <w:rsid w:val="00741615"/>
    <w:rsid w:val="00741FA6"/>
    <w:rsid w:val="00743838"/>
    <w:rsid w:val="00744F64"/>
    <w:rsid w:val="00750B87"/>
    <w:rsid w:val="007558CB"/>
    <w:rsid w:val="00762846"/>
    <w:rsid w:val="00764AC4"/>
    <w:rsid w:val="007714F2"/>
    <w:rsid w:val="00771864"/>
    <w:rsid w:val="00772F4B"/>
    <w:rsid w:val="00773524"/>
    <w:rsid w:val="007751BD"/>
    <w:rsid w:val="00775713"/>
    <w:rsid w:val="00777C82"/>
    <w:rsid w:val="00785AE6"/>
    <w:rsid w:val="00787A2C"/>
    <w:rsid w:val="007917E4"/>
    <w:rsid w:val="00791852"/>
    <w:rsid w:val="00791B69"/>
    <w:rsid w:val="00791EC6"/>
    <w:rsid w:val="0079335F"/>
    <w:rsid w:val="0079388A"/>
    <w:rsid w:val="00795B14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B5B25"/>
    <w:rsid w:val="007C2715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2CE5"/>
    <w:rsid w:val="007E3E43"/>
    <w:rsid w:val="007F0791"/>
    <w:rsid w:val="007F3068"/>
    <w:rsid w:val="007F3C7A"/>
    <w:rsid w:val="007F5E1A"/>
    <w:rsid w:val="007F64B2"/>
    <w:rsid w:val="007F79FE"/>
    <w:rsid w:val="007F7B4E"/>
    <w:rsid w:val="00801708"/>
    <w:rsid w:val="00801EAD"/>
    <w:rsid w:val="00802026"/>
    <w:rsid w:val="008041EC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69E"/>
    <w:rsid w:val="00850E2E"/>
    <w:rsid w:val="00854447"/>
    <w:rsid w:val="008568D7"/>
    <w:rsid w:val="0085728B"/>
    <w:rsid w:val="0085796A"/>
    <w:rsid w:val="0086361D"/>
    <w:rsid w:val="00863995"/>
    <w:rsid w:val="008646C0"/>
    <w:rsid w:val="00865054"/>
    <w:rsid w:val="008656B9"/>
    <w:rsid w:val="00867D1A"/>
    <w:rsid w:val="0087052F"/>
    <w:rsid w:val="0087226B"/>
    <w:rsid w:val="00875433"/>
    <w:rsid w:val="00875673"/>
    <w:rsid w:val="008768E3"/>
    <w:rsid w:val="00880CB1"/>
    <w:rsid w:val="00881846"/>
    <w:rsid w:val="00881B2F"/>
    <w:rsid w:val="00882BCA"/>
    <w:rsid w:val="008842E3"/>
    <w:rsid w:val="0088751C"/>
    <w:rsid w:val="00890ED9"/>
    <w:rsid w:val="0089148D"/>
    <w:rsid w:val="00891BC0"/>
    <w:rsid w:val="00891F07"/>
    <w:rsid w:val="008940E7"/>
    <w:rsid w:val="0089480C"/>
    <w:rsid w:val="00896160"/>
    <w:rsid w:val="00896A99"/>
    <w:rsid w:val="008A12F3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4426"/>
    <w:rsid w:val="008C5F09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0D0"/>
    <w:rsid w:val="008E48F9"/>
    <w:rsid w:val="008E56BF"/>
    <w:rsid w:val="008F1F4B"/>
    <w:rsid w:val="008F675B"/>
    <w:rsid w:val="008F6A03"/>
    <w:rsid w:val="008F6D4F"/>
    <w:rsid w:val="008F765B"/>
    <w:rsid w:val="00901096"/>
    <w:rsid w:val="00901C02"/>
    <w:rsid w:val="00901F88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4F65"/>
    <w:rsid w:val="0091591B"/>
    <w:rsid w:val="0092048B"/>
    <w:rsid w:val="00920EBF"/>
    <w:rsid w:val="00922248"/>
    <w:rsid w:val="00923776"/>
    <w:rsid w:val="009241D1"/>
    <w:rsid w:val="0092593D"/>
    <w:rsid w:val="009264B4"/>
    <w:rsid w:val="00926550"/>
    <w:rsid w:val="00932317"/>
    <w:rsid w:val="009332E7"/>
    <w:rsid w:val="00934E5F"/>
    <w:rsid w:val="00935117"/>
    <w:rsid w:val="0093551F"/>
    <w:rsid w:val="0094010B"/>
    <w:rsid w:val="009407CA"/>
    <w:rsid w:val="00940F5B"/>
    <w:rsid w:val="00942A6B"/>
    <w:rsid w:val="00942BBD"/>
    <w:rsid w:val="009439A1"/>
    <w:rsid w:val="00943D8F"/>
    <w:rsid w:val="0094416F"/>
    <w:rsid w:val="00945C34"/>
    <w:rsid w:val="00945EDA"/>
    <w:rsid w:val="00951F7F"/>
    <w:rsid w:val="009535B6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1A9"/>
    <w:rsid w:val="00971C45"/>
    <w:rsid w:val="00972329"/>
    <w:rsid w:val="00976EA7"/>
    <w:rsid w:val="0097799D"/>
    <w:rsid w:val="0098015E"/>
    <w:rsid w:val="00980354"/>
    <w:rsid w:val="0098316C"/>
    <w:rsid w:val="00984BFE"/>
    <w:rsid w:val="00987FCA"/>
    <w:rsid w:val="0099071C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A7D47"/>
    <w:rsid w:val="009B0040"/>
    <w:rsid w:val="009B071D"/>
    <w:rsid w:val="009B5221"/>
    <w:rsid w:val="009B5822"/>
    <w:rsid w:val="009C18BB"/>
    <w:rsid w:val="009C1E1A"/>
    <w:rsid w:val="009C3A9E"/>
    <w:rsid w:val="009C6749"/>
    <w:rsid w:val="009D1F99"/>
    <w:rsid w:val="009D2A37"/>
    <w:rsid w:val="009D3135"/>
    <w:rsid w:val="009D5C73"/>
    <w:rsid w:val="009E323D"/>
    <w:rsid w:val="009E4477"/>
    <w:rsid w:val="009E5DAC"/>
    <w:rsid w:val="009F0420"/>
    <w:rsid w:val="009F0951"/>
    <w:rsid w:val="009F1B25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217E7"/>
    <w:rsid w:val="00A22C3D"/>
    <w:rsid w:val="00A22F21"/>
    <w:rsid w:val="00A23403"/>
    <w:rsid w:val="00A2594D"/>
    <w:rsid w:val="00A35B3D"/>
    <w:rsid w:val="00A36F46"/>
    <w:rsid w:val="00A40695"/>
    <w:rsid w:val="00A40E33"/>
    <w:rsid w:val="00A413CF"/>
    <w:rsid w:val="00A41E43"/>
    <w:rsid w:val="00A430B9"/>
    <w:rsid w:val="00A44361"/>
    <w:rsid w:val="00A45B72"/>
    <w:rsid w:val="00A474B6"/>
    <w:rsid w:val="00A50969"/>
    <w:rsid w:val="00A5231F"/>
    <w:rsid w:val="00A53E94"/>
    <w:rsid w:val="00A54B5D"/>
    <w:rsid w:val="00A54CDA"/>
    <w:rsid w:val="00A55737"/>
    <w:rsid w:val="00A55C00"/>
    <w:rsid w:val="00A5678A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239D"/>
    <w:rsid w:val="00A7438C"/>
    <w:rsid w:val="00A75425"/>
    <w:rsid w:val="00A761ED"/>
    <w:rsid w:val="00A76E7F"/>
    <w:rsid w:val="00A8279A"/>
    <w:rsid w:val="00A84476"/>
    <w:rsid w:val="00A84575"/>
    <w:rsid w:val="00A84DFB"/>
    <w:rsid w:val="00A867C9"/>
    <w:rsid w:val="00A871C4"/>
    <w:rsid w:val="00A9063A"/>
    <w:rsid w:val="00A91D90"/>
    <w:rsid w:val="00A960A6"/>
    <w:rsid w:val="00A96B09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F9E"/>
    <w:rsid w:val="00AD561F"/>
    <w:rsid w:val="00AD5E6F"/>
    <w:rsid w:val="00AD6CA8"/>
    <w:rsid w:val="00AE383B"/>
    <w:rsid w:val="00AE3915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7BBA"/>
    <w:rsid w:val="00B11ACA"/>
    <w:rsid w:val="00B1224F"/>
    <w:rsid w:val="00B169D1"/>
    <w:rsid w:val="00B17FB0"/>
    <w:rsid w:val="00B218BD"/>
    <w:rsid w:val="00B21A1F"/>
    <w:rsid w:val="00B21F6A"/>
    <w:rsid w:val="00B22507"/>
    <w:rsid w:val="00B232B4"/>
    <w:rsid w:val="00B247D1"/>
    <w:rsid w:val="00B25A2F"/>
    <w:rsid w:val="00B26EDE"/>
    <w:rsid w:val="00B300ED"/>
    <w:rsid w:val="00B3148B"/>
    <w:rsid w:val="00B315D3"/>
    <w:rsid w:val="00B31B7B"/>
    <w:rsid w:val="00B320D2"/>
    <w:rsid w:val="00B32120"/>
    <w:rsid w:val="00B3379E"/>
    <w:rsid w:val="00B40010"/>
    <w:rsid w:val="00B404D0"/>
    <w:rsid w:val="00B40ACF"/>
    <w:rsid w:val="00B418F1"/>
    <w:rsid w:val="00B45BA5"/>
    <w:rsid w:val="00B46028"/>
    <w:rsid w:val="00B46063"/>
    <w:rsid w:val="00B464C9"/>
    <w:rsid w:val="00B477CF"/>
    <w:rsid w:val="00B5096F"/>
    <w:rsid w:val="00B511BB"/>
    <w:rsid w:val="00B54766"/>
    <w:rsid w:val="00B554FF"/>
    <w:rsid w:val="00B575BB"/>
    <w:rsid w:val="00B618A0"/>
    <w:rsid w:val="00B61D1D"/>
    <w:rsid w:val="00B6359C"/>
    <w:rsid w:val="00B635C7"/>
    <w:rsid w:val="00B67E63"/>
    <w:rsid w:val="00B715A8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234"/>
    <w:rsid w:val="00BB249B"/>
    <w:rsid w:val="00BB4601"/>
    <w:rsid w:val="00BB6AF7"/>
    <w:rsid w:val="00BB7477"/>
    <w:rsid w:val="00BC1CA2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0A00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365E"/>
    <w:rsid w:val="00C141F3"/>
    <w:rsid w:val="00C1574B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2D0F"/>
    <w:rsid w:val="00C64117"/>
    <w:rsid w:val="00C64A27"/>
    <w:rsid w:val="00C6676D"/>
    <w:rsid w:val="00C7100A"/>
    <w:rsid w:val="00C71F18"/>
    <w:rsid w:val="00C77261"/>
    <w:rsid w:val="00C800EB"/>
    <w:rsid w:val="00C8070A"/>
    <w:rsid w:val="00C81B33"/>
    <w:rsid w:val="00C851B4"/>
    <w:rsid w:val="00C85760"/>
    <w:rsid w:val="00C8674C"/>
    <w:rsid w:val="00C868C0"/>
    <w:rsid w:val="00C943DB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702B"/>
    <w:rsid w:val="00CB7AD5"/>
    <w:rsid w:val="00CC1361"/>
    <w:rsid w:val="00CC14AA"/>
    <w:rsid w:val="00CC1F9A"/>
    <w:rsid w:val="00CC38F8"/>
    <w:rsid w:val="00CC3B92"/>
    <w:rsid w:val="00CC6F08"/>
    <w:rsid w:val="00CD035F"/>
    <w:rsid w:val="00CD162B"/>
    <w:rsid w:val="00CD311F"/>
    <w:rsid w:val="00CD3328"/>
    <w:rsid w:val="00CD5B26"/>
    <w:rsid w:val="00CD6B46"/>
    <w:rsid w:val="00CE0BD1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C7C"/>
    <w:rsid w:val="00D034ED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467"/>
    <w:rsid w:val="00D24763"/>
    <w:rsid w:val="00D3168C"/>
    <w:rsid w:val="00D3184A"/>
    <w:rsid w:val="00D334A1"/>
    <w:rsid w:val="00D374BB"/>
    <w:rsid w:val="00D37637"/>
    <w:rsid w:val="00D403FE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2BF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3C1B"/>
    <w:rsid w:val="00DA5C60"/>
    <w:rsid w:val="00DA6FDA"/>
    <w:rsid w:val="00DA719C"/>
    <w:rsid w:val="00DB0293"/>
    <w:rsid w:val="00DB0BAC"/>
    <w:rsid w:val="00DB1F61"/>
    <w:rsid w:val="00DB3E90"/>
    <w:rsid w:val="00DB443C"/>
    <w:rsid w:val="00DB73E7"/>
    <w:rsid w:val="00DC09A0"/>
    <w:rsid w:val="00DC111B"/>
    <w:rsid w:val="00DC1F40"/>
    <w:rsid w:val="00DC2571"/>
    <w:rsid w:val="00DC5990"/>
    <w:rsid w:val="00DD52F3"/>
    <w:rsid w:val="00DD5627"/>
    <w:rsid w:val="00DD67B2"/>
    <w:rsid w:val="00DD7C1D"/>
    <w:rsid w:val="00DE0960"/>
    <w:rsid w:val="00DE0E77"/>
    <w:rsid w:val="00DE3BF7"/>
    <w:rsid w:val="00DE415C"/>
    <w:rsid w:val="00DE6731"/>
    <w:rsid w:val="00DE6AB7"/>
    <w:rsid w:val="00DE785B"/>
    <w:rsid w:val="00DF13EC"/>
    <w:rsid w:val="00DF187C"/>
    <w:rsid w:val="00DF1BC2"/>
    <w:rsid w:val="00DF1F27"/>
    <w:rsid w:val="00DF42B9"/>
    <w:rsid w:val="00DF62E4"/>
    <w:rsid w:val="00DF6306"/>
    <w:rsid w:val="00DF76F7"/>
    <w:rsid w:val="00DF7E8B"/>
    <w:rsid w:val="00E00B14"/>
    <w:rsid w:val="00E01E22"/>
    <w:rsid w:val="00E04BCA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48C6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157F"/>
    <w:rsid w:val="00E71D88"/>
    <w:rsid w:val="00E72311"/>
    <w:rsid w:val="00E741F0"/>
    <w:rsid w:val="00E74922"/>
    <w:rsid w:val="00E74C83"/>
    <w:rsid w:val="00E7528E"/>
    <w:rsid w:val="00E80E84"/>
    <w:rsid w:val="00E8246B"/>
    <w:rsid w:val="00E835DC"/>
    <w:rsid w:val="00E840D7"/>
    <w:rsid w:val="00E913B4"/>
    <w:rsid w:val="00E94C3A"/>
    <w:rsid w:val="00E95FE5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1DC7"/>
    <w:rsid w:val="00EC3148"/>
    <w:rsid w:val="00EC349F"/>
    <w:rsid w:val="00EC3EC6"/>
    <w:rsid w:val="00EC5026"/>
    <w:rsid w:val="00ED0152"/>
    <w:rsid w:val="00ED01D5"/>
    <w:rsid w:val="00ED1384"/>
    <w:rsid w:val="00ED3847"/>
    <w:rsid w:val="00EE69AE"/>
    <w:rsid w:val="00EE6F00"/>
    <w:rsid w:val="00EE6F7E"/>
    <w:rsid w:val="00EE72C5"/>
    <w:rsid w:val="00EF0150"/>
    <w:rsid w:val="00EF0299"/>
    <w:rsid w:val="00EF0AE7"/>
    <w:rsid w:val="00EF1C16"/>
    <w:rsid w:val="00EF2012"/>
    <w:rsid w:val="00EF2EC3"/>
    <w:rsid w:val="00EF2F97"/>
    <w:rsid w:val="00EF6475"/>
    <w:rsid w:val="00EF6860"/>
    <w:rsid w:val="00F0150C"/>
    <w:rsid w:val="00F0233D"/>
    <w:rsid w:val="00F02AC1"/>
    <w:rsid w:val="00F1254F"/>
    <w:rsid w:val="00F1447F"/>
    <w:rsid w:val="00F14FDC"/>
    <w:rsid w:val="00F1687F"/>
    <w:rsid w:val="00F17C54"/>
    <w:rsid w:val="00F205C6"/>
    <w:rsid w:val="00F2079D"/>
    <w:rsid w:val="00F2169A"/>
    <w:rsid w:val="00F2372A"/>
    <w:rsid w:val="00F2477A"/>
    <w:rsid w:val="00F27149"/>
    <w:rsid w:val="00F311B7"/>
    <w:rsid w:val="00F313E1"/>
    <w:rsid w:val="00F31E78"/>
    <w:rsid w:val="00F3356D"/>
    <w:rsid w:val="00F33A15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612B5"/>
    <w:rsid w:val="00F71E82"/>
    <w:rsid w:val="00F74861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2C19"/>
    <w:rsid w:val="00FA4BAE"/>
    <w:rsid w:val="00FA5FAF"/>
    <w:rsid w:val="00FA61C3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D6F10"/>
    <w:rsid w:val="00FE2505"/>
    <w:rsid w:val="00FE3135"/>
    <w:rsid w:val="00FE39B2"/>
    <w:rsid w:val="00FE49DF"/>
    <w:rsid w:val="00FE5095"/>
    <w:rsid w:val="00FE53F7"/>
    <w:rsid w:val="00FE7944"/>
    <w:rsid w:val="00FF1830"/>
    <w:rsid w:val="00FF1E44"/>
    <w:rsid w:val="00FF3EE7"/>
    <w:rsid w:val="00FF403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C1C5B"/>
  <w15:docId w15:val="{56407955-D7BF-4D62-B49C-82C6096B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36522-9CC7-4EFF-B312-984B495B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2017-10-18T10:50:00Z</cp:lastPrinted>
  <dcterms:created xsi:type="dcterms:W3CDTF">2017-10-20T10:04:00Z</dcterms:created>
  <dcterms:modified xsi:type="dcterms:W3CDTF">2017-12-13T09:27:00Z</dcterms:modified>
</cp:coreProperties>
</file>