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7452B0">
        <w:rPr>
          <w:rFonts w:ascii="Tahoma" w:hAnsi="Tahoma" w:cs="Tahoma"/>
          <w:b/>
          <w:sz w:val="24"/>
          <w:szCs w:val="24"/>
        </w:rPr>
        <w:t>2915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4B484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br.16/101343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 od 02</w:t>
      </w:r>
      <w:r w:rsidR="00FC0AFB">
        <w:rPr>
          <w:rFonts w:ascii="Tahoma" w:hAnsi="Tahoma" w:cs="Tahoma"/>
          <w:sz w:val="24"/>
          <w:szCs w:val="24"/>
          <w:lang w:val="sr-Latn-CS"/>
        </w:rPr>
        <w:t>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Demokratske narodne partije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Demokratskoj narodnoj partiji</w:t>
      </w:r>
      <w:r w:rsidR="007452B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7452B0">
        <w:rPr>
          <w:rFonts w:ascii="Tahoma" w:hAnsi="Tahoma" w:cs="Tahoma"/>
          <w:sz w:val="24"/>
          <w:szCs w:val="24"/>
          <w:lang w:val="sr-Latn-CS"/>
        </w:rPr>
        <w:t>101343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FC0AFB">
        <w:rPr>
          <w:rFonts w:ascii="Tahoma" w:hAnsi="Tahoma" w:cs="Tahoma"/>
          <w:sz w:val="24"/>
          <w:szCs w:val="24"/>
          <w:lang w:val="sr-Latn-CS"/>
        </w:rPr>
        <w:t>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Demokratske narodne partije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06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svih ugovora i aneksa ugovora sklopljenih sa komercijalnim bankama u 2016. godini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7452B0">
        <w:rPr>
          <w:rFonts w:ascii="Tahoma" w:hAnsi="Tahoma" w:cs="Tahoma"/>
          <w:sz w:val="24"/>
          <w:szCs w:val="24"/>
          <w:lang w:val="sr-Latn-CS"/>
        </w:rPr>
        <w:t>7545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A5771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7452B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16/101343</w:t>
      </w:r>
      <w:r w:rsidR="00FC2B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2BFD">
        <w:rPr>
          <w:rFonts w:ascii="Tahoma" w:hAnsi="Tahoma" w:cs="Tahoma"/>
          <w:sz w:val="24"/>
          <w:szCs w:val="24"/>
          <w:lang w:val="sr-Latn-CS"/>
        </w:rPr>
        <w:t>06.10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2BFD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52B0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DB" w:rsidRDefault="00D666DB" w:rsidP="00CB7F9A">
      <w:pPr>
        <w:spacing w:after="0" w:line="240" w:lineRule="auto"/>
      </w:pPr>
      <w:r>
        <w:separator/>
      </w:r>
    </w:p>
  </w:endnote>
  <w:endnote w:type="continuationSeparator" w:id="0">
    <w:p w:rsidR="00D666DB" w:rsidRDefault="00D666D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DB" w:rsidRDefault="00D666DB" w:rsidP="00CB7F9A">
      <w:pPr>
        <w:spacing w:after="0" w:line="240" w:lineRule="auto"/>
      </w:pPr>
      <w:r>
        <w:separator/>
      </w:r>
    </w:p>
  </w:footnote>
  <w:footnote w:type="continuationSeparator" w:id="0">
    <w:p w:rsidR="00D666DB" w:rsidRDefault="00D666D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41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37BFB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771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666DB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01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E901DE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FAF0E-9B0D-4148-8657-3B198AB3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22</cp:revision>
  <cp:lastPrinted>2014-12-08T14:22:00Z</cp:lastPrinted>
  <dcterms:created xsi:type="dcterms:W3CDTF">2016-12-06T12:39:00Z</dcterms:created>
  <dcterms:modified xsi:type="dcterms:W3CDTF">2017-12-08T07:38:00Z</dcterms:modified>
</cp:coreProperties>
</file>