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BB0408">
        <w:rPr>
          <w:rFonts w:ascii="Tahoma" w:hAnsi="Tahoma" w:cs="Tahoma"/>
          <w:b/>
          <w:sz w:val="24"/>
          <w:szCs w:val="24"/>
        </w:rPr>
        <w:t>2944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C76156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BB0408">
        <w:rPr>
          <w:rFonts w:ascii="Tahoma" w:hAnsi="Tahoma" w:cs="Tahoma"/>
          <w:sz w:val="24"/>
          <w:szCs w:val="24"/>
        </w:rPr>
        <w:t>2944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BB0408">
        <w:rPr>
          <w:rFonts w:ascii="Tahoma" w:hAnsi="Tahoma" w:cs="Tahoma"/>
          <w:sz w:val="24"/>
          <w:szCs w:val="24"/>
        </w:rPr>
        <w:t>793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D2CDA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</w:t>
      </w:r>
      <w:r w:rsidR="004D2CDA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7615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C76156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BB0408">
        <w:rPr>
          <w:rFonts w:ascii="Tahoma" w:hAnsi="Tahoma" w:cs="Tahoma"/>
          <w:sz w:val="24"/>
          <w:szCs w:val="24"/>
        </w:rPr>
        <w:t>793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CD3986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BB0408">
        <w:rPr>
          <w:rFonts w:ascii="Tahoma" w:hAnsi="Tahoma" w:cs="Tahoma"/>
          <w:sz w:val="24"/>
          <w:szCs w:val="24"/>
        </w:rPr>
        <w:t>793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BB0408">
        <w:rPr>
          <w:rFonts w:ascii="Tahoma" w:hAnsi="Tahoma" w:cs="Tahoma"/>
          <w:sz w:val="24"/>
          <w:szCs w:val="24"/>
        </w:rPr>
        <w:t>račune za prenoćišta, ishranu i prevoz za zaposlene(autobuske, eventualne karte za vlak, avion i brod, te račune za pogonsko gorivo za spostveni automobil) u JU SMŠ „Mladost“ Tivat za službena putovanja, za decembar 2013.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C76156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BB0408">
        <w:rPr>
          <w:rFonts w:ascii="Tahoma" w:hAnsi="Tahoma" w:cs="Tahoma"/>
          <w:sz w:val="24"/>
          <w:szCs w:val="24"/>
        </w:rPr>
        <w:t>793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BB0408">
        <w:rPr>
          <w:rFonts w:ascii="Tahoma" w:hAnsi="Tahoma" w:cs="Tahoma"/>
          <w:sz w:val="24"/>
          <w:szCs w:val="24"/>
        </w:rPr>
        <w:t>računa</w:t>
      </w:r>
      <w:r w:rsidR="00BB0408" w:rsidRPr="00BB0408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pogonsko gorivo za spostveni automobil) u JU SMŠ „Mladost“ Tivat za službena putovanja, za decembar 2013. godine</w:t>
      </w:r>
      <w:r w:rsidR="00BB0408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39108F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BB0408">
        <w:rPr>
          <w:rFonts w:ascii="Tahoma" w:hAnsi="Tahoma" w:cs="Tahoma"/>
          <w:sz w:val="24"/>
          <w:szCs w:val="24"/>
        </w:rPr>
        <w:t>793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BB0408">
        <w:rPr>
          <w:rFonts w:ascii="Tahoma" w:hAnsi="Tahoma" w:cs="Tahoma"/>
          <w:sz w:val="24"/>
          <w:szCs w:val="24"/>
        </w:rPr>
        <w:t>račune za prenoćišta , ishranu i prevoz za zaposlene(autobuske, eventualne karte za vlak, avion i brod, te račune za pogonsko gorivo za spostveni automobil) u JU SMŠ „Mladost“ Tivat za službena putovanja, za decembar 2013.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1 </w:t>
      </w:r>
      <w:r w:rsidR="00BB0408">
        <w:rPr>
          <w:rFonts w:ascii="Tahoma" w:hAnsi="Tahoma" w:cs="Tahoma"/>
          <w:sz w:val="24"/>
          <w:szCs w:val="24"/>
        </w:rPr>
        <w:t>793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31203D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</w:t>
      </w:r>
      <w:r w:rsidR="0039108F">
        <w:rPr>
          <w:rFonts w:ascii="Tahoma" w:hAnsi="Tahoma" w:cs="Tahoma"/>
          <w:sz w:val="24"/>
          <w:szCs w:val="24"/>
        </w:rPr>
        <w:t>e je odbila zahtjev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BB0408">
        <w:rPr>
          <w:rFonts w:ascii="Tahoma" w:hAnsi="Tahoma" w:cs="Tahoma"/>
          <w:sz w:val="24"/>
          <w:szCs w:val="24"/>
        </w:rPr>
        <w:t>793</w:t>
      </w:r>
      <w:r w:rsidR="00D26BA3" w:rsidRPr="00D26BA3">
        <w:rPr>
          <w:rFonts w:ascii="Tahoma" w:hAnsi="Tahoma" w:cs="Tahoma"/>
          <w:sz w:val="24"/>
          <w:szCs w:val="24"/>
        </w:rPr>
        <w:t>/1 od 21.07.2017. godine kao neosnovan, zbog ne posjedovanja tra</w:t>
      </w:r>
      <w:r w:rsidR="0039108F">
        <w:rPr>
          <w:rFonts w:ascii="Tahoma" w:hAnsi="Tahoma" w:cs="Tahoma"/>
          <w:sz w:val="24"/>
          <w:szCs w:val="24"/>
        </w:rPr>
        <w:t>ženih informacija. Rješenje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BB0408">
        <w:rPr>
          <w:rFonts w:ascii="Tahoma" w:hAnsi="Tahoma" w:cs="Tahoma"/>
          <w:sz w:val="24"/>
          <w:szCs w:val="24"/>
        </w:rPr>
        <w:t>793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31203D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</w:t>
      </w:r>
      <w:r w:rsidR="0039108F">
        <w:rPr>
          <w:rFonts w:ascii="Tahoma" w:hAnsi="Tahoma" w:cs="Tahoma"/>
          <w:sz w:val="24"/>
          <w:szCs w:val="24"/>
        </w:rPr>
        <w:t>žene informacije, Zahtjevom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BB0408">
        <w:rPr>
          <w:rFonts w:ascii="Tahoma" w:hAnsi="Tahoma" w:cs="Tahoma"/>
          <w:sz w:val="24"/>
          <w:szCs w:val="24"/>
        </w:rPr>
        <w:t>793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2E007D">
        <w:rPr>
          <w:rFonts w:ascii="Tahoma" w:hAnsi="Tahoma" w:cs="Tahoma"/>
          <w:sz w:val="24"/>
          <w:szCs w:val="24"/>
        </w:rPr>
        <w:t xml:space="preserve">1 </w:t>
      </w:r>
      <w:r w:rsidR="00BB0408">
        <w:rPr>
          <w:rFonts w:ascii="Tahoma" w:hAnsi="Tahoma" w:cs="Tahoma"/>
          <w:sz w:val="24"/>
          <w:szCs w:val="24"/>
        </w:rPr>
        <w:t>793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>Žalilac predlaže da Agencija za zaštitu ličnih podataka i slobodan pristup informacijama Podgorica donese rješenje kojim se poništava rješ</w:t>
      </w:r>
      <w:r w:rsidR="0039108F">
        <w:rPr>
          <w:rFonts w:ascii="Tahoma" w:hAnsi="Tahoma" w:cs="Tahoma"/>
          <w:sz w:val="24"/>
          <w:szCs w:val="24"/>
        </w:rPr>
        <w:t>enje JU SMŠ „Mladost“ Tivat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BB0408">
        <w:rPr>
          <w:rFonts w:ascii="Tahoma" w:hAnsi="Tahoma" w:cs="Tahoma"/>
          <w:sz w:val="24"/>
          <w:szCs w:val="24"/>
        </w:rPr>
        <w:t>793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31203D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07-43-9</w:t>
      </w:r>
      <w:r w:rsidR="00BB0408">
        <w:rPr>
          <w:rFonts w:ascii="Tahoma" w:hAnsi="Tahoma" w:cs="Tahoma"/>
          <w:sz w:val="24"/>
          <w:szCs w:val="24"/>
        </w:rPr>
        <w:t>671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C76156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BB0408">
        <w:rPr>
          <w:rFonts w:ascii="Tahoma" w:hAnsi="Tahoma" w:cs="Tahoma"/>
          <w:sz w:val="24"/>
          <w:szCs w:val="24"/>
        </w:rPr>
        <w:t>793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BB0408">
        <w:rPr>
          <w:rFonts w:ascii="Tahoma" w:hAnsi="Tahoma" w:cs="Tahoma"/>
          <w:sz w:val="24"/>
          <w:szCs w:val="24"/>
        </w:rPr>
        <w:t>račune za prenoćišta , ishranu i prevoz za zaposlene(autobuske, eventualne karte za vlak, avion i brod, te račune za pogonsko gorivo za spostveni automobil) u JU SMŠ „Mladost“ Tivat za službena putovanja, za decembar 2013.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 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C76156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C76156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BB0408">
        <w:rPr>
          <w:rFonts w:ascii="Tahoma" w:hAnsi="Tahoma" w:cs="Tahoma"/>
          <w:sz w:val="24"/>
          <w:szCs w:val="24"/>
        </w:rPr>
        <w:t>793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BB0408">
        <w:rPr>
          <w:rFonts w:ascii="Tahoma" w:hAnsi="Tahoma" w:cs="Tahoma"/>
          <w:sz w:val="24"/>
          <w:szCs w:val="24"/>
        </w:rPr>
        <w:t>račune za prenoćišta , ishranu i prevoz za zaposlene(autobuske, eventualne karte za vlak, avion i brod, te račune za pogonsko gorivo za spostveni automobil) u JU SMŠ „Mladost“ Tivat za službena putovanja, za decembar 2013.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Default="00E341A6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7A1" w:rsidRDefault="006277A1" w:rsidP="004C7646">
      <w:pPr>
        <w:spacing w:after="0" w:line="240" w:lineRule="auto"/>
      </w:pPr>
      <w:r>
        <w:separator/>
      </w:r>
    </w:p>
  </w:endnote>
  <w:endnote w:type="continuationSeparator" w:id="0">
    <w:p w:rsidR="006277A1" w:rsidRDefault="006277A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277A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77A1" w:rsidP="00EA2993">
    <w:pPr>
      <w:pStyle w:val="Footer"/>
      <w:rPr>
        <w:b/>
        <w:sz w:val="16"/>
        <w:szCs w:val="16"/>
      </w:rPr>
    </w:pPr>
  </w:p>
  <w:p w:rsidR="0090753B" w:rsidRPr="00E62A90" w:rsidRDefault="006277A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277A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277A1" w:rsidP="00E03674">
    <w:pPr>
      <w:pStyle w:val="Footer"/>
      <w:jc w:val="center"/>
      <w:rPr>
        <w:sz w:val="16"/>
        <w:szCs w:val="16"/>
      </w:rPr>
    </w:pPr>
  </w:p>
  <w:p w:rsidR="0090753B" w:rsidRPr="002B6C39" w:rsidRDefault="006277A1">
    <w:pPr>
      <w:pStyle w:val="Footer"/>
    </w:pPr>
  </w:p>
  <w:p w:rsidR="0090753B" w:rsidRDefault="006277A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77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7A1" w:rsidRDefault="006277A1" w:rsidP="004C7646">
      <w:pPr>
        <w:spacing w:after="0" w:line="240" w:lineRule="auto"/>
      </w:pPr>
      <w:r>
        <w:separator/>
      </w:r>
    </w:p>
  </w:footnote>
  <w:footnote w:type="continuationSeparator" w:id="0">
    <w:p w:rsidR="006277A1" w:rsidRDefault="006277A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77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77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77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108F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7A1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073E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57154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13B"/>
    <w:rsid w:val="00B52759"/>
    <w:rsid w:val="00B61C7D"/>
    <w:rsid w:val="00B623B2"/>
    <w:rsid w:val="00B62DDE"/>
    <w:rsid w:val="00B66AE6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0408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56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3986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51C2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7F7E4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D086AC-4193-43E8-A446-81836C984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13</cp:revision>
  <cp:lastPrinted>2017-08-01T08:24:00Z</cp:lastPrinted>
  <dcterms:created xsi:type="dcterms:W3CDTF">2017-10-12T07:01:00Z</dcterms:created>
  <dcterms:modified xsi:type="dcterms:W3CDTF">2017-12-06T07:20:00Z</dcterms:modified>
</cp:coreProperties>
</file>