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1903DB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C R N A   G O R A</w:t>
      </w: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AGENCIJA ZA ZAŠTITU LIČNIH PODATAKA</w:t>
      </w: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I SLOBODAN PRISTUP INFORMACIJAMA</w:t>
      </w:r>
    </w:p>
    <w:p w:rsidR="00AD561F" w:rsidRPr="001903DB" w:rsidRDefault="00AD561F" w:rsidP="00CE4192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306A70" w:rsidRPr="001903DB" w:rsidRDefault="00306A70" w:rsidP="00306A70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Br</w:t>
      </w:r>
      <w:r w:rsidR="00600693"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977855">
        <w:rPr>
          <w:rFonts w:ascii="Tahoma" w:hAnsi="Tahoma" w:cs="Tahoma"/>
          <w:b/>
          <w:sz w:val="24"/>
          <w:szCs w:val="24"/>
          <w:lang w:val="sr-Latn-CS"/>
        </w:rPr>
        <w:t xml:space="preserve"> UP II 07-30-954-</w:t>
      </w:r>
      <w:r w:rsidR="000D6E29">
        <w:rPr>
          <w:rFonts w:ascii="Tahoma" w:hAnsi="Tahoma" w:cs="Tahoma"/>
          <w:b/>
          <w:sz w:val="24"/>
          <w:szCs w:val="24"/>
          <w:lang w:val="sr-Latn-CS"/>
        </w:rPr>
        <w:t>2</w:t>
      </w:r>
      <w:r w:rsidR="00977855">
        <w:rPr>
          <w:rFonts w:ascii="Tahoma" w:hAnsi="Tahoma" w:cs="Tahoma"/>
          <w:b/>
          <w:sz w:val="24"/>
          <w:szCs w:val="24"/>
          <w:lang w:val="sr-Latn-CS"/>
        </w:rPr>
        <w:t>/16</w:t>
      </w:r>
    </w:p>
    <w:p w:rsidR="00306A70" w:rsidRPr="001903DB" w:rsidRDefault="00306A70" w:rsidP="00306A70">
      <w:pPr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Podgorica,</w:t>
      </w:r>
      <w:r w:rsidR="002F6B2B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0D6E29">
        <w:rPr>
          <w:rFonts w:ascii="Tahoma" w:hAnsi="Tahoma" w:cs="Tahoma"/>
          <w:b/>
          <w:sz w:val="24"/>
          <w:szCs w:val="24"/>
          <w:lang w:val="sr-Latn-CS"/>
        </w:rPr>
        <w:t>24</w:t>
      </w:r>
      <w:r w:rsidR="00977855">
        <w:rPr>
          <w:rFonts w:ascii="Tahoma" w:hAnsi="Tahoma" w:cs="Tahoma"/>
          <w:b/>
          <w:sz w:val="24"/>
          <w:szCs w:val="24"/>
          <w:lang w:val="sr-Latn-CS"/>
        </w:rPr>
        <w:t>.</w:t>
      </w:r>
      <w:r w:rsidR="000D6E29">
        <w:rPr>
          <w:rFonts w:ascii="Tahoma" w:hAnsi="Tahoma" w:cs="Tahoma"/>
          <w:b/>
          <w:sz w:val="24"/>
          <w:szCs w:val="24"/>
          <w:lang w:val="sr-Latn-CS"/>
        </w:rPr>
        <w:t>01</w:t>
      </w:r>
      <w:r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481ECA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0D6E29">
        <w:rPr>
          <w:rFonts w:ascii="Tahoma" w:hAnsi="Tahoma" w:cs="Tahoma"/>
          <w:b/>
          <w:sz w:val="24"/>
          <w:szCs w:val="24"/>
          <w:lang w:val="sr-Latn-CS"/>
        </w:rPr>
        <w:t>7</w:t>
      </w:r>
      <w:r w:rsidR="00481ECA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godine             </w:t>
      </w:r>
    </w:p>
    <w:p w:rsidR="00306A70" w:rsidRPr="001903DB" w:rsidRDefault="00306A70" w:rsidP="00306A7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Agencija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za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zaštitu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ličnih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podataka i </w:t>
      </w:r>
      <w:r w:rsidR="00BD3157" w:rsidRPr="001903DB">
        <w:rPr>
          <w:rFonts w:ascii="Tahoma" w:hAnsi="Tahoma" w:cs="Tahoma"/>
          <w:sz w:val="24"/>
          <w:szCs w:val="24"/>
          <w:lang w:val="sr-Latn-CS"/>
        </w:rPr>
        <w:t xml:space="preserve">slobodan </w:t>
      </w:r>
      <w:r w:rsidRPr="001903DB">
        <w:rPr>
          <w:rFonts w:ascii="Tahoma" w:hAnsi="Tahoma" w:cs="Tahoma"/>
          <w:sz w:val="24"/>
          <w:szCs w:val="24"/>
          <w:lang w:val="sr-Latn-CS"/>
        </w:rPr>
        <w:t>pristup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informacijama-Savjet</w:t>
      </w:r>
      <w:r w:rsidR="00BD3157" w:rsidRPr="001903DB">
        <w:rPr>
          <w:rFonts w:ascii="Tahoma" w:hAnsi="Tahoma" w:cs="Tahoma"/>
          <w:sz w:val="24"/>
          <w:szCs w:val="24"/>
          <w:lang w:val="sr-Latn-CS"/>
        </w:rPr>
        <w:t xml:space="preserve"> A</w:t>
      </w:r>
      <w:r w:rsidR="00D623A9" w:rsidRPr="001903DB">
        <w:rPr>
          <w:rFonts w:ascii="Tahoma" w:hAnsi="Tahoma" w:cs="Tahoma"/>
          <w:sz w:val="24"/>
          <w:szCs w:val="24"/>
          <w:lang w:val="sr-Latn-CS"/>
        </w:rPr>
        <w:t>gencije</w:t>
      </w:r>
      <w:r w:rsidRPr="001903DB">
        <w:rPr>
          <w:rFonts w:ascii="Tahoma" w:hAnsi="Tahoma" w:cs="Tahoma"/>
          <w:sz w:val="24"/>
          <w:szCs w:val="24"/>
          <w:lang w:val="sr-Latn-CS"/>
        </w:rPr>
        <w:t>, rješavajući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po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žalbi </w:t>
      </w:r>
      <w:r w:rsidR="008C47A6">
        <w:rPr>
          <w:rFonts w:ascii="Tahoma" w:hAnsi="Tahoma" w:cs="Tahoma"/>
          <w:sz w:val="24"/>
          <w:szCs w:val="24"/>
          <w:lang w:val="sr-Latn-CS"/>
        </w:rPr>
        <w:t>X X</w:t>
      </w:r>
      <w:r w:rsidR="00F3286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6366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F187C" w:rsidRPr="001903DB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977855">
        <w:rPr>
          <w:rFonts w:ascii="Tahoma" w:hAnsi="Tahoma" w:cs="Tahoma"/>
          <w:sz w:val="24"/>
          <w:szCs w:val="24"/>
          <w:lang w:val="sr-Latn-CS"/>
        </w:rPr>
        <w:t>958-101-1912/14</w:t>
      </w:r>
      <w:r w:rsidR="003F320D" w:rsidRPr="001903D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61EF3">
        <w:rPr>
          <w:rFonts w:ascii="Tahoma" w:hAnsi="Tahoma" w:cs="Tahoma"/>
          <w:sz w:val="24"/>
          <w:szCs w:val="24"/>
          <w:lang w:val="sr-Latn-CS"/>
        </w:rPr>
        <w:t>0</w:t>
      </w:r>
      <w:r w:rsidR="00977855">
        <w:rPr>
          <w:rFonts w:ascii="Tahoma" w:hAnsi="Tahoma" w:cs="Tahoma"/>
          <w:sz w:val="24"/>
          <w:szCs w:val="24"/>
          <w:lang w:val="sr-Latn-CS"/>
        </w:rPr>
        <w:t>7.06.2016</w:t>
      </w:r>
      <w:r w:rsidR="00422A17" w:rsidRPr="001903DB">
        <w:rPr>
          <w:rFonts w:ascii="Tahoma" w:hAnsi="Tahoma" w:cs="Tahoma"/>
          <w:sz w:val="24"/>
          <w:szCs w:val="24"/>
          <w:lang w:val="sr-Latn-CS"/>
        </w:rPr>
        <w:t>.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D6E29">
        <w:rPr>
          <w:rFonts w:ascii="Tahoma" w:hAnsi="Tahoma" w:cs="Tahoma"/>
          <w:sz w:val="24"/>
          <w:szCs w:val="24"/>
          <w:lang w:val="sr-Latn-CS"/>
        </w:rPr>
        <w:t>godine</w:t>
      </w:r>
      <w:r w:rsidR="00FE49DF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97799D" w:rsidRPr="001903DB">
        <w:rPr>
          <w:rFonts w:ascii="Tahoma" w:hAnsi="Tahoma" w:cs="Tahoma"/>
          <w:sz w:val="24"/>
          <w:szCs w:val="24"/>
          <w:lang w:val="sr-Latn-CS"/>
        </w:rPr>
        <w:t>radi poništaja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249B" w:rsidRPr="001903DB">
        <w:rPr>
          <w:rFonts w:ascii="Tahoma" w:hAnsi="Tahoma" w:cs="Tahoma"/>
          <w:sz w:val="24"/>
          <w:szCs w:val="24"/>
          <w:lang w:val="sr-Latn-CS"/>
        </w:rPr>
        <w:t>rješenja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3356">
        <w:rPr>
          <w:rFonts w:ascii="Tahoma" w:hAnsi="Tahoma" w:cs="Tahoma"/>
          <w:sz w:val="24"/>
          <w:szCs w:val="24"/>
          <w:lang w:val="sr-Latn-CS"/>
        </w:rPr>
        <w:t xml:space="preserve">Uprave za nekretnine PJ Podgorica br.958-101-1912/14 </w:t>
      </w:r>
      <w:r w:rsidR="003F320D" w:rsidRPr="001903DB">
        <w:rPr>
          <w:rFonts w:ascii="Tahoma" w:hAnsi="Tahoma" w:cs="Tahoma"/>
          <w:bCs/>
          <w:color w:val="000000"/>
          <w:sz w:val="24"/>
          <w:szCs w:val="24"/>
          <w:lang w:val="sr-Latn-CS"/>
        </w:rPr>
        <w:t xml:space="preserve">od </w:t>
      </w:r>
      <w:r w:rsidR="00977855">
        <w:rPr>
          <w:rFonts w:ascii="Tahoma" w:hAnsi="Tahoma" w:cs="Tahoma"/>
          <w:bCs/>
          <w:color w:val="000000"/>
          <w:sz w:val="24"/>
          <w:szCs w:val="24"/>
          <w:lang w:val="sr-Latn-CS"/>
        </w:rPr>
        <w:t>21.03</w:t>
      </w:r>
      <w:r w:rsidR="00422A17" w:rsidRPr="001903DB">
        <w:rPr>
          <w:rFonts w:ascii="Tahoma" w:hAnsi="Tahoma" w:cs="Tahoma"/>
          <w:bCs/>
          <w:color w:val="000000"/>
          <w:sz w:val="24"/>
          <w:szCs w:val="24"/>
          <w:lang w:val="sr-Latn-CS"/>
        </w:rPr>
        <w:t>.201</w:t>
      </w:r>
      <w:r w:rsidR="00977855">
        <w:rPr>
          <w:rFonts w:ascii="Tahoma" w:hAnsi="Tahoma" w:cs="Tahoma"/>
          <w:bCs/>
          <w:color w:val="000000"/>
          <w:sz w:val="24"/>
          <w:szCs w:val="24"/>
          <w:lang w:val="sr-Latn-CS"/>
        </w:rPr>
        <w:t>6</w:t>
      </w:r>
      <w:r w:rsidR="00422A17" w:rsidRPr="001903DB">
        <w:rPr>
          <w:rFonts w:ascii="Tahoma" w:hAnsi="Tahoma" w:cs="Tahoma"/>
          <w:bCs/>
          <w:color w:val="000000"/>
          <w:sz w:val="24"/>
          <w:szCs w:val="24"/>
          <w:lang w:val="sr-Latn-CS"/>
        </w:rPr>
        <w:t>. godine</w:t>
      </w:r>
      <w:r w:rsidR="00B67E63" w:rsidRPr="001903DB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97799D" w:rsidRPr="001903DB">
        <w:rPr>
          <w:rFonts w:ascii="Tahoma" w:hAnsi="Tahoma" w:cs="Tahoma"/>
          <w:sz w:val="24"/>
          <w:szCs w:val="24"/>
          <w:lang w:val="sr-Latn-CS"/>
        </w:rPr>
        <w:t>na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osnovu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člana 38 Zakona o slobodnom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pristupu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informacijama (“Sl.list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Crne Gore”, br.44/12) </w:t>
      </w:r>
      <w:r w:rsidR="004A20A6" w:rsidRPr="001903DB">
        <w:rPr>
          <w:rFonts w:ascii="Tahoma" w:hAnsi="Tahoma" w:cs="Tahoma"/>
          <w:sz w:val="24"/>
          <w:szCs w:val="24"/>
          <w:lang w:val="sr-Latn-CS"/>
        </w:rPr>
        <w:t>i člana 23</w:t>
      </w:r>
      <w:r w:rsidR="000D6E29">
        <w:rPr>
          <w:rFonts w:ascii="Tahoma" w:hAnsi="Tahoma" w:cs="Tahoma"/>
          <w:sz w:val="24"/>
          <w:szCs w:val="24"/>
          <w:lang w:val="sr-Latn-CS"/>
        </w:rPr>
        <w:t>5</w:t>
      </w:r>
      <w:r w:rsidR="004A20A6" w:rsidRPr="001903DB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 (“Sl.list Crne Gore”,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0A6" w:rsidRPr="001903DB">
        <w:rPr>
          <w:rFonts w:ascii="Tahoma" w:hAnsi="Tahoma" w:cs="Tahoma"/>
          <w:sz w:val="24"/>
          <w:szCs w:val="24"/>
          <w:lang w:val="sr-Latn-CS"/>
        </w:rPr>
        <w:t xml:space="preserve">br.60/03, 73/10 i 32/11) </w:t>
      </w:r>
      <w:r w:rsidRPr="001903DB">
        <w:rPr>
          <w:rFonts w:ascii="Tahoma" w:hAnsi="Tahoma" w:cs="Tahoma"/>
          <w:sz w:val="24"/>
          <w:szCs w:val="24"/>
          <w:lang w:val="sr-Latn-CS"/>
        </w:rPr>
        <w:t>je na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sjednici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održanoj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B7A22" w:rsidRPr="001903DB">
        <w:rPr>
          <w:rFonts w:ascii="Tahoma" w:hAnsi="Tahoma" w:cs="Tahoma"/>
          <w:sz w:val="24"/>
          <w:szCs w:val="24"/>
          <w:lang w:val="sr-Latn-CS"/>
        </w:rPr>
        <w:t>dana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3356">
        <w:rPr>
          <w:rFonts w:ascii="Tahoma" w:hAnsi="Tahoma" w:cs="Tahoma"/>
          <w:sz w:val="24"/>
          <w:szCs w:val="24"/>
          <w:lang w:val="sr-Latn-CS"/>
        </w:rPr>
        <w:t>2</w:t>
      </w:r>
      <w:r w:rsidR="00977855">
        <w:rPr>
          <w:rFonts w:ascii="Tahoma" w:hAnsi="Tahoma" w:cs="Tahoma"/>
          <w:sz w:val="24"/>
          <w:szCs w:val="24"/>
          <w:lang w:val="sr-Latn-CS"/>
        </w:rPr>
        <w:t>2</w:t>
      </w:r>
      <w:r w:rsidR="001530C3" w:rsidRPr="0043152C">
        <w:rPr>
          <w:rFonts w:ascii="Tahoma" w:hAnsi="Tahoma" w:cs="Tahoma"/>
          <w:sz w:val="24"/>
          <w:szCs w:val="24"/>
          <w:lang w:val="sr-Latn-CS"/>
        </w:rPr>
        <w:t>.</w:t>
      </w:r>
      <w:r w:rsidR="00977855">
        <w:rPr>
          <w:rFonts w:ascii="Tahoma" w:hAnsi="Tahoma" w:cs="Tahoma"/>
          <w:sz w:val="24"/>
          <w:szCs w:val="24"/>
          <w:lang w:val="sr-Latn-CS"/>
        </w:rPr>
        <w:t>07</w:t>
      </w:r>
      <w:r w:rsidRPr="0043152C">
        <w:rPr>
          <w:rFonts w:ascii="Tahoma" w:hAnsi="Tahoma" w:cs="Tahoma"/>
          <w:sz w:val="24"/>
          <w:szCs w:val="24"/>
          <w:lang w:val="sr-Latn-CS"/>
        </w:rPr>
        <w:t>.201</w:t>
      </w:r>
      <w:r w:rsidR="00977855">
        <w:rPr>
          <w:rFonts w:ascii="Tahoma" w:hAnsi="Tahoma" w:cs="Tahoma"/>
          <w:sz w:val="24"/>
          <w:szCs w:val="24"/>
          <w:lang w:val="sr-Latn-CS"/>
        </w:rPr>
        <w:t>6</w:t>
      </w:r>
      <w:r w:rsidRPr="0043152C">
        <w:rPr>
          <w:rFonts w:ascii="Tahoma" w:hAnsi="Tahoma" w:cs="Tahoma"/>
          <w:sz w:val="24"/>
          <w:szCs w:val="24"/>
          <w:lang w:val="sr-Latn-CS"/>
        </w:rPr>
        <w:t>.</w:t>
      </w:r>
      <w:r w:rsidR="002269BA" w:rsidRPr="0043152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3152C">
        <w:rPr>
          <w:rFonts w:ascii="Tahoma" w:hAnsi="Tahoma" w:cs="Tahoma"/>
          <w:sz w:val="24"/>
          <w:szCs w:val="24"/>
          <w:lang w:val="sr-Latn-CS"/>
        </w:rPr>
        <w:t>godine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donio:</w:t>
      </w:r>
    </w:p>
    <w:p w:rsidR="00306A70" w:rsidRPr="001903DB" w:rsidRDefault="00306A70" w:rsidP="00306A70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1E6154" w:rsidRPr="001903DB" w:rsidRDefault="00977855" w:rsidP="001E6154">
      <w:pPr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  <w:r w:rsidR="001E6154" w:rsidRPr="001903DB">
        <w:rPr>
          <w:rFonts w:ascii="Tahoma" w:hAnsi="Tahoma" w:cs="Tahoma"/>
          <w:sz w:val="24"/>
          <w:szCs w:val="24"/>
          <w:lang w:val="sr-Latn-CS"/>
        </w:rPr>
        <w:t>.</w:t>
      </w:r>
    </w:p>
    <w:p w:rsidR="00306A70" w:rsidRPr="001903DB" w:rsidRDefault="00306A70" w:rsidP="00483C24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366265" w:rsidRDefault="00976EA7" w:rsidP="00FF68E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2F1B8C">
        <w:rPr>
          <w:rFonts w:ascii="Tahoma" w:hAnsi="Tahoma" w:cs="Tahoma"/>
          <w:sz w:val="24"/>
          <w:szCs w:val="24"/>
          <w:lang w:val="sr-Latn-CS"/>
        </w:rPr>
        <w:t xml:space="preserve">Prvostepeni organ je postupajući po </w:t>
      </w:r>
      <w:r w:rsidR="00977855">
        <w:rPr>
          <w:rFonts w:ascii="Tahoma" w:hAnsi="Tahoma" w:cs="Tahoma"/>
          <w:sz w:val="24"/>
          <w:szCs w:val="24"/>
          <w:lang w:val="sr-Latn-CS"/>
        </w:rPr>
        <w:t>rješenju Agencije za zaštitu ličnih podataka i slobodan pristup informacijama- Savjeta Agencije broj: UP I</w:t>
      </w:r>
      <w:r w:rsidR="00D61EF3">
        <w:rPr>
          <w:rFonts w:ascii="Tahoma" w:hAnsi="Tahoma" w:cs="Tahoma"/>
          <w:sz w:val="24"/>
          <w:szCs w:val="24"/>
          <w:lang w:val="sr-Latn-CS"/>
        </w:rPr>
        <w:t>I 322/14-1 od 14.03.2016.godine</w:t>
      </w:r>
      <w:r w:rsidR="00977855">
        <w:rPr>
          <w:rFonts w:ascii="Tahoma" w:hAnsi="Tahoma" w:cs="Tahoma"/>
          <w:sz w:val="24"/>
          <w:szCs w:val="24"/>
          <w:lang w:val="sr-Latn-CS"/>
        </w:rPr>
        <w:t>, a na osnovu člana 6 Zakona o državnom premjeru i katastru nepokretnosti, kao i člana 17 Zakona o opštem upravn</w:t>
      </w:r>
      <w:r w:rsidR="00D63E6C">
        <w:rPr>
          <w:rFonts w:ascii="Tahoma" w:hAnsi="Tahoma" w:cs="Tahoma"/>
          <w:sz w:val="24"/>
          <w:szCs w:val="24"/>
          <w:lang w:val="sr-Latn-CS"/>
        </w:rPr>
        <w:t xml:space="preserve">om postupku donio Rješenje broj: </w:t>
      </w:r>
      <w:r w:rsidR="00977855">
        <w:rPr>
          <w:rFonts w:ascii="Tahoma" w:hAnsi="Tahoma" w:cs="Tahoma"/>
          <w:sz w:val="24"/>
          <w:szCs w:val="24"/>
          <w:lang w:val="sr-Latn-CS"/>
        </w:rPr>
        <w:t>958-101-1912/14 od 21.03.2016.godine kojim je odlučeno na način: Dozvol</w:t>
      </w:r>
      <w:r w:rsidR="00D63E6C">
        <w:rPr>
          <w:rFonts w:ascii="Tahoma" w:hAnsi="Tahoma" w:cs="Tahoma"/>
          <w:sz w:val="24"/>
          <w:szCs w:val="24"/>
          <w:lang w:val="sr-Latn-CS"/>
        </w:rPr>
        <w:t>ja</w:t>
      </w:r>
      <w:r w:rsidR="00977855">
        <w:rPr>
          <w:rFonts w:ascii="Tahoma" w:hAnsi="Tahoma" w:cs="Tahoma"/>
          <w:sz w:val="24"/>
          <w:szCs w:val="24"/>
          <w:lang w:val="sr-Latn-CS"/>
        </w:rPr>
        <w:t xml:space="preserve">va se </w:t>
      </w:r>
      <w:r w:rsidR="008C47A6">
        <w:rPr>
          <w:rFonts w:ascii="Tahoma" w:hAnsi="Tahoma" w:cs="Tahoma"/>
          <w:sz w:val="24"/>
          <w:szCs w:val="24"/>
          <w:lang w:val="sr-Latn-CS"/>
        </w:rPr>
        <w:t>X X</w:t>
      </w:r>
      <w:r w:rsidR="00977855">
        <w:rPr>
          <w:rFonts w:ascii="Tahoma" w:hAnsi="Tahoma" w:cs="Tahoma"/>
          <w:sz w:val="24"/>
          <w:szCs w:val="24"/>
          <w:lang w:val="sr-Latn-CS"/>
        </w:rPr>
        <w:t xml:space="preserve"> iz Podgorice na osnovu zaht</w:t>
      </w:r>
      <w:r w:rsidR="00D63E6C">
        <w:rPr>
          <w:rFonts w:ascii="Tahoma" w:hAnsi="Tahoma" w:cs="Tahoma"/>
          <w:sz w:val="24"/>
          <w:szCs w:val="24"/>
          <w:lang w:val="sr-Latn-CS"/>
        </w:rPr>
        <w:t>je</w:t>
      </w:r>
      <w:r w:rsidR="00977855">
        <w:rPr>
          <w:rFonts w:ascii="Tahoma" w:hAnsi="Tahoma" w:cs="Tahoma"/>
          <w:sz w:val="24"/>
          <w:szCs w:val="24"/>
          <w:lang w:val="sr-Latn-CS"/>
        </w:rPr>
        <w:t xml:space="preserve">va </w:t>
      </w:r>
      <w:r w:rsidR="00D76A96">
        <w:rPr>
          <w:rFonts w:ascii="Tahoma" w:hAnsi="Tahoma" w:cs="Tahoma"/>
          <w:sz w:val="24"/>
          <w:szCs w:val="24"/>
          <w:lang w:val="sr-Latn-CS"/>
        </w:rPr>
        <w:t xml:space="preserve">broj: 958-101-1912/14 od 12.06.2014.godine pristup dokumentima koji se nalaze u posjedu ovog organa uprave, i to: Rješenje broj 463-101-UP-1716/86 od 03.05.2001.godine; Rješenje Eksproprijacione komisije Posl.br.Ek. 1955/52 od 18.06.1952.godine; Ugovor o podjeli Ov.br. 4612/54; Dio popisnog bloka i posjedovni list broj 491 KO Tološi; Registar eksproprijacija od posjednika sa početnim slvom prezimena „Z“; Dopis Eksproprijacione komisije NOO Lješkopoljske Posl.br.1955/52; </w:t>
      </w:r>
      <w:r w:rsidR="00D63E6C">
        <w:rPr>
          <w:rFonts w:ascii="Tahoma" w:hAnsi="Tahoma" w:cs="Tahoma"/>
          <w:sz w:val="24"/>
          <w:szCs w:val="24"/>
          <w:lang w:val="sr-Latn-CS"/>
        </w:rPr>
        <w:t>Dopis</w:t>
      </w:r>
      <w:r w:rsidR="00D76A96">
        <w:rPr>
          <w:rFonts w:ascii="Tahoma" w:hAnsi="Tahoma" w:cs="Tahoma"/>
          <w:sz w:val="24"/>
          <w:szCs w:val="24"/>
          <w:lang w:val="sr-Latn-CS"/>
        </w:rPr>
        <w:t xml:space="preserve"> Mjesnog NOO Donja Gorica broj 834 od 26.07.1952.godine; Zahtjev za povraćaj zemljišta od 09.10.1998.godine i Zahtjev za povraćaj zemljišta od 03.02.1994.godine. Pristup predmetnim dokumentima – informacijama ostvariće se dostavom kopije istih, putem pošte, na adresu podnosioca </w:t>
      </w:r>
      <w:r w:rsidR="008C47A6">
        <w:rPr>
          <w:rFonts w:ascii="Tahoma" w:hAnsi="Tahoma" w:cs="Tahoma"/>
          <w:sz w:val="24"/>
          <w:szCs w:val="24"/>
          <w:lang w:val="sr-Latn-CS"/>
        </w:rPr>
        <w:t>X X</w:t>
      </w:r>
      <w:r w:rsidR="00D76A96">
        <w:rPr>
          <w:rFonts w:ascii="Tahoma" w:hAnsi="Tahoma" w:cs="Tahoma"/>
          <w:sz w:val="24"/>
          <w:szCs w:val="24"/>
          <w:lang w:val="sr-Latn-CS"/>
        </w:rPr>
        <w:t>, Ul.</w:t>
      </w:r>
      <w:r w:rsidR="000D4AE8">
        <w:rPr>
          <w:rFonts w:ascii="Tahoma" w:hAnsi="Tahoma" w:cs="Tahoma"/>
          <w:sz w:val="24"/>
          <w:szCs w:val="24"/>
          <w:lang w:val="sr-Latn-CS"/>
        </w:rPr>
        <w:t xml:space="preserve">Milana Raičkovića b.b. u Podgorici, u roku od 3 dana dostavljanja ovog rješenja. </w:t>
      </w:r>
      <w:r w:rsidR="00A049D0">
        <w:rPr>
          <w:rFonts w:ascii="Tahoma" w:hAnsi="Tahoma" w:cs="Tahoma"/>
          <w:sz w:val="24"/>
          <w:szCs w:val="24"/>
          <w:lang w:val="sr-Latn-CS"/>
        </w:rPr>
        <w:t xml:space="preserve">U obrazloženju </w:t>
      </w:r>
      <w:r w:rsidR="00FE2943">
        <w:rPr>
          <w:rFonts w:ascii="Tahoma" w:hAnsi="Tahoma" w:cs="Tahoma"/>
          <w:sz w:val="24"/>
          <w:szCs w:val="24"/>
          <w:lang w:val="sr-Latn-CS"/>
        </w:rPr>
        <w:t xml:space="preserve">osporenog </w:t>
      </w:r>
      <w:r w:rsidR="000D4AE8">
        <w:rPr>
          <w:rFonts w:ascii="Tahoma" w:hAnsi="Tahoma" w:cs="Tahoma"/>
          <w:sz w:val="24"/>
          <w:szCs w:val="24"/>
          <w:lang w:val="sr-Latn-CS"/>
        </w:rPr>
        <w:t xml:space="preserve">rješenja </w:t>
      </w:r>
      <w:r w:rsidR="00FE2943">
        <w:rPr>
          <w:rFonts w:ascii="Tahoma" w:hAnsi="Tahoma" w:cs="Tahoma"/>
          <w:sz w:val="24"/>
          <w:szCs w:val="24"/>
          <w:lang w:val="sr-Latn-CS"/>
        </w:rPr>
        <w:t xml:space="preserve">navodi </w:t>
      </w:r>
      <w:r w:rsidR="00D63E6C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0D4AE8">
        <w:rPr>
          <w:rFonts w:ascii="Tahoma" w:hAnsi="Tahoma" w:cs="Tahoma"/>
          <w:sz w:val="24"/>
          <w:szCs w:val="24"/>
          <w:lang w:val="sr-Latn-CS"/>
        </w:rPr>
        <w:t xml:space="preserve"> da je Agencija za zaštitu ličnih podataka i slobodan pristup informacijama, rješavajući po žalbi </w:t>
      </w:r>
      <w:r w:rsidR="008C47A6">
        <w:rPr>
          <w:rFonts w:ascii="Tahoma" w:hAnsi="Tahoma" w:cs="Tahoma"/>
          <w:sz w:val="24"/>
          <w:szCs w:val="24"/>
          <w:lang w:val="sr-Latn-CS"/>
        </w:rPr>
        <w:t>X X</w:t>
      </w:r>
      <w:r w:rsidR="00366265">
        <w:rPr>
          <w:rFonts w:ascii="Tahoma" w:hAnsi="Tahoma" w:cs="Tahoma"/>
          <w:sz w:val="24"/>
          <w:szCs w:val="24"/>
          <w:lang w:val="sr-Latn-CS"/>
        </w:rPr>
        <w:t xml:space="preserve"> na rješenje ovog organa </w:t>
      </w:r>
      <w:r w:rsidR="00924A79">
        <w:rPr>
          <w:rFonts w:ascii="Tahoma" w:hAnsi="Tahoma" w:cs="Tahoma"/>
          <w:sz w:val="24"/>
          <w:szCs w:val="24"/>
          <w:lang w:val="sr-Latn-CS"/>
        </w:rPr>
        <w:t xml:space="preserve">broj:958-101-1912/14 od 02.12.2014.godine, donijela rješenje broj UP II 322/14-1 od 14.03.2016.godine, kojim se poništava  navedeno rješenje </w:t>
      </w:r>
      <w:r w:rsidR="00924A79">
        <w:rPr>
          <w:rFonts w:ascii="Tahoma" w:hAnsi="Tahoma" w:cs="Tahoma"/>
          <w:sz w:val="24"/>
          <w:szCs w:val="24"/>
          <w:lang w:val="sr-Latn-CS"/>
        </w:rPr>
        <w:lastRenderedPageBreak/>
        <w:t>ove područne jedinice, te u drugom stavu izreke rješenja Savjeta Agencije odobrava se pristup informaciji podnosiocu zahtjeva, i obav</w:t>
      </w:r>
      <w:r w:rsidR="00D63E6C">
        <w:rPr>
          <w:rFonts w:ascii="Tahoma" w:hAnsi="Tahoma" w:cs="Tahoma"/>
          <w:sz w:val="24"/>
          <w:szCs w:val="24"/>
          <w:lang w:val="sr-Latn-CS"/>
        </w:rPr>
        <w:t>ezuje ovaj organ da dostavi inf</w:t>
      </w:r>
      <w:r w:rsidR="00924A79">
        <w:rPr>
          <w:rFonts w:ascii="Tahoma" w:hAnsi="Tahoma" w:cs="Tahoma"/>
          <w:sz w:val="24"/>
          <w:szCs w:val="24"/>
          <w:lang w:val="sr-Latn-CS"/>
        </w:rPr>
        <w:t>o</w:t>
      </w:r>
      <w:r w:rsidR="00D63E6C">
        <w:rPr>
          <w:rFonts w:ascii="Tahoma" w:hAnsi="Tahoma" w:cs="Tahoma"/>
          <w:sz w:val="24"/>
          <w:szCs w:val="24"/>
          <w:lang w:val="sr-Latn-CS"/>
        </w:rPr>
        <w:t>r</w:t>
      </w:r>
      <w:r w:rsidR="00924A79">
        <w:rPr>
          <w:rFonts w:ascii="Tahoma" w:hAnsi="Tahoma" w:cs="Tahoma"/>
          <w:sz w:val="24"/>
          <w:szCs w:val="24"/>
          <w:lang w:val="sr-Latn-CS"/>
        </w:rPr>
        <w:t>maciju koja se odnosi na kopiju rješenja na osnovu kojih su braća od stričeva Zlatičanin Milivoje i Zlatičanin Radovan upisani kao vlasnici na zemljištu katastarske parcele broj 2924 i to: Rješenje broj 463-101-UP-1761/86 od 03.05.2001.godine, te rješenje Eksproprijacione komisije Posl.br.Ek.19</w:t>
      </w:r>
      <w:r w:rsidR="007A58E7">
        <w:rPr>
          <w:rFonts w:ascii="Tahoma" w:hAnsi="Tahoma" w:cs="Tahoma"/>
          <w:sz w:val="24"/>
          <w:szCs w:val="24"/>
          <w:lang w:val="sr-Latn-CS"/>
        </w:rPr>
        <w:t>55/52 o d18.06.1952.godine, te U</w:t>
      </w:r>
      <w:r w:rsidR="00924A79">
        <w:rPr>
          <w:rFonts w:ascii="Tahoma" w:hAnsi="Tahoma" w:cs="Tahoma"/>
          <w:sz w:val="24"/>
          <w:szCs w:val="24"/>
          <w:lang w:val="sr-Latn-CS"/>
        </w:rPr>
        <w:t>govor</w:t>
      </w:r>
      <w:r w:rsidR="007A58E7">
        <w:rPr>
          <w:rFonts w:ascii="Tahoma" w:hAnsi="Tahoma" w:cs="Tahoma"/>
          <w:sz w:val="24"/>
          <w:szCs w:val="24"/>
          <w:lang w:val="sr-Latn-CS"/>
        </w:rPr>
        <w:t xml:space="preserve"> o podjeli Ov.br. 4612/54 </w:t>
      </w:r>
      <w:r w:rsidR="006F33CC">
        <w:rPr>
          <w:rFonts w:ascii="Tahoma" w:hAnsi="Tahoma" w:cs="Tahoma"/>
          <w:sz w:val="24"/>
          <w:szCs w:val="24"/>
          <w:lang w:val="sr-Latn-CS"/>
        </w:rPr>
        <w:t xml:space="preserve">, te dio popisnog bloka i posjedovni list broj 491 KO Tološi, te registar eksproprijacija od posjednika sa </w:t>
      </w:r>
      <w:r w:rsidR="00511BEB">
        <w:rPr>
          <w:rFonts w:ascii="Tahoma" w:hAnsi="Tahoma" w:cs="Tahoma"/>
          <w:sz w:val="24"/>
          <w:szCs w:val="24"/>
          <w:lang w:val="sr-Latn-CS"/>
        </w:rPr>
        <w:t xml:space="preserve">početnim slovom „Z“, te dopis Eksproprijacione komisije </w:t>
      </w:r>
      <w:r w:rsidR="00A77321">
        <w:rPr>
          <w:rFonts w:ascii="Tahoma" w:hAnsi="Tahoma" w:cs="Tahoma"/>
          <w:sz w:val="24"/>
          <w:szCs w:val="24"/>
          <w:lang w:val="sr-Latn-CS"/>
        </w:rPr>
        <w:t>NOO Lješkopoljske Posl.br.1955/52 te dopis Mjesnog NOO Donja Gorica broj 834 od 26.07.1952.godine, te zahtjev za povraćaj zemljišta od 09.10.1998.godine, i zahtjev za povraćaj</w:t>
      </w:r>
      <w:r w:rsidR="00D63E6C">
        <w:rPr>
          <w:rFonts w:ascii="Tahoma" w:hAnsi="Tahoma" w:cs="Tahoma"/>
          <w:sz w:val="24"/>
          <w:szCs w:val="24"/>
          <w:lang w:val="sr-Latn-CS"/>
        </w:rPr>
        <w:t xml:space="preserve"> zemljišta od 03.02.1994.godine</w:t>
      </w:r>
      <w:r w:rsidR="00A77321">
        <w:rPr>
          <w:rFonts w:ascii="Tahoma" w:hAnsi="Tahoma" w:cs="Tahoma"/>
          <w:sz w:val="24"/>
          <w:szCs w:val="24"/>
          <w:lang w:val="sr-Latn-CS"/>
        </w:rPr>
        <w:t>. Rješenje Agencije za zaštitu ličnih podataka i slobodan pristup informacijama –</w:t>
      </w:r>
      <w:r w:rsidR="00D63E6C">
        <w:rPr>
          <w:rFonts w:ascii="Tahoma" w:hAnsi="Tahoma" w:cs="Tahoma"/>
          <w:sz w:val="24"/>
          <w:szCs w:val="24"/>
          <w:lang w:val="sr-Latn-CS"/>
        </w:rPr>
        <w:t xml:space="preserve"> S</w:t>
      </w:r>
      <w:r w:rsidR="00A77321">
        <w:rPr>
          <w:rFonts w:ascii="Tahoma" w:hAnsi="Tahoma" w:cs="Tahoma"/>
          <w:sz w:val="24"/>
          <w:szCs w:val="24"/>
          <w:lang w:val="sr-Latn-CS"/>
        </w:rPr>
        <w:t>avjeta Agencije broj UP II 322/14-1 od 14.03.2016.godine prvostepeni organ je zaprimio 18.03.2016.godine. U ponovnom postupku, postupajući po nalogu datom u Rješenju Agencije za zaštitu ličnih podataka i slobodan pristu</w:t>
      </w:r>
      <w:r w:rsidR="00D63E6C">
        <w:rPr>
          <w:rFonts w:ascii="Tahoma" w:hAnsi="Tahoma" w:cs="Tahoma"/>
          <w:sz w:val="24"/>
          <w:szCs w:val="24"/>
          <w:lang w:val="sr-Latn-CS"/>
        </w:rPr>
        <w:t>p informacijama</w:t>
      </w:r>
      <w:r w:rsidR="00A77321">
        <w:rPr>
          <w:rFonts w:ascii="Tahoma" w:hAnsi="Tahoma" w:cs="Tahoma"/>
          <w:sz w:val="24"/>
          <w:szCs w:val="24"/>
          <w:lang w:val="sr-Latn-CS"/>
        </w:rPr>
        <w:t>, u smislu člana 237 stav 2 Zakona o opštem upravnom postupku Crne Gore, prvostepeni organ je primjenom odredaba člana 6 Zakona o slobodnom pristupu informacijama, kojima je propisano da su organi vlasti dužni svakom</w:t>
      </w:r>
      <w:r w:rsidR="00D63E6C">
        <w:rPr>
          <w:rFonts w:ascii="Tahoma" w:hAnsi="Tahoma" w:cs="Tahoma"/>
          <w:sz w:val="24"/>
          <w:szCs w:val="24"/>
          <w:lang w:val="sr-Latn-CS"/>
        </w:rPr>
        <w:t xml:space="preserve"> fizičkom i pravnom licu omogući</w:t>
      </w:r>
      <w:r w:rsidR="00A77321">
        <w:rPr>
          <w:rFonts w:ascii="Tahoma" w:hAnsi="Tahoma" w:cs="Tahoma"/>
          <w:sz w:val="24"/>
          <w:szCs w:val="24"/>
          <w:lang w:val="sr-Latn-CS"/>
        </w:rPr>
        <w:t xml:space="preserve"> pristup informacijama koje su u njihovom posjedu, na ravnopravnoj osnovi i pod jednakim uslovima, a u vezi sa članom 21 istog zakona, dozvolio podnosiocu zahtjeva pristup informacijama koje su u njegovom posjedu – dakle dokumentima taksativno pobrojanim u dispozitivu ovog </w:t>
      </w:r>
      <w:r w:rsidR="00A100D4">
        <w:rPr>
          <w:rFonts w:ascii="Tahoma" w:hAnsi="Tahoma" w:cs="Tahoma"/>
          <w:sz w:val="24"/>
          <w:szCs w:val="24"/>
          <w:lang w:val="sr-Latn-CS"/>
        </w:rPr>
        <w:t>rješenja. Imenovani, podnosilac zahtjeva za slobodan pristup informacijama je podnio dokaz o uplati obračunatih troškova</w:t>
      </w:r>
      <w:r w:rsidR="00D63E6C">
        <w:rPr>
          <w:rFonts w:ascii="Tahoma" w:hAnsi="Tahoma" w:cs="Tahoma"/>
          <w:sz w:val="24"/>
          <w:szCs w:val="24"/>
          <w:lang w:val="sr-Latn-CS"/>
        </w:rPr>
        <w:t xml:space="preserve"> postupka u iznosu od 2,60 eura</w:t>
      </w:r>
      <w:r w:rsidR="00A100D4">
        <w:rPr>
          <w:rFonts w:ascii="Tahoma" w:hAnsi="Tahoma" w:cs="Tahoma"/>
          <w:sz w:val="24"/>
          <w:szCs w:val="24"/>
          <w:lang w:val="sr-Latn-CS"/>
        </w:rPr>
        <w:t xml:space="preserve">, shodno obavezi utvrđenoj u stavu II dispozitiva rješenja Agencije od 14.03.2016.godine. U skladu sa svim iznešenim, postupljeno je kao u dispozitivu rješenja. </w:t>
      </w:r>
      <w:r w:rsidR="006F33CC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924A7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5D003F" w:rsidRDefault="00A100D4" w:rsidP="00A100D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F2012">
        <w:rPr>
          <w:rFonts w:ascii="Tahoma" w:hAnsi="Tahoma" w:cs="Tahoma"/>
          <w:sz w:val="24"/>
          <w:szCs w:val="24"/>
          <w:lang w:val="sr-Latn-CS"/>
        </w:rPr>
        <w:t>Protiv ovog rješenja u zakonskom roku podn</w:t>
      </w:r>
      <w:r>
        <w:rPr>
          <w:rFonts w:ascii="Tahoma" w:hAnsi="Tahoma" w:cs="Tahoma"/>
          <w:sz w:val="24"/>
          <w:szCs w:val="24"/>
          <w:lang w:val="sr-Latn-CS"/>
        </w:rPr>
        <w:t xml:space="preserve">osilac zahtjeva je uložio žalbu. </w:t>
      </w:r>
      <w:r w:rsidRPr="00EF2012">
        <w:rPr>
          <w:rFonts w:ascii="Tahoma" w:hAnsi="Tahoma" w:cs="Tahoma"/>
          <w:sz w:val="24"/>
          <w:szCs w:val="24"/>
          <w:lang w:val="sr-Latn-CS"/>
        </w:rPr>
        <w:t xml:space="preserve">Podnosilac </w:t>
      </w:r>
      <w:r>
        <w:rPr>
          <w:rFonts w:ascii="Tahoma" w:hAnsi="Tahoma" w:cs="Tahoma"/>
          <w:sz w:val="24"/>
          <w:szCs w:val="24"/>
          <w:lang w:val="sr-Latn-CS"/>
        </w:rPr>
        <w:t>žalbe navodi da se obraćao prvostepenom organu  sa zahtjevom za slobodan pristup informacijama, u kojem je decidno zahtijevao da mu se izdaju dokumenta na osnovu kojih je vraćena zemlja u „Kokotsko polje“ i rješenja o posjedovanju navedenog zemljišta, a isto tako ovim povodom je up</w:t>
      </w:r>
      <w:r w:rsidR="00D63E6C">
        <w:rPr>
          <w:rFonts w:ascii="Tahoma" w:hAnsi="Tahoma" w:cs="Tahoma"/>
          <w:sz w:val="24"/>
          <w:szCs w:val="24"/>
          <w:lang w:val="sr-Latn-CS"/>
        </w:rPr>
        <w:t>utio žalbu drugostepenom organu</w:t>
      </w:r>
      <w:r>
        <w:rPr>
          <w:rFonts w:ascii="Tahoma" w:hAnsi="Tahoma" w:cs="Tahoma"/>
          <w:sz w:val="24"/>
          <w:szCs w:val="24"/>
          <w:lang w:val="sr-Latn-CS"/>
        </w:rPr>
        <w:t xml:space="preserve">, tj, Agenciji za zaštitu ličnih podataka i slobodan pristup informacijama. </w:t>
      </w:r>
      <w:r w:rsidR="00FE2943">
        <w:rPr>
          <w:rFonts w:ascii="Tahoma" w:hAnsi="Tahoma" w:cs="Tahoma"/>
          <w:sz w:val="24"/>
          <w:szCs w:val="24"/>
          <w:lang w:val="sr-Latn-CS"/>
        </w:rPr>
        <w:t xml:space="preserve">U daljem se </w:t>
      </w:r>
      <w:r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FE2943">
        <w:rPr>
          <w:rFonts w:ascii="Tahoma" w:hAnsi="Tahoma" w:cs="Tahoma"/>
          <w:sz w:val="24"/>
          <w:szCs w:val="24"/>
          <w:lang w:val="sr-Latn-CS"/>
        </w:rPr>
        <w:t xml:space="preserve"> bitnom u </w:t>
      </w:r>
      <w:r>
        <w:rPr>
          <w:rFonts w:ascii="Tahoma" w:hAnsi="Tahoma" w:cs="Tahoma"/>
          <w:sz w:val="24"/>
          <w:szCs w:val="24"/>
          <w:lang w:val="sr-Latn-CS"/>
        </w:rPr>
        <w:t xml:space="preserve">žalbi navodi da je zemljište upisano u katastarskoj evidenciji na ime Zlatičanin Spasoja Milivoje, kat.parcela broj 292/4 koju je otuđio , i na ime Zlatičanin Zarije Radovan kat.parcela 292/2. </w:t>
      </w:r>
      <w:r w:rsidR="00787779">
        <w:rPr>
          <w:rFonts w:ascii="Tahoma" w:hAnsi="Tahoma" w:cs="Tahoma"/>
          <w:sz w:val="24"/>
          <w:szCs w:val="24"/>
          <w:lang w:val="sr-Latn-CS"/>
        </w:rPr>
        <w:t>Ž</w:t>
      </w:r>
      <w:r>
        <w:rPr>
          <w:rFonts w:ascii="Tahoma" w:hAnsi="Tahoma" w:cs="Tahoma"/>
          <w:sz w:val="24"/>
          <w:szCs w:val="24"/>
          <w:lang w:val="sr-Latn-CS"/>
        </w:rPr>
        <w:t xml:space="preserve">alilac </w:t>
      </w:r>
      <w:r w:rsidR="00787779">
        <w:rPr>
          <w:rFonts w:ascii="Tahoma" w:hAnsi="Tahoma" w:cs="Tahoma"/>
          <w:sz w:val="24"/>
          <w:szCs w:val="24"/>
          <w:lang w:val="sr-Latn-CS"/>
        </w:rPr>
        <w:t>ukazuje</w:t>
      </w:r>
      <w:r>
        <w:rPr>
          <w:rFonts w:ascii="Tahoma" w:hAnsi="Tahoma" w:cs="Tahoma"/>
          <w:sz w:val="24"/>
          <w:szCs w:val="24"/>
          <w:lang w:val="sr-Latn-CS"/>
        </w:rPr>
        <w:t xml:space="preserve"> da zahtijeva da mu se izda dokumentacija za zemljište u Lješkopoljskom lugu „Slavnice“</w:t>
      </w:r>
      <w:r w:rsidR="00D63E6C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vraćeno u Kokotskom polju</w:t>
      </w:r>
      <w:r w:rsidR="005D003F">
        <w:rPr>
          <w:rFonts w:ascii="Tahoma" w:hAnsi="Tahoma" w:cs="Tahoma"/>
          <w:sz w:val="24"/>
          <w:szCs w:val="24"/>
          <w:lang w:val="sr-Latn-CS"/>
        </w:rPr>
        <w:t>, a koje z</w:t>
      </w:r>
      <w:r w:rsidR="00D63E6C">
        <w:rPr>
          <w:rFonts w:ascii="Tahoma" w:hAnsi="Tahoma" w:cs="Tahoma"/>
          <w:sz w:val="24"/>
          <w:szCs w:val="24"/>
          <w:lang w:val="sr-Latn-CS"/>
        </w:rPr>
        <w:t>emljište je oduzeto 1960.godine</w:t>
      </w:r>
      <w:r w:rsidR="005D003F">
        <w:rPr>
          <w:rFonts w:ascii="Tahoma" w:hAnsi="Tahoma" w:cs="Tahoma"/>
          <w:sz w:val="24"/>
          <w:szCs w:val="24"/>
          <w:lang w:val="sr-Latn-CS"/>
        </w:rPr>
        <w:t xml:space="preserve">, dakle traži dokumentaciju iz te godine. Prvostepeni organ mu je izdala kopiju dokumentacije koja nije, po žaliocu, predmet u ovom postupku – dokumentaciju iz </w:t>
      </w:r>
      <w:r w:rsidR="005D003F">
        <w:rPr>
          <w:rFonts w:ascii="Tahoma" w:hAnsi="Tahoma" w:cs="Tahoma"/>
          <w:sz w:val="24"/>
          <w:szCs w:val="24"/>
          <w:lang w:val="sr-Latn-CS"/>
        </w:rPr>
        <w:lastRenderedPageBreak/>
        <w:t xml:space="preserve">1952.godine, a ta dokumentacija koja je data po zahtjevu za slobodan pristup žalioca se nalazi u KO Tološi. Žalilac ističe da je posjedovanje te dokumentacije koja je predmet njegovog interesovanja kroz zahtjev za slobodan pristup bilo predmetom inspekcijskog nadzora od strane Ministarstva unutrašnjih poslova, Direktorata za državnu upravu i lokalnu samoupravu- Direkcije za inspekcijski nadzor broj 05-2-069/16-8663/2 od 15.03.2016.godine, kojom prilikom ga je pomenuti organ obavijestio da je inspekcijskim nadzorom utvrđeno da prvostepeni organ ne posjeduje dokumentaciju koju je žalilac tražio zahtjevom za slobodan pristup. 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100D4" w:rsidRPr="00D61EF3" w:rsidRDefault="00A100D4" w:rsidP="00D63E6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Prvostepeni organ je povodom žalbe br.</w:t>
      </w:r>
      <w:r w:rsidR="005D003F">
        <w:rPr>
          <w:rFonts w:ascii="Tahoma" w:hAnsi="Tahoma" w:cs="Tahoma"/>
          <w:sz w:val="24"/>
          <w:szCs w:val="24"/>
          <w:lang w:val="sr-Latn-CS"/>
        </w:rPr>
        <w:t>958-101-1912/14 od 07.06.2016</w:t>
      </w:r>
      <w:r>
        <w:rPr>
          <w:rFonts w:ascii="Tahoma" w:hAnsi="Tahoma" w:cs="Tahoma"/>
          <w:sz w:val="24"/>
          <w:szCs w:val="24"/>
          <w:lang w:val="sr-Latn-CS"/>
        </w:rPr>
        <w:t>.godine</w:t>
      </w:r>
      <w:r w:rsidR="00D61EF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1EF3">
        <w:rPr>
          <w:rFonts w:ascii="Tahoma" w:hAnsi="Tahoma" w:cs="Tahoma"/>
          <w:sz w:val="24"/>
          <w:szCs w:val="24"/>
        </w:rPr>
        <w:t xml:space="preserve">shodno članu 233 stava 1 i 2 Zakona o opštem upravnom postupku („Sl.list RCG“ br.60/03, 73/10, 32/11) dostavio žalbu na rješavanje drugostepenom organu, odnosno </w:t>
      </w:r>
      <w:r w:rsidR="005D003F">
        <w:rPr>
          <w:rFonts w:ascii="Tahoma" w:hAnsi="Tahoma" w:cs="Tahoma"/>
          <w:sz w:val="24"/>
          <w:szCs w:val="24"/>
          <w:lang w:val="sr-Latn-CS"/>
        </w:rPr>
        <w:t>Agenciji</w:t>
      </w:r>
      <w:r>
        <w:rPr>
          <w:rFonts w:ascii="Tahoma" w:hAnsi="Tahoma" w:cs="Tahoma"/>
          <w:sz w:val="24"/>
          <w:szCs w:val="24"/>
          <w:lang w:val="sr-Latn-CS"/>
        </w:rPr>
        <w:t xml:space="preserve"> za zaštitu ličnih podataka i slobodan pristup informacijama </w:t>
      </w:r>
      <w:r w:rsidR="005D003F">
        <w:rPr>
          <w:rFonts w:ascii="Tahoma" w:hAnsi="Tahoma" w:cs="Tahoma"/>
          <w:sz w:val="24"/>
          <w:szCs w:val="24"/>
          <w:lang w:val="sr-Latn-CS"/>
        </w:rPr>
        <w:t xml:space="preserve">podnosioca </w:t>
      </w:r>
      <w:r w:rsidR="008C47A6">
        <w:rPr>
          <w:rFonts w:ascii="Tahoma" w:hAnsi="Tahoma" w:cs="Tahoma"/>
          <w:sz w:val="24"/>
          <w:szCs w:val="24"/>
          <w:lang w:val="sr-Latn-CS"/>
        </w:rPr>
        <w:t>X X</w:t>
      </w:r>
      <w:r w:rsidR="005D003F">
        <w:rPr>
          <w:rFonts w:ascii="Tahoma" w:hAnsi="Tahoma" w:cs="Tahoma"/>
          <w:sz w:val="24"/>
          <w:szCs w:val="24"/>
          <w:lang w:val="sr-Latn-CS"/>
        </w:rPr>
        <w:t xml:space="preserve"> zajedno sa kompletnim spisima predmeta u prilogu akta br. 958-101-1912/14 od 09.06.2016.godine kojim je predmetna žalba dostavljena.</w:t>
      </w:r>
      <w:r>
        <w:rPr>
          <w:rFonts w:ascii="Tahoma" w:hAnsi="Tahoma" w:cs="Tahoma"/>
          <w:sz w:val="24"/>
          <w:szCs w:val="24"/>
          <w:lang w:val="sr-Latn-CS"/>
        </w:rPr>
        <w:t xml:space="preserve">    </w:t>
      </w:r>
    </w:p>
    <w:p w:rsidR="00A100D4" w:rsidRDefault="00A100D4" w:rsidP="00D63E6C">
      <w:pPr>
        <w:jc w:val="both"/>
        <w:rPr>
          <w:rFonts w:ascii="Tahoma" w:hAnsi="Tahoma" w:cs="Tahoma"/>
          <w:sz w:val="24"/>
          <w:szCs w:val="24"/>
        </w:rPr>
      </w:pPr>
      <w:r w:rsidRPr="0041034D">
        <w:rPr>
          <w:rFonts w:ascii="Tahoma" w:hAnsi="Tahoma" w:cs="Tahoma"/>
          <w:sz w:val="24"/>
          <w:szCs w:val="24"/>
        </w:rPr>
        <w:t>Nakon</w:t>
      </w:r>
      <w:r>
        <w:rPr>
          <w:rFonts w:ascii="Tahoma" w:hAnsi="Tahoma" w:cs="Tahoma"/>
          <w:sz w:val="24"/>
          <w:szCs w:val="24"/>
        </w:rPr>
        <w:t xml:space="preserve"> </w:t>
      </w:r>
      <w:r w:rsidRPr="0041034D">
        <w:rPr>
          <w:rFonts w:ascii="Tahoma" w:hAnsi="Tahoma" w:cs="Tahoma"/>
          <w:sz w:val="24"/>
          <w:szCs w:val="24"/>
        </w:rPr>
        <w:t>razmatranja</w:t>
      </w:r>
      <w:r>
        <w:rPr>
          <w:rFonts w:ascii="Tahoma" w:hAnsi="Tahoma" w:cs="Tahoma"/>
          <w:sz w:val="24"/>
          <w:szCs w:val="24"/>
        </w:rPr>
        <w:t xml:space="preserve"> </w:t>
      </w:r>
      <w:r w:rsidRPr="0041034D">
        <w:rPr>
          <w:rFonts w:ascii="Tahoma" w:hAnsi="Tahoma" w:cs="Tahoma"/>
          <w:sz w:val="24"/>
          <w:szCs w:val="24"/>
        </w:rPr>
        <w:t>spisa</w:t>
      </w:r>
      <w:r>
        <w:rPr>
          <w:rFonts w:ascii="Tahoma" w:hAnsi="Tahoma" w:cs="Tahoma"/>
          <w:sz w:val="24"/>
          <w:szCs w:val="24"/>
        </w:rPr>
        <w:t xml:space="preserve"> </w:t>
      </w:r>
      <w:r w:rsidRPr="0041034D">
        <w:rPr>
          <w:rFonts w:ascii="Tahoma" w:hAnsi="Tahoma" w:cs="Tahoma"/>
          <w:sz w:val="24"/>
          <w:szCs w:val="24"/>
        </w:rPr>
        <w:t xml:space="preserve">predmeta </w:t>
      </w:r>
      <w:r w:rsidR="00D817ED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žalbenih navoda</w:t>
      </w:r>
      <w:r w:rsidR="00D817ED">
        <w:rPr>
          <w:rFonts w:ascii="Tahoma" w:hAnsi="Tahoma" w:cs="Tahoma"/>
          <w:sz w:val="24"/>
          <w:szCs w:val="24"/>
        </w:rPr>
        <w:t xml:space="preserve"> uvida i informaciju traženu zahtjevom za slobodan pristup informacijama </w:t>
      </w:r>
      <w:r>
        <w:rPr>
          <w:rFonts w:ascii="Tahoma" w:hAnsi="Tahoma" w:cs="Tahoma"/>
          <w:sz w:val="24"/>
          <w:szCs w:val="24"/>
        </w:rPr>
        <w:t xml:space="preserve"> </w:t>
      </w:r>
      <w:r w:rsidRPr="0041034D">
        <w:rPr>
          <w:rFonts w:ascii="Tahoma" w:hAnsi="Tahoma" w:cs="Tahoma"/>
          <w:sz w:val="24"/>
          <w:szCs w:val="24"/>
        </w:rPr>
        <w:t>Savjet</w:t>
      </w:r>
      <w:r>
        <w:rPr>
          <w:rFonts w:ascii="Tahoma" w:hAnsi="Tahoma" w:cs="Tahoma"/>
          <w:sz w:val="24"/>
          <w:szCs w:val="24"/>
        </w:rPr>
        <w:t xml:space="preserve"> Agencije je našao</w:t>
      </w:r>
      <w:r w:rsidRPr="0041034D">
        <w:rPr>
          <w:rFonts w:ascii="Tahoma" w:hAnsi="Tahoma" w:cs="Tahoma"/>
          <w:sz w:val="24"/>
          <w:szCs w:val="24"/>
        </w:rPr>
        <w:t xml:space="preserve"> da je žalba</w:t>
      </w:r>
      <w:r>
        <w:rPr>
          <w:rFonts w:ascii="Tahoma" w:hAnsi="Tahoma" w:cs="Tahoma"/>
          <w:sz w:val="24"/>
          <w:szCs w:val="24"/>
        </w:rPr>
        <w:t xml:space="preserve"> neosnovana.</w:t>
      </w:r>
    </w:p>
    <w:p w:rsidR="001A1284" w:rsidRDefault="00A100D4" w:rsidP="00D63E6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Član 235 Zakona o opštem upravnom postupku propisuje da drugostepeni organ će odbiti žalbu kada utvrdi da je postupak koji je rješenju prethodio pravilno sproveden i da je rješenje pravilno i na zakonu zasnovano, a žalba neosnovana. </w:t>
      </w:r>
    </w:p>
    <w:p w:rsidR="006D59D9" w:rsidRDefault="005531CE" w:rsidP="002630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u postupku </w:t>
      </w:r>
      <w:r w:rsidR="00E93584">
        <w:rPr>
          <w:rFonts w:ascii="Tahoma" w:hAnsi="Tahoma" w:cs="Tahoma"/>
          <w:sz w:val="24"/>
          <w:szCs w:val="24"/>
        </w:rPr>
        <w:t xml:space="preserve"> po izjavljnoj žalbi  kojom se osporava rješenje</w:t>
      </w:r>
      <w:r>
        <w:rPr>
          <w:rFonts w:ascii="Tahoma" w:hAnsi="Tahoma" w:cs="Tahoma"/>
          <w:sz w:val="24"/>
          <w:szCs w:val="24"/>
        </w:rPr>
        <w:t xml:space="preserve"> </w:t>
      </w:r>
      <w:r w:rsidRPr="005531CE">
        <w:rPr>
          <w:rFonts w:ascii="Tahoma" w:hAnsi="Tahoma" w:cs="Tahoma"/>
          <w:sz w:val="24"/>
          <w:szCs w:val="24"/>
        </w:rPr>
        <w:t>Uprave za nekretnine PJ Podgorica br.958-101-1912/14 od 21.03.2016. godine</w:t>
      </w:r>
      <w:r>
        <w:rPr>
          <w:rFonts w:ascii="Tahoma" w:hAnsi="Tahoma" w:cs="Tahoma"/>
          <w:sz w:val="24"/>
          <w:szCs w:val="24"/>
        </w:rPr>
        <w:t xml:space="preserve"> utvrdio da je donio meritornu odluku po ranije podnijetom</w:t>
      </w:r>
      <w:r w:rsidR="00374ABC">
        <w:rPr>
          <w:rFonts w:ascii="Tahoma" w:hAnsi="Tahoma" w:cs="Tahoma"/>
          <w:sz w:val="24"/>
          <w:szCs w:val="24"/>
        </w:rPr>
        <w:t xml:space="preserve"> istom</w:t>
      </w:r>
      <w:r>
        <w:rPr>
          <w:rFonts w:ascii="Tahoma" w:hAnsi="Tahoma" w:cs="Tahoma"/>
          <w:sz w:val="24"/>
          <w:szCs w:val="24"/>
        </w:rPr>
        <w:t xml:space="preserve"> zahtjevu za slobodan pristup informacijama </w:t>
      </w:r>
      <w:r w:rsidR="008C47A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te donio rješenje kojim se žalba usvaja</w:t>
      </w:r>
      <w:r w:rsidR="00263070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</w:t>
      </w:r>
      <w:r w:rsidR="00263070">
        <w:rPr>
          <w:rFonts w:ascii="Tahoma" w:hAnsi="Tahoma" w:cs="Tahoma"/>
          <w:sz w:val="24"/>
          <w:szCs w:val="24"/>
        </w:rPr>
        <w:t>p</w:t>
      </w:r>
      <w:r w:rsidR="00263070" w:rsidRPr="00263070">
        <w:rPr>
          <w:rFonts w:ascii="Tahoma" w:hAnsi="Tahoma" w:cs="Tahoma"/>
          <w:sz w:val="24"/>
          <w:szCs w:val="24"/>
        </w:rPr>
        <w:t>oništava se rješenje Uprave za nekretnine PJ Podgorica br.958-1</w:t>
      </w:r>
      <w:r w:rsidR="00263070">
        <w:rPr>
          <w:rFonts w:ascii="Tahoma" w:hAnsi="Tahoma" w:cs="Tahoma"/>
          <w:sz w:val="24"/>
          <w:szCs w:val="24"/>
        </w:rPr>
        <w:t>01-1912/14 od 02.12.2014.godine i o</w:t>
      </w:r>
      <w:r w:rsidR="00263070" w:rsidRPr="00263070">
        <w:rPr>
          <w:rFonts w:ascii="Tahoma" w:hAnsi="Tahoma" w:cs="Tahoma"/>
          <w:sz w:val="24"/>
          <w:szCs w:val="24"/>
        </w:rPr>
        <w:t>dobrava se pristup informaciji p</w:t>
      </w:r>
      <w:r w:rsidR="00876BCE">
        <w:rPr>
          <w:rFonts w:ascii="Tahoma" w:hAnsi="Tahoma" w:cs="Tahoma"/>
          <w:sz w:val="24"/>
          <w:szCs w:val="24"/>
        </w:rPr>
        <w:t xml:space="preserve">o zahtjevu </w:t>
      </w:r>
      <w:r w:rsidR="008C47A6">
        <w:rPr>
          <w:rFonts w:ascii="Tahoma" w:hAnsi="Tahoma" w:cs="Tahoma"/>
          <w:sz w:val="24"/>
          <w:szCs w:val="24"/>
        </w:rPr>
        <w:t>X X</w:t>
      </w:r>
      <w:r w:rsidR="00263070" w:rsidRPr="00263070">
        <w:rPr>
          <w:rFonts w:ascii="Tahoma" w:hAnsi="Tahoma" w:cs="Tahoma"/>
          <w:sz w:val="24"/>
          <w:szCs w:val="24"/>
        </w:rPr>
        <w:t xml:space="preserve"> br. 958-101-1912/14 od 12.06.2014.godine i obavezuje se Uprava za nekretnine PJ Podgorica da dostavi informaciju podnosiocu zahtjeva </w:t>
      </w:r>
      <w:bookmarkStart w:id="0" w:name="_GoBack"/>
      <w:r w:rsidR="008C47A6">
        <w:rPr>
          <w:rFonts w:ascii="Tahoma" w:hAnsi="Tahoma" w:cs="Tahoma"/>
          <w:sz w:val="24"/>
          <w:szCs w:val="24"/>
        </w:rPr>
        <w:t>X X</w:t>
      </w:r>
      <w:bookmarkEnd w:id="0"/>
      <w:r w:rsidR="00263070" w:rsidRPr="00263070">
        <w:rPr>
          <w:rFonts w:ascii="Tahoma" w:hAnsi="Tahoma" w:cs="Tahoma"/>
          <w:sz w:val="24"/>
          <w:szCs w:val="24"/>
        </w:rPr>
        <w:t>, i to kopiju rješenja na osnovu kojih su braća od stričeva Zlatičanin Milivoje i Zlačanin Radovan upisani kao vlasnici na zemljištvu kat parcela 292/4 i to: Rješenje  br. 463-101-UP-1761/86 od 03.05.2001.godine, Rješenje eksproprijacione komisije posl.broj ek.1955/52; Ugovor o podjeli nepokretnosti Ov.br.4612/54; Dio popisnog bloka i posjedovni list br.491 KO Tološi; Registar eksproprijacija od posjednika sa početnim slovom prezimena „Z“; Dopis eksproprijacione komisije NOO Lješkopolje posl.broj.1955/52; Dopis mjesnog NOO Donja Gorica br.834; Zahtjev za povraćaj i obeštećenje ranijih vlasnika oduzetih nekretnina od 09.10.1998.godine; Zahtjev za povraćaj zemljišta od 03.02.1994.godine.</w:t>
      </w:r>
      <w:r w:rsidR="00263070">
        <w:rPr>
          <w:rFonts w:ascii="Tahoma" w:hAnsi="Tahoma" w:cs="Tahoma"/>
          <w:sz w:val="24"/>
          <w:szCs w:val="24"/>
        </w:rPr>
        <w:t>Rješenjem</w:t>
      </w:r>
      <w:r w:rsidR="00FA49F7">
        <w:rPr>
          <w:rFonts w:ascii="Tahoma" w:hAnsi="Tahoma" w:cs="Tahoma"/>
          <w:sz w:val="24"/>
          <w:szCs w:val="24"/>
        </w:rPr>
        <w:t xml:space="preserve"> Savjeta Agencije</w:t>
      </w:r>
      <w:r w:rsidR="00263070">
        <w:rPr>
          <w:rFonts w:ascii="Tahoma" w:hAnsi="Tahoma" w:cs="Tahoma"/>
          <w:sz w:val="24"/>
          <w:szCs w:val="24"/>
        </w:rPr>
        <w:t xml:space="preserve"> </w:t>
      </w:r>
      <w:r w:rsidR="00263070" w:rsidRPr="00263070">
        <w:rPr>
          <w:rFonts w:ascii="Tahoma" w:hAnsi="Tahoma" w:cs="Tahoma"/>
          <w:sz w:val="24"/>
          <w:szCs w:val="24"/>
        </w:rPr>
        <w:t>UPII 322/14-1</w:t>
      </w:r>
      <w:r w:rsidR="00263070">
        <w:rPr>
          <w:rFonts w:ascii="Tahoma" w:hAnsi="Tahoma" w:cs="Tahoma"/>
          <w:sz w:val="24"/>
          <w:szCs w:val="24"/>
        </w:rPr>
        <w:t xml:space="preserve"> od </w:t>
      </w:r>
      <w:r w:rsidR="00E2031F">
        <w:rPr>
          <w:rFonts w:ascii="Tahoma" w:hAnsi="Tahoma" w:cs="Tahoma"/>
          <w:sz w:val="24"/>
          <w:szCs w:val="24"/>
        </w:rPr>
        <w:t xml:space="preserve">14.03.2016.godine  </w:t>
      </w:r>
      <w:r w:rsidR="00E2031F">
        <w:rPr>
          <w:rFonts w:ascii="Tahoma" w:hAnsi="Tahoma" w:cs="Tahoma"/>
          <w:sz w:val="24"/>
          <w:szCs w:val="24"/>
        </w:rPr>
        <w:lastRenderedPageBreak/>
        <w:t>je o</w:t>
      </w:r>
      <w:r w:rsidR="00FA49F7">
        <w:rPr>
          <w:rFonts w:ascii="Tahoma" w:hAnsi="Tahoma" w:cs="Tahoma"/>
          <w:sz w:val="24"/>
          <w:szCs w:val="24"/>
        </w:rPr>
        <w:t>bavezan</w:t>
      </w:r>
      <w:r w:rsidR="00263070" w:rsidRPr="00263070">
        <w:rPr>
          <w:rFonts w:ascii="Tahoma" w:hAnsi="Tahoma" w:cs="Tahoma"/>
          <w:sz w:val="24"/>
          <w:szCs w:val="24"/>
        </w:rPr>
        <w:t xml:space="preserve"> </w:t>
      </w:r>
      <w:r w:rsidR="008C47A6">
        <w:rPr>
          <w:rFonts w:ascii="Tahoma" w:hAnsi="Tahoma" w:cs="Tahoma"/>
          <w:sz w:val="24"/>
          <w:szCs w:val="24"/>
        </w:rPr>
        <w:t>X X</w:t>
      </w:r>
      <w:r w:rsidR="00263070" w:rsidRPr="00263070">
        <w:rPr>
          <w:rFonts w:ascii="Tahoma" w:hAnsi="Tahoma" w:cs="Tahoma"/>
          <w:sz w:val="24"/>
          <w:szCs w:val="24"/>
        </w:rPr>
        <w:t xml:space="preserve">  da na ime troškovi postupka uplati 2,60 EUR u korist Budžeta Crne Gore na žiro račun br.907-0000000083001-19 u roku od pet dana od dana prijema rješenja i dostavi dokaz o izvršenoj uplati Upravi za nekretnine PJ Podgorica.</w:t>
      </w:r>
    </w:p>
    <w:p w:rsidR="00C76EAE" w:rsidRDefault="006D59D9" w:rsidP="00C76EA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Rješenje Savjeta Agencije </w:t>
      </w:r>
      <w:r w:rsidRPr="006D59D9">
        <w:rPr>
          <w:rFonts w:ascii="Tahoma" w:hAnsi="Tahoma" w:cs="Tahoma"/>
          <w:sz w:val="24"/>
          <w:szCs w:val="24"/>
        </w:rPr>
        <w:t>UPII</w:t>
      </w:r>
      <w:r w:rsidR="000A2EAD">
        <w:rPr>
          <w:rFonts w:ascii="Tahoma" w:hAnsi="Tahoma" w:cs="Tahoma"/>
          <w:sz w:val="24"/>
          <w:szCs w:val="24"/>
        </w:rPr>
        <w:t xml:space="preserve"> 322/14-1 od 14.03.2016.godine</w:t>
      </w:r>
      <w:r>
        <w:rPr>
          <w:rFonts w:ascii="Tahoma" w:hAnsi="Tahoma" w:cs="Tahoma"/>
          <w:sz w:val="24"/>
          <w:szCs w:val="24"/>
        </w:rPr>
        <w:t xml:space="preserve"> je postalo pravosnažno</w:t>
      </w:r>
      <w:r w:rsidR="000A2EAD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izvršno i konačno jer protiv istog stranke nijesu izjavile tužbu Upravnom sudu Crne Gore. </w:t>
      </w:r>
      <w:r w:rsidRPr="006D59D9">
        <w:rPr>
          <w:rFonts w:ascii="Tahoma" w:hAnsi="Tahoma" w:cs="Tahoma"/>
          <w:sz w:val="24"/>
          <w:szCs w:val="24"/>
        </w:rPr>
        <w:t>Prvostepeni organ je postupajući po rješenju Agencije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6D59D9">
        <w:rPr>
          <w:rFonts w:ascii="Tahoma" w:hAnsi="Tahoma" w:cs="Tahoma"/>
          <w:sz w:val="24"/>
          <w:szCs w:val="24"/>
        </w:rPr>
        <w:t>- Savjeta Agencije broj: UP II 322/14-1 od 14.03.2016.godine, a na osnovu člana 6 Zakona o državnom premjeru i katastru nepokretnosti, kao i člana 17 Zakona o opštem upravnom postupku donio Rješenje broj: 958-101-1912/14 od 21.03.2016.godine</w:t>
      </w:r>
      <w:r>
        <w:rPr>
          <w:rFonts w:ascii="Tahoma" w:hAnsi="Tahoma" w:cs="Tahoma"/>
          <w:sz w:val="24"/>
          <w:szCs w:val="24"/>
        </w:rPr>
        <w:t xml:space="preserve"> koje se izjavljenom žalbom osporava u ponovnom postupku. </w:t>
      </w:r>
      <w:r w:rsidR="00A100D4">
        <w:rPr>
          <w:rFonts w:ascii="Tahoma" w:hAnsi="Tahoma" w:cs="Tahoma"/>
          <w:sz w:val="24"/>
          <w:szCs w:val="24"/>
        </w:rPr>
        <w:t xml:space="preserve">Savjet Agencije je u postupku utvrdio da je </w:t>
      </w:r>
      <w:r w:rsidR="001A1284">
        <w:rPr>
          <w:rFonts w:ascii="Tahoma" w:hAnsi="Tahoma" w:cs="Tahoma"/>
          <w:sz w:val="24"/>
          <w:szCs w:val="24"/>
        </w:rPr>
        <w:t>prvostepeni organ – Uprava za nekretnine Područna jedinica Podgorica</w:t>
      </w:r>
      <w:r w:rsidR="00A100D4">
        <w:rPr>
          <w:rFonts w:ascii="Tahoma" w:hAnsi="Tahoma" w:cs="Tahoma"/>
          <w:sz w:val="24"/>
          <w:szCs w:val="24"/>
        </w:rPr>
        <w:t xml:space="preserve"> donijela rješenje kojim je </w:t>
      </w:r>
      <w:r w:rsidR="001A1284">
        <w:rPr>
          <w:rFonts w:ascii="Tahoma" w:hAnsi="Tahoma" w:cs="Tahoma"/>
          <w:sz w:val="24"/>
          <w:szCs w:val="24"/>
        </w:rPr>
        <w:t>dozvolila pristup informacijama koje su u njenom posjedu, a</w:t>
      </w:r>
      <w:r w:rsidR="00A100D4">
        <w:rPr>
          <w:rFonts w:ascii="Tahoma" w:hAnsi="Tahoma" w:cs="Tahoma"/>
          <w:sz w:val="24"/>
          <w:szCs w:val="24"/>
        </w:rPr>
        <w:t xml:space="preserve"> pristup</w:t>
      </w:r>
      <w:r w:rsidR="001A1284">
        <w:rPr>
          <w:rFonts w:ascii="Tahoma" w:hAnsi="Tahoma" w:cs="Tahoma"/>
          <w:sz w:val="24"/>
          <w:szCs w:val="24"/>
        </w:rPr>
        <w:t>om</w:t>
      </w:r>
      <w:r w:rsidR="00A100D4">
        <w:rPr>
          <w:rFonts w:ascii="Tahoma" w:hAnsi="Tahoma" w:cs="Tahoma"/>
          <w:sz w:val="24"/>
          <w:szCs w:val="24"/>
        </w:rPr>
        <w:t xml:space="preserve"> traženoj dokumentaciji</w:t>
      </w:r>
      <w:r w:rsidR="000A2EAD">
        <w:rPr>
          <w:rFonts w:ascii="Tahoma" w:hAnsi="Tahoma" w:cs="Tahoma"/>
          <w:sz w:val="24"/>
          <w:szCs w:val="24"/>
        </w:rPr>
        <w:t xml:space="preserve"> koja se odnosi na 1960.godinu</w:t>
      </w:r>
      <w:r w:rsidR="00876BCE">
        <w:rPr>
          <w:rFonts w:ascii="Tahoma" w:hAnsi="Tahoma" w:cs="Tahoma"/>
          <w:sz w:val="24"/>
          <w:szCs w:val="24"/>
        </w:rPr>
        <w:t xml:space="preserve"> se</w:t>
      </w:r>
      <w:r w:rsidR="000A2EAD">
        <w:rPr>
          <w:rFonts w:ascii="Tahoma" w:hAnsi="Tahoma" w:cs="Tahoma"/>
          <w:sz w:val="24"/>
          <w:szCs w:val="24"/>
        </w:rPr>
        <w:t xml:space="preserve"> u ovo</w:t>
      </w:r>
      <w:r w:rsidR="001A1284">
        <w:rPr>
          <w:rFonts w:ascii="Tahoma" w:hAnsi="Tahoma" w:cs="Tahoma"/>
          <w:sz w:val="24"/>
          <w:szCs w:val="24"/>
        </w:rPr>
        <w:t xml:space="preserve">m </w:t>
      </w:r>
      <w:r w:rsidR="000A2EAD">
        <w:rPr>
          <w:rFonts w:ascii="Tahoma" w:hAnsi="Tahoma" w:cs="Tahoma"/>
          <w:sz w:val="24"/>
          <w:szCs w:val="24"/>
        </w:rPr>
        <w:t xml:space="preserve"> osporenom rješenju</w:t>
      </w:r>
      <w:r w:rsidR="001A1284">
        <w:rPr>
          <w:rFonts w:ascii="Tahoma" w:hAnsi="Tahoma" w:cs="Tahoma"/>
          <w:sz w:val="24"/>
          <w:szCs w:val="24"/>
        </w:rPr>
        <w:t xml:space="preserve"> nije bavila iz razloga što je po prethodnoj žalbi i u postupku koji je </w:t>
      </w:r>
      <w:r w:rsidR="00D61EF3">
        <w:rPr>
          <w:rFonts w:ascii="Tahoma" w:hAnsi="Tahoma" w:cs="Tahoma"/>
          <w:sz w:val="24"/>
          <w:szCs w:val="24"/>
        </w:rPr>
        <w:t xml:space="preserve">žalilac </w:t>
      </w:r>
      <w:r w:rsidR="00D63E6C">
        <w:rPr>
          <w:rFonts w:ascii="Tahoma" w:hAnsi="Tahoma" w:cs="Tahoma"/>
          <w:sz w:val="24"/>
          <w:szCs w:val="24"/>
        </w:rPr>
        <w:t xml:space="preserve">ranije </w:t>
      </w:r>
      <w:r w:rsidR="00D61EF3">
        <w:rPr>
          <w:rFonts w:ascii="Tahoma" w:hAnsi="Tahoma" w:cs="Tahoma"/>
          <w:sz w:val="24"/>
          <w:szCs w:val="24"/>
        </w:rPr>
        <w:t>inicirao</w:t>
      </w:r>
      <w:r w:rsidR="001A1284">
        <w:rPr>
          <w:rFonts w:ascii="Tahoma" w:hAnsi="Tahoma" w:cs="Tahoma"/>
          <w:sz w:val="24"/>
          <w:szCs w:val="24"/>
        </w:rPr>
        <w:t xml:space="preserve"> kod Ministarstva unutrašnjih poslova, Direktorata za državnu upravu i lokalnu samou</w:t>
      </w:r>
      <w:r w:rsidR="000A2EAD">
        <w:rPr>
          <w:rFonts w:ascii="Tahoma" w:hAnsi="Tahoma" w:cs="Tahoma"/>
          <w:sz w:val="24"/>
          <w:szCs w:val="24"/>
        </w:rPr>
        <w:t>pravu</w:t>
      </w:r>
      <w:r w:rsidR="001A1284">
        <w:rPr>
          <w:rFonts w:ascii="Tahoma" w:hAnsi="Tahoma" w:cs="Tahoma"/>
          <w:sz w:val="24"/>
          <w:szCs w:val="24"/>
        </w:rPr>
        <w:t xml:space="preserve"> izvršena kontrola kanelarijskog poslovanja u</w:t>
      </w:r>
      <w:r w:rsidR="00A100D4">
        <w:rPr>
          <w:rFonts w:ascii="Tahoma" w:hAnsi="Tahoma" w:cs="Tahoma"/>
          <w:sz w:val="24"/>
          <w:szCs w:val="24"/>
        </w:rPr>
        <w:t xml:space="preserve"> </w:t>
      </w:r>
      <w:r w:rsidR="001A1284">
        <w:rPr>
          <w:rFonts w:ascii="Tahoma" w:hAnsi="Tahoma" w:cs="Tahoma"/>
          <w:sz w:val="24"/>
          <w:szCs w:val="24"/>
        </w:rPr>
        <w:t>kom postupku je utvrđeno da prvostepeni organ nije u posjedu tražene informacije, o čemu je obavijestila žalioca aktom br.</w:t>
      </w:r>
      <w:r w:rsidR="00D61EF3">
        <w:rPr>
          <w:rFonts w:ascii="Tahoma" w:hAnsi="Tahoma" w:cs="Tahoma"/>
          <w:sz w:val="24"/>
          <w:szCs w:val="24"/>
        </w:rPr>
        <w:t xml:space="preserve"> 05/2-069/16-8663/2 od 15.03.2016.godine.</w:t>
      </w:r>
      <w:r w:rsidR="001A1284">
        <w:rPr>
          <w:rFonts w:ascii="Tahoma" w:hAnsi="Tahoma" w:cs="Tahoma"/>
          <w:sz w:val="24"/>
          <w:szCs w:val="24"/>
        </w:rPr>
        <w:t xml:space="preserve"> </w:t>
      </w:r>
      <w:r w:rsidR="00D63E6C">
        <w:rPr>
          <w:rFonts w:ascii="Tahoma" w:hAnsi="Tahoma" w:cs="Tahoma"/>
          <w:sz w:val="24"/>
          <w:szCs w:val="24"/>
        </w:rPr>
        <w:t>Dakle, iz svega u šta je Savjet Agencije po drugoj žalbi podnosioca imao uvid, nedvosmisleno se može zaključiti da je p</w:t>
      </w:r>
      <w:r w:rsidR="00A100D4">
        <w:rPr>
          <w:rFonts w:ascii="Tahoma" w:hAnsi="Tahoma" w:cs="Tahoma"/>
          <w:sz w:val="24"/>
          <w:szCs w:val="24"/>
        </w:rPr>
        <w:t>ostupak koji je osporenom aktu prethodio pravilno sproveden i rješenje je pravilno i na zakonu zasnovano. Navodi žalioca u kojima je on spori</w:t>
      </w:r>
      <w:r w:rsidR="0088246C">
        <w:rPr>
          <w:rFonts w:ascii="Tahoma" w:hAnsi="Tahoma" w:cs="Tahoma"/>
          <w:sz w:val="24"/>
          <w:szCs w:val="24"/>
        </w:rPr>
        <w:t>o zakonitost donesenog rješenja su</w:t>
      </w:r>
      <w:r>
        <w:rPr>
          <w:rFonts w:ascii="Tahoma" w:hAnsi="Tahoma" w:cs="Tahoma"/>
          <w:sz w:val="24"/>
          <w:szCs w:val="24"/>
        </w:rPr>
        <w:t xml:space="preserve"> pravno </w:t>
      </w:r>
      <w:r w:rsidR="00A100D4">
        <w:rPr>
          <w:rFonts w:ascii="Tahoma" w:hAnsi="Tahoma" w:cs="Tahoma"/>
          <w:sz w:val="24"/>
          <w:szCs w:val="24"/>
        </w:rPr>
        <w:t xml:space="preserve">neutemeljeni. S obzirom na navedeno, i činjenicu da je podnosilac zahtjeva tražio informaciju </w:t>
      </w:r>
      <w:r w:rsidR="00D61EF3">
        <w:rPr>
          <w:rFonts w:ascii="Tahoma" w:hAnsi="Tahoma" w:cs="Tahoma"/>
          <w:sz w:val="24"/>
          <w:szCs w:val="24"/>
        </w:rPr>
        <w:t xml:space="preserve">koju organ ne posjeduje, </w:t>
      </w:r>
      <w:r w:rsidR="00C16EFD">
        <w:rPr>
          <w:rFonts w:ascii="Tahoma" w:hAnsi="Tahoma" w:cs="Tahoma"/>
          <w:sz w:val="24"/>
          <w:szCs w:val="24"/>
        </w:rPr>
        <w:t xml:space="preserve"> a što se </w:t>
      </w:r>
      <w:r w:rsidR="00D61D79">
        <w:rPr>
          <w:rFonts w:ascii="Tahoma" w:hAnsi="Tahoma" w:cs="Tahoma"/>
          <w:sz w:val="24"/>
          <w:szCs w:val="24"/>
        </w:rPr>
        <w:t xml:space="preserve">nesporno utvrđuje iz uvida u </w:t>
      </w:r>
      <w:r w:rsidR="0088246C">
        <w:rPr>
          <w:rFonts w:ascii="Tahoma" w:hAnsi="Tahoma" w:cs="Tahoma"/>
          <w:sz w:val="24"/>
          <w:szCs w:val="24"/>
        </w:rPr>
        <w:t xml:space="preserve">obavještenje </w:t>
      </w:r>
      <w:r w:rsidR="00C16EFD">
        <w:rPr>
          <w:rFonts w:ascii="Tahoma" w:hAnsi="Tahoma" w:cs="Tahoma"/>
          <w:sz w:val="24"/>
          <w:szCs w:val="24"/>
        </w:rPr>
        <w:t>Ministar</w:t>
      </w:r>
      <w:r w:rsidR="0088246C">
        <w:rPr>
          <w:rFonts w:ascii="Tahoma" w:hAnsi="Tahoma" w:cs="Tahoma"/>
          <w:sz w:val="24"/>
          <w:szCs w:val="24"/>
        </w:rPr>
        <w:t>s</w:t>
      </w:r>
      <w:r w:rsidR="00C16EFD">
        <w:rPr>
          <w:rFonts w:ascii="Tahoma" w:hAnsi="Tahoma" w:cs="Tahoma"/>
          <w:sz w:val="24"/>
          <w:szCs w:val="24"/>
        </w:rPr>
        <w:t>tva unutrašnjih poslova</w:t>
      </w:r>
      <w:r w:rsidR="00C16EFD" w:rsidRPr="00C16EFD">
        <w:t xml:space="preserve"> </w:t>
      </w:r>
      <w:r w:rsidR="00C16EFD" w:rsidRPr="00C16EFD">
        <w:rPr>
          <w:rFonts w:ascii="Tahoma" w:hAnsi="Tahoma" w:cs="Tahoma"/>
          <w:sz w:val="24"/>
          <w:szCs w:val="24"/>
        </w:rPr>
        <w:t xml:space="preserve">Direktorata za državnu upravu i lokalnu samoupravu </w:t>
      </w:r>
      <w:r w:rsidR="00C16EFD">
        <w:rPr>
          <w:rFonts w:ascii="Tahoma" w:hAnsi="Tahoma" w:cs="Tahoma"/>
          <w:sz w:val="24"/>
          <w:szCs w:val="24"/>
        </w:rPr>
        <w:t>jer</w:t>
      </w:r>
      <w:r w:rsidR="00C16EFD" w:rsidRPr="00C16EFD">
        <w:rPr>
          <w:rFonts w:ascii="Tahoma" w:hAnsi="Tahoma" w:cs="Tahoma"/>
          <w:sz w:val="24"/>
          <w:szCs w:val="24"/>
        </w:rPr>
        <w:t xml:space="preserve"> izvršena kontrola kanelarijskog poslovanja</w:t>
      </w:r>
      <w:r w:rsidR="00C16EFD">
        <w:rPr>
          <w:rFonts w:ascii="Tahoma" w:hAnsi="Tahoma" w:cs="Tahoma"/>
          <w:sz w:val="24"/>
          <w:szCs w:val="24"/>
        </w:rPr>
        <w:t xml:space="preserve"> prvostepenog organa</w:t>
      </w:r>
      <w:r w:rsidR="00C16EFD" w:rsidRPr="00C16EFD">
        <w:t xml:space="preserve"> </w:t>
      </w:r>
      <w:r w:rsidR="00C16EFD" w:rsidRPr="00C16EFD">
        <w:rPr>
          <w:rFonts w:ascii="Tahoma" w:hAnsi="Tahoma" w:cs="Tahoma"/>
          <w:sz w:val="24"/>
          <w:szCs w:val="24"/>
        </w:rPr>
        <w:t>u kom postupku je utvrđeno da prvostepeni organ nije u posjedu tražene informacije, o čemu je obavijestila žalioca aktom br. 05/2-069/16-8663/2 od 15.03.2016.godine</w:t>
      </w:r>
      <w:r w:rsidR="00D63E6C">
        <w:rPr>
          <w:rFonts w:ascii="Tahoma" w:hAnsi="Tahoma" w:cs="Tahoma"/>
          <w:sz w:val="24"/>
          <w:szCs w:val="24"/>
        </w:rPr>
        <w:t>,</w:t>
      </w:r>
      <w:r w:rsidR="00A100D4">
        <w:rPr>
          <w:rFonts w:ascii="Tahoma" w:hAnsi="Tahoma" w:cs="Tahoma"/>
          <w:sz w:val="24"/>
          <w:szCs w:val="24"/>
        </w:rPr>
        <w:t xml:space="preserve"> Savjet Agencije je stanovišta da ne postoje razlozi za</w:t>
      </w:r>
      <w:r w:rsidR="00D61D79">
        <w:rPr>
          <w:rFonts w:ascii="Tahoma" w:hAnsi="Tahoma" w:cs="Tahoma"/>
          <w:sz w:val="24"/>
          <w:szCs w:val="24"/>
        </w:rPr>
        <w:t xml:space="preserve"> usvanje žalbe</w:t>
      </w:r>
      <w:r w:rsidR="00A100D4">
        <w:rPr>
          <w:rFonts w:ascii="Tahoma" w:hAnsi="Tahoma" w:cs="Tahoma"/>
          <w:sz w:val="24"/>
          <w:szCs w:val="24"/>
        </w:rPr>
        <w:t xml:space="preserve"> u smislu člana </w:t>
      </w:r>
      <w:r w:rsidR="00C16EFD">
        <w:rPr>
          <w:rFonts w:ascii="Tahoma" w:hAnsi="Tahoma" w:cs="Tahoma"/>
          <w:sz w:val="24"/>
          <w:szCs w:val="24"/>
        </w:rPr>
        <w:t>2</w:t>
      </w:r>
      <w:r w:rsidR="00A100D4">
        <w:rPr>
          <w:rFonts w:ascii="Tahoma" w:hAnsi="Tahoma" w:cs="Tahoma"/>
          <w:sz w:val="24"/>
          <w:szCs w:val="24"/>
        </w:rPr>
        <w:t>35 Zakona o slobodnom pristupu informacijama, pa je našao da žalbu treba odbiti kao neosnovanu</w:t>
      </w:r>
      <w:r w:rsidR="00C76EAE">
        <w:rPr>
          <w:rFonts w:ascii="Tahoma" w:hAnsi="Tahoma" w:cs="Tahoma"/>
          <w:sz w:val="24"/>
          <w:szCs w:val="24"/>
        </w:rPr>
        <w:t>.</w:t>
      </w:r>
      <w:r w:rsidR="00C76EAE" w:rsidRPr="00C76EAE">
        <w:t xml:space="preserve"> </w:t>
      </w:r>
      <w:r w:rsidR="00C76EAE" w:rsidRPr="00C76EAE">
        <w:rPr>
          <w:rFonts w:ascii="Tahoma" w:hAnsi="Tahoma" w:cs="Tahoma"/>
          <w:sz w:val="24"/>
          <w:szCs w:val="24"/>
        </w:rPr>
        <w:t>Savjet Agencije nalazi u postupku preispitivanja zakonitosti osporenog rješenja da istim nijesu povrijeđene odredbe Zakona o opštem upravnom postupku niti odredbe Zakona o slobodnom pristupu informacijama na štetu podnosica žalbe.</w:t>
      </w:r>
    </w:p>
    <w:p w:rsidR="00C76EAE" w:rsidRDefault="00C76EAE" w:rsidP="00C76EAE">
      <w:pPr>
        <w:jc w:val="both"/>
        <w:rPr>
          <w:rFonts w:ascii="Tahoma" w:hAnsi="Tahoma" w:cs="Tahoma"/>
          <w:sz w:val="24"/>
          <w:szCs w:val="24"/>
        </w:rPr>
      </w:pPr>
      <w:r w:rsidRPr="00C76EAE">
        <w:rPr>
          <w:rFonts w:ascii="Tahoma" w:hAnsi="Tahoma" w:cs="Tahoma"/>
          <w:sz w:val="24"/>
          <w:szCs w:val="24"/>
        </w:rPr>
        <w:t xml:space="preserve"> Savjet Agencije je cijenio i ostale navode iz žalbe, pa je našao da nijesu od uticaja za drukčije rješavanje u ovoj pravnoj stvari.</w:t>
      </w:r>
    </w:p>
    <w:p w:rsidR="00366265" w:rsidRPr="00C76EAE" w:rsidRDefault="00A100D4" w:rsidP="00FF68E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306A70" w:rsidRPr="001903DB" w:rsidRDefault="00306A70" w:rsidP="00306A7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</w:p>
    <w:p w:rsidR="00F0233D" w:rsidRPr="001903DB" w:rsidRDefault="003A2C4D" w:rsidP="003A2C4D">
      <w:pPr>
        <w:spacing w:after="0"/>
        <w:jc w:val="right"/>
        <w:rPr>
          <w:rFonts w:ascii="Tahoma" w:hAnsi="Tahoma" w:cs="Tahoma"/>
          <w:lang w:val="sr-Latn-CS"/>
        </w:rPr>
      </w:pPr>
      <w:r w:rsidRPr="001903DB">
        <w:rPr>
          <w:rFonts w:ascii="Tahoma" w:hAnsi="Tahoma" w:cs="Tahoma"/>
          <w:lang w:val="sr-Latn-CS"/>
        </w:rPr>
        <w:tab/>
      </w:r>
      <w:r w:rsidRPr="001903DB">
        <w:rPr>
          <w:rFonts w:ascii="Tahoma" w:hAnsi="Tahoma" w:cs="Tahoma"/>
          <w:lang w:val="sr-Latn-CS"/>
        </w:rPr>
        <w:tab/>
      </w:r>
      <w:r w:rsidRPr="001903DB">
        <w:rPr>
          <w:rFonts w:ascii="Tahoma" w:hAnsi="Tahoma" w:cs="Tahoma"/>
          <w:lang w:val="sr-Latn-CS"/>
        </w:rPr>
        <w:tab/>
      </w:r>
      <w:r w:rsidRPr="001903DB">
        <w:rPr>
          <w:rFonts w:ascii="Tahoma" w:hAnsi="Tahoma" w:cs="Tahoma"/>
          <w:lang w:val="sr-Latn-CS"/>
        </w:rPr>
        <w:tab/>
      </w:r>
      <w:r w:rsidRPr="001903DB">
        <w:rPr>
          <w:rFonts w:ascii="Tahoma" w:hAnsi="Tahoma" w:cs="Tahoma"/>
          <w:lang w:val="sr-Latn-CS"/>
        </w:rPr>
        <w:tab/>
      </w:r>
    </w:p>
    <w:p w:rsidR="00306A70" w:rsidRPr="001903DB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  <w:lang w:val="sr-Latn-CS"/>
        </w:rPr>
      </w:pPr>
      <w:r w:rsidRPr="001903DB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306A70" w:rsidRPr="001903DB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306A70" w:rsidRPr="001903DB" w:rsidRDefault="00306A70" w:rsidP="00EC3EC6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A44361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F0233D" w:rsidRPr="001903DB" w:rsidRDefault="00F0233D" w:rsidP="000F1095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306A70" w:rsidRPr="001903DB" w:rsidRDefault="00306A70" w:rsidP="00306A70">
      <w:pPr>
        <w:rPr>
          <w:sz w:val="20"/>
          <w:szCs w:val="20"/>
          <w:lang w:val="sr-Latn-CS"/>
        </w:rPr>
      </w:pPr>
    </w:p>
    <w:sectPr w:rsidR="00306A70" w:rsidRPr="001903DB" w:rsidSect="00F030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759" w:rsidRDefault="00261759" w:rsidP="004C7646">
      <w:pPr>
        <w:spacing w:after="0" w:line="240" w:lineRule="auto"/>
      </w:pPr>
      <w:r>
        <w:separator/>
      </w:r>
    </w:p>
  </w:endnote>
  <w:endnote w:type="continuationSeparator" w:id="0">
    <w:p w:rsidR="00261759" w:rsidRDefault="0026175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6175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1759" w:rsidP="00EA2993">
    <w:pPr>
      <w:pStyle w:val="Footer"/>
      <w:rPr>
        <w:b/>
        <w:sz w:val="16"/>
        <w:szCs w:val="16"/>
      </w:rPr>
    </w:pPr>
  </w:p>
  <w:p w:rsidR="0090753B" w:rsidRPr="00E62A90" w:rsidRDefault="0026175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6175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61759" w:rsidP="00E03674">
    <w:pPr>
      <w:pStyle w:val="Footer"/>
      <w:jc w:val="center"/>
      <w:rPr>
        <w:sz w:val="16"/>
        <w:szCs w:val="16"/>
      </w:rPr>
    </w:pPr>
  </w:p>
  <w:p w:rsidR="0090753B" w:rsidRPr="002B6C39" w:rsidRDefault="00261759">
    <w:pPr>
      <w:pStyle w:val="Footer"/>
    </w:pPr>
  </w:p>
  <w:p w:rsidR="0090753B" w:rsidRDefault="0026175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17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759" w:rsidRDefault="00261759" w:rsidP="004C7646">
      <w:pPr>
        <w:spacing w:after="0" w:line="240" w:lineRule="auto"/>
      </w:pPr>
      <w:r>
        <w:separator/>
      </w:r>
    </w:p>
  </w:footnote>
  <w:footnote w:type="continuationSeparator" w:id="0">
    <w:p w:rsidR="00261759" w:rsidRDefault="0026175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17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17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17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B56"/>
    <w:rsid w:val="00006740"/>
    <w:rsid w:val="00011D9A"/>
    <w:rsid w:val="000125F9"/>
    <w:rsid w:val="000133DF"/>
    <w:rsid w:val="00013B6D"/>
    <w:rsid w:val="00016BC7"/>
    <w:rsid w:val="00016E10"/>
    <w:rsid w:val="000226BE"/>
    <w:rsid w:val="00023BC0"/>
    <w:rsid w:val="000252CB"/>
    <w:rsid w:val="00027122"/>
    <w:rsid w:val="00030651"/>
    <w:rsid w:val="00031D59"/>
    <w:rsid w:val="0003202A"/>
    <w:rsid w:val="00033CAB"/>
    <w:rsid w:val="000373D5"/>
    <w:rsid w:val="000400B1"/>
    <w:rsid w:val="00042930"/>
    <w:rsid w:val="00042969"/>
    <w:rsid w:val="00042EFC"/>
    <w:rsid w:val="00043651"/>
    <w:rsid w:val="00043F05"/>
    <w:rsid w:val="00044366"/>
    <w:rsid w:val="00047CE1"/>
    <w:rsid w:val="00050DAC"/>
    <w:rsid w:val="00055DF0"/>
    <w:rsid w:val="0005651B"/>
    <w:rsid w:val="0006096A"/>
    <w:rsid w:val="000609E7"/>
    <w:rsid w:val="0006252C"/>
    <w:rsid w:val="000632EB"/>
    <w:rsid w:val="00064BAB"/>
    <w:rsid w:val="00066151"/>
    <w:rsid w:val="000667B2"/>
    <w:rsid w:val="00066A64"/>
    <w:rsid w:val="00066A97"/>
    <w:rsid w:val="00067B0F"/>
    <w:rsid w:val="00071638"/>
    <w:rsid w:val="00072490"/>
    <w:rsid w:val="00073923"/>
    <w:rsid w:val="00074BBA"/>
    <w:rsid w:val="00076A61"/>
    <w:rsid w:val="00080FE6"/>
    <w:rsid w:val="00081998"/>
    <w:rsid w:val="0008399B"/>
    <w:rsid w:val="00084B01"/>
    <w:rsid w:val="00084C48"/>
    <w:rsid w:val="0008580A"/>
    <w:rsid w:val="00092877"/>
    <w:rsid w:val="00093631"/>
    <w:rsid w:val="00093BCC"/>
    <w:rsid w:val="00096F20"/>
    <w:rsid w:val="000A1194"/>
    <w:rsid w:val="000A2EAD"/>
    <w:rsid w:val="000A4523"/>
    <w:rsid w:val="000A5538"/>
    <w:rsid w:val="000A5EB1"/>
    <w:rsid w:val="000A698C"/>
    <w:rsid w:val="000A70B1"/>
    <w:rsid w:val="000A7D81"/>
    <w:rsid w:val="000B1B48"/>
    <w:rsid w:val="000B711E"/>
    <w:rsid w:val="000B73F6"/>
    <w:rsid w:val="000C3D9B"/>
    <w:rsid w:val="000C4FC2"/>
    <w:rsid w:val="000C55C4"/>
    <w:rsid w:val="000D0973"/>
    <w:rsid w:val="000D15AF"/>
    <w:rsid w:val="000D225E"/>
    <w:rsid w:val="000D2B0A"/>
    <w:rsid w:val="000D4AE8"/>
    <w:rsid w:val="000D4C92"/>
    <w:rsid w:val="000D6E29"/>
    <w:rsid w:val="000E1D99"/>
    <w:rsid w:val="000F0D89"/>
    <w:rsid w:val="000F1095"/>
    <w:rsid w:val="000F1255"/>
    <w:rsid w:val="000F17D8"/>
    <w:rsid w:val="000F3DA7"/>
    <w:rsid w:val="000F4798"/>
    <w:rsid w:val="000F5AE7"/>
    <w:rsid w:val="000F62FB"/>
    <w:rsid w:val="000F6C2A"/>
    <w:rsid w:val="00101F82"/>
    <w:rsid w:val="00104E2E"/>
    <w:rsid w:val="00107094"/>
    <w:rsid w:val="001072A8"/>
    <w:rsid w:val="00107FEC"/>
    <w:rsid w:val="00110B9F"/>
    <w:rsid w:val="00117F76"/>
    <w:rsid w:val="00120624"/>
    <w:rsid w:val="00120C6D"/>
    <w:rsid w:val="00126117"/>
    <w:rsid w:val="00126D93"/>
    <w:rsid w:val="00132FFA"/>
    <w:rsid w:val="00136BDA"/>
    <w:rsid w:val="001415A0"/>
    <w:rsid w:val="001431B9"/>
    <w:rsid w:val="001456AD"/>
    <w:rsid w:val="00147346"/>
    <w:rsid w:val="00147BA1"/>
    <w:rsid w:val="001530C3"/>
    <w:rsid w:val="001541A7"/>
    <w:rsid w:val="001569CC"/>
    <w:rsid w:val="00156D06"/>
    <w:rsid w:val="001632CB"/>
    <w:rsid w:val="0016367C"/>
    <w:rsid w:val="0016432B"/>
    <w:rsid w:val="001715FD"/>
    <w:rsid w:val="00173932"/>
    <w:rsid w:val="00175405"/>
    <w:rsid w:val="00177D79"/>
    <w:rsid w:val="0018238F"/>
    <w:rsid w:val="0018406D"/>
    <w:rsid w:val="001848A9"/>
    <w:rsid w:val="0018599A"/>
    <w:rsid w:val="00185EA7"/>
    <w:rsid w:val="001903DB"/>
    <w:rsid w:val="001917B0"/>
    <w:rsid w:val="001920D7"/>
    <w:rsid w:val="00194B1C"/>
    <w:rsid w:val="00195C83"/>
    <w:rsid w:val="001A1284"/>
    <w:rsid w:val="001A1909"/>
    <w:rsid w:val="001A1D4C"/>
    <w:rsid w:val="001A4873"/>
    <w:rsid w:val="001A59E6"/>
    <w:rsid w:val="001A5ECC"/>
    <w:rsid w:val="001B00E5"/>
    <w:rsid w:val="001B0DB9"/>
    <w:rsid w:val="001B1210"/>
    <w:rsid w:val="001B13D4"/>
    <w:rsid w:val="001B3846"/>
    <w:rsid w:val="001B5AEE"/>
    <w:rsid w:val="001C00F6"/>
    <w:rsid w:val="001C036F"/>
    <w:rsid w:val="001C23E9"/>
    <w:rsid w:val="001C64ED"/>
    <w:rsid w:val="001C6B8E"/>
    <w:rsid w:val="001D053D"/>
    <w:rsid w:val="001D33C4"/>
    <w:rsid w:val="001D77B3"/>
    <w:rsid w:val="001D7FA8"/>
    <w:rsid w:val="001E11DC"/>
    <w:rsid w:val="001E3F07"/>
    <w:rsid w:val="001E593A"/>
    <w:rsid w:val="001E6154"/>
    <w:rsid w:val="001E6750"/>
    <w:rsid w:val="001E6A60"/>
    <w:rsid w:val="001E6C0D"/>
    <w:rsid w:val="001F04B5"/>
    <w:rsid w:val="001F2A3B"/>
    <w:rsid w:val="001F4142"/>
    <w:rsid w:val="001F4B7A"/>
    <w:rsid w:val="001F79BA"/>
    <w:rsid w:val="00200A32"/>
    <w:rsid w:val="00202EC4"/>
    <w:rsid w:val="00203EB3"/>
    <w:rsid w:val="00204553"/>
    <w:rsid w:val="00205859"/>
    <w:rsid w:val="0020732E"/>
    <w:rsid w:val="00210372"/>
    <w:rsid w:val="00211776"/>
    <w:rsid w:val="00212DA0"/>
    <w:rsid w:val="00215663"/>
    <w:rsid w:val="00215BDE"/>
    <w:rsid w:val="002178F5"/>
    <w:rsid w:val="00220E3C"/>
    <w:rsid w:val="0022105C"/>
    <w:rsid w:val="00221C56"/>
    <w:rsid w:val="002220BB"/>
    <w:rsid w:val="00222534"/>
    <w:rsid w:val="00223176"/>
    <w:rsid w:val="0022592C"/>
    <w:rsid w:val="002269BA"/>
    <w:rsid w:val="00233039"/>
    <w:rsid w:val="002332FF"/>
    <w:rsid w:val="002337F0"/>
    <w:rsid w:val="002352EB"/>
    <w:rsid w:val="002369F9"/>
    <w:rsid w:val="00240A8A"/>
    <w:rsid w:val="002417B5"/>
    <w:rsid w:val="00241E76"/>
    <w:rsid w:val="00243C30"/>
    <w:rsid w:val="0024478D"/>
    <w:rsid w:val="002447A3"/>
    <w:rsid w:val="00245343"/>
    <w:rsid w:val="00250163"/>
    <w:rsid w:val="002543CB"/>
    <w:rsid w:val="00257D9A"/>
    <w:rsid w:val="00260FA2"/>
    <w:rsid w:val="0026151E"/>
    <w:rsid w:val="00261759"/>
    <w:rsid w:val="002618E6"/>
    <w:rsid w:val="00263070"/>
    <w:rsid w:val="0026567C"/>
    <w:rsid w:val="002677AA"/>
    <w:rsid w:val="00272AA0"/>
    <w:rsid w:val="002752F8"/>
    <w:rsid w:val="002762DD"/>
    <w:rsid w:val="002770C9"/>
    <w:rsid w:val="00277EE0"/>
    <w:rsid w:val="00281C13"/>
    <w:rsid w:val="00283A2E"/>
    <w:rsid w:val="002851FE"/>
    <w:rsid w:val="00287D79"/>
    <w:rsid w:val="002906C5"/>
    <w:rsid w:val="002920CC"/>
    <w:rsid w:val="00295217"/>
    <w:rsid w:val="002A1A4B"/>
    <w:rsid w:val="002A648C"/>
    <w:rsid w:val="002A6DB1"/>
    <w:rsid w:val="002A7A54"/>
    <w:rsid w:val="002B04DA"/>
    <w:rsid w:val="002B43F7"/>
    <w:rsid w:val="002B4560"/>
    <w:rsid w:val="002B50AA"/>
    <w:rsid w:val="002C3DA8"/>
    <w:rsid w:val="002C4657"/>
    <w:rsid w:val="002C4B70"/>
    <w:rsid w:val="002C59DD"/>
    <w:rsid w:val="002D53F8"/>
    <w:rsid w:val="002D5D9A"/>
    <w:rsid w:val="002D610A"/>
    <w:rsid w:val="002D77BF"/>
    <w:rsid w:val="002E2A63"/>
    <w:rsid w:val="002E3881"/>
    <w:rsid w:val="002E5269"/>
    <w:rsid w:val="002F1B8C"/>
    <w:rsid w:val="002F21C4"/>
    <w:rsid w:val="002F468E"/>
    <w:rsid w:val="002F625E"/>
    <w:rsid w:val="002F6B2B"/>
    <w:rsid w:val="002F70BF"/>
    <w:rsid w:val="002F762F"/>
    <w:rsid w:val="00301987"/>
    <w:rsid w:val="00301D54"/>
    <w:rsid w:val="0030268B"/>
    <w:rsid w:val="00304AA6"/>
    <w:rsid w:val="00306A70"/>
    <w:rsid w:val="00307848"/>
    <w:rsid w:val="00307F82"/>
    <w:rsid w:val="0031108A"/>
    <w:rsid w:val="0031479A"/>
    <w:rsid w:val="003209C7"/>
    <w:rsid w:val="00320CE2"/>
    <w:rsid w:val="0032192B"/>
    <w:rsid w:val="00322B97"/>
    <w:rsid w:val="00322FEB"/>
    <w:rsid w:val="00325D33"/>
    <w:rsid w:val="00331C5E"/>
    <w:rsid w:val="00333F67"/>
    <w:rsid w:val="0033589B"/>
    <w:rsid w:val="00335A94"/>
    <w:rsid w:val="0034017B"/>
    <w:rsid w:val="003409C7"/>
    <w:rsid w:val="0034268C"/>
    <w:rsid w:val="003443E8"/>
    <w:rsid w:val="00347EAF"/>
    <w:rsid w:val="00352381"/>
    <w:rsid w:val="00353F42"/>
    <w:rsid w:val="00354503"/>
    <w:rsid w:val="00355F5F"/>
    <w:rsid w:val="00364F4B"/>
    <w:rsid w:val="003652C5"/>
    <w:rsid w:val="00365DE4"/>
    <w:rsid w:val="00366265"/>
    <w:rsid w:val="00367A05"/>
    <w:rsid w:val="003721C4"/>
    <w:rsid w:val="00374ABC"/>
    <w:rsid w:val="0037705E"/>
    <w:rsid w:val="00377C15"/>
    <w:rsid w:val="00377F37"/>
    <w:rsid w:val="003839DB"/>
    <w:rsid w:val="00383F64"/>
    <w:rsid w:val="00391058"/>
    <w:rsid w:val="0039125B"/>
    <w:rsid w:val="00391432"/>
    <w:rsid w:val="00393230"/>
    <w:rsid w:val="003945C6"/>
    <w:rsid w:val="003972D4"/>
    <w:rsid w:val="003A0210"/>
    <w:rsid w:val="003A0A17"/>
    <w:rsid w:val="003A2C4D"/>
    <w:rsid w:val="003A3A35"/>
    <w:rsid w:val="003A4BB6"/>
    <w:rsid w:val="003A50E9"/>
    <w:rsid w:val="003A5F29"/>
    <w:rsid w:val="003A64E1"/>
    <w:rsid w:val="003A6AEB"/>
    <w:rsid w:val="003B6FF0"/>
    <w:rsid w:val="003C195F"/>
    <w:rsid w:val="003C3119"/>
    <w:rsid w:val="003C4753"/>
    <w:rsid w:val="003D20C8"/>
    <w:rsid w:val="003D260E"/>
    <w:rsid w:val="003D2792"/>
    <w:rsid w:val="003D3E27"/>
    <w:rsid w:val="003D4B5F"/>
    <w:rsid w:val="003E0C3C"/>
    <w:rsid w:val="003E1B95"/>
    <w:rsid w:val="003E21F2"/>
    <w:rsid w:val="003E616C"/>
    <w:rsid w:val="003E652A"/>
    <w:rsid w:val="003E7932"/>
    <w:rsid w:val="003E7B7F"/>
    <w:rsid w:val="003F28D7"/>
    <w:rsid w:val="003F320D"/>
    <w:rsid w:val="003F4775"/>
    <w:rsid w:val="003F5F8D"/>
    <w:rsid w:val="003F77CE"/>
    <w:rsid w:val="00401B4F"/>
    <w:rsid w:val="00401C70"/>
    <w:rsid w:val="00407BF2"/>
    <w:rsid w:val="004105BB"/>
    <w:rsid w:val="00411BFC"/>
    <w:rsid w:val="004132FC"/>
    <w:rsid w:val="00414828"/>
    <w:rsid w:val="00415AA5"/>
    <w:rsid w:val="00417869"/>
    <w:rsid w:val="00417D9E"/>
    <w:rsid w:val="00422A17"/>
    <w:rsid w:val="00423D43"/>
    <w:rsid w:val="00423FBC"/>
    <w:rsid w:val="00425326"/>
    <w:rsid w:val="004268B7"/>
    <w:rsid w:val="0042724F"/>
    <w:rsid w:val="00430229"/>
    <w:rsid w:val="0043023F"/>
    <w:rsid w:val="00430E57"/>
    <w:rsid w:val="0043152C"/>
    <w:rsid w:val="00433B82"/>
    <w:rsid w:val="004343A3"/>
    <w:rsid w:val="00436149"/>
    <w:rsid w:val="00436331"/>
    <w:rsid w:val="0043656C"/>
    <w:rsid w:val="00436A05"/>
    <w:rsid w:val="004405C7"/>
    <w:rsid w:val="00442C6D"/>
    <w:rsid w:val="00442D99"/>
    <w:rsid w:val="00443DCB"/>
    <w:rsid w:val="00445091"/>
    <w:rsid w:val="00446471"/>
    <w:rsid w:val="0045148B"/>
    <w:rsid w:val="004515BA"/>
    <w:rsid w:val="004524E6"/>
    <w:rsid w:val="00452A2B"/>
    <w:rsid w:val="00453129"/>
    <w:rsid w:val="00454978"/>
    <w:rsid w:val="00455F0A"/>
    <w:rsid w:val="0045602A"/>
    <w:rsid w:val="00456080"/>
    <w:rsid w:val="00456337"/>
    <w:rsid w:val="004564AB"/>
    <w:rsid w:val="00463E8F"/>
    <w:rsid w:val="00464AF1"/>
    <w:rsid w:val="0046531E"/>
    <w:rsid w:val="00466D7F"/>
    <w:rsid w:val="0046762E"/>
    <w:rsid w:val="00467BAB"/>
    <w:rsid w:val="00471DB1"/>
    <w:rsid w:val="00473DA1"/>
    <w:rsid w:val="0047441A"/>
    <w:rsid w:val="004752E2"/>
    <w:rsid w:val="00475E51"/>
    <w:rsid w:val="00476B83"/>
    <w:rsid w:val="00477071"/>
    <w:rsid w:val="00477C66"/>
    <w:rsid w:val="00481ECA"/>
    <w:rsid w:val="00482623"/>
    <w:rsid w:val="00483C24"/>
    <w:rsid w:val="004846EC"/>
    <w:rsid w:val="004905FE"/>
    <w:rsid w:val="004919F0"/>
    <w:rsid w:val="0049468C"/>
    <w:rsid w:val="004956D1"/>
    <w:rsid w:val="004A20A6"/>
    <w:rsid w:val="004A46FF"/>
    <w:rsid w:val="004A7058"/>
    <w:rsid w:val="004A763E"/>
    <w:rsid w:val="004B6DEC"/>
    <w:rsid w:val="004C11AC"/>
    <w:rsid w:val="004C1BF8"/>
    <w:rsid w:val="004C21C9"/>
    <w:rsid w:val="004C3CE6"/>
    <w:rsid w:val="004C489A"/>
    <w:rsid w:val="004C676C"/>
    <w:rsid w:val="004C7646"/>
    <w:rsid w:val="004D16FF"/>
    <w:rsid w:val="004D2DB8"/>
    <w:rsid w:val="004D398F"/>
    <w:rsid w:val="004E0855"/>
    <w:rsid w:val="004E0A66"/>
    <w:rsid w:val="004E0ACB"/>
    <w:rsid w:val="004E26CB"/>
    <w:rsid w:val="004E473F"/>
    <w:rsid w:val="004E54B4"/>
    <w:rsid w:val="004E61F2"/>
    <w:rsid w:val="004F33B1"/>
    <w:rsid w:val="004F3DF5"/>
    <w:rsid w:val="004F6BD7"/>
    <w:rsid w:val="004F7193"/>
    <w:rsid w:val="00501124"/>
    <w:rsid w:val="00505BDA"/>
    <w:rsid w:val="005103CA"/>
    <w:rsid w:val="00511358"/>
    <w:rsid w:val="00511BEB"/>
    <w:rsid w:val="005161B3"/>
    <w:rsid w:val="00517F29"/>
    <w:rsid w:val="00525BB5"/>
    <w:rsid w:val="00526496"/>
    <w:rsid w:val="00527857"/>
    <w:rsid w:val="00530E36"/>
    <w:rsid w:val="00533D00"/>
    <w:rsid w:val="00535543"/>
    <w:rsid w:val="00541FC0"/>
    <w:rsid w:val="0054305C"/>
    <w:rsid w:val="00543784"/>
    <w:rsid w:val="005453DC"/>
    <w:rsid w:val="00545908"/>
    <w:rsid w:val="00546B16"/>
    <w:rsid w:val="005474B8"/>
    <w:rsid w:val="00547BD2"/>
    <w:rsid w:val="005509E7"/>
    <w:rsid w:val="00552CF0"/>
    <w:rsid w:val="005531CE"/>
    <w:rsid w:val="00554BCF"/>
    <w:rsid w:val="00560895"/>
    <w:rsid w:val="00566226"/>
    <w:rsid w:val="00567141"/>
    <w:rsid w:val="00571037"/>
    <w:rsid w:val="00571E51"/>
    <w:rsid w:val="00575D66"/>
    <w:rsid w:val="005807CC"/>
    <w:rsid w:val="00580945"/>
    <w:rsid w:val="00581F23"/>
    <w:rsid w:val="00582815"/>
    <w:rsid w:val="00583861"/>
    <w:rsid w:val="00583C8D"/>
    <w:rsid w:val="00585ACC"/>
    <w:rsid w:val="005868BD"/>
    <w:rsid w:val="0058692E"/>
    <w:rsid w:val="005874D7"/>
    <w:rsid w:val="0059131D"/>
    <w:rsid w:val="00591D60"/>
    <w:rsid w:val="00592851"/>
    <w:rsid w:val="005A0718"/>
    <w:rsid w:val="005A3BCD"/>
    <w:rsid w:val="005A3CC4"/>
    <w:rsid w:val="005A4B03"/>
    <w:rsid w:val="005A4D26"/>
    <w:rsid w:val="005A6484"/>
    <w:rsid w:val="005A7719"/>
    <w:rsid w:val="005A7F9F"/>
    <w:rsid w:val="005B387E"/>
    <w:rsid w:val="005B3EBE"/>
    <w:rsid w:val="005B606B"/>
    <w:rsid w:val="005B62B3"/>
    <w:rsid w:val="005C0E58"/>
    <w:rsid w:val="005C3FF8"/>
    <w:rsid w:val="005C44D4"/>
    <w:rsid w:val="005C4EDA"/>
    <w:rsid w:val="005C7552"/>
    <w:rsid w:val="005D003F"/>
    <w:rsid w:val="005D1247"/>
    <w:rsid w:val="005D143F"/>
    <w:rsid w:val="005D1A4D"/>
    <w:rsid w:val="005D1D69"/>
    <w:rsid w:val="005D2199"/>
    <w:rsid w:val="005D21B3"/>
    <w:rsid w:val="005D2F91"/>
    <w:rsid w:val="005D39C4"/>
    <w:rsid w:val="005D5375"/>
    <w:rsid w:val="005D74B4"/>
    <w:rsid w:val="005E090C"/>
    <w:rsid w:val="005E3014"/>
    <w:rsid w:val="005E490E"/>
    <w:rsid w:val="005E58CD"/>
    <w:rsid w:val="005E6F24"/>
    <w:rsid w:val="005F007F"/>
    <w:rsid w:val="005F05EC"/>
    <w:rsid w:val="005F09EB"/>
    <w:rsid w:val="005F1684"/>
    <w:rsid w:val="005F49CE"/>
    <w:rsid w:val="00600693"/>
    <w:rsid w:val="006021EB"/>
    <w:rsid w:val="00605996"/>
    <w:rsid w:val="006125D7"/>
    <w:rsid w:val="0061563B"/>
    <w:rsid w:val="00616793"/>
    <w:rsid w:val="00616F76"/>
    <w:rsid w:val="00617B5B"/>
    <w:rsid w:val="0062035D"/>
    <w:rsid w:val="0062131B"/>
    <w:rsid w:val="00623C50"/>
    <w:rsid w:val="00623C87"/>
    <w:rsid w:val="00625CCD"/>
    <w:rsid w:val="00626ABB"/>
    <w:rsid w:val="0063168B"/>
    <w:rsid w:val="00633FA1"/>
    <w:rsid w:val="006372DE"/>
    <w:rsid w:val="00641171"/>
    <w:rsid w:val="00642757"/>
    <w:rsid w:val="006466EB"/>
    <w:rsid w:val="00647654"/>
    <w:rsid w:val="0065356C"/>
    <w:rsid w:val="00655D58"/>
    <w:rsid w:val="00663242"/>
    <w:rsid w:val="006632ED"/>
    <w:rsid w:val="00663B93"/>
    <w:rsid w:val="00663CEB"/>
    <w:rsid w:val="00664DA3"/>
    <w:rsid w:val="00666358"/>
    <w:rsid w:val="0066674A"/>
    <w:rsid w:val="006716A2"/>
    <w:rsid w:val="00673F96"/>
    <w:rsid w:val="00674736"/>
    <w:rsid w:val="006766FA"/>
    <w:rsid w:val="006768B3"/>
    <w:rsid w:val="006775DC"/>
    <w:rsid w:val="00680405"/>
    <w:rsid w:val="006813CB"/>
    <w:rsid w:val="00681FF7"/>
    <w:rsid w:val="00682313"/>
    <w:rsid w:val="0068314E"/>
    <w:rsid w:val="006837DC"/>
    <w:rsid w:val="006856A4"/>
    <w:rsid w:val="0068795D"/>
    <w:rsid w:val="00692B74"/>
    <w:rsid w:val="006935A9"/>
    <w:rsid w:val="00697277"/>
    <w:rsid w:val="006A2060"/>
    <w:rsid w:val="006A3634"/>
    <w:rsid w:val="006A4330"/>
    <w:rsid w:val="006A5DE1"/>
    <w:rsid w:val="006A63F5"/>
    <w:rsid w:val="006A699F"/>
    <w:rsid w:val="006B0547"/>
    <w:rsid w:val="006B40D1"/>
    <w:rsid w:val="006B40F9"/>
    <w:rsid w:val="006B6FEC"/>
    <w:rsid w:val="006C13EF"/>
    <w:rsid w:val="006C205B"/>
    <w:rsid w:val="006C2398"/>
    <w:rsid w:val="006D0287"/>
    <w:rsid w:val="006D1981"/>
    <w:rsid w:val="006D3061"/>
    <w:rsid w:val="006D4BF8"/>
    <w:rsid w:val="006D59D9"/>
    <w:rsid w:val="006D63DC"/>
    <w:rsid w:val="006D7FE0"/>
    <w:rsid w:val="006E1D9B"/>
    <w:rsid w:val="006E2F18"/>
    <w:rsid w:val="006E4192"/>
    <w:rsid w:val="006F187D"/>
    <w:rsid w:val="006F20DE"/>
    <w:rsid w:val="006F33CC"/>
    <w:rsid w:val="006F5F75"/>
    <w:rsid w:val="006F6E7C"/>
    <w:rsid w:val="00703493"/>
    <w:rsid w:val="007058FF"/>
    <w:rsid w:val="0070595C"/>
    <w:rsid w:val="00710C01"/>
    <w:rsid w:val="00712519"/>
    <w:rsid w:val="007131D1"/>
    <w:rsid w:val="00713CE7"/>
    <w:rsid w:val="0071511A"/>
    <w:rsid w:val="00717CBC"/>
    <w:rsid w:val="0072004F"/>
    <w:rsid w:val="0072096F"/>
    <w:rsid w:val="00721946"/>
    <w:rsid w:val="00732570"/>
    <w:rsid w:val="00732C30"/>
    <w:rsid w:val="00732CDB"/>
    <w:rsid w:val="00734888"/>
    <w:rsid w:val="00735F40"/>
    <w:rsid w:val="00741615"/>
    <w:rsid w:val="00741FA6"/>
    <w:rsid w:val="00743838"/>
    <w:rsid w:val="00744F64"/>
    <w:rsid w:val="00750B87"/>
    <w:rsid w:val="007558CB"/>
    <w:rsid w:val="00762846"/>
    <w:rsid w:val="00764AC4"/>
    <w:rsid w:val="00772F4B"/>
    <w:rsid w:val="00773524"/>
    <w:rsid w:val="007751BD"/>
    <w:rsid w:val="00775713"/>
    <w:rsid w:val="00785AE6"/>
    <w:rsid w:val="00787779"/>
    <w:rsid w:val="00787A2C"/>
    <w:rsid w:val="00791852"/>
    <w:rsid w:val="00791B69"/>
    <w:rsid w:val="00791EC6"/>
    <w:rsid w:val="0079335F"/>
    <w:rsid w:val="0079388A"/>
    <w:rsid w:val="007961FB"/>
    <w:rsid w:val="00797DB7"/>
    <w:rsid w:val="007A18E6"/>
    <w:rsid w:val="007A1ADF"/>
    <w:rsid w:val="007A24A0"/>
    <w:rsid w:val="007A462D"/>
    <w:rsid w:val="007A58E7"/>
    <w:rsid w:val="007A5EFE"/>
    <w:rsid w:val="007A6C04"/>
    <w:rsid w:val="007A7FCC"/>
    <w:rsid w:val="007B2D4D"/>
    <w:rsid w:val="007B4202"/>
    <w:rsid w:val="007B5077"/>
    <w:rsid w:val="007B571B"/>
    <w:rsid w:val="007C3781"/>
    <w:rsid w:val="007C4CEC"/>
    <w:rsid w:val="007C60F0"/>
    <w:rsid w:val="007C7604"/>
    <w:rsid w:val="007D0A74"/>
    <w:rsid w:val="007D1042"/>
    <w:rsid w:val="007D16B8"/>
    <w:rsid w:val="007D173E"/>
    <w:rsid w:val="007D4D60"/>
    <w:rsid w:val="007D7B4F"/>
    <w:rsid w:val="007E1615"/>
    <w:rsid w:val="007E3E43"/>
    <w:rsid w:val="007F0791"/>
    <w:rsid w:val="007F3C7A"/>
    <w:rsid w:val="007F64B2"/>
    <w:rsid w:val="007F79FE"/>
    <w:rsid w:val="007F7B4E"/>
    <w:rsid w:val="00801708"/>
    <w:rsid w:val="00801EAD"/>
    <w:rsid w:val="00807AE6"/>
    <w:rsid w:val="00812107"/>
    <w:rsid w:val="00812F01"/>
    <w:rsid w:val="00813749"/>
    <w:rsid w:val="00813D1E"/>
    <w:rsid w:val="00814B3B"/>
    <w:rsid w:val="00815124"/>
    <w:rsid w:val="00815820"/>
    <w:rsid w:val="00815C97"/>
    <w:rsid w:val="00817169"/>
    <w:rsid w:val="00817794"/>
    <w:rsid w:val="00820565"/>
    <w:rsid w:val="00822BA2"/>
    <w:rsid w:val="00825191"/>
    <w:rsid w:val="00825B2D"/>
    <w:rsid w:val="00830575"/>
    <w:rsid w:val="00830639"/>
    <w:rsid w:val="008336B5"/>
    <w:rsid w:val="00835959"/>
    <w:rsid w:val="0084265B"/>
    <w:rsid w:val="00842F29"/>
    <w:rsid w:val="00844B2F"/>
    <w:rsid w:val="0084675A"/>
    <w:rsid w:val="00847241"/>
    <w:rsid w:val="0084769E"/>
    <w:rsid w:val="008568D7"/>
    <w:rsid w:val="0085728B"/>
    <w:rsid w:val="0085796A"/>
    <w:rsid w:val="0086361D"/>
    <w:rsid w:val="0086366D"/>
    <w:rsid w:val="00863995"/>
    <w:rsid w:val="008646C0"/>
    <w:rsid w:val="00865054"/>
    <w:rsid w:val="008656B9"/>
    <w:rsid w:val="00867D1A"/>
    <w:rsid w:val="0087052F"/>
    <w:rsid w:val="00875433"/>
    <w:rsid w:val="008768E3"/>
    <w:rsid w:val="00876BCE"/>
    <w:rsid w:val="00880266"/>
    <w:rsid w:val="00881846"/>
    <w:rsid w:val="00881B2F"/>
    <w:rsid w:val="0088246C"/>
    <w:rsid w:val="00882BCA"/>
    <w:rsid w:val="008842E3"/>
    <w:rsid w:val="0089148D"/>
    <w:rsid w:val="00891BC0"/>
    <w:rsid w:val="00891F07"/>
    <w:rsid w:val="008940E7"/>
    <w:rsid w:val="0089480C"/>
    <w:rsid w:val="00896160"/>
    <w:rsid w:val="00896A99"/>
    <w:rsid w:val="008A1B8E"/>
    <w:rsid w:val="008A2547"/>
    <w:rsid w:val="008A4219"/>
    <w:rsid w:val="008A4E2B"/>
    <w:rsid w:val="008B1159"/>
    <w:rsid w:val="008B17C5"/>
    <w:rsid w:val="008B2221"/>
    <w:rsid w:val="008B2463"/>
    <w:rsid w:val="008B3BF4"/>
    <w:rsid w:val="008B3CB7"/>
    <w:rsid w:val="008B3E6A"/>
    <w:rsid w:val="008B77A9"/>
    <w:rsid w:val="008C2776"/>
    <w:rsid w:val="008C3BC4"/>
    <w:rsid w:val="008C47A6"/>
    <w:rsid w:val="008C63F6"/>
    <w:rsid w:val="008D03D2"/>
    <w:rsid w:val="008D05A9"/>
    <w:rsid w:val="008D09DC"/>
    <w:rsid w:val="008D23A6"/>
    <w:rsid w:val="008D3B41"/>
    <w:rsid w:val="008D545D"/>
    <w:rsid w:val="008E0357"/>
    <w:rsid w:val="008E113B"/>
    <w:rsid w:val="008E161A"/>
    <w:rsid w:val="008E187A"/>
    <w:rsid w:val="008E48F9"/>
    <w:rsid w:val="008E56BF"/>
    <w:rsid w:val="008F1F4B"/>
    <w:rsid w:val="008F675B"/>
    <w:rsid w:val="008F6A03"/>
    <w:rsid w:val="008F765B"/>
    <w:rsid w:val="00901096"/>
    <w:rsid w:val="0090240C"/>
    <w:rsid w:val="00903A5A"/>
    <w:rsid w:val="00903E10"/>
    <w:rsid w:val="00905BD3"/>
    <w:rsid w:val="0090762C"/>
    <w:rsid w:val="0091010A"/>
    <w:rsid w:val="00910867"/>
    <w:rsid w:val="009115AE"/>
    <w:rsid w:val="009131CE"/>
    <w:rsid w:val="009138F9"/>
    <w:rsid w:val="00913E47"/>
    <w:rsid w:val="0091591B"/>
    <w:rsid w:val="00917D43"/>
    <w:rsid w:val="0092048B"/>
    <w:rsid w:val="00920EBF"/>
    <w:rsid w:val="00922248"/>
    <w:rsid w:val="009241D1"/>
    <w:rsid w:val="00924A79"/>
    <w:rsid w:val="0092593D"/>
    <w:rsid w:val="00926550"/>
    <w:rsid w:val="00932317"/>
    <w:rsid w:val="009332E7"/>
    <w:rsid w:val="00934E5F"/>
    <w:rsid w:val="0093551F"/>
    <w:rsid w:val="009407CA"/>
    <w:rsid w:val="00942A6B"/>
    <w:rsid w:val="00942BBD"/>
    <w:rsid w:val="009439A1"/>
    <w:rsid w:val="00943D8F"/>
    <w:rsid w:val="0094416F"/>
    <w:rsid w:val="00945EDA"/>
    <w:rsid w:val="00951F7F"/>
    <w:rsid w:val="009569D5"/>
    <w:rsid w:val="00956FF9"/>
    <w:rsid w:val="00957FB7"/>
    <w:rsid w:val="0096011A"/>
    <w:rsid w:val="009619E9"/>
    <w:rsid w:val="0096297E"/>
    <w:rsid w:val="00962AF3"/>
    <w:rsid w:val="00963E8B"/>
    <w:rsid w:val="00964B7B"/>
    <w:rsid w:val="00964C52"/>
    <w:rsid w:val="00966700"/>
    <w:rsid w:val="00967428"/>
    <w:rsid w:val="00967A7A"/>
    <w:rsid w:val="00971C45"/>
    <w:rsid w:val="00976EA7"/>
    <w:rsid w:val="00977855"/>
    <w:rsid w:val="0097799D"/>
    <w:rsid w:val="0098015E"/>
    <w:rsid w:val="00980354"/>
    <w:rsid w:val="00984BFE"/>
    <w:rsid w:val="00993AA9"/>
    <w:rsid w:val="00994425"/>
    <w:rsid w:val="00995034"/>
    <w:rsid w:val="009969FC"/>
    <w:rsid w:val="00996F9F"/>
    <w:rsid w:val="009A0742"/>
    <w:rsid w:val="009A0E70"/>
    <w:rsid w:val="009A0F91"/>
    <w:rsid w:val="009A17CB"/>
    <w:rsid w:val="009A55A0"/>
    <w:rsid w:val="009B0040"/>
    <w:rsid w:val="009B071D"/>
    <w:rsid w:val="009B3A8E"/>
    <w:rsid w:val="009C18BB"/>
    <w:rsid w:val="009C1E1A"/>
    <w:rsid w:val="009C3A9E"/>
    <w:rsid w:val="009C6749"/>
    <w:rsid w:val="009D2A37"/>
    <w:rsid w:val="009D3135"/>
    <w:rsid w:val="009D5C73"/>
    <w:rsid w:val="009E323D"/>
    <w:rsid w:val="009E4477"/>
    <w:rsid w:val="009F0420"/>
    <w:rsid w:val="009F0951"/>
    <w:rsid w:val="009F3141"/>
    <w:rsid w:val="009F3849"/>
    <w:rsid w:val="009F6AC7"/>
    <w:rsid w:val="009F7AAC"/>
    <w:rsid w:val="00A013BB"/>
    <w:rsid w:val="00A03E80"/>
    <w:rsid w:val="00A03FB4"/>
    <w:rsid w:val="00A049D0"/>
    <w:rsid w:val="00A04DE3"/>
    <w:rsid w:val="00A07768"/>
    <w:rsid w:val="00A100D4"/>
    <w:rsid w:val="00A12101"/>
    <w:rsid w:val="00A1690B"/>
    <w:rsid w:val="00A217E7"/>
    <w:rsid w:val="00A22C3D"/>
    <w:rsid w:val="00A22F21"/>
    <w:rsid w:val="00A2594D"/>
    <w:rsid w:val="00A36F46"/>
    <w:rsid w:val="00A40695"/>
    <w:rsid w:val="00A40E33"/>
    <w:rsid w:val="00A413CF"/>
    <w:rsid w:val="00A41E43"/>
    <w:rsid w:val="00A430B9"/>
    <w:rsid w:val="00A44361"/>
    <w:rsid w:val="00A474B6"/>
    <w:rsid w:val="00A5231F"/>
    <w:rsid w:val="00A54B5D"/>
    <w:rsid w:val="00A54CDA"/>
    <w:rsid w:val="00A55737"/>
    <w:rsid w:val="00A55C00"/>
    <w:rsid w:val="00A57C28"/>
    <w:rsid w:val="00A60950"/>
    <w:rsid w:val="00A62C3B"/>
    <w:rsid w:val="00A64C64"/>
    <w:rsid w:val="00A651AC"/>
    <w:rsid w:val="00A657D8"/>
    <w:rsid w:val="00A67D26"/>
    <w:rsid w:val="00A703F0"/>
    <w:rsid w:val="00A70BCA"/>
    <w:rsid w:val="00A7438C"/>
    <w:rsid w:val="00A75425"/>
    <w:rsid w:val="00A761ED"/>
    <w:rsid w:val="00A76E7F"/>
    <w:rsid w:val="00A77321"/>
    <w:rsid w:val="00A8279A"/>
    <w:rsid w:val="00A84476"/>
    <w:rsid w:val="00A84575"/>
    <w:rsid w:val="00A857D7"/>
    <w:rsid w:val="00A867C9"/>
    <w:rsid w:val="00A9063A"/>
    <w:rsid w:val="00A91D90"/>
    <w:rsid w:val="00A960A6"/>
    <w:rsid w:val="00A96B09"/>
    <w:rsid w:val="00AA03BF"/>
    <w:rsid w:val="00AA3D7F"/>
    <w:rsid w:val="00AA5E2F"/>
    <w:rsid w:val="00AB0B87"/>
    <w:rsid w:val="00AB3E3D"/>
    <w:rsid w:val="00AB61B2"/>
    <w:rsid w:val="00AC2F59"/>
    <w:rsid w:val="00AC2FCE"/>
    <w:rsid w:val="00AC4B05"/>
    <w:rsid w:val="00AC6014"/>
    <w:rsid w:val="00AC7F2B"/>
    <w:rsid w:val="00AD1072"/>
    <w:rsid w:val="00AD172D"/>
    <w:rsid w:val="00AD3F9E"/>
    <w:rsid w:val="00AD561F"/>
    <w:rsid w:val="00AD5E6F"/>
    <w:rsid w:val="00AD6CA8"/>
    <w:rsid w:val="00AE383B"/>
    <w:rsid w:val="00AE54AB"/>
    <w:rsid w:val="00AF22AA"/>
    <w:rsid w:val="00AF2E0F"/>
    <w:rsid w:val="00AF4E76"/>
    <w:rsid w:val="00AF5C09"/>
    <w:rsid w:val="00B002D0"/>
    <w:rsid w:val="00B022B2"/>
    <w:rsid w:val="00B04987"/>
    <w:rsid w:val="00B053D0"/>
    <w:rsid w:val="00B06725"/>
    <w:rsid w:val="00B07BBA"/>
    <w:rsid w:val="00B11ACA"/>
    <w:rsid w:val="00B1224F"/>
    <w:rsid w:val="00B17FB0"/>
    <w:rsid w:val="00B218BD"/>
    <w:rsid w:val="00B21F6A"/>
    <w:rsid w:val="00B22507"/>
    <w:rsid w:val="00B232B4"/>
    <w:rsid w:val="00B247D1"/>
    <w:rsid w:val="00B26EDE"/>
    <w:rsid w:val="00B3148B"/>
    <w:rsid w:val="00B315D3"/>
    <w:rsid w:val="00B31B7B"/>
    <w:rsid w:val="00B320D2"/>
    <w:rsid w:val="00B3379E"/>
    <w:rsid w:val="00B40010"/>
    <w:rsid w:val="00B404D0"/>
    <w:rsid w:val="00B40ACF"/>
    <w:rsid w:val="00B418F1"/>
    <w:rsid w:val="00B45BA5"/>
    <w:rsid w:val="00B46028"/>
    <w:rsid w:val="00B46063"/>
    <w:rsid w:val="00B511BB"/>
    <w:rsid w:val="00B54766"/>
    <w:rsid w:val="00B575BB"/>
    <w:rsid w:val="00B618A0"/>
    <w:rsid w:val="00B61D1D"/>
    <w:rsid w:val="00B635C7"/>
    <w:rsid w:val="00B64C0E"/>
    <w:rsid w:val="00B67E63"/>
    <w:rsid w:val="00B73AEF"/>
    <w:rsid w:val="00B748DF"/>
    <w:rsid w:val="00B76D1F"/>
    <w:rsid w:val="00B77884"/>
    <w:rsid w:val="00B801D4"/>
    <w:rsid w:val="00B805D1"/>
    <w:rsid w:val="00B8115A"/>
    <w:rsid w:val="00B8183D"/>
    <w:rsid w:val="00B82D48"/>
    <w:rsid w:val="00B833F6"/>
    <w:rsid w:val="00B83D15"/>
    <w:rsid w:val="00B84C06"/>
    <w:rsid w:val="00B93A68"/>
    <w:rsid w:val="00B94A59"/>
    <w:rsid w:val="00BA0672"/>
    <w:rsid w:val="00BA1CDA"/>
    <w:rsid w:val="00BA4F95"/>
    <w:rsid w:val="00BA51CF"/>
    <w:rsid w:val="00BA6974"/>
    <w:rsid w:val="00BA6F1E"/>
    <w:rsid w:val="00BA7788"/>
    <w:rsid w:val="00BB1DC8"/>
    <w:rsid w:val="00BB1DE6"/>
    <w:rsid w:val="00BB249B"/>
    <w:rsid w:val="00BB6AF7"/>
    <w:rsid w:val="00BB7477"/>
    <w:rsid w:val="00BC1CA2"/>
    <w:rsid w:val="00BC66A6"/>
    <w:rsid w:val="00BD05F3"/>
    <w:rsid w:val="00BD3157"/>
    <w:rsid w:val="00BD7BC2"/>
    <w:rsid w:val="00BE2071"/>
    <w:rsid w:val="00BE3728"/>
    <w:rsid w:val="00BE373D"/>
    <w:rsid w:val="00BE50E7"/>
    <w:rsid w:val="00BE65D5"/>
    <w:rsid w:val="00BF0C01"/>
    <w:rsid w:val="00BF1BE9"/>
    <w:rsid w:val="00BF2447"/>
    <w:rsid w:val="00BF46BD"/>
    <w:rsid w:val="00BF4E29"/>
    <w:rsid w:val="00C01F06"/>
    <w:rsid w:val="00C0585A"/>
    <w:rsid w:val="00C06573"/>
    <w:rsid w:val="00C06BFC"/>
    <w:rsid w:val="00C10088"/>
    <w:rsid w:val="00C1132A"/>
    <w:rsid w:val="00C11521"/>
    <w:rsid w:val="00C1198D"/>
    <w:rsid w:val="00C129B7"/>
    <w:rsid w:val="00C13461"/>
    <w:rsid w:val="00C141F3"/>
    <w:rsid w:val="00C1574B"/>
    <w:rsid w:val="00C168C8"/>
    <w:rsid w:val="00C16EFD"/>
    <w:rsid w:val="00C21EC7"/>
    <w:rsid w:val="00C2701A"/>
    <w:rsid w:val="00C27CD1"/>
    <w:rsid w:val="00C30FB3"/>
    <w:rsid w:val="00C34ACF"/>
    <w:rsid w:val="00C352E4"/>
    <w:rsid w:val="00C36438"/>
    <w:rsid w:val="00C37757"/>
    <w:rsid w:val="00C37986"/>
    <w:rsid w:val="00C40FC1"/>
    <w:rsid w:val="00C450E4"/>
    <w:rsid w:val="00C45317"/>
    <w:rsid w:val="00C47716"/>
    <w:rsid w:val="00C50DAF"/>
    <w:rsid w:val="00C518C0"/>
    <w:rsid w:val="00C51C83"/>
    <w:rsid w:val="00C52713"/>
    <w:rsid w:val="00C576F5"/>
    <w:rsid w:val="00C614CF"/>
    <w:rsid w:val="00C6286C"/>
    <w:rsid w:val="00C64117"/>
    <w:rsid w:val="00C64A27"/>
    <w:rsid w:val="00C6676D"/>
    <w:rsid w:val="00C7100A"/>
    <w:rsid w:val="00C71F18"/>
    <w:rsid w:val="00C76EAE"/>
    <w:rsid w:val="00C77261"/>
    <w:rsid w:val="00C8070A"/>
    <w:rsid w:val="00C81B33"/>
    <w:rsid w:val="00C851B4"/>
    <w:rsid w:val="00C85760"/>
    <w:rsid w:val="00C868C0"/>
    <w:rsid w:val="00C94C95"/>
    <w:rsid w:val="00C9531E"/>
    <w:rsid w:val="00C97EA4"/>
    <w:rsid w:val="00CA0079"/>
    <w:rsid w:val="00CA1CE2"/>
    <w:rsid w:val="00CA2555"/>
    <w:rsid w:val="00CA5554"/>
    <w:rsid w:val="00CA7529"/>
    <w:rsid w:val="00CB1CEA"/>
    <w:rsid w:val="00CB3FB3"/>
    <w:rsid w:val="00CB4A99"/>
    <w:rsid w:val="00CB5481"/>
    <w:rsid w:val="00CB57F9"/>
    <w:rsid w:val="00CB5ADE"/>
    <w:rsid w:val="00CB702B"/>
    <w:rsid w:val="00CB7AD5"/>
    <w:rsid w:val="00CC1F9A"/>
    <w:rsid w:val="00CC38F8"/>
    <w:rsid w:val="00CC3B92"/>
    <w:rsid w:val="00CC6F08"/>
    <w:rsid w:val="00CD035F"/>
    <w:rsid w:val="00CD162B"/>
    <w:rsid w:val="00CD311F"/>
    <w:rsid w:val="00CD3328"/>
    <w:rsid w:val="00CD6B46"/>
    <w:rsid w:val="00CE22D2"/>
    <w:rsid w:val="00CE3EBF"/>
    <w:rsid w:val="00CE3F88"/>
    <w:rsid w:val="00CE4192"/>
    <w:rsid w:val="00CE73B7"/>
    <w:rsid w:val="00CF1554"/>
    <w:rsid w:val="00CF1B8B"/>
    <w:rsid w:val="00CF218F"/>
    <w:rsid w:val="00CF2FBA"/>
    <w:rsid w:val="00CF44E1"/>
    <w:rsid w:val="00CF604F"/>
    <w:rsid w:val="00CF706D"/>
    <w:rsid w:val="00D02C7C"/>
    <w:rsid w:val="00D0357C"/>
    <w:rsid w:val="00D0406B"/>
    <w:rsid w:val="00D05734"/>
    <w:rsid w:val="00D070DF"/>
    <w:rsid w:val="00D072E2"/>
    <w:rsid w:val="00D10CC3"/>
    <w:rsid w:val="00D1703D"/>
    <w:rsid w:val="00D22181"/>
    <w:rsid w:val="00D236AE"/>
    <w:rsid w:val="00D24763"/>
    <w:rsid w:val="00D3168C"/>
    <w:rsid w:val="00D334A1"/>
    <w:rsid w:val="00D374BB"/>
    <w:rsid w:val="00D37637"/>
    <w:rsid w:val="00D40FE9"/>
    <w:rsid w:val="00D41604"/>
    <w:rsid w:val="00D42B87"/>
    <w:rsid w:val="00D4477D"/>
    <w:rsid w:val="00D452F2"/>
    <w:rsid w:val="00D502CB"/>
    <w:rsid w:val="00D55DEE"/>
    <w:rsid w:val="00D56AB8"/>
    <w:rsid w:val="00D61D79"/>
    <w:rsid w:val="00D61EF3"/>
    <w:rsid w:val="00D62287"/>
    <w:rsid w:val="00D623A9"/>
    <w:rsid w:val="00D63E6C"/>
    <w:rsid w:val="00D66591"/>
    <w:rsid w:val="00D7094D"/>
    <w:rsid w:val="00D709E4"/>
    <w:rsid w:val="00D71EE3"/>
    <w:rsid w:val="00D753E5"/>
    <w:rsid w:val="00D7571F"/>
    <w:rsid w:val="00D76534"/>
    <w:rsid w:val="00D7681C"/>
    <w:rsid w:val="00D76A96"/>
    <w:rsid w:val="00D76B94"/>
    <w:rsid w:val="00D817ED"/>
    <w:rsid w:val="00D818C4"/>
    <w:rsid w:val="00D82A14"/>
    <w:rsid w:val="00D83418"/>
    <w:rsid w:val="00D848D6"/>
    <w:rsid w:val="00D8647F"/>
    <w:rsid w:val="00D86791"/>
    <w:rsid w:val="00D9006E"/>
    <w:rsid w:val="00D91E94"/>
    <w:rsid w:val="00D93D3D"/>
    <w:rsid w:val="00D9595A"/>
    <w:rsid w:val="00D967D0"/>
    <w:rsid w:val="00DA15E0"/>
    <w:rsid w:val="00DA1BC5"/>
    <w:rsid w:val="00DA2979"/>
    <w:rsid w:val="00DA5C60"/>
    <w:rsid w:val="00DA719C"/>
    <w:rsid w:val="00DB0293"/>
    <w:rsid w:val="00DB1F61"/>
    <w:rsid w:val="00DB3E90"/>
    <w:rsid w:val="00DB73E7"/>
    <w:rsid w:val="00DC09A0"/>
    <w:rsid w:val="00DC111B"/>
    <w:rsid w:val="00DC1F40"/>
    <w:rsid w:val="00DD52F3"/>
    <w:rsid w:val="00DD67B2"/>
    <w:rsid w:val="00DD7C1D"/>
    <w:rsid w:val="00DE0960"/>
    <w:rsid w:val="00DE0E77"/>
    <w:rsid w:val="00DE3BF7"/>
    <w:rsid w:val="00DE6731"/>
    <w:rsid w:val="00DE785B"/>
    <w:rsid w:val="00DF13EC"/>
    <w:rsid w:val="00DF187C"/>
    <w:rsid w:val="00DF1F27"/>
    <w:rsid w:val="00DF42B9"/>
    <w:rsid w:val="00DF62E4"/>
    <w:rsid w:val="00DF76F7"/>
    <w:rsid w:val="00DF7E8B"/>
    <w:rsid w:val="00E00B14"/>
    <w:rsid w:val="00E01E22"/>
    <w:rsid w:val="00E06020"/>
    <w:rsid w:val="00E06703"/>
    <w:rsid w:val="00E07051"/>
    <w:rsid w:val="00E073F0"/>
    <w:rsid w:val="00E116A2"/>
    <w:rsid w:val="00E11EB2"/>
    <w:rsid w:val="00E15B5D"/>
    <w:rsid w:val="00E2031F"/>
    <w:rsid w:val="00E23B47"/>
    <w:rsid w:val="00E24C34"/>
    <w:rsid w:val="00E26668"/>
    <w:rsid w:val="00E3165A"/>
    <w:rsid w:val="00E33AFB"/>
    <w:rsid w:val="00E34BAD"/>
    <w:rsid w:val="00E45D0B"/>
    <w:rsid w:val="00E46A0F"/>
    <w:rsid w:val="00E53795"/>
    <w:rsid w:val="00E540D2"/>
    <w:rsid w:val="00E5478C"/>
    <w:rsid w:val="00E609A3"/>
    <w:rsid w:val="00E60DC7"/>
    <w:rsid w:val="00E62471"/>
    <w:rsid w:val="00E62AE6"/>
    <w:rsid w:val="00E63356"/>
    <w:rsid w:val="00E645FF"/>
    <w:rsid w:val="00E67502"/>
    <w:rsid w:val="00E67557"/>
    <w:rsid w:val="00E70E30"/>
    <w:rsid w:val="00E70E7B"/>
    <w:rsid w:val="00E72311"/>
    <w:rsid w:val="00E74922"/>
    <w:rsid w:val="00E74C83"/>
    <w:rsid w:val="00E80E84"/>
    <w:rsid w:val="00E8246B"/>
    <w:rsid w:val="00E835DC"/>
    <w:rsid w:val="00E840D7"/>
    <w:rsid w:val="00E913B4"/>
    <w:rsid w:val="00E93584"/>
    <w:rsid w:val="00E94C3A"/>
    <w:rsid w:val="00EA1508"/>
    <w:rsid w:val="00EA2FCB"/>
    <w:rsid w:val="00EA4CF3"/>
    <w:rsid w:val="00EA55BF"/>
    <w:rsid w:val="00EA5F56"/>
    <w:rsid w:val="00EA6C1C"/>
    <w:rsid w:val="00EA7304"/>
    <w:rsid w:val="00EB083F"/>
    <w:rsid w:val="00EB1B1C"/>
    <w:rsid w:val="00EB2A0E"/>
    <w:rsid w:val="00EB2D8A"/>
    <w:rsid w:val="00EB41DC"/>
    <w:rsid w:val="00EB4563"/>
    <w:rsid w:val="00EB5223"/>
    <w:rsid w:val="00EB620A"/>
    <w:rsid w:val="00EB6528"/>
    <w:rsid w:val="00EB6710"/>
    <w:rsid w:val="00EC10CC"/>
    <w:rsid w:val="00EC3148"/>
    <w:rsid w:val="00EC349F"/>
    <w:rsid w:val="00EC3EC6"/>
    <w:rsid w:val="00EC5026"/>
    <w:rsid w:val="00ED01D5"/>
    <w:rsid w:val="00ED3847"/>
    <w:rsid w:val="00EE6F7E"/>
    <w:rsid w:val="00EE72C5"/>
    <w:rsid w:val="00EF0150"/>
    <w:rsid w:val="00EF0299"/>
    <w:rsid w:val="00EF0AE7"/>
    <w:rsid w:val="00EF2F97"/>
    <w:rsid w:val="00EF6860"/>
    <w:rsid w:val="00F0150C"/>
    <w:rsid w:val="00F0233D"/>
    <w:rsid w:val="00F1254F"/>
    <w:rsid w:val="00F1447F"/>
    <w:rsid w:val="00F14FDC"/>
    <w:rsid w:val="00F1687F"/>
    <w:rsid w:val="00F17C54"/>
    <w:rsid w:val="00F2079D"/>
    <w:rsid w:val="00F2169A"/>
    <w:rsid w:val="00F2372A"/>
    <w:rsid w:val="00F2477A"/>
    <w:rsid w:val="00F313E1"/>
    <w:rsid w:val="00F31E78"/>
    <w:rsid w:val="00F3286B"/>
    <w:rsid w:val="00F3356D"/>
    <w:rsid w:val="00F351A0"/>
    <w:rsid w:val="00F35E1A"/>
    <w:rsid w:val="00F3677D"/>
    <w:rsid w:val="00F47076"/>
    <w:rsid w:val="00F50323"/>
    <w:rsid w:val="00F513BA"/>
    <w:rsid w:val="00F52F9F"/>
    <w:rsid w:val="00F53892"/>
    <w:rsid w:val="00F55FF6"/>
    <w:rsid w:val="00F6033F"/>
    <w:rsid w:val="00F71E82"/>
    <w:rsid w:val="00F74861"/>
    <w:rsid w:val="00F76303"/>
    <w:rsid w:val="00F769E0"/>
    <w:rsid w:val="00F769E1"/>
    <w:rsid w:val="00F80249"/>
    <w:rsid w:val="00F81948"/>
    <w:rsid w:val="00F8220A"/>
    <w:rsid w:val="00F82838"/>
    <w:rsid w:val="00F86822"/>
    <w:rsid w:val="00F90A22"/>
    <w:rsid w:val="00F925A9"/>
    <w:rsid w:val="00F93EC8"/>
    <w:rsid w:val="00F95CFA"/>
    <w:rsid w:val="00F96FFF"/>
    <w:rsid w:val="00FA0C32"/>
    <w:rsid w:val="00FA2A1A"/>
    <w:rsid w:val="00FA49F7"/>
    <w:rsid w:val="00FA4BAE"/>
    <w:rsid w:val="00FA5FAF"/>
    <w:rsid w:val="00FA70DF"/>
    <w:rsid w:val="00FB1D13"/>
    <w:rsid w:val="00FB2E29"/>
    <w:rsid w:val="00FB48A0"/>
    <w:rsid w:val="00FB4C13"/>
    <w:rsid w:val="00FB5342"/>
    <w:rsid w:val="00FB7A22"/>
    <w:rsid w:val="00FC0D5F"/>
    <w:rsid w:val="00FC70E8"/>
    <w:rsid w:val="00FD044C"/>
    <w:rsid w:val="00FD3778"/>
    <w:rsid w:val="00FD4686"/>
    <w:rsid w:val="00FD58F5"/>
    <w:rsid w:val="00FD6D0D"/>
    <w:rsid w:val="00FE2505"/>
    <w:rsid w:val="00FE2943"/>
    <w:rsid w:val="00FE49DF"/>
    <w:rsid w:val="00FE4D04"/>
    <w:rsid w:val="00FE5095"/>
    <w:rsid w:val="00FF1830"/>
    <w:rsid w:val="00FF1E44"/>
    <w:rsid w:val="00FF2BA6"/>
    <w:rsid w:val="00FF434E"/>
    <w:rsid w:val="00FF4E1C"/>
    <w:rsid w:val="00FF5F27"/>
    <w:rsid w:val="00FF6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F21E0"/>
  <w15:docId w15:val="{6E5D6A5F-CEEE-4B6E-AF8C-0327C474E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D9BB0-D771-427B-8696-E78C2038B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5</Pages>
  <Words>1701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69</cp:revision>
  <cp:lastPrinted>2017-01-24T06:39:00Z</cp:lastPrinted>
  <dcterms:created xsi:type="dcterms:W3CDTF">2016-11-08T08:34:00Z</dcterms:created>
  <dcterms:modified xsi:type="dcterms:W3CDTF">2017-12-18T11:30:00Z</dcterms:modified>
</cp:coreProperties>
</file>