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07C07">
        <w:rPr>
          <w:rFonts w:ascii="Tahoma" w:hAnsi="Tahoma" w:cs="Tahoma"/>
          <w:b/>
          <w:sz w:val="24"/>
          <w:szCs w:val="24"/>
        </w:rPr>
        <w:t xml:space="preserve"> UP II 07-30-</w:t>
      </w:r>
      <w:r w:rsidR="00AB6068">
        <w:rPr>
          <w:rFonts w:ascii="Tahoma" w:hAnsi="Tahoma" w:cs="Tahoma"/>
          <w:b/>
          <w:sz w:val="24"/>
          <w:szCs w:val="24"/>
        </w:rPr>
        <w:t>3072</w:t>
      </w:r>
      <w:r w:rsidR="00007C07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37201F">
        <w:rPr>
          <w:rFonts w:ascii="Tahoma" w:hAnsi="Tahoma" w:cs="Tahoma"/>
          <w:b/>
          <w:sz w:val="24"/>
          <w:szCs w:val="24"/>
        </w:rPr>
        <w:t xml:space="preserve"> </w:t>
      </w:r>
      <w:r w:rsidR="00227C81">
        <w:rPr>
          <w:rFonts w:ascii="Tahoma" w:hAnsi="Tahoma" w:cs="Tahoma"/>
          <w:b/>
          <w:sz w:val="24"/>
          <w:szCs w:val="24"/>
        </w:rPr>
        <w:t>26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9C3C8E">
        <w:rPr>
          <w:rFonts w:ascii="Tahoma" w:hAnsi="Tahoma" w:cs="Tahoma"/>
          <w:b/>
          <w:sz w:val="24"/>
          <w:szCs w:val="24"/>
        </w:rPr>
        <w:t>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61F0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227C81" w:rsidRDefault="00227C81" w:rsidP="00227C81">
      <w:pPr>
        <w:jc w:val="both"/>
        <w:rPr>
          <w:rFonts w:ascii="Tahoma" w:hAnsi="Tahoma" w:cs="Tahoma"/>
          <w:sz w:val="24"/>
          <w:szCs w:val="24"/>
        </w:rPr>
      </w:pPr>
    </w:p>
    <w:p w:rsidR="00115814" w:rsidRPr="00227C81" w:rsidRDefault="00306A70" w:rsidP="00227C8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27C81">
        <w:rPr>
          <w:rFonts w:ascii="Tahoma" w:hAnsi="Tahoma" w:cs="Tahoma"/>
          <w:sz w:val="24"/>
          <w:szCs w:val="24"/>
        </w:rPr>
        <w:t xml:space="preserve"> </w:t>
      </w:r>
      <w:r w:rsidR="00AB6068">
        <w:rPr>
          <w:rFonts w:ascii="Tahoma" w:hAnsi="Tahoma" w:cs="Tahoma"/>
          <w:sz w:val="24"/>
          <w:szCs w:val="24"/>
        </w:rPr>
        <w:t xml:space="preserve">16/100109; 16/100110; </w:t>
      </w:r>
      <w:r w:rsidR="00595635">
        <w:rPr>
          <w:rFonts w:ascii="Tahoma" w:hAnsi="Tahoma" w:cs="Tahoma"/>
          <w:sz w:val="24"/>
          <w:szCs w:val="24"/>
        </w:rPr>
        <w:t>16/</w:t>
      </w:r>
      <w:r w:rsidR="00AB6068">
        <w:rPr>
          <w:rFonts w:ascii="Tahoma" w:hAnsi="Tahoma" w:cs="Tahoma"/>
          <w:sz w:val="24"/>
          <w:szCs w:val="24"/>
        </w:rPr>
        <w:t>100111</w:t>
      </w:r>
      <w:r w:rsidR="009C3C8E">
        <w:rPr>
          <w:rFonts w:ascii="Tahoma" w:hAnsi="Tahoma" w:cs="Tahoma"/>
          <w:sz w:val="24"/>
          <w:szCs w:val="24"/>
        </w:rPr>
        <w:t xml:space="preserve"> </w:t>
      </w:r>
      <w:r w:rsidR="003311AB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B6068">
        <w:rPr>
          <w:rFonts w:ascii="Tahoma" w:hAnsi="Tahoma" w:cs="Tahoma"/>
          <w:sz w:val="24"/>
          <w:szCs w:val="24"/>
        </w:rPr>
        <w:t>05.10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AB6068">
        <w:rPr>
          <w:rFonts w:ascii="Tahoma" w:hAnsi="Tahoma" w:cs="Tahoma"/>
          <w:sz w:val="24"/>
          <w:szCs w:val="24"/>
        </w:rPr>
        <w:t>Sekretarijata za privredu, razvoj i finansije Opštine Gusinje broj:</w:t>
      </w:r>
      <w:r w:rsidR="00EA33D3">
        <w:rPr>
          <w:rFonts w:ascii="Tahoma" w:hAnsi="Tahoma" w:cs="Tahoma"/>
          <w:sz w:val="24"/>
          <w:szCs w:val="24"/>
        </w:rPr>
        <w:t xml:space="preserve"> </w:t>
      </w:r>
      <w:r w:rsidR="00AB6068">
        <w:rPr>
          <w:rFonts w:ascii="Tahoma" w:hAnsi="Tahoma" w:cs="Tahoma"/>
          <w:sz w:val="24"/>
          <w:szCs w:val="24"/>
        </w:rPr>
        <w:t xml:space="preserve">005-1905 </w:t>
      </w:r>
      <w:r w:rsidR="0037201F">
        <w:rPr>
          <w:rFonts w:ascii="Tahoma" w:hAnsi="Tahoma" w:cs="Tahoma"/>
          <w:sz w:val="24"/>
          <w:szCs w:val="24"/>
        </w:rPr>
        <w:t xml:space="preserve">od dana </w:t>
      </w:r>
      <w:r w:rsidR="00AB6068">
        <w:rPr>
          <w:rFonts w:ascii="Tahoma" w:hAnsi="Tahoma" w:cs="Tahoma"/>
          <w:sz w:val="24"/>
          <w:szCs w:val="24"/>
        </w:rPr>
        <w:t>21</w:t>
      </w:r>
      <w:r w:rsidR="00F009B3">
        <w:rPr>
          <w:rFonts w:ascii="Tahoma" w:hAnsi="Tahoma" w:cs="Tahoma"/>
          <w:sz w:val="24"/>
          <w:szCs w:val="24"/>
        </w:rPr>
        <w:t>.</w:t>
      </w:r>
      <w:r w:rsidR="00AB6068">
        <w:rPr>
          <w:rFonts w:ascii="Tahoma" w:hAnsi="Tahoma" w:cs="Tahoma"/>
          <w:sz w:val="24"/>
          <w:szCs w:val="24"/>
        </w:rPr>
        <w:t>09</w:t>
      </w:r>
      <w:r w:rsidR="007D5BDE">
        <w:rPr>
          <w:rFonts w:ascii="Tahoma" w:hAnsi="Tahoma" w:cs="Tahoma"/>
          <w:sz w:val="24"/>
          <w:szCs w:val="24"/>
        </w:rPr>
        <w:t>.2016.</w:t>
      </w:r>
      <w:r w:rsidR="00EA33D3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F61F01">
        <w:rPr>
          <w:rFonts w:ascii="Tahoma" w:hAnsi="Tahoma" w:cs="Tahoma"/>
          <w:sz w:val="24"/>
          <w:szCs w:val="24"/>
        </w:rPr>
        <w:t>29.12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227C81" w:rsidRDefault="00227C81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27C81" w:rsidRDefault="00227C81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227C81" w:rsidRDefault="00227C81" w:rsidP="00781EDF">
      <w:pPr>
        <w:jc w:val="both"/>
        <w:rPr>
          <w:rFonts w:ascii="Tahoma" w:hAnsi="Tahoma" w:cs="Tahoma"/>
          <w:sz w:val="24"/>
        </w:rPr>
      </w:pPr>
    </w:p>
    <w:p w:rsidR="00987471" w:rsidRDefault="0003686E" w:rsidP="00781EDF">
      <w:pPr>
        <w:jc w:val="both"/>
        <w:rPr>
          <w:rFonts w:ascii="Tahoma" w:hAnsi="Tahoma" w:cs="Tahoma"/>
          <w:sz w:val="24"/>
        </w:rPr>
      </w:pPr>
      <w:bookmarkStart w:id="0" w:name="_GoBack"/>
      <w:bookmarkEnd w:id="0"/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>br</w:t>
      </w:r>
      <w:r w:rsidR="00227C81">
        <w:rPr>
          <w:rFonts w:ascii="Tahoma" w:hAnsi="Tahoma" w:cs="Tahoma"/>
          <w:sz w:val="24"/>
        </w:rPr>
        <w:t>oj:</w:t>
      </w:r>
      <w:r w:rsidR="00227C81">
        <w:rPr>
          <w:rFonts w:ascii="Tahoma" w:hAnsi="Tahoma" w:cs="Tahoma"/>
          <w:sz w:val="24"/>
          <w:szCs w:val="24"/>
        </w:rPr>
        <w:t xml:space="preserve"> </w:t>
      </w:r>
      <w:r w:rsidR="00332E71">
        <w:rPr>
          <w:rFonts w:ascii="Tahoma" w:hAnsi="Tahoma" w:cs="Tahoma"/>
          <w:sz w:val="24"/>
          <w:szCs w:val="24"/>
        </w:rPr>
        <w:t>005-1905 od dana 21.09.2016.godine</w:t>
      </w:r>
      <w:r w:rsidR="00EA33D3">
        <w:rPr>
          <w:rFonts w:ascii="Tahoma" w:hAnsi="Tahoma" w:cs="Tahoma"/>
          <w:sz w:val="24"/>
        </w:rPr>
        <w:t>,</w:t>
      </w:r>
      <w:r w:rsidR="003311AB">
        <w:rPr>
          <w:rFonts w:ascii="Tahoma" w:hAnsi="Tahoma" w:cs="Tahoma"/>
          <w:sz w:val="24"/>
        </w:rPr>
        <w:t xml:space="preserve"> </w:t>
      </w:r>
      <w:r w:rsidR="00EA33D3">
        <w:rPr>
          <w:rFonts w:ascii="Tahoma" w:hAnsi="Tahoma" w:cs="Tahoma"/>
          <w:sz w:val="24"/>
        </w:rPr>
        <w:t>po</w:t>
      </w:r>
      <w:r w:rsidR="009C3C8E">
        <w:rPr>
          <w:rFonts w:ascii="Tahoma" w:hAnsi="Tahoma" w:cs="Tahoma"/>
          <w:sz w:val="24"/>
        </w:rPr>
        <w:t xml:space="preserve"> </w:t>
      </w:r>
      <w:r w:rsidR="00332E71">
        <w:rPr>
          <w:rFonts w:ascii="Tahoma" w:hAnsi="Tahoma" w:cs="Tahoma"/>
          <w:sz w:val="24"/>
        </w:rPr>
        <w:t>dopisima broj 16/100108-109-110-111-112, svi od 19.09.2016. godine</w:t>
      </w:r>
      <w:r w:rsidR="00A23D3F">
        <w:rPr>
          <w:rFonts w:ascii="Tahoma" w:hAnsi="Tahoma" w:cs="Tahoma"/>
          <w:sz w:val="24"/>
        </w:rPr>
        <w:t>, kojim obavještava podnosioca zahtjeva da su tražene podatke poslali Agenciji za sprečavanje korupcije, koje Agencija objavljuje na njihovom sajtu, s obzirom da Opština Gusinje nema svoj sajt.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upućen </w:t>
      </w:r>
      <w:r w:rsidR="0044327E">
        <w:rPr>
          <w:rFonts w:ascii="Tahoma" w:hAnsi="Tahoma" w:cs="Tahoma"/>
          <w:sz w:val="24"/>
          <w:szCs w:val="24"/>
        </w:rPr>
        <w:t xml:space="preserve">set </w:t>
      </w:r>
      <w:r w:rsidR="00AE3B95" w:rsidRPr="00D4255A">
        <w:rPr>
          <w:rFonts w:ascii="Tahoma" w:hAnsi="Tahoma" w:cs="Tahoma"/>
          <w:sz w:val="24"/>
          <w:szCs w:val="24"/>
        </w:rPr>
        <w:t>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 xml:space="preserve">slobodan </w:t>
      </w:r>
      <w:r w:rsidR="00D4255A" w:rsidRPr="00D4255A">
        <w:rPr>
          <w:rFonts w:ascii="Tahoma" w:hAnsi="Tahoma" w:cs="Tahoma"/>
          <w:sz w:val="24"/>
          <w:szCs w:val="24"/>
        </w:rPr>
        <w:t>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A23D3F">
        <w:rPr>
          <w:rFonts w:ascii="Tahoma" w:hAnsi="Tahoma" w:cs="Tahoma"/>
          <w:sz w:val="24"/>
          <w:szCs w:val="24"/>
        </w:rPr>
        <w:t xml:space="preserve">Sekretarijata za privredu, razvoj i finansije Opštine Gusinje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44327E">
        <w:rPr>
          <w:rFonts w:ascii="Tahoma" w:hAnsi="Tahoma" w:cs="Tahoma"/>
          <w:sz w:val="24"/>
          <w:szCs w:val="24"/>
        </w:rPr>
        <w:t>o da dostavi kopije analitičkih kartica svih računa (za perio</w:t>
      </w:r>
      <w:r w:rsidR="00A23D3F">
        <w:rPr>
          <w:rFonts w:ascii="Tahoma" w:hAnsi="Tahoma" w:cs="Tahoma"/>
          <w:sz w:val="24"/>
          <w:szCs w:val="24"/>
        </w:rPr>
        <w:t>de: od 05.09.2016 do 11.09.2016. godine</w:t>
      </w:r>
      <w:r w:rsidR="0044327E">
        <w:rPr>
          <w:rFonts w:ascii="Tahoma" w:hAnsi="Tahoma" w:cs="Tahoma"/>
          <w:sz w:val="24"/>
          <w:szCs w:val="24"/>
        </w:rPr>
        <w:t xml:space="preserve">), kao i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upravljanje službenim vozilima (za period od </w:t>
      </w:r>
      <w:r w:rsidR="0044327E">
        <w:rPr>
          <w:rFonts w:ascii="Tahoma" w:hAnsi="Tahoma" w:cs="Tahoma"/>
          <w:sz w:val="24"/>
          <w:szCs w:val="24"/>
        </w:rPr>
        <w:t xml:space="preserve">od </w:t>
      </w:r>
      <w:r w:rsidR="00A23D3F">
        <w:rPr>
          <w:rFonts w:ascii="Tahoma" w:hAnsi="Tahoma" w:cs="Tahoma"/>
          <w:sz w:val="24"/>
          <w:szCs w:val="24"/>
        </w:rPr>
        <w:t>05.09</w:t>
      </w:r>
      <w:r w:rsidR="0044327E">
        <w:rPr>
          <w:rFonts w:ascii="Tahoma" w:hAnsi="Tahoma" w:cs="Tahoma"/>
          <w:sz w:val="24"/>
          <w:szCs w:val="24"/>
        </w:rPr>
        <w:t xml:space="preserve">.2016 do </w:t>
      </w:r>
      <w:r w:rsidR="00A23D3F">
        <w:rPr>
          <w:rFonts w:ascii="Tahoma" w:hAnsi="Tahoma" w:cs="Tahoma"/>
          <w:sz w:val="24"/>
          <w:szCs w:val="24"/>
        </w:rPr>
        <w:t>11.09</w:t>
      </w:r>
      <w:r w:rsidR="0044327E">
        <w:rPr>
          <w:rFonts w:ascii="Tahoma" w:hAnsi="Tahoma" w:cs="Tahoma"/>
          <w:sz w:val="24"/>
          <w:szCs w:val="24"/>
        </w:rPr>
        <w:t>.2016</w:t>
      </w:r>
      <w:r w:rsidR="00A23D3F">
        <w:rPr>
          <w:rFonts w:ascii="Tahoma" w:hAnsi="Tahoma" w:cs="Tahoma"/>
          <w:sz w:val="24"/>
          <w:szCs w:val="24"/>
        </w:rPr>
        <w:t>.godine</w:t>
      </w:r>
      <w:r w:rsidR="00401E66">
        <w:rPr>
          <w:rFonts w:ascii="Tahoma" w:hAnsi="Tahoma" w:cs="Tahoma"/>
          <w:sz w:val="24"/>
          <w:szCs w:val="24"/>
        </w:rPr>
        <w:t xml:space="preserve">), </w:t>
      </w:r>
      <w:r w:rsidR="00A23D3F">
        <w:rPr>
          <w:rFonts w:ascii="Tahoma" w:hAnsi="Tahoma" w:cs="Tahoma"/>
          <w:sz w:val="24"/>
          <w:szCs w:val="24"/>
          <w:lang w:val="sr-Latn-CS"/>
        </w:rPr>
        <w:t xml:space="preserve">kao i izvod iz lokalnog trezora </w:t>
      </w:r>
      <w:r w:rsidR="00A23D3F">
        <w:rPr>
          <w:rFonts w:ascii="Tahoma" w:hAnsi="Tahoma" w:cs="Tahoma"/>
          <w:sz w:val="24"/>
          <w:szCs w:val="24"/>
        </w:rPr>
        <w:t>(za period od od 05.09.2016 do 11.09.2016.godine)</w:t>
      </w:r>
      <w:r w:rsidR="00A23D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23D3F">
        <w:rPr>
          <w:rFonts w:ascii="Tahoma" w:hAnsi="Tahoma" w:cs="Tahoma"/>
          <w:sz w:val="24"/>
          <w:szCs w:val="24"/>
        </w:rPr>
        <w:t>21</w:t>
      </w:r>
      <w:r w:rsidR="00F6108E">
        <w:rPr>
          <w:rFonts w:ascii="Tahoma" w:hAnsi="Tahoma" w:cs="Tahoma"/>
          <w:sz w:val="24"/>
          <w:szCs w:val="24"/>
        </w:rPr>
        <w:t>.0</w:t>
      </w:r>
      <w:r w:rsidR="00A23D3F">
        <w:rPr>
          <w:rFonts w:ascii="Tahoma" w:hAnsi="Tahoma" w:cs="Tahoma"/>
          <w:sz w:val="24"/>
          <w:szCs w:val="24"/>
        </w:rPr>
        <w:t>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A23D3F">
        <w:rPr>
          <w:rFonts w:ascii="Tahoma" w:hAnsi="Tahoma" w:cs="Tahoma"/>
          <w:sz w:val="24"/>
          <w:szCs w:val="24"/>
        </w:rPr>
        <w:t>Sekretarijat za privredu, razvoj i finansije Opštine Gusinje</w:t>
      </w:r>
      <w:r w:rsidR="00115FF6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>br.</w:t>
      </w:r>
      <w:r w:rsidR="00A23D3F">
        <w:rPr>
          <w:rFonts w:ascii="Tahoma" w:hAnsi="Tahoma" w:cs="Tahoma"/>
          <w:sz w:val="24"/>
          <w:szCs w:val="24"/>
        </w:rPr>
        <w:t>005-1905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3311AB">
        <w:rPr>
          <w:rFonts w:ascii="Tahoma" w:hAnsi="Tahoma" w:cs="Tahoma"/>
          <w:sz w:val="24"/>
          <w:szCs w:val="24"/>
        </w:rPr>
        <w:t xml:space="preserve"> </w:t>
      </w:r>
      <w:r w:rsidR="00A23D3F">
        <w:rPr>
          <w:rFonts w:ascii="Tahoma" w:hAnsi="Tahoma" w:cs="Tahoma"/>
          <w:sz w:val="24"/>
          <w:szCs w:val="24"/>
        </w:rPr>
        <w:t>21</w:t>
      </w:r>
      <w:r w:rsidR="00D4255A" w:rsidRPr="00D4255A">
        <w:rPr>
          <w:rFonts w:ascii="Tahoma" w:hAnsi="Tahoma" w:cs="Tahoma"/>
          <w:sz w:val="24"/>
          <w:szCs w:val="24"/>
        </w:rPr>
        <w:t>.</w:t>
      </w:r>
      <w:r w:rsidR="00A23D3F">
        <w:rPr>
          <w:rFonts w:ascii="Tahoma" w:hAnsi="Tahoma" w:cs="Tahoma"/>
          <w:sz w:val="24"/>
          <w:szCs w:val="24"/>
        </w:rPr>
        <w:t>09</w:t>
      </w:r>
      <w:r w:rsidR="00F95E5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ž</w:t>
      </w:r>
      <w:r w:rsidR="00A23D3F">
        <w:rPr>
          <w:rFonts w:ascii="Tahoma" w:hAnsi="Tahoma" w:cs="Tahoma"/>
          <w:sz w:val="24"/>
          <w:szCs w:val="24"/>
        </w:rPr>
        <w:t>alioca da je tražena informacije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A23D3F">
        <w:rPr>
          <w:rFonts w:ascii="Tahoma" w:hAnsi="Tahoma" w:cs="Tahoma"/>
          <w:sz w:val="24"/>
          <w:szCs w:val="24"/>
        </w:rPr>
        <w:t>nalaze na internet stranici Agencije za sprečavanje korupcije</w:t>
      </w:r>
      <w:r w:rsidR="00115FF6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t>Žalilac ističe da je u postupku donošenja osp</w:t>
      </w:r>
      <w:r w:rsidR="00115FF6">
        <w:rPr>
          <w:rFonts w:ascii="Tahoma" w:hAnsi="Tahoma" w:cs="Tahoma"/>
          <w:sz w:val="24"/>
          <w:szCs w:val="24"/>
        </w:rPr>
        <w:t xml:space="preserve">orenog akta prvostepeni organ </w:t>
      </w:r>
      <w:r w:rsidR="002A0B09" w:rsidRPr="002A0B09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 , te da je prema stavu 2 istog člana propisano  u slučaju iz stava 1 ovo člana organ vlasti dužan je da, u roku od pet dana od dana podnošenja zahtjeva, u pisanoj formi obavijesti podnosioca zahtjeva o tome gdje je i kada tražena informacija javno objavljena. </w:t>
      </w:r>
      <w:r w:rsidR="0044327E" w:rsidRPr="002A0B09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</w:t>
      </w:r>
      <w:r w:rsidR="00A23D3F">
        <w:rPr>
          <w:rFonts w:ascii="Tahoma" w:hAnsi="Tahoma" w:cs="Tahoma"/>
          <w:sz w:val="24"/>
          <w:szCs w:val="24"/>
        </w:rPr>
        <w:t>utvrdio da na internet stranici ni</w:t>
      </w:r>
      <w:r w:rsidR="00CB3F47">
        <w:rPr>
          <w:rFonts w:ascii="Tahoma" w:hAnsi="Tahoma" w:cs="Tahoma"/>
          <w:sz w:val="24"/>
          <w:szCs w:val="24"/>
        </w:rPr>
        <w:t>je</w:t>
      </w:r>
      <w:r w:rsidR="00A23D3F">
        <w:rPr>
          <w:rFonts w:ascii="Tahoma" w:hAnsi="Tahoma" w:cs="Tahoma"/>
          <w:sz w:val="24"/>
          <w:szCs w:val="24"/>
        </w:rPr>
        <w:t>su objavljene analitičke kartice</w:t>
      </w:r>
      <w:r w:rsidR="00CB3F47">
        <w:rPr>
          <w:rFonts w:ascii="Tahoma" w:hAnsi="Tahoma" w:cs="Tahoma"/>
          <w:sz w:val="24"/>
          <w:szCs w:val="24"/>
        </w:rPr>
        <w:t>,dok su putni nalozi i izvodi iz trezora nepotpuni.</w:t>
      </w:r>
      <w:r w:rsidR="00A23D3F">
        <w:rPr>
          <w:rFonts w:ascii="Tahoma" w:hAnsi="Tahoma" w:cs="Tahoma"/>
          <w:sz w:val="24"/>
          <w:szCs w:val="24"/>
        </w:rPr>
        <w:t xml:space="preserve"> </w:t>
      </w:r>
      <w:r w:rsidR="00CB3F47">
        <w:rPr>
          <w:rFonts w:ascii="Tahoma" w:hAnsi="Tahoma" w:cs="Tahoma"/>
          <w:sz w:val="24"/>
          <w:szCs w:val="24"/>
        </w:rPr>
        <w:t>Navode da u jednom broju objavljenih izvoda iz trezora nije prikazan naziv korisnika budžeta, dok u drugom broj istih nije prikazan naziv dobavljača. Da objavljeni putni nalozi ne sadrže podatke o utrošenom gorivu i mazivu. N</w:t>
      </w:r>
      <w:r w:rsidR="00CF5F71">
        <w:rPr>
          <w:rFonts w:ascii="Tahoma" w:hAnsi="Tahoma" w:cs="Tahoma"/>
          <w:sz w:val="24"/>
          <w:szCs w:val="24"/>
        </w:rPr>
        <w:t>avedeni nač</w:t>
      </w:r>
      <w:r w:rsidR="00CB3F47">
        <w:rPr>
          <w:rFonts w:ascii="Tahoma" w:hAnsi="Tahoma" w:cs="Tahoma"/>
          <w:sz w:val="24"/>
          <w:szCs w:val="24"/>
        </w:rPr>
        <w:t>in je prvostepeni organ og</w:t>
      </w:r>
      <w:r w:rsidR="00CF5F71">
        <w:rPr>
          <w:rFonts w:ascii="Tahoma" w:hAnsi="Tahoma" w:cs="Tahoma"/>
          <w:sz w:val="24"/>
          <w:szCs w:val="24"/>
        </w:rPr>
        <w:t>raničio transparentnost i kontrolu potrošnje budžetskih sredstava, jer objavljeni dio informacije nije dovoljan za utvrđivanje činjenicakako se raspoređuju navedena sredstva u predizbornom periodu, pa nije moguće utvrditi da li je došlo do zloupotrebe državnih sredstava.</w:t>
      </w:r>
      <w:r w:rsidR="0044327E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t xml:space="preserve">Žalilac </w:t>
      </w:r>
      <w:r w:rsidR="00CF5F71">
        <w:rPr>
          <w:rFonts w:ascii="Tahoma" w:hAnsi="Tahoma" w:cs="Tahoma"/>
          <w:sz w:val="24"/>
          <w:szCs w:val="24"/>
        </w:rPr>
        <w:t xml:space="preserve"> takođe </w:t>
      </w:r>
      <w:r w:rsidR="002A0B09" w:rsidRPr="002A0B09">
        <w:rPr>
          <w:rFonts w:ascii="Tahoma" w:hAnsi="Tahoma" w:cs="Tahoma"/>
          <w:sz w:val="24"/>
          <w:szCs w:val="24"/>
        </w:rPr>
        <w:t xml:space="preserve">ističe da je pretragom internet stranice, na koju prvostepeni organ upućuje, pronašao putne naloge za navedeni period, međutim isti ne sadrže sve potrebne podatke i nijesu u skladu sa obrascem putnog naloga koji je definisan Pravilnikom o obrascu putnog naloga, načinu njegovog izdavanja i vođenju evidencije izdatih putnih naloga. Kako je prvostepeni organ izostavio djelove obrasca koji su definisani pravilnikom: evidenciju utroška goriva i maziva, evidencija kretanja vozila, provedenog vremena i učinka iz istog nije moguće utvrditi da li je došlo do zloupotrebe vozila u predizbornim kampanjama. Žalilac u  bitnom navodi da je, shodno navedenom, nesporno da prvostepeni organ nije objavio informaciju traženu zahtjevom, već se na istoj nalazi nepotpun putni nalog, koji je kao takav neupotrebljiv. </w:t>
      </w:r>
      <w:r w:rsidR="00CB3F47">
        <w:rPr>
          <w:rFonts w:ascii="Tahoma" w:hAnsi="Tahoma" w:cs="Tahoma"/>
          <w:sz w:val="24"/>
          <w:szCs w:val="24"/>
        </w:rPr>
        <w:t>Nadalje, žalilac ističe da član 13 Zakona o slobodnom pristupu informacija propisuje da je organ vlasti dužan da fizičkom i pravnom licu, koje traži pristup informaciji omogući pristup informaciji ili njenom dijelu, koju posjeduje osum u slučajevima predviđenim zakonom.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8868C0">
        <w:rPr>
          <w:rFonts w:ascii="Tahoma" w:hAnsi="Tahoma" w:cs="Tahoma"/>
          <w:sz w:val="24"/>
          <w:szCs w:val="24"/>
        </w:rPr>
        <w:t>P</w:t>
      </w:r>
      <w:r w:rsidR="00D4255A" w:rsidRPr="00D4255A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CB3F47">
        <w:rPr>
          <w:rFonts w:ascii="Tahoma" w:hAnsi="Tahoma" w:cs="Tahoma"/>
          <w:sz w:val="24"/>
          <w:szCs w:val="24"/>
        </w:rPr>
        <w:t>Sekretarijata za privredu, razvoj i finansije opštine Gusinje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CB3F47">
        <w:rPr>
          <w:rFonts w:ascii="Tahoma" w:hAnsi="Tahoma" w:cs="Tahoma"/>
          <w:sz w:val="24"/>
          <w:szCs w:val="24"/>
        </w:rPr>
        <w:t>005-1905</w:t>
      </w:r>
      <w:r w:rsidR="003311AB">
        <w:rPr>
          <w:rFonts w:ascii="Tahoma" w:hAnsi="Tahoma" w:cs="Tahoma"/>
          <w:sz w:val="24"/>
          <w:szCs w:val="24"/>
        </w:rPr>
        <w:t xml:space="preserve"> od </w:t>
      </w:r>
      <w:r w:rsidR="00CB3F47">
        <w:rPr>
          <w:rFonts w:ascii="Tahoma" w:hAnsi="Tahoma" w:cs="Tahoma"/>
          <w:sz w:val="24"/>
          <w:szCs w:val="24"/>
        </w:rPr>
        <w:t>21.09</w:t>
      </w:r>
      <w:r w:rsidR="00115FF6">
        <w:rPr>
          <w:rFonts w:ascii="Tahoma" w:hAnsi="Tahoma" w:cs="Tahoma"/>
          <w:sz w:val="24"/>
          <w:szCs w:val="24"/>
        </w:rPr>
        <w:t>.2016. godine i meritorno odluči</w:t>
      </w:r>
      <w:r w:rsidR="008868C0">
        <w:rPr>
          <w:rFonts w:ascii="Tahoma" w:hAnsi="Tahoma" w:cs="Tahoma"/>
          <w:sz w:val="24"/>
          <w:szCs w:val="24"/>
        </w:rPr>
        <w:t>.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5306E6">
        <w:rPr>
          <w:rFonts w:ascii="Tahoma" w:hAnsi="Tahoma" w:cs="Tahoma"/>
          <w:sz w:val="24"/>
          <w:szCs w:val="24"/>
        </w:rPr>
        <w:t xml:space="preserve"> i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07C07">
        <w:rPr>
          <w:rFonts w:ascii="Tahoma" w:hAnsi="Tahoma" w:cs="Tahoma"/>
          <w:sz w:val="24"/>
          <w:szCs w:val="24"/>
        </w:rPr>
        <w:t xml:space="preserve"> </w:t>
      </w:r>
      <w:r w:rsidR="00CB3F47">
        <w:rPr>
          <w:rFonts w:ascii="Tahoma" w:hAnsi="Tahoma" w:cs="Tahoma"/>
          <w:sz w:val="24"/>
          <w:szCs w:val="24"/>
        </w:rPr>
        <w:t>u analitičke kartice,</w:t>
      </w:r>
      <w:r w:rsidR="00007C07">
        <w:rPr>
          <w:rFonts w:ascii="Tahoma" w:hAnsi="Tahoma" w:cs="Tahoma"/>
          <w:sz w:val="24"/>
          <w:szCs w:val="24"/>
        </w:rPr>
        <w:t xml:space="preserve"> putne naloge</w:t>
      </w:r>
      <w:r w:rsidR="00CB3F47">
        <w:rPr>
          <w:rFonts w:ascii="Tahoma" w:hAnsi="Tahoma" w:cs="Tahoma"/>
          <w:sz w:val="24"/>
          <w:szCs w:val="24"/>
        </w:rPr>
        <w:t xml:space="preserve">, i izvod iz lokalnog trezora </w:t>
      </w:r>
      <w:r w:rsidR="00007C07">
        <w:rPr>
          <w:rFonts w:ascii="Tahoma" w:hAnsi="Tahoma" w:cs="Tahoma"/>
          <w:sz w:val="24"/>
          <w:szCs w:val="24"/>
        </w:rPr>
        <w:t xml:space="preserve"> kao i na linku </w:t>
      </w:r>
      <w:r w:rsidR="00595635" w:rsidRPr="00595635">
        <w:rPr>
          <w:rFonts w:ascii="Tahoma" w:hAnsi="Tahoma" w:cs="Tahoma"/>
          <w:sz w:val="24"/>
          <w:szCs w:val="24"/>
        </w:rPr>
        <w:t>http://www.antikorupcija.me/me/kontrola-politickih-subjekata-izbornih-kampanja/podnijeti-izvjestaji-odluke/#query=gusinje</w:t>
      </w:r>
      <w:r w:rsidR="00EF69E0">
        <w:rPr>
          <w:rFonts w:ascii="Tahoma" w:hAnsi="Tahoma" w:cs="Tahoma"/>
          <w:sz w:val="24"/>
        </w:rPr>
        <w:t xml:space="preserve"> </w:t>
      </w:r>
      <w:r w:rsidR="00572434" w:rsidRPr="00572434">
        <w:rPr>
          <w:rFonts w:ascii="Tahoma" w:hAnsi="Tahoma" w:cs="Tahoma"/>
          <w:sz w:val="24"/>
          <w:szCs w:val="24"/>
        </w:rPr>
        <w:t xml:space="preserve"> </w:t>
      </w:r>
      <w:r w:rsidR="00115FF6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0C47AF">
        <w:rPr>
          <w:rFonts w:ascii="Tahoma" w:hAnsi="Tahoma" w:cs="Tahoma"/>
          <w:sz w:val="24"/>
          <w:szCs w:val="24"/>
        </w:rPr>
        <w:t xml:space="preserve"> zahtjevom</w:t>
      </w:r>
      <w:r w:rsidR="00066608">
        <w:rPr>
          <w:rFonts w:ascii="Tahoma" w:hAnsi="Tahoma" w:cs="Tahoma"/>
          <w:sz w:val="24"/>
          <w:szCs w:val="24"/>
        </w:rPr>
        <w:t xml:space="preserve"> za slobodan pristup br. </w:t>
      </w:r>
      <w:r w:rsidR="00595635">
        <w:rPr>
          <w:rFonts w:ascii="Tahoma" w:hAnsi="Tahoma" w:cs="Tahoma"/>
          <w:sz w:val="24"/>
          <w:szCs w:val="24"/>
        </w:rPr>
        <w:t>16/100109; 16/100110; 16/100111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092A27">
        <w:rPr>
          <w:rFonts w:ascii="Tahoma" w:hAnsi="Tahoma" w:cs="Tahoma"/>
          <w:sz w:val="24"/>
          <w:szCs w:val="24"/>
        </w:rPr>
        <w:lastRenderedPageBreak/>
        <w:t xml:space="preserve">Analitička kartica za period od 05.09.2016. do 11.09.2016. godine, </w:t>
      </w:r>
      <w:r w:rsidR="00595635">
        <w:rPr>
          <w:rFonts w:ascii="Tahoma" w:hAnsi="Tahoma" w:cs="Tahoma"/>
          <w:sz w:val="24"/>
          <w:szCs w:val="24"/>
        </w:rPr>
        <w:t>Nalog za službeno putovanje broj 004-1843 od 09.09.2016. godine, Nalog za službeno putovanje broj 004-1844 od 09.09.2016. godine,</w:t>
      </w:r>
      <w:r w:rsidR="00595635" w:rsidRPr="00595635">
        <w:rPr>
          <w:rFonts w:ascii="Tahoma" w:hAnsi="Tahoma" w:cs="Tahoma"/>
          <w:sz w:val="24"/>
          <w:szCs w:val="24"/>
        </w:rPr>
        <w:t xml:space="preserve"> </w:t>
      </w:r>
      <w:r w:rsidR="00595635">
        <w:rPr>
          <w:rFonts w:ascii="Tahoma" w:hAnsi="Tahoma" w:cs="Tahoma"/>
          <w:sz w:val="24"/>
          <w:szCs w:val="24"/>
        </w:rPr>
        <w:t>Nalog za službeno putovanje broj 004-1845 od 09.09.2016. godine,</w:t>
      </w:r>
      <w:r w:rsidR="00595635" w:rsidRPr="00595635">
        <w:rPr>
          <w:rFonts w:ascii="Tahoma" w:hAnsi="Tahoma" w:cs="Tahoma"/>
          <w:sz w:val="24"/>
          <w:szCs w:val="24"/>
        </w:rPr>
        <w:t xml:space="preserve"> </w:t>
      </w:r>
      <w:r w:rsidR="00595635">
        <w:rPr>
          <w:rFonts w:ascii="Tahoma" w:hAnsi="Tahoma" w:cs="Tahoma"/>
          <w:sz w:val="24"/>
          <w:szCs w:val="24"/>
        </w:rPr>
        <w:t>Nalog za službeno putovanje broj 004-1846 od 09.09.2016. godine,</w:t>
      </w:r>
      <w:r w:rsidR="00595635" w:rsidRPr="00595635">
        <w:rPr>
          <w:rFonts w:ascii="Tahoma" w:hAnsi="Tahoma" w:cs="Tahoma"/>
          <w:sz w:val="24"/>
          <w:szCs w:val="24"/>
        </w:rPr>
        <w:t xml:space="preserve"> </w:t>
      </w:r>
      <w:r w:rsidR="00595635">
        <w:rPr>
          <w:rFonts w:ascii="Tahoma" w:hAnsi="Tahoma" w:cs="Tahoma"/>
          <w:sz w:val="24"/>
          <w:szCs w:val="24"/>
        </w:rPr>
        <w:t>Nalog za službeno p</w:t>
      </w:r>
      <w:r w:rsidR="00092A27">
        <w:rPr>
          <w:rFonts w:ascii="Tahoma" w:hAnsi="Tahoma" w:cs="Tahoma"/>
          <w:sz w:val="24"/>
          <w:szCs w:val="24"/>
        </w:rPr>
        <w:t>utovanje broj 004-1847</w:t>
      </w:r>
      <w:r w:rsidR="00595635">
        <w:rPr>
          <w:rFonts w:ascii="Tahoma" w:hAnsi="Tahoma" w:cs="Tahoma"/>
          <w:sz w:val="24"/>
          <w:szCs w:val="24"/>
        </w:rPr>
        <w:t xml:space="preserve"> od 09.09.2016. godine</w:t>
      </w:r>
      <w:r w:rsidR="00092A27">
        <w:rPr>
          <w:rFonts w:ascii="Tahoma" w:hAnsi="Tahoma" w:cs="Tahoma"/>
          <w:sz w:val="24"/>
          <w:szCs w:val="24"/>
        </w:rPr>
        <w:t>,Izvod ioz lokalnog trezora za period od 26.08.2016. go 09.09.2016. godine</w:t>
      </w:r>
      <w:r w:rsidR="00071C72" w:rsidRPr="00071C72">
        <w:rPr>
          <w:rFonts w:ascii="Tahoma" w:hAnsi="Tahoma" w:cs="Tahoma"/>
          <w:sz w:val="24"/>
          <w:szCs w:val="24"/>
        </w:rPr>
        <w:t>,</w:t>
      </w:r>
      <w:r w:rsidR="00071C72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595635" w:rsidRDefault="00007C07" w:rsidP="00DC5128">
      <w:pPr>
        <w:spacing w:line="240" w:lineRule="auto"/>
        <w:jc w:val="both"/>
        <w:rPr>
          <w:rFonts w:ascii="Tahoma" w:hAnsi="Tahoma" w:cs="Tahoma"/>
          <w:sz w:val="24"/>
        </w:rPr>
      </w:pPr>
      <w:r w:rsidRPr="00007C07">
        <w:rPr>
          <w:rFonts w:ascii="Tahoma" w:hAnsi="Tahoma" w:cs="Tahoma"/>
          <w:sz w:val="24"/>
          <w:szCs w:val="24"/>
        </w:rPr>
        <w:t>Savjet Agencije je nedvosmisleno utvrdio da</w:t>
      </w:r>
      <w:r w:rsidR="00595635">
        <w:rPr>
          <w:rFonts w:ascii="Tahoma" w:hAnsi="Tahoma" w:cs="Tahoma"/>
          <w:sz w:val="24"/>
          <w:szCs w:val="24"/>
        </w:rPr>
        <w:t xml:space="preserve"> se sadržaj analitičkih kartica,</w:t>
      </w:r>
      <w:r w:rsidR="00EF69E0">
        <w:rPr>
          <w:rFonts w:ascii="Tahoma" w:hAnsi="Tahoma" w:cs="Tahoma"/>
          <w:sz w:val="24"/>
          <w:szCs w:val="24"/>
        </w:rPr>
        <w:t xml:space="preserve"> putnih naloga</w:t>
      </w:r>
      <w:r w:rsidR="00595635">
        <w:rPr>
          <w:rFonts w:ascii="Tahoma" w:hAnsi="Tahoma" w:cs="Tahoma"/>
          <w:sz w:val="24"/>
          <w:szCs w:val="24"/>
        </w:rPr>
        <w:t xml:space="preserve"> i izvod iz lokalon trezora</w:t>
      </w:r>
      <w:r w:rsidR="00EF69E0">
        <w:rPr>
          <w:rFonts w:ascii="Tahoma" w:hAnsi="Tahoma" w:cs="Tahoma"/>
          <w:sz w:val="24"/>
          <w:szCs w:val="24"/>
        </w:rPr>
        <w:t xml:space="preserve"> </w:t>
      </w:r>
      <w:r w:rsidRPr="00007C07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r w:rsidR="00595635" w:rsidRPr="00595635">
        <w:rPr>
          <w:rFonts w:ascii="Tahoma" w:hAnsi="Tahoma" w:cs="Tahoma"/>
          <w:sz w:val="24"/>
          <w:szCs w:val="24"/>
        </w:rPr>
        <w:t>http://www.antikorupcija.me/me/kontrola-politickih-subjekata-izbornih-kampanja/podnijeti-izvjestaji-odluke/#query=gusinje</w:t>
      </w:r>
      <w:r w:rsidR="00595635">
        <w:rPr>
          <w:rFonts w:ascii="Tahoma" w:hAnsi="Tahoma" w:cs="Tahoma"/>
          <w:sz w:val="24"/>
        </w:rPr>
        <w:t>.</w:t>
      </w:r>
    </w:p>
    <w:p w:rsidR="00007C07" w:rsidRDefault="00111D2D" w:rsidP="00DC5128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95635">
        <w:rPr>
          <w:rFonts w:ascii="Tahoma" w:hAnsi="Tahoma" w:cs="Tahoma"/>
          <w:sz w:val="24"/>
          <w:szCs w:val="24"/>
        </w:rPr>
        <w:t>Sekretarijat za privredu, razvoj i finansije Opštine Gusinje</w:t>
      </w:r>
      <w:r w:rsidR="001A59DE">
        <w:rPr>
          <w:rFonts w:ascii="Tahoma" w:hAnsi="Tahoma" w:cs="Tahoma"/>
          <w:sz w:val="24"/>
          <w:szCs w:val="24"/>
        </w:rPr>
        <w:t xml:space="preserve"> </w:t>
      </w:r>
      <w:r w:rsidR="0057149A" w:rsidRPr="0057149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roku podnosiocu zahtjeva dostavi</w:t>
      </w:r>
      <w:r w:rsidR="00EE20A4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2D2CA5" w:rsidRPr="002D2CA5">
        <w:rPr>
          <w:rFonts w:ascii="Tahoma" w:hAnsi="Tahoma" w:cs="Tahoma"/>
          <w:sz w:val="24"/>
          <w:szCs w:val="24"/>
        </w:rPr>
        <w:t xml:space="preserve">br. </w:t>
      </w:r>
      <w:r w:rsidR="00595635">
        <w:rPr>
          <w:rFonts w:ascii="Tahoma" w:hAnsi="Tahoma" w:cs="Tahoma"/>
          <w:sz w:val="24"/>
          <w:szCs w:val="24"/>
        </w:rPr>
        <w:t xml:space="preserve">005-1905 </w:t>
      </w:r>
      <w:r w:rsidR="00C81CCF">
        <w:rPr>
          <w:rFonts w:ascii="Tahoma" w:hAnsi="Tahoma" w:cs="Tahoma"/>
          <w:sz w:val="24"/>
          <w:szCs w:val="24"/>
        </w:rPr>
        <w:t xml:space="preserve">od </w:t>
      </w:r>
      <w:r w:rsidR="00595635">
        <w:rPr>
          <w:rFonts w:ascii="Tahoma" w:hAnsi="Tahoma" w:cs="Tahoma"/>
          <w:sz w:val="24"/>
          <w:szCs w:val="24"/>
        </w:rPr>
        <w:t>21.09</w:t>
      </w:r>
      <w:r w:rsidR="001A59DE">
        <w:rPr>
          <w:rFonts w:ascii="Tahoma" w:hAnsi="Tahoma" w:cs="Tahoma"/>
          <w:sz w:val="24"/>
          <w:szCs w:val="24"/>
        </w:rPr>
        <w:t>.</w:t>
      </w:r>
      <w:r w:rsidR="002D2CA5" w:rsidRPr="002D2CA5">
        <w:rPr>
          <w:rFonts w:ascii="Tahoma" w:hAnsi="Tahoma" w:cs="Tahoma"/>
          <w:sz w:val="24"/>
          <w:szCs w:val="24"/>
        </w:rPr>
        <w:t xml:space="preserve">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57149A" w:rsidRPr="0057149A">
        <w:rPr>
          <w:rFonts w:ascii="Tahoma" w:hAnsi="Tahoma" w:cs="Tahoma"/>
          <w:sz w:val="24"/>
        </w:rPr>
        <w:t xml:space="preserve"> </w:t>
      </w:r>
      <w:r w:rsidR="0057149A">
        <w:rPr>
          <w:rFonts w:ascii="Tahoma" w:hAnsi="Tahoma" w:cs="Tahoma"/>
          <w:sz w:val="24"/>
        </w:rPr>
        <w:t xml:space="preserve">sajtu  </w:t>
      </w:r>
      <w:r w:rsidR="00595635">
        <w:rPr>
          <w:rFonts w:ascii="Tahoma" w:hAnsi="Tahoma" w:cs="Tahoma"/>
          <w:sz w:val="24"/>
        </w:rPr>
        <w:t>Agencije za sprečavanje korupcije,</w:t>
      </w:r>
      <w:r w:rsidR="00C81CCF">
        <w:rPr>
          <w:rFonts w:ascii="Tahoma" w:hAnsi="Tahoma" w:cs="Tahoma"/>
          <w:sz w:val="24"/>
        </w:rPr>
        <w:t xml:space="preserve"> </w:t>
      </w:r>
      <w:r w:rsidR="001B6069" w:rsidRPr="001B6069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te je Savjet Agencije provjerom utvrdio</w:t>
      </w:r>
      <w:r w:rsidR="00A01F7F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da su objavljene na</w:t>
      </w:r>
      <w:r w:rsidR="00595635">
        <w:rPr>
          <w:rFonts w:ascii="Tahoma" w:hAnsi="Tahoma" w:cs="Tahoma"/>
          <w:sz w:val="24"/>
          <w:szCs w:val="24"/>
        </w:rPr>
        <w:t xml:space="preserve"> linku </w:t>
      </w:r>
      <w:r w:rsidR="00595635" w:rsidRPr="00595635">
        <w:rPr>
          <w:rFonts w:ascii="Tahoma" w:hAnsi="Tahoma" w:cs="Tahoma"/>
          <w:sz w:val="24"/>
          <w:szCs w:val="24"/>
        </w:rPr>
        <w:t>http://www.antikorupcija.me/me/kontrola-politickih-subjekata-izbornih-kampanja/podnijeti-izvjestaji-odluke/#query=gusinje</w:t>
      </w:r>
      <w:r w:rsidR="00595635">
        <w:rPr>
          <w:rFonts w:ascii="Tahoma" w:hAnsi="Tahoma" w:cs="Tahoma"/>
          <w:sz w:val="24"/>
        </w:rPr>
        <w:t xml:space="preserve"> </w:t>
      </w:r>
      <w:r w:rsidR="00EF69E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 i to:</w:t>
      </w:r>
      <w:r w:rsidR="00F841A1" w:rsidRPr="00F841A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092A27">
        <w:rPr>
          <w:rFonts w:ascii="Tahoma" w:hAnsi="Tahoma" w:cs="Tahoma"/>
          <w:sz w:val="24"/>
          <w:szCs w:val="24"/>
        </w:rPr>
        <w:t>Analitička kartica za period od 05.09.2016. do 11.09.2016. godine, Nalog za službeno putovanje broj 004-1843 od 09.09.2016. godine, Nalog za službeno putovanje broj 004-1844 od 09.09.2016. godine,</w:t>
      </w:r>
      <w:r w:rsidR="00092A27" w:rsidRPr="00595635">
        <w:rPr>
          <w:rFonts w:ascii="Tahoma" w:hAnsi="Tahoma" w:cs="Tahoma"/>
          <w:sz w:val="24"/>
          <w:szCs w:val="24"/>
        </w:rPr>
        <w:t xml:space="preserve"> </w:t>
      </w:r>
      <w:r w:rsidR="00092A27">
        <w:rPr>
          <w:rFonts w:ascii="Tahoma" w:hAnsi="Tahoma" w:cs="Tahoma"/>
          <w:sz w:val="24"/>
          <w:szCs w:val="24"/>
        </w:rPr>
        <w:t>Nalog za službeno putovanje broj 004-1845 od 09.09.2016. godine,</w:t>
      </w:r>
      <w:r w:rsidR="00092A27" w:rsidRPr="00595635">
        <w:rPr>
          <w:rFonts w:ascii="Tahoma" w:hAnsi="Tahoma" w:cs="Tahoma"/>
          <w:sz w:val="24"/>
          <w:szCs w:val="24"/>
        </w:rPr>
        <w:t xml:space="preserve"> </w:t>
      </w:r>
      <w:r w:rsidR="00092A27">
        <w:rPr>
          <w:rFonts w:ascii="Tahoma" w:hAnsi="Tahoma" w:cs="Tahoma"/>
          <w:sz w:val="24"/>
          <w:szCs w:val="24"/>
        </w:rPr>
        <w:t>Nalog za službeno putovanje broj 004-1846 od 09.09.2016. godine,</w:t>
      </w:r>
      <w:r w:rsidR="00092A27" w:rsidRPr="00595635">
        <w:rPr>
          <w:rFonts w:ascii="Tahoma" w:hAnsi="Tahoma" w:cs="Tahoma"/>
          <w:sz w:val="24"/>
          <w:szCs w:val="24"/>
        </w:rPr>
        <w:t xml:space="preserve"> </w:t>
      </w:r>
      <w:r w:rsidR="00092A27">
        <w:rPr>
          <w:rFonts w:ascii="Tahoma" w:hAnsi="Tahoma" w:cs="Tahoma"/>
          <w:sz w:val="24"/>
          <w:szCs w:val="24"/>
        </w:rPr>
        <w:t>Nalog za službeno putovanje broj 004-1847 od 09.09.2016. godine,Izvod ioz lokalnog trezora za period od 26.08.2016. go 09.09.2016.godine.</w:t>
      </w:r>
      <w:r w:rsidR="001A59D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C5128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595635">
        <w:rPr>
          <w:rFonts w:ascii="Tahoma" w:hAnsi="Tahoma" w:cs="Tahoma"/>
          <w:sz w:val="24"/>
          <w:szCs w:val="24"/>
        </w:rPr>
        <w:t>Sekretarijat za privredu, razvoj i finansije Opštine Gusinje</w:t>
      </w:r>
      <w:r w:rsidR="001A59DE">
        <w:rPr>
          <w:rFonts w:ascii="Tahoma" w:hAnsi="Tahoma" w:cs="Tahoma"/>
          <w:sz w:val="24"/>
          <w:szCs w:val="24"/>
        </w:rPr>
        <w:t xml:space="preserve"> pravilno primjenio</w:t>
      </w:r>
      <w:r w:rsidR="00DC5128" w:rsidRPr="00DC5128"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1A59DE">
        <w:rPr>
          <w:rFonts w:ascii="Tahoma" w:hAnsi="Tahoma" w:cs="Tahoma"/>
          <w:sz w:val="24"/>
          <w:szCs w:val="24"/>
        </w:rPr>
        <w:t xml:space="preserve">bodnom pristupu informacijama, </w:t>
      </w:r>
      <w:r w:rsidR="00DC5128" w:rsidRPr="00DC5128">
        <w:rPr>
          <w:rFonts w:ascii="Tahoma" w:hAnsi="Tahoma" w:cs="Tahoma"/>
          <w:sz w:val="24"/>
          <w:szCs w:val="24"/>
        </w:rPr>
        <w:t>na način što je obavještenjem da</w:t>
      </w:r>
      <w:r w:rsidR="00092A27">
        <w:rPr>
          <w:rFonts w:ascii="Tahoma" w:hAnsi="Tahoma" w:cs="Tahoma"/>
          <w:sz w:val="24"/>
          <w:szCs w:val="24"/>
        </w:rPr>
        <w:t>o</w:t>
      </w:r>
      <w:r w:rsidR="00DC5128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595635">
        <w:rPr>
          <w:rFonts w:ascii="Tahoma" w:hAnsi="Tahoma" w:cs="Tahoma"/>
          <w:sz w:val="24"/>
          <w:szCs w:val="24"/>
        </w:rPr>
        <w:t>Agencije za sprečavanje korupcije</w:t>
      </w:r>
      <w:r w:rsidR="00DC5128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95635">
        <w:rPr>
          <w:rFonts w:ascii="Tahoma" w:hAnsi="Tahoma" w:cs="Tahoma"/>
          <w:sz w:val="24"/>
          <w:szCs w:val="24"/>
        </w:rPr>
        <w:t>Agencije za sprecavanje korupcije</w:t>
      </w:r>
      <w:r w:rsidR="00DC5128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i druge organe koji su zaduženi da prate kvalitet objavljenih informacija.</w:t>
      </w:r>
    </w:p>
    <w:p w:rsidR="00306A70" w:rsidRPr="00071C72" w:rsidRDefault="00071C72" w:rsidP="00DC5128">
      <w:pPr>
        <w:spacing w:line="240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227C81" w:rsidRDefault="00227C81" w:rsidP="00227C8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227C81" w:rsidRPr="00A657F5" w:rsidRDefault="00227C81" w:rsidP="00227C81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227C81" w:rsidRPr="00A95000" w:rsidRDefault="00227C81" w:rsidP="00227C81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227C81" w:rsidRDefault="00227C81" w:rsidP="00227C81">
      <w:pPr>
        <w:jc w:val="both"/>
        <w:rPr>
          <w:rFonts w:ascii="Tahoma" w:hAnsi="Tahoma" w:cs="Tahoma"/>
          <w:b/>
          <w:sz w:val="24"/>
          <w:szCs w:val="24"/>
        </w:rPr>
      </w:pPr>
    </w:p>
    <w:p w:rsidR="005A2F15" w:rsidRDefault="005A2F15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227C81" w:rsidRDefault="00227C81" w:rsidP="00EF69E0">
      <w:pPr>
        <w:rPr>
          <w:rFonts w:ascii="Tahoma" w:hAnsi="Tahoma" w:cs="Tahoma"/>
          <w:b/>
          <w:sz w:val="24"/>
          <w:szCs w:val="24"/>
        </w:rPr>
      </w:pPr>
    </w:p>
    <w:p w:rsidR="00227C81" w:rsidRDefault="00227C81" w:rsidP="00EF69E0">
      <w:pPr>
        <w:rPr>
          <w:rFonts w:ascii="Tahoma" w:hAnsi="Tahoma" w:cs="Tahoma"/>
          <w:b/>
          <w:sz w:val="24"/>
          <w:szCs w:val="24"/>
        </w:rPr>
      </w:pPr>
    </w:p>
    <w:p w:rsidR="00FA421F" w:rsidRPr="00FA421F" w:rsidRDefault="00FA421F" w:rsidP="00BB5409">
      <w:pPr>
        <w:pStyle w:val="NoSpacing"/>
        <w:rPr>
          <w:b/>
          <w:sz w:val="20"/>
          <w:szCs w:val="20"/>
        </w:rPr>
      </w:pPr>
    </w:p>
    <w:sectPr w:rsidR="00FA421F" w:rsidRPr="00FA421F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21" w:rsidRDefault="00395E21" w:rsidP="004C7646">
      <w:pPr>
        <w:spacing w:after="0" w:line="240" w:lineRule="auto"/>
      </w:pPr>
      <w:r>
        <w:separator/>
      </w:r>
    </w:p>
  </w:endnote>
  <w:endnote w:type="continuationSeparator" w:id="0">
    <w:p w:rsidR="00395E21" w:rsidRDefault="00395E2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21" w:rsidRDefault="00395E21" w:rsidP="004C7646">
      <w:pPr>
        <w:spacing w:after="0" w:line="240" w:lineRule="auto"/>
      </w:pPr>
      <w:r>
        <w:separator/>
      </w:r>
    </w:p>
  </w:footnote>
  <w:footnote w:type="continuationSeparator" w:id="0">
    <w:p w:rsidR="00395E21" w:rsidRDefault="00395E2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2CC8"/>
    <w:rsid w:val="00004650"/>
    <w:rsid w:val="000048C9"/>
    <w:rsid w:val="00006EB6"/>
    <w:rsid w:val="000072A3"/>
    <w:rsid w:val="0000775A"/>
    <w:rsid w:val="00007C07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4EA"/>
    <w:rsid w:val="00037D68"/>
    <w:rsid w:val="000400B1"/>
    <w:rsid w:val="00040ECC"/>
    <w:rsid w:val="000415E6"/>
    <w:rsid w:val="00042AD8"/>
    <w:rsid w:val="00043848"/>
    <w:rsid w:val="000446AE"/>
    <w:rsid w:val="00046156"/>
    <w:rsid w:val="00046EA3"/>
    <w:rsid w:val="00047CE1"/>
    <w:rsid w:val="000520EB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608"/>
    <w:rsid w:val="00066705"/>
    <w:rsid w:val="00067AED"/>
    <w:rsid w:val="00067B0F"/>
    <w:rsid w:val="00071691"/>
    <w:rsid w:val="00071C72"/>
    <w:rsid w:val="0007494B"/>
    <w:rsid w:val="00074D38"/>
    <w:rsid w:val="00080273"/>
    <w:rsid w:val="0008079C"/>
    <w:rsid w:val="00080FCB"/>
    <w:rsid w:val="000819A2"/>
    <w:rsid w:val="00082554"/>
    <w:rsid w:val="00090201"/>
    <w:rsid w:val="00091114"/>
    <w:rsid w:val="0009179F"/>
    <w:rsid w:val="00092118"/>
    <w:rsid w:val="00092A27"/>
    <w:rsid w:val="00093579"/>
    <w:rsid w:val="00093976"/>
    <w:rsid w:val="000A2947"/>
    <w:rsid w:val="000A5FBB"/>
    <w:rsid w:val="000A6CF7"/>
    <w:rsid w:val="000A784D"/>
    <w:rsid w:val="000B264D"/>
    <w:rsid w:val="000C1A52"/>
    <w:rsid w:val="000C1D26"/>
    <w:rsid w:val="000C28E8"/>
    <w:rsid w:val="000C47AF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1D2D"/>
    <w:rsid w:val="00113D97"/>
    <w:rsid w:val="00113F6F"/>
    <w:rsid w:val="00114297"/>
    <w:rsid w:val="00115814"/>
    <w:rsid w:val="00115B70"/>
    <w:rsid w:val="00115FF6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2CD6"/>
    <w:rsid w:val="0015426C"/>
    <w:rsid w:val="001555F6"/>
    <w:rsid w:val="00156B1E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0B5"/>
    <w:rsid w:val="001973DE"/>
    <w:rsid w:val="001A1067"/>
    <w:rsid w:val="001A1ED4"/>
    <w:rsid w:val="001A59DE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069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7B6F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27C81"/>
    <w:rsid w:val="00230997"/>
    <w:rsid w:val="0023527F"/>
    <w:rsid w:val="002407CE"/>
    <w:rsid w:val="00241E76"/>
    <w:rsid w:val="002424EB"/>
    <w:rsid w:val="0024282E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49D6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2D5A"/>
    <w:rsid w:val="00295217"/>
    <w:rsid w:val="002A0B09"/>
    <w:rsid w:val="002A3908"/>
    <w:rsid w:val="002A4338"/>
    <w:rsid w:val="002A68B3"/>
    <w:rsid w:val="002A76D2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3649"/>
    <w:rsid w:val="002C4506"/>
    <w:rsid w:val="002C51B8"/>
    <w:rsid w:val="002C7522"/>
    <w:rsid w:val="002C7E80"/>
    <w:rsid w:val="002D0C2C"/>
    <w:rsid w:val="002D1C88"/>
    <w:rsid w:val="002D1CEB"/>
    <w:rsid w:val="002D2CA5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11AB"/>
    <w:rsid w:val="003321D8"/>
    <w:rsid w:val="00332E71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3D2"/>
    <w:rsid w:val="003571C7"/>
    <w:rsid w:val="00360A50"/>
    <w:rsid w:val="003652C5"/>
    <w:rsid w:val="00365DE4"/>
    <w:rsid w:val="003661B6"/>
    <w:rsid w:val="00366B61"/>
    <w:rsid w:val="00367841"/>
    <w:rsid w:val="0037195C"/>
    <w:rsid w:val="0037201F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5E21"/>
    <w:rsid w:val="003A16A0"/>
    <w:rsid w:val="003A1D26"/>
    <w:rsid w:val="003A53BC"/>
    <w:rsid w:val="003A5A99"/>
    <w:rsid w:val="003A5C77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C7C6F"/>
    <w:rsid w:val="003D1004"/>
    <w:rsid w:val="003D254B"/>
    <w:rsid w:val="003D2713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14F"/>
    <w:rsid w:val="00400905"/>
    <w:rsid w:val="0040147A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27E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5AEA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2DDD"/>
    <w:rsid w:val="004F30DD"/>
    <w:rsid w:val="004F4221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03D3"/>
    <w:rsid w:val="005306E6"/>
    <w:rsid w:val="005349D2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149A"/>
    <w:rsid w:val="00572434"/>
    <w:rsid w:val="00572C55"/>
    <w:rsid w:val="00574777"/>
    <w:rsid w:val="00582C20"/>
    <w:rsid w:val="0058389B"/>
    <w:rsid w:val="00584947"/>
    <w:rsid w:val="005868BD"/>
    <w:rsid w:val="00590C0A"/>
    <w:rsid w:val="00594C70"/>
    <w:rsid w:val="00595635"/>
    <w:rsid w:val="005A0D3A"/>
    <w:rsid w:val="005A2F15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06BE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41CF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5CA9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2DBF"/>
    <w:rsid w:val="006C4AAA"/>
    <w:rsid w:val="006D1100"/>
    <w:rsid w:val="006D1496"/>
    <w:rsid w:val="006D5741"/>
    <w:rsid w:val="006D753D"/>
    <w:rsid w:val="006E17CE"/>
    <w:rsid w:val="006E45E6"/>
    <w:rsid w:val="006E4F9F"/>
    <w:rsid w:val="006F2908"/>
    <w:rsid w:val="006F34C7"/>
    <w:rsid w:val="006F7702"/>
    <w:rsid w:val="006F7901"/>
    <w:rsid w:val="006F79DD"/>
    <w:rsid w:val="006F7EB5"/>
    <w:rsid w:val="007000ED"/>
    <w:rsid w:val="00704624"/>
    <w:rsid w:val="0070469E"/>
    <w:rsid w:val="007053D0"/>
    <w:rsid w:val="00707F6D"/>
    <w:rsid w:val="00707F6E"/>
    <w:rsid w:val="00710B4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1AF5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5BDE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0F8C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868C0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2115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059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0920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8747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23CE"/>
    <w:rsid w:val="009B3915"/>
    <w:rsid w:val="009B3BE1"/>
    <w:rsid w:val="009B4346"/>
    <w:rsid w:val="009B5292"/>
    <w:rsid w:val="009B6366"/>
    <w:rsid w:val="009B6443"/>
    <w:rsid w:val="009C1189"/>
    <w:rsid w:val="009C1598"/>
    <w:rsid w:val="009C26FB"/>
    <w:rsid w:val="009C3C8E"/>
    <w:rsid w:val="009C5551"/>
    <w:rsid w:val="009C6E1D"/>
    <w:rsid w:val="009D3421"/>
    <w:rsid w:val="009D6746"/>
    <w:rsid w:val="009E07F5"/>
    <w:rsid w:val="009E0D9D"/>
    <w:rsid w:val="009E615E"/>
    <w:rsid w:val="009F0100"/>
    <w:rsid w:val="009F0958"/>
    <w:rsid w:val="009F266A"/>
    <w:rsid w:val="009F3431"/>
    <w:rsid w:val="009F35F2"/>
    <w:rsid w:val="009F3849"/>
    <w:rsid w:val="009F73BD"/>
    <w:rsid w:val="009F7CAA"/>
    <w:rsid w:val="00A007FC"/>
    <w:rsid w:val="00A0159D"/>
    <w:rsid w:val="00A01F7F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3D3F"/>
    <w:rsid w:val="00A26627"/>
    <w:rsid w:val="00A3044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3CC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06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874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78C"/>
    <w:rsid w:val="00B26CFD"/>
    <w:rsid w:val="00B2765A"/>
    <w:rsid w:val="00B30348"/>
    <w:rsid w:val="00B31E96"/>
    <w:rsid w:val="00B35130"/>
    <w:rsid w:val="00B35299"/>
    <w:rsid w:val="00B36648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03DF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6EA1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502B"/>
    <w:rsid w:val="00BA60B3"/>
    <w:rsid w:val="00BA6D1D"/>
    <w:rsid w:val="00BA6DB5"/>
    <w:rsid w:val="00BA6FA3"/>
    <w:rsid w:val="00BA7060"/>
    <w:rsid w:val="00BA7788"/>
    <w:rsid w:val="00BB0871"/>
    <w:rsid w:val="00BB1BA4"/>
    <w:rsid w:val="00BB5409"/>
    <w:rsid w:val="00BB7AEE"/>
    <w:rsid w:val="00BB7C9D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27A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70C"/>
    <w:rsid w:val="00C30A69"/>
    <w:rsid w:val="00C327F6"/>
    <w:rsid w:val="00C33938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2D12"/>
    <w:rsid w:val="00C536A7"/>
    <w:rsid w:val="00C546E4"/>
    <w:rsid w:val="00C55F2D"/>
    <w:rsid w:val="00C577D3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1CCF"/>
    <w:rsid w:val="00C8255F"/>
    <w:rsid w:val="00C82597"/>
    <w:rsid w:val="00C82891"/>
    <w:rsid w:val="00C82913"/>
    <w:rsid w:val="00C84FF5"/>
    <w:rsid w:val="00C851B4"/>
    <w:rsid w:val="00C85679"/>
    <w:rsid w:val="00C85BF1"/>
    <w:rsid w:val="00C86F30"/>
    <w:rsid w:val="00C87905"/>
    <w:rsid w:val="00C9078E"/>
    <w:rsid w:val="00C92691"/>
    <w:rsid w:val="00C95B49"/>
    <w:rsid w:val="00C95DBD"/>
    <w:rsid w:val="00C9744F"/>
    <w:rsid w:val="00CA100F"/>
    <w:rsid w:val="00CA18B8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F47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CF5F71"/>
    <w:rsid w:val="00D016EB"/>
    <w:rsid w:val="00D01ED2"/>
    <w:rsid w:val="00D02154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5D7B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CA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225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C5128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1736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2A4"/>
    <w:rsid w:val="00E70864"/>
    <w:rsid w:val="00E70E30"/>
    <w:rsid w:val="00E711F3"/>
    <w:rsid w:val="00E72300"/>
    <w:rsid w:val="00E72BF2"/>
    <w:rsid w:val="00E733B7"/>
    <w:rsid w:val="00E73ACE"/>
    <w:rsid w:val="00E80353"/>
    <w:rsid w:val="00E8099F"/>
    <w:rsid w:val="00E80E84"/>
    <w:rsid w:val="00E81704"/>
    <w:rsid w:val="00E8184C"/>
    <w:rsid w:val="00E83A25"/>
    <w:rsid w:val="00E85DB7"/>
    <w:rsid w:val="00E868F7"/>
    <w:rsid w:val="00E86CEC"/>
    <w:rsid w:val="00E8766E"/>
    <w:rsid w:val="00E87A9C"/>
    <w:rsid w:val="00E91712"/>
    <w:rsid w:val="00E94284"/>
    <w:rsid w:val="00E979A6"/>
    <w:rsid w:val="00EA04F4"/>
    <w:rsid w:val="00EA2852"/>
    <w:rsid w:val="00EA33D3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20A4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69E0"/>
    <w:rsid w:val="00EF73C1"/>
    <w:rsid w:val="00F009B3"/>
    <w:rsid w:val="00F053A8"/>
    <w:rsid w:val="00F072C1"/>
    <w:rsid w:val="00F07B41"/>
    <w:rsid w:val="00F109CE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1F01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41A1"/>
    <w:rsid w:val="00F850BD"/>
    <w:rsid w:val="00F91C40"/>
    <w:rsid w:val="00F9217A"/>
    <w:rsid w:val="00F9393F"/>
    <w:rsid w:val="00F942B3"/>
    <w:rsid w:val="00F95699"/>
    <w:rsid w:val="00F95E5A"/>
    <w:rsid w:val="00F97365"/>
    <w:rsid w:val="00FA30D3"/>
    <w:rsid w:val="00FA3A07"/>
    <w:rsid w:val="00FA421F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0CC8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AFE4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B9C2-F330-42AB-B9D1-5C5A5A19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843</cp:revision>
  <cp:lastPrinted>2017-04-26T09:55:00Z</cp:lastPrinted>
  <dcterms:created xsi:type="dcterms:W3CDTF">2016-04-28T12:02:00Z</dcterms:created>
  <dcterms:modified xsi:type="dcterms:W3CDTF">2017-04-26T09:56:00Z</dcterms:modified>
</cp:coreProperties>
</file>