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87D3D">
        <w:rPr>
          <w:rFonts w:ascii="Tahoma" w:hAnsi="Tahoma" w:cs="Tahoma"/>
          <w:b/>
          <w:sz w:val="24"/>
          <w:szCs w:val="24"/>
        </w:rPr>
        <w:t>3469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167658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167658">
        <w:rPr>
          <w:rFonts w:ascii="Tahoma" w:hAnsi="Tahoma" w:cs="Tahoma"/>
          <w:b/>
          <w:sz w:val="24"/>
          <w:szCs w:val="24"/>
        </w:rPr>
        <w:t>1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B87D3D">
        <w:rPr>
          <w:rFonts w:ascii="Tahoma" w:hAnsi="Tahoma" w:cs="Tahoma"/>
          <w:sz w:val="24"/>
          <w:szCs w:val="24"/>
          <w:lang w:val="sr-Latn-CS"/>
        </w:rPr>
        <w:t>109852-109858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87D3D">
        <w:rPr>
          <w:rFonts w:ascii="Tahoma" w:hAnsi="Tahoma" w:cs="Tahoma"/>
          <w:sz w:val="24"/>
          <w:szCs w:val="24"/>
          <w:lang w:val="sr-Latn-CS"/>
        </w:rPr>
        <w:t>29.06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7D3D">
        <w:rPr>
          <w:rFonts w:ascii="Tahoma" w:hAnsi="Tahoma" w:cs="Tahoma"/>
          <w:sz w:val="24"/>
          <w:szCs w:val="24"/>
          <w:lang w:val="sr-Latn-CS"/>
        </w:rPr>
        <w:t>Aerodroma Crne Gore AD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38 Zakona o slobodnom pristupu informacijama („Sl.list Crne Gore, br.44/12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56163">
        <w:rPr>
          <w:rFonts w:ascii="Tahoma" w:hAnsi="Tahoma" w:cs="Tahoma"/>
          <w:sz w:val="24"/>
          <w:szCs w:val="24"/>
          <w:lang w:val="sr-Latn-CS"/>
        </w:rPr>
        <w:t>056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14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56163">
        <w:rPr>
          <w:rFonts w:ascii="Tahoma" w:hAnsi="Tahoma" w:cs="Tahoma"/>
          <w:sz w:val="24"/>
          <w:szCs w:val="24"/>
          <w:lang w:val="sr-Latn-CS"/>
        </w:rPr>
        <w:t>020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15 ,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6163">
        <w:rPr>
          <w:rFonts w:ascii="Tahoma" w:hAnsi="Tahoma" w:cs="Tahoma"/>
          <w:sz w:val="24"/>
          <w:szCs w:val="24"/>
          <w:lang w:val="sr-Latn-CS"/>
        </w:rPr>
        <w:t>040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56163">
        <w:rPr>
          <w:rFonts w:ascii="Tahoma" w:hAnsi="Tahoma" w:cs="Tahoma"/>
          <w:sz w:val="24"/>
          <w:szCs w:val="24"/>
          <w:lang w:val="sr-Latn-CS"/>
        </w:rPr>
        <w:t>5 i 037/17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je na sjednici održanoj dana </w:t>
      </w:r>
      <w:r w:rsidR="00656163">
        <w:rPr>
          <w:rFonts w:ascii="Tahoma" w:hAnsi="Tahoma" w:cs="Tahoma"/>
          <w:sz w:val="24"/>
          <w:szCs w:val="24"/>
          <w:lang w:val="sr-Latn-CS"/>
        </w:rPr>
        <w:t>1</w:t>
      </w:r>
      <w:r w:rsidR="00167658">
        <w:rPr>
          <w:rFonts w:ascii="Tahoma" w:hAnsi="Tahoma" w:cs="Tahoma"/>
          <w:sz w:val="24"/>
          <w:szCs w:val="24"/>
          <w:lang w:val="sr-Latn-CS"/>
        </w:rPr>
        <w:t>0.10</w:t>
      </w:r>
      <w:r w:rsidR="00656163">
        <w:rPr>
          <w:rFonts w:ascii="Tahoma" w:hAnsi="Tahoma" w:cs="Tahoma"/>
          <w:sz w:val="24"/>
          <w:szCs w:val="24"/>
          <w:lang w:val="sr-Latn-CS"/>
        </w:rPr>
        <w:t>.</w:t>
      </w:r>
      <w:r w:rsidR="00656163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65616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B87D3D" w:rsidRDefault="00B87D3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7D3D">
        <w:rPr>
          <w:rFonts w:ascii="Tahoma" w:hAnsi="Tahoma" w:cs="Tahoma"/>
          <w:sz w:val="24"/>
          <w:szCs w:val="24"/>
          <w:lang w:val="sr-Latn-CS"/>
        </w:rPr>
        <w:t>Aerodromima Crne Gore AD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B87D3D">
        <w:rPr>
          <w:rFonts w:ascii="Tahoma" w:hAnsi="Tahoma" w:cs="Tahoma"/>
          <w:sz w:val="24"/>
          <w:szCs w:val="24"/>
          <w:lang w:val="sr-Latn-CS"/>
        </w:rPr>
        <w:t>109852-109858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7D3D">
        <w:rPr>
          <w:rFonts w:ascii="Tahoma" w:hAnsi="Tahoma" w:cs="Tahoma"/>
          <w:sz w:val="24"/>
          <w:szCs w:val="24"/>
          <w:lang w:val="sr-Latn-CS"/>
        </w:rPr>
        <w:t>13.03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B87D3D" w:rsidRDefault="00B87D3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B87D3D" w:rsidRDefault="009845A6" w:rsidP="00B87D3D">
      <w:pPr>
        <w:jc w:val="both"/>
        <w:rPr>
          <w:rFonts w:ascii="Tahoma" w:hAnsi="Tahoma" w:cs="Tahoma"/>
          <w:sz w:val="24"/>
          <w:szCs w:val="24"/>
        </w:rPr>
      </w:pPr>
      <w:r w:rsidRPr="00B87D3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B87D3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87D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7D3D" w:rsidRPr="00B87D3D">
        <w:rPr>
          <w:rFonts w:ascii="Tahoma" w:hAnsi="Tahoma" w:cs="Tahoma"/>
          <w:sz w:val="24"/>
          <w:szCs w:val="24"/>
          <w:lang w:val="sr-Latn-CS"/>
        </w:rPr>
        <w:t>Aerodroma Crne Gore AD</w:t>
      </w:r>
      <w:r w:rsidR="00BA096B" w:rsidRPr="00B87D3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87D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87D3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87D3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87D3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87D3D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B87D3D" w:rsidRPr="00B87D3D">
        <w:rPr>
          <w:rFonts w:ascii="Tahoma" w:hAnsi="Tahoma" w:cs="Tahoma"/>
          <w:sz w:val="24"/>
          <w:szCs w:val="24"/>
          <w:lang w:val="sr-Latn-CS"/>
        </w:rPr>
        <w:t>13.03</w:t>
      </w:r>
      <w:r w:rsidR="00656163" w:rsidRPr="00B87D3D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87D3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87D3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87D3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 w:rsidRPr="00B87D3D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 w:rsidRPr="00B87D3D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87D3D" w:rsidRPr="00B87D3D">
        <w:rPr>
          <w:rFonts w:ascii="Tahoma" w:hAnsi="Tahoma" w:cs="Tahoma"/>
          <w:sz w:val="24"/>
          <w:szCs w:val="24"/>
        </w:rPr>
        <w:t xml:space="preserve">godišnjeg izvještaja o radu Aerodroma Crne Gore </w:t>
      </w:r>
      <w:r w:rsidR="00B87D3D" w:rsidRPr="00B87D3D">
        <w:rPr>
          <w:rFonts w:ascii="Tahoma" w:hAnsi="Tahoma" w:cs="Tahoma"/>
          <w:sz w:val="24"/>
          <w:szCs w:val="24"/>
          <w:lang w:val="en-US"/>
        </w:rPr>
        <w:t xml:space="preserve">Podgorica </w:t>
      </w:r>
      <w:r w:rsidR="00B87D3D" w:rsidRPr="00B87D3D">
        <w:rPr>
          <w:rFonts w:ascii="Tahoma" w:hAnsi="Tahoma" w:cs="Tahoma"/>
          <w:sz w:val="24"/>
          <w:szCs w:val="24"/>
        </w:rPr>
        <w:t xml:space="preserve">za </w:t>
      </w:r>
      <w:r w:rsidR="00B87D3D" w:rsidRPr="00B87D3D">
        <w:rPr>
          <w:rFonts w:ascii="Tahoma" w:hAnsi="Tahoma" w:cs="Tahoma"/>
          <w:sz w:val="24"/>
          <w:szCs w:val="24"/>
          <w:lang w:val="en-US"/>
        </w:rPr>
        <w:t>2016.</w:t>
      </w:r>
      <w:r w:rsidR="00B87D3D" w:rsidRPr="00B87D3D">
        <w:rPr>
          <w:rFonts w:ascii="Tahoma" w:hAnsi="Tahoma" w:cs="Tahoma"/>
          <w:sz w:val="24"/>
          <w:szCs w:val="24"/>
        </w:rPr>
        <w:t xml:space="preserve">godinu; godišnjeg izvještaja o radu Aerodroma Crne Gore </w:t>
      </w:r>
      <w:r w:rsidR="00B87D3D" w:rsidRPr="00B87D3D">
        <w:rPr>
          <w:rFonts w:ascii="Tahoma" w:hAnsi="Tahoma" w:cs="Tahoma"/>
          <w:sz w:val="24"/>
          <w:szCs w:val="24"/>
          <w:lang w:val="en-US"/>
        </w:rPr>
        <w:t xml:space="preserve">Podgorica </w:t>
      </w:r>
      <w:r w:rsidR="00B87D3D" w:rsidRPr="00B87D3D">
        <w:rPr>
          <w:rFonts w:ascii="Tahoma" w:hAnsi="Tahoma" w:cs="Tahoma"/>
          <w:sz w:val="24"/>
          <w:szCs w:val="24"/>
        </w:rPr>
        <w:t xml:space="preserve">za </w:t>
      </w:r>
      <w:r w:rsidR="00B87D3D" w:rsidRPr="00B87D3D">
        <w:rPr>
          <w:rFonts w:ascii="Tahoma" w:hAnsi="Tahoma" w:cs="Tahoma"/>
          <w:sz w:val="24"/>
          <w:szCs w:val="24"/>
          <w:lang w:val="en-US"/>
        </w:rPr>
        <w:t>2015.</w:t>
      </w:r>
      <w:r w:rsidR="00B87D3D" w:rsidRPr="00B87D3D">
        <w:rPr>
          <w:rFonts w:ascii="Tahoma" w:hAnsi="Tahoma" w:cs="Tahoma"/>
          <w:sz w:val="24"/>
          <w:szCs w:val="24"/>
        </w:rPr>
        <w:t xml:space="preserve">godinu; izvještaja revizora o finansijskim iskazima Aerodroma Crne Gore </w:t>
      </w:r>
      <w:r w:rsidR="00B87D3D" w:rsidRPr="00B87D3D">
        <w:rPr>
          <w:rFonts w:ascii="Tahoma" w:hAnsi="Tahoma" w:cs="Tahoma"/>
          <w:sz w:val="24"/>
          <w:szCs w:val="24"/>
          <w:lang w:val="en-US"/>
        </w:rPr>
        <w:t xml:space="preserve">Podgorica </w:t>
      </w:r>
      <w:r w:rsidR="00B87D3D" w:rsidRPr="00B87D3D">
        <w:rPr>
          <w:rFonts w:ascii="Tahoma" w:hAnsi="Tahoma" w:cs="Tahoma"/>
          <w:sz w:val="24"/>
          <w:szCs w:val="24"/>
        </w:rPr>
        <w:t xml:space="preserve">za </w:t>
      </w:r>
      <w:r w:rsidR="00B87D3D" w:rsidRPr="00B87D3D">
        <w:rPr>
          <w:rFonts w:ascii="Tahoma" w:hAnsi="Tahoma" w:cs="Tahoma"/>
          <w:sz w:val="24"/>
          <w:szCs w:val="24"/>
          <w:lang w:val="en-US"/>
        </w:rPr>
        <w:t>2015.</w:t>
      </w:r>
      <w:r w:rsidR="00B87D3D" w:rsidRPr="00B87D3D">
        <w:rPr>
          <w:rFonts w:ascii="Tahoma" w:hAnsi="Tahoma" w:cs="Tahoma"/>
          <w:sz w:val="24"/>
          <w:szCs w:val="24"/>
        </w:rPr>
        <w:t xml:space="preserve">godinu; svih odluka Odbora direktora Aerodroma Crne Gore </w:t>
      </w:r>
      <w:r w:rsidR="00B87D3D" w:rsidRPr="00B87D3D">
        <w:rPr>
          <w:rFonts w:ascii="Tahoma" w:hAnsi="Tahoma" w:cs="Tahoma"/>
          <w:sz w:val="24"/>
          <w:szCs w:val="24"/>
          <w:lang w:val="en-US"/>
        </w:rPr>
        <w:t xml:space="preserve">Podgorica </w:t>
      </w:r>
      <w:r w:rsidR="00B87D3D" w:rsidRPr="00B87D3D">
        <w:rPr>
          <w:rFonts w:ascii="Tahoma" w:hAnsi="Tahoma" w:cs="Tahoma"/>
          <w:sz w:val="24"/>
          <w:szCs w:val="24"/>
        </w:rPr>
        <w:t xml:space="preserve">koje su donijete u </w:t>
      </w:r>
      <w:r w:rsidR="00B87D3D" w:rsidRPr="00B87D3D">
        <w:rPr>
          <w:rFonts w:ascii="Tahoma" w:hAnsi="Tahoma" w:cs="Tahoma"/>
          <w:sz w:val="24"/>
          <w:szCs w:val="24"/>
          <w:lang w:val="en-US"/>
        </w:rPr>
        <w:t>2016.</w:t>
      </w:r>
      <w:r w:rsidR="00B87D3D" w:rsidRPr="00B87D3D">
        <w:rPr>
          <w:rFonts w:ascii="Tahoma" w:hAnsi="Tahoma" w:cs="Tahoma"/>
          <w:sz w:val="24"/>
          <w:szCs w:val="24"/>
        </w:rPr>
        <w:t xml:space="preserve">godini; svih odluka Odbora direktora Aerodroma Crne Gore </w:t>
      </w:r>
      <w:r w:rsidR="00B87D3D" w:rsidRPr="00B87D3D">
        <w:rPr>
          <w:rFonts w:ascii="Tahoma" w:hAnsi="Tahoma" w:cs="Tahoma"/>
          <w:sz w:val="24"/>
          <w:szCs w:val="24"/>
          <w:lang w:val="en-US"/>
        </w:rPr>
        <w:t xml:space="preserve">Podgorica </w:t>
      </w:r>
      <w:r w:rsidR="00B87D3D" w:rsidRPr="00B87D3D">
        <w:rPr>
          <w:rFonts w:ascii="Tahoma" w:hAnsi="Tahoma" w:cs="Tahoma"/>
          <w:sz w:val="24"/>
          <w:szCs w:val="24"/>
        </w:rPr>
        <w:t xml:space="preserve">koje su donijete u </w:t>
      </w:r>
      <w:r w:rsidR="00B87D3D" w:rsidRPr="00B87D3D">
        <w:rPr>
          <w:rFonts w:ascii="Tahoma" w:hAnsi="Tahoma" w:cs="Tahoma"/>
          <w:sz w:val="24"/>
          <w:szCs w:val="24"/>
          <w:lang w:val="en-US"/>
        </w:rPr>
        <w:t>2015.</w:t>
      </w:r>
      <w:r w:rsidR="00B87D3D" w:rsidRPr="00B87D3D">
        <w:rPr>
          <w:rFonts w:ascii="Tahoma" w:hAnsi="Tahoma" w:cs="Tahoma"/>
          <w:sz w:val="24"/>
          <w:szCs w:val="24"/>
        </w:rPr>
        <w:t xml:space="preserve">godini; svih ugovora o kreditima koje su Aerodromi Crne Gore zaključili u toku </w:t>
      </w:r>
      <w:r w:rsidR="00B87D3D" w:rsidRPr="00B87D3D">
        <w:rPr>
          <w:rFonts w:ascii="Tahoma" w:hAnsi="Tahoma" w:cs="Tahoma"/>
          <w:sz w:val="24"/>
          <w:szCs w:val="24"/>
          <w:lang w:val="en-US"/>
        </w:rPr>
        <w:t>2016.g</w:t>
      </w:r>
      <w:r w:rsidR="00B87D3D" w:rsidRPr="00B87D3D">
        <w:rPr>
          <w:rFonts w:ascii="Tahoma" w:hAnsi="Tahoma" w:cs="Tahoma"/>
          <w:sz w:val="24"/>
          <w:szCs w:val="24"/>
        </w:rPr>
        <w:t xml:space="preserve">odine i svih ugovora o kreditima koje su Aerodromi Crne Gore zaključili u toku </w:t>
      </w:r>
      <w:r w:rsidR="00B87D3D" w:rsidRPr="00B87D3D">
        <w:rPr>
          <w:rFonts w:ascii="Tahoma" w:hAnsi="Tahoma" w:cs="Tahoma"/>
          <w:sz w:val="24"/>
          <w:szCs w:val="24"/>
          <w:lang w:val="en-US"/>
        </w:rPr>
        <w:t xml:space="preserve">2015. </w:t>
      </w:r>
      <w:r w:rsidR="00B87D3D" w:rsidRPr="00B87D3D">
        <w:rPr>
          <w:rFonts w:ascii="Tahoma" w:hAnsi="Tahoma" w:cs="Tahoma"/>
          <w:sz w:val="24"/>
          <w:szCs w:val="24"/>
        </w:rPr>
        <w:t>godine</w:t>
      </w:r>
      <w:r w:rsidR="00CA4918" w:rsidRPr="00B87D3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87D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87D3D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87D3D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87D3D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8C1F58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A3EAD">
        <w:rPr>
          <w:rFonts w:ascii="Tahoma" w:hAnsi="Tahoma" w:cs="Tahoma"/>
          <w:sz w:val="24"/>
          <w:szCs w:val="24"/>
          <w:lang w:val="sr-Latn-CS"/>
        </w:rPr>
        <w:t>0</w:t>
      </w:r>
      <w:r w:rsidR="00B87D3D">
        <w:rPr>
          <w:rFonts w:ascii="Tahoma" w:hAnsi="Tahoma" w:cs="Tahoma"/>
          <w:sz w:val="24"/>
          <w:szCs w:val="24"/>
          <w:lang w:val="sr-Latn-CS"/>
        </w:rPr>
        <w:t>6</w:t>
      </w:r>
      <w:r w:rsidR="007A3EAD">
        <w:rPr>
          <w:rFonts w:ascii="Tahoma" w:hAnsi="Tahoma" w:cs="Tahoma"/>
          <w:sz w:val="24"/>
          <w:szCs w:val="24"/>
          <w:lang w:val="sr-Latn-CS"/>
        </w:rPr>
        <w:t>.09.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7A3EAD">
        <w:rPr>
          <w:rFonts w:ascii="Tahoma" w:hAnsi="Tahoma" w:cs="Tahoma"/>
          <w:sz w:val="24"/>
          <w:szCs w:val="24"/>
          <w:lang w:val="sr-Latn-CS"/>
        </w:rPr>
        <w:t>88</w:t>
      </w:r>
      <w:r w:rsidR="00B87D3D">
        <w:rPr>
          <w:rFonts w:ascii="Tahoma" w:hAnsi="Tahoma" w:cs="Tahoma"/>
          <w:sz w:val="24"/>
          <w:szCs w:val="24"/>
          <w:lang w:val="sr-Latn-CS"/>
        </w:rPr>
        <w:t>07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A3EAD">
        <w:rPr>
          <w:rFonts w:ascii="Tahoma" w:hAnsi="Tahoma" w:cs="Tahoma"/>
          <w:sz w:val="24"/>
          <w:szCs w:val="24"/>
          <w:lang w:val="sr-Latn-CS"/>
        </w:rPr>
        <w:t>0</w:t>
      </w:r>
      <w:r w:rsidR="00B87D3D">
        <w:rPr>
          <w:rFonts w:ascii="Tahoma" w:hAnsi="Tahoma" w:cs="Tahoma"/>
          <w:sz w:val="24"/>
          <w:szCs w:val="24"/>
          <w:lang w:val="sr-Latn-CS"/>
        </w:rPr>
        <w:t>6</w:t>
      </w:r>
      <w:r w:rsidR="007A3EAD">
        <w:rPr>
          <w:rFonts w:ascii="Tahoma" w:hAnsi="Tahoma" w:cs="Tahoma"/>
          <w:sz w:val="24"/>
          <w:szCs w:val="24"/>
          <w:lang w:val="sr-Latn-CS"/>
        </w:rPr>
        <w:t>.09.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129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292739" w:rsidRDefault="008C1F58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7D3D">
        <w:rPr>
          <w:rFonts w:ascii="Tahoma" w:hAnsi="Tahoma" w:cs="Tahoma"/>
          <w:sz w:val="24"/>
          <w:szCs w:val="24"/>
          <w:lang w:val="sr-Latn-CS"/>
        </w:rPr>
        <w:t>Aerodromi Crne Gore AD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B87D3D">
        <w:rPr>
          <w:rFonts w:ascii="Tahoma" w:hAnsi="Tahoma" w:cs="Tahoma"/>
          <w:sz w:val="24"/>
          <w:szCs w:val="24"/>
          <w:lang w:val="sr-Latn-CS"/>
        </w:rPr>
        <w:t>109852-109858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7D3D">
        <w:rPr>
          <w:rFonts w:ascii="Tahoma" w:hAnsi="Tahoma" w:cs="Tahoma"/>
          <w:sz w:val="24"/>
          <w:szCs w:val="24"/>
          <w:lang w:val="sr-Latn-CS"/>
        </w:rPr>
        <w:t>13.03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87D3D">
        <w:rPr>
          <w:rFonts w:ascii="Tahoma" w:hAnsi="Tahoma" w:cs="Tahoma"/>
          <w:sz w:val="24"/>
          <w:szCs w:val="24"/>
          <w:lang w:val="sr-Latn-CS"/>
        </w:rPr>
        <w:t>Aerodromi Crne Gore AD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B87D3D" w:rsidRDefault="00B87D3D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7A3EAD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SAVJET AGENCIJE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A3EAD" w:rsidRDefault="007A3EAD" w:rsidP="008C1F5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8C1F58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143" w:rsidRDefault="00E42143" w:rsidP="00CB7F9A">
      <w:pPr>
        <w:spacing w:after="0" w:line="240" w:lineRule="auto"/>
      </w:pPr>
      <w:r>
        <w:separator/>
      </w:r>
    </w:p>
  </w:endnote>
  <w:endnote w:type="continuationSeparator" w:id="0">
    <w:p w:rsidR="00E42143" w:rsidRDefault="00E4214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143" w:rsidRDefault="00E42143" w:rsidP="00CB7F9A">
      <w:pPr>
        <w:spacing w:after="0" w:line="240" w:lineRule="auto"/>
      </w:pPr>
      <w:r>
        <w:separator/>
      </w:r>
    </w:p>
  </w:footnote>
  <w:footnote w:type="continuationSeparator" w:id="0">
    <w:p w:rsidR="00E42143" w:rsidRDefault="00E4214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964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58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447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12C1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3DA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533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1AA2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163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66A83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6532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EAD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6DE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F58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684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67CCB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25F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789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71FA"/>
    <w:rsid w:val="00B876AF"/>
    <w:rsid w:val="00B87732"/>
    <w:rsid w:val="00B87A32"/>
    <w:rsid w:val="00B87D3D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43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56F09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F7AB0F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FFFF9-8EDC-4C9B-9A09-D277C8E4E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3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85</cp:revision>
  <cp:lastPrinted>2017-10-11T08:32:00Z</cp:lastPrinted>
  <dcterms:created xsi:type="dcterms:W3CDTF">2015-12-16T13:08:00Z</dcterms:created>
  <dcterms:modified xsi:type="dcterms:W3CDTF">2017-11-29T11:24:00Z</dcterms:modified>
</cp:coreProperties>
</file>