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8B0CAD">
        <w:rPr>
          <w:rFonts w:ascii="Tahoma" w:hAnsi="Tahoma" w:cs="Tahoma"/>
          <w:b/>
          <w:sz w:val="24"/>
          <w:szCs w:val="24"/>
          <w:lang w:val="sr-Latn-CS"/>
        </w:rPr>
        <w:t>2020</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2E7BAF">
        <w:rPr>
          <w:rFonts w:ascii="Tahoma" w:hAnsi="Tahoma" w:cs="Tahoma"/>
          <w:b/>
          <w:sz w:val="24"/>
          <w:szCs w:val="24"/>
          <w:lang w:val="sr-Latn-CS"/>
        </w:rPr>
        <w:t>08</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B20B92">
        <w:rPr>
          <w:rFonts w:ascii="Tahoma" w:hAnsi="Tahoma" w:cs="Tahoma"/>
          <w:sz w:val="24"/>
          <w:szCs w:val="24"/>
          <w:lang w:val="sr-Latn-CS"/>
        </w:rPr>
        <w:t>99045-99047</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B20B92">
        <w:rPr>
          <w:rFonts w:ascii="Tahoma" w:hAnsi="Tahoma" w:cs="Tahoma"/>
          <w:sz w:val="24"/>
          <w:szCs w:val="24"/>
          <w:lang w:val="sr-Latn-CS"/>
        </w:rPr>
        <w:t>04</w:t>
      </w:r>
      <w:r w:rsidR="004B2DCC">
        <w:rPr>
          <w:rFonts w:ascii="Tahoma" w:hAnsi="Tahoma" w:cs="Tahoma"/>
          <w:sz w:val="24"/>
          <w:szCs w:val="24"/>
          <w:lang w:val="sr-Latn-CS"/>
        </w:rPr>
        <w:t>.</w:t>
      </w:r>
      <w:r w:rsidR="00B20B92">
        <w:rPr>
          <w:rFonts w:ascii="Tahoma" w:hAnsi="Tahoma" w:cs="Tahoma"/>
          <w:sz w:val="24"/>
          <w:szCs w:val="24"/>
          <w:lang w:val="sr-Latn-CS"/>
        </w:rPr>
        <w:t>10</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B20B92">
        <w:rPr>
          <w:rFonts w:ascii="Tahoma" w:hAnsi="Tahoma" w:cs="Tahoma"/>
          <w:sz w:val="24"/>
          <w:szCs w:val="24"/>
          <w:lang w:val="sr-Latn-CS"/>
        </w:rPr>
        <w:t>5358</w:t>
      </w:r>
      <w:r w:rsidR="00FA2017">
        <w:rPr>
          <w:rFonts w:ascii="Tahoma" w:hAnsi="Tahoma" w:cs="Tahoma"/>
          <w:sz w:val="24"/>
          <w:szCs w:val="24"/>
          <w:lang w:val="sr-Latn-CS"/>
        </w:rPr>
        <w:t>/</w:t>
      </w:r>
      <w:r w:rsidR="00B20B92">
        <w:rPr>
          <w:rFonts w:ascii="Tahoma" w:hAnsi="Tahoma" w:cs="Tahoma"/>
          <w:sz w:val="24"/>
          <w:szCs w:val="24"/>
          <w:lang w:val="sr-Latn-CS"/>
        </w:rPr>
        <w:t>2</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B20B92">
        <w:rPr>
          <w:rFonts w:ascii="Tahoma" w:hAnsi="Tahoma" w:cs="Tahoma"/>
          <w:bCs/>
          <w:color w:val="000000"/>
          <w:sz w:val="24"/>
          <w:szCs w:val="24"/>
          <w:lang w:val="sr-Latn-CS"/>
        </w:rPr>
        <w:t>1</w:t>
      </w:r>
      <w:r w:rsidR="00995FDC">
        <w:rPr>
          <w:rFonts w:ascii="Tahoma" w:hAnsi="Tahoma" w:cs="Tahoma"/>
          <w:bCs/>
          <w:color w:val="000000"/>
          <w:sz w:val="24"/>
          <w:szCs w:val="24"/>
          <w:lang w:val="sr-Latn-CS"/>
        </w:rPr>
        <w:t>7</w:t>
      </w:r>
      <w:r w:rsidR="000D2BDB">
        <w:rPr>
          <w:rFonts w:ascii="Tahoma" w:hAnsi="Tahoma" w:cs="Tahoma"/>
          <w:bCs/>
          <w:color w:val="000000"/>
          <w:sz w:val="24"/>
          <w:szCs w:val="24"/>
          <w:lang w:val="sr-Latn-CS"/>
        </w:rPr>
        <w:t>.0</w:t>
      </w:r>
      <w:r w:rsidR="00B20B92">
        <w:rPr>
          <w:rFonts w:ascii="Tahoma" w:hAnsi="Tahoma" w:cs="Tahoma"/>
          <w:bCs/>
          <w:color w:val="000000"/>
          <w:sz w:val="24"/>
          <w:szCs w:val="24"/>
          <w:lang w:val="sr-Latn-CS"/>
        </w:rPr>
        <w:t>9</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0903F9">
        <w:rPr>
          <w:rFonts w:ascii="Tahoma" w:hAnsi="Tahoma" w:cs="Tahoma"/>
          <w:sz w:val="24"/>
          <w:szCs w:val="24"/>
          <w:lang w:val="sr-Latn-CS"/>
        </w:rPr>
        <w:t>29</w:t>
      </w:r>
      <w:r w:rsidR="001530C3" w:rsidRPr="0043152C">
        <w:rPr>
          <w:rFonts w:ascii="Tahoma" w:hAnsi="Tahoma" w:cs="Tahoma"/>
          <w:sz w:val="24"/>
          <w:szCs w:val="24"/>
          <w:lang w:val="sr-Latn-CS"/>
        </w:rPr>
        <w:t>.</w:t>
      </w:r>
      <w:r w:rsidR="000903F9">
        <w:rPr>
          <w:rFonts w:ascii="Tahoma" w:hAnsi="Tahoma" w:cs="Tahoma"/>
          <w:sz w:val="24"/>
          <w:szCs w:val="24"/>
          <w:lang w:val="sr-Latn-CS"/>
        </w:rPr>
        <w:t>12</w:t>
      </w:r>
      <w:r w:rsidRPr="0043152C">
        <w:rPr>
          <w:rFonts w:ascii="Tahoma" w:hAnsi="Tahoma" w:cs="Tahoma"/>
          <w:sz w:val="24"/>
          <w:szCs w:val="24"/>
          <w:lang w:val="sr-Latn-CS"/>
        </w:rPr>
        <w:t>.201</w:t>
      </w:r>
      <w:r w:rsidR="00FA2017">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3D003A" w:rsidRPr="003D003A">
        <w:rPr>
          <w:rFonts w:ascii="Tahoma" w:hAnsi="Tahoma" w:cs="Tahoma"/>
          <w:sz w:val="24"/>
          <w:szCs w:val="24"/>
          <w:lang w:val="sr-Latn-CS"/>
        </w:rPr>
        <w:t>05-17003-5358/2 od 1</w:t>
      </w:r>
      <w:r w:rsidR="001F5AD1">
        <w:rPr>
          <w:rFonts w:ascii="Tahoma" w:hAnsi="Tahoma" w:cs="Tahoma"/>
          <w:sz w:val="24"/>
          <w:szCs w:val="24"/>
          <w:lang w:val="sr-Latn-CS"/>
        </w:rPr>
        <w:t>7</w:t>
      </w:r>
      <w:r w:rsidR="003D003A" w:rsidRPr="003D003A">
        <w:rPr>
          <w:rFonts w:ascii="Tahoma" w:hAnsi="Tahoma" w:cs="Tahoma"/>
          <w:sz w:val="24"/>
          <w:szCs w:val="24"/>
          <w:lang w:val="sr-Latn-CS"/>
        </w:rPr>
        <w:t>.09.2016.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FF75BF">
        <w:rPr>
          <w:rFonts w:ascii="Tahoma" w:hAnsi="Tahoma" w:cs="Tahoma"/>
          <w:sz w:val="24"/>
          <w:szCs w:val="24"/>
          <w:lang w:val="sr-Latn-CS"/>
        </w:rPr>
        <w:t>99045-99047</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FF75BF">
        <w:rPr>
          <w:rFonts w:ascii="Tahoma" w:hAnsi="Tahoma" w:cs="Tahoma"/>
          <w:sz w:val="24"/>
          <w:szCs w:val="24"/>
          <w:lang w:val="sr-Latn-CS"/>
        </w:rPr>
        <w:t>09</w:t>
      </w:r>
      <w:r w:rsidR="00FA2017">
        <w:rPr>
          <w:rFonts w:ascii="Tahoma" w:hAnsi="Tahoma" w:cs="Tahoma"/>
          <w:sz w:val="24"/>
          <w:szCs w:val="24"/>
          <w:lang w:val="sr-Latn-CS"/>
        </w:rPr>
        <w:t>.0</w:t>
      </w:r>
      <w:r w:rsidR="00FF75BF">
        <w:rPr>
          <w:rFonts w:ascii="Tahoma" w:hAnsi="Tahoma" w:cs="Tahoma"/>
          <w:sz w:val="24"/>
          <w:szCs w:val="24"/>
          <w:lang w:val="sr-Latn-CS"/>
        </w:rPr>
        <w:t>9</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4E1E9B">
        <w:rPr>
          <w:rFonts w:ascii="Tahoma" w:hAnsi="Tahoma" w:cs="Tahoma"/>
          <w:sz w:val="24"/>
          <w:szCs w:val="24"/>
          <w:lang w:val="sr-Latn-CS"/>
        </w:rPr>
        <w:t>avgustu</w:t>
      </w:r>
      <w:r w:rsidR="00977AD2">
        <w:rPr>
          <w:rFonts w:ascii="Tahoma" w:hAnsi="Tahoma" w:cs="Tahoma"/>
          <w:sz w:val="24"/>
          <w:szCs w:val="24"/>
          <w:lang w:val="sr-Latn-CS"/>
        </w:rPr>
        <w:t xml:space="preserve">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51650B">
        <w:rPr>
          <w:rFonts w:ascii="Tahoma" w:hAnsi="Tahoma" w:cs="Tahoma"/>
          <w:sz w:val="24"/>
          <w:szCs w:val="24"/>
        </w:rPr>
        <w:t>2</w:t>
      </w:r>
      <w:r w:rsidR="001B618F" w:rsidRPr="0040310A">
        <w:rPr>
          <w:rFonts w:ascii="Tahoma" w:hAnsi="Tahoma" w:cs="Tahoma"/>
          <w:sz w:val="24"/>
          <w:szCs w:val="24"/>
        </w:rPr>
        <w:t>,</w:t>
      </w:r>
      <w:r w:rsidR="0051650B">
        <w:rPr>
          <w:rFonts w:ascii="Tahoma" w:hAnsi="Tahoma" w:cs="Tahoma"/>
          <w:sz w:val="24"/>
          <w:szCs w:val="24"/>
        </w:rPr>
        <w:t>8</w:t>
      </w:r>
      <w:r w:rsidR="0040310A" w:rsidRPr="0040310A">
        <w:rPr>
          <w:rFonts w:ascii="Tahoma" w:hAnsi="Tahoma" w:cs="Tahoma"/>
          <w:sz w:val="24"/>
          <w:szCs w:val="24"/>
        </w:rPr>
        <w:t>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220432" w:rsidRPr="00220432">
        <w:rPr>
          <w:rFonts w:ascii="Tahoma" w:hAnsi="Tahoma" w:cs="Tahoma"/>
          <w:sz w:val="24"/>
          <w:szCs w:val="24"/>
        </w:rPr>
        <w:t>br. 16/99045-99047 od 04.10.2016.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0D3B5C">
        <w:rPr>
          <w:rFonts w:ascii="Tahoma" w:hAnsi="Tahoma" w:cs="Tahoma"/>
          <w:sz w:val="24"/>
          <w:szCs w:val="24"/>
          <w:lang w:val="sr-Latn-CS"/>
        </w:rPr>
        <w:t>99045-99047</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0D3B5C">
        <w:rPr>
          <w:rFonts w:ascii="Tahoma" w:hAnsi="Tahoma" w:cs="Tahoma"/>
          <w:sz w:val="24"/>
          <w:szCs w:val="24"/>
          <w:lang w:val="sr-Latn-CS"/>
        </w:rPr>
        <w:t>09</w:t>
      </w:r>
      <w:r w:rsidR="000052AC">
        <w:rPr>
          <w:rFonts w:ascii="Tahoma" w:hAnsi="Tahoma" w:cs="Tahoma"/>
          <w:sz w:val="24"/>
          <w:szCs w:val="24"/>
          <w:lang w:val="sr-Latn-CS"/>
        </w:rPr>
        <w:t>.</w:t>
      </w:r>
      <w:r w:rsidR="000D3B5C">
        <w:rPr>
          <w:rFonts w:ascii="Tahoma" w:hAnsi="Tahoma" w:cs="Tahoma"/>
          <w:sz w:val="24"/>
          <w:szCs w:val="24"/>
          <w:lang w:val="sr-Latn-CS"/>
        </w:rPr>
        <w:t>09</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3D003A" w:rsidRPr="003D003A">
        <w:rPr>
          <w:rFonts w:ascii="Tahoma" w:hAnsi="Tahoma" w:cs="Tahoma"/>
          <w:sz w:val="24"/>
          <w:szCs w:val="24"/>
          <w:lang w:val="sr-Latn-CS"/>
        </w:rPr>
        <w:t>05-17003-5358/2 od 1</w:t>
      </w:r>
      <w:r w:rsidR="00C41FFD">
        <w:rPr>
          <w:rFonts w:ascii="Tahoma" w:hAnsi="Tahoma" w:cs="Tahoma"/>
          <w:sz w:val="24"/>
          <w:szCs w:val="24"/>
          <w:lang w:val="sr-Latn-CS"/>
        </w:rPr>
        <w:t>7</w:t>
      </w:r>
      <w:r w:rsidR="003D003A" w:rsidRPr="003D003A">
        <w:rPr>
          <w:rFonts w:ascii="Tahoma" w:hAnsi="Tahoma" w:cs="Tahoma"/>
          <w:sz w:val="24"/>
          <w:szCs w:val="24"/>
          <w:lang w:val="sr-Latn-CS"/>
        </w:rPr>
        <w:t xml:space="preserve">.09.2016.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0D3B5C">
        <w:rPr>
          <w:rFonts w:ascii="Tahoma" w:hAnsi="Tahoma" w:cs="Tahoma"/>
          <w:sz w:val="24"/>
          <w:szCs w:val="24"/>
        </w:rPr>
        <w:t>99045-99047</w:t>
      </w:r>
      <w:r w:rsidR="00162C89">
        <w:rPr>
          <w:rFonts w:ascii="Tahoma" w:hAnsi="Tahoma" w:cs="Tahoma"/>
          <w:sz w:val="24"/>
          <w:szCs w:val="24"/>
        </w:rPr>
        <w:t xml:space="preserve"> od </w:t>
      </w:r>
      <w:r w:rsidR="000D3B5C">
        <w:rPr>
          <w:rFonts w:ascii="Tahoma" w:hAnsi="Tahoma" w:cs="Tahoma"/>
          <w:sz w:val="24"/>
          <w:szCs w:val="24"/>
        </w:rPr>
        <w:t>09</w:t>
      </w:r>
      <w:r w:rsidR="00162C89">
        <w:rPr>
          <w:rFonts w:ascii="Tahoma" w:hAnsi="Tahoma" w:cs="Tahoma"/>
          <w:sz w:val="24"/>
          <w:szCs w:val="24"/>
        </w:rPr>
        <w:t>.</w:t>
      </w:r>
      <w:r w:rsidR="000D3B5C">
        <w:rPr>
          <w:rFonts w:ascii="Tahoma" w:hAnsi="Tahoma" w:cs="Tahoma"/>
          <w:sz w:val="24"/>
          <w:szCs w:val="24"/>
        </w:rPr>
        <w:t>09</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C519D1">
        <w:rPr>
          <w:rFonts w:ascii="Tahoma" w:hAnsi="Tahoma" w:cs="Tahoma"/>
          <w:sz w:val="24"/>
          <w:szCs w:val="24"/>
        </w:rPr>
        <w:t>99045-99047</w:t>
      </w:r>
      <w:r w:rsidR="00972346">
        <w:rPr>
          <w:rFonts w:ascii="Tahoma" w:hAnsi="Tahoma" w:cs="Tahoma"/>
          <w:sz w:val="24"/>
          <w:szCs w:val="24"/>
        </w:rPr>
        <w:t xml:space="preserve"> od </w:t>
      </w:r>
      <w:r w:rsidR="002D3B57">
        <w:rPr>
          <w:rFonts w:ascii="Tahoma" w:hAnsi="Tahoma" w:cs="Tahoma"/>
          <w:sz w:val="24"/>
          <w:szCs w:val="24"/>
        </w:rPr>
        <w:t>09</w:t>
      </w:r>
      <w:r w:rsidR="00972346">
        <w:rPr>
          <w:rFonts w:ascii="Tahoma" w:hAnsi="Tahoma" w:cs="Tahoma"/>
          <w:sz w:val="24"/>
          <w:szCs w:val="24"/>
        </w:rPr>
        <w:t>.0</w:t>
      </w:r>
      <w:r w:rsidR="002D3B57">
        <w:rPr>
          <w:rFonts w:ascii="Tahoma" w:hAnsi="Tahoma" w:cs="Tahoma"/>
          <w:sz w:val="24"/>
          <w:szCs w:val="24"/>
        </w:rPr>
        <w:t>9</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013E06">
        <w:rPr>
          <w:rFonts w:ascii="Tahoma" w:hAnsi="Tahoma" w:cs="Tahoma"/>
          <w:sz w:val="24"/>
          <w:szCs w:val="24"/>
        </w:rPr>
        <w:t>avgustu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641C08" w:rsidRPr="00641C08">
        <w:rPr>
          <w:rFonts w:ascii="Tahoma" w:hAnsi="Tahoma" w:cs="Tahoma"/>
          <w:sz w:val="24"/>
          <w:szCs w:val="24"/>
        </w:rPr>
        <w:t xml:space="preserve">avgustu </w:t>
      </w:r>
      <w:r w:rsidR="00972346" w:rsidRPr="00972346">
        <w:rPr>
          <w:rFonts w:ascii="Tahoma" w:hAnsi="Tahoma" w:cs="Tahoma"/>
          <w:sz w:val="24"/>
          <w:szCs w:val="24"/>
        </w:rPr>
        <w:t>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641C08" w:rsidRPr="00641C08">
        <w:rPr>
          <w:rFonts w:ascii="Tahoma" w:hAnsi="Tahoma" w:cs="Tahoma"/>
          <w:sz w:val="24"/>
          <w:szCs w:val="24"/>
        </w:rPr>
        <w:t>avgustu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641C08" w:rsidRPr="00641C08">
        <w:rPr>
          <w:rFonts w:ascii="Tahoma" w:hAnsi="Tahoma" w:cs="Tahoma"/>
          <w:sz w:val="24"/>
          <w:szCs w:val="24"/>
        </w:rPr>
        <w:t>avgustu</w:t>
      </w:r>
      <w:r w:rsidR="00346495" w:rsidRPr="00346495">
        <w:rPr>
          <w:rFonts w:ascii="Tahoma" w:hAnsi="Tahoma" w:cs="Tahoma"/>
          <w:sz w:val="24"/>
          <w:szCs w:val="24"/>
        </w:rPr>
        <w:t xml:space="preserve"> 2016. godine, IRF CG A.D. je našao daje tokom </w:t>
      </w:r>
      <w:r w:rsidR="00641C08">
        <w:rPr>
          <w:rFonts w:ascii="Tahoma" w:hAnsi="Tahoma" w:cs="Tahoma"/>
          <w:sz w:val="24"/>
          <w:szCs w:val="24"/>
        </w:rPr>
        <w:t>avgusta</w:t>
      </w:r>
      <w:r w:rsidR="00346495" w:rsidRPr="00346495">
        <w:rPr>
          <w:rFonts w:ascii="Tahoma" w:hAnsi="Tahoma" w:cs="Tahoma"/>
          <w:sz w:val="24"/>
          <w:szCs w:val="24"/>
        </w:rPr>
        <w:t xml:space="preserve"> 2016.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9C692A">
        <w:rPr>
          <w:rFonts w:ascii="Tahoma" w:hAnsi="Tahoma" w:cs="Tahoma"/>
          <w:sz w:val="24"/>
          <w:szCs w:val="24"/>
        </w:rPr>
        <w:t>avgusta</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9C692A">
        <w:rPr>
          <w:rFonts w:ascii="Tahoma" w:hAnsi="Tahoma" w:cs="Tahoma"/>
          <w:sz w:val="24"/>
          <w:szCs w:val="24"/>
        </w:rPr>
        <w:t>avgusta</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543DEE">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w:t>
      </w:r>
      <w:r w:rsidR="007233D5">
        <w:rPr>
          <w:rFonts w:ascii="Tahoma" w:hAnsi="Tahoma" w:cs="Tahoma"/>
          <w:sz w:val="24"/>
          <w:szCs w:val="24"/>
          <w:lang w:val="sr-Latn-CS"/>
        </w:rPr>
        <w:lastRenderedPageBreak/>
        <w:t>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4C68A9">
        <w:rPr>
          <w:rFonts w:ascii="Tahoma" w:hAnsi="Tahoma" w:cs="Tahoma"/>
          <w:sz w:val="24"/>
          <w:szCs w:val="24"/>
          <w:lang w:val="sr-Latn-CS"/>
        </w:rPr>
        <w:t>19</w:t>
      </w:r>
      <w:r w:rsidR="007233D5" w:rsidRPr="007233D5">
        <w:rPr>
          <w:rFonts w:ascii="Tahoma" w:hAnsi="Tahoma" w:cs="Tahoma"/>
          <w:sz w:val="24"/>
          <w:szCs w:val="24"/>
          <w:lang w:val="sr-Latn-CS"/>
        </w:rPr>
        <w:t xml:space="preserve">. </w:t>
      </w:r>
      <w:r w:rsidR="004C68A9">
        <w:rPr>
          <w:rFonts w:ascii="Tahoma" w:hAnsi="Tahoma" w:cs="Tahoma"/>
          <w:sz w:val="24"/>
          <w:szCs w:val="24"/>
          <w:lang w:val="sr-Latn-CS"/>
        </w:rPr>
        <w:t>septembra</w:t>
      </w:r>
      <w:r w:rsidR="007233D5" w:rsidRPr="007233D5">
        <w:rPr>
          <w:rFonts w:ascii="Tahoma" w:hAnsi="Tahoma" w:cs="Tahoma"/>
          <w:sz w:val="24"/>
          <w:szCs w:val="24"/>
          <w:lang w:val="sr-Latn-CS"/>
        </w:rPr>
        <w:t xml:space="preserve"> 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E51397" w:rsidRPr="00E51397">
        <w:rPr>
          <w:rFonts w:ascii="Tahoma" w:hAnsi="Tahoma" w:cs="Tahoma"/>
          <w:sz w:val="24"/>
          <w:szCs w:val="24"/>
          <w:lang w:val="sr-Latn-CS"/>
        </w:rPr>
        <w:t>05-17003-5358/2 od 14.09.2016.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w:t>
      </w:r>
      <w:r w:rsidR="007233D5" w:rsidRPr="007233D5">
        <w:rPr>
          <w:rFonts w:ascii="Tahoma" w:hAnsi="Tahoma" w:cs="Tahoma"/>
          <w:sz w:val="24"/>
          <w:szCs w:val="24"/>
          <w:lang w:val="sr-Latn-CS"/>
        </w:rPr>
        <w:lastRenderedPageBreak/>
        <w:t>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00077C34" w:rsidRPr="00077C34">
        <w:rPr>
          <w:rFonts w:ascii="Tahoma" w:hAnsi="Tahoma" w:cs="Tahoma"/>
          <w:sz w:val="24"/>
          <w:szCs w:val="24"/>
          <w:lang w:val="sr-Latn-CS"/>
        </w:rPr>
        <w:t>05-17003-5358/2 od 1</w:t>
      </w:r>
      <w:r w:rsidR="007116A4">
        <w:rPr>
          <w:rFonts w:ascii="Tahoma" w:hAnsi="Tahoma" w:cs="Tahoma"/>
          <w:sz w:val="24"/>
          <w:szCs w:val="24"/>
          <w:lang w:val="sr-Latn-CS"/>
        </w:rPr>
        <w:t>7</w:t>
      </w:r>
      <w:r w:rsidR="00077C34" w:rsidRPr="00077C34">
        <w:rPr>
          <w:rFonts w:ascii="Tahoma" w:hAnsi="Tahoma" w:cs="Tahoma"/>
          <w:sz w:val="24"/>
          <w:szCs w:val="24"/>
          <w:lang w:val="sr-Latn-CS"/>
        </w:rPr>
        <w:t xml:space="preserve">.09.2016.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4C68A9">
        <w:rPr>
          <w:rFonts w:ascii="Tahoma" w:hAnsi="Tahoma" w:cs="Tahoma"/>
          <w:sz w:val="24"/>
          <w:szCs w:val="24"/>
        </w:rPr>
        <w:t>5827</w:t>
      </w:r>
      <w:r w:rsidR="00543DEE">
        <w:rPr>
          <w:rFonts w:ascii="Tahoma" w:hAnsi="Tahoma" w:cs="Tahoma"/>
          <w:sz w:val="24"/>
          <w:szCs w:val="24"/>
        </w:rPr>
        <w:t xml:space="preserve">/1 od </w:t>
      </w:r>
      <w:r w:rsidR="004C68A9">
        <w:rPr>
          <w:rFonts w:ascii="Tahoma" w:hAnsi="Tahoma" w:cs="Tahoma"/>
          <w:sz w:val="24"/>
          <w:szCs w:val="24"/>
        </w:rPr>
        <w:t>06</w:t>
      </w:r>
      <w:r w:rsidR="00543DEE">
        <w:rPr>
          <w:rFonts w:ascii="Tahoma" w:hAnsi="Tahoma" w:cs="Tahoma"/>
          <w:sz w:val="24"/>
          <w:szCs w:val="24"/>
        </w:rPr>
        <w:t>.</w:t>
      </w:r>
      <w:r w:rsidR="004C68A9">
        <w:rPr>
          <w:rFonts w:ascii="Tahoma" w:hAnsi="Tahoma" w:cs="Tahoma"/>
          <w:sz w:val="24"/>
          <w:szCs w:val="24"/>
        </w:rPr>
        <w:t>10</w:t>
      </w:r>
      <w:r w:rsidR="00543DEE">
        <w:rPr>
          <w:rFonts w:ascii="Tahoma" w:hAnsi="Tahoma" w:cs="Tahoma"/>
          <w:sz w:val="24"/>
          <w:szCs w:val="24"/>
        </w:rPr>
        <w:t>.2016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w:t>
      </w:r>
      <w:r w:rsidR="0006258B">
        <w:rPr>
          <w:rFonts w:ascii="Tahoma" w:hAnsi="Tahoma" w:cs="Tahoma"/>
          <w:sz w:val="24"/>
          <w:szCs w:val="24"/>
        </w:rPr>
        <w:t>99045-99047</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06258B">
        <w:rPr>
          <w:rFonts w:ascii="Tahoma" w:hAnsi="Tahoma" w:cs="Tahoma"/>
          <w:sz w:val="24"/>
          <w:szCs w:val="24"/>
        </w:rPr>
        <w:t>09</w:t>
      </w:r>
      <w:r w:rsidR="00543DEE" w:rsidRPr="00543DEE">
        <w:rPr>
          <w:rFonts w:ascii="Tahoma" w:hAnsi="Tahoma" w:cs="Tahoma"/>
          <w:sz w:val="24"/>
          <w:szCs w:val="24"/>
        </w:rPr>
        <w:t>.0</w:t>
      </w:r>
      <w:r w:rsidR="0006258B">
        <w:rPr>
          <w:rFonts w:ascii="Tahoma" w:hAnsi="Tahoma" w:cs="Tahoma"/>
          <w:sz w:val="24"/>
          <w:szCs w:val="24"/>
        </w:rPr>
        <w:t>9</w:t>
      </w:r>
      <w:r w:rsidR="00543DEE" w:rsidRPr="00543DEE">
        <w:rPr>
          <w:rFonts w:ascii="Tahoma" w:hAnsi="Tahoma" w:cs="Tahoma"/>
          <w:sz w:val="24"/>
          <w:szCs w:val="24"/>
        </w:rPr>
        <w:t xml:space="preserve">.2016.godine.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 xml:space="preserve">ranije poznato da su </w:t>
      </w:r>
      <w:r w:rsidR="00543DEE" w:rsidRPr="00543DEE">
        <w:rPr>
          <w:rFonts w:ascii="Tahoma" w:hAnsi="Tahoma" w:cs="Tahoma"/>
          <w:sz w:val="24"/>
          <w:szCs w:val="24"/>
        </w:rPr>
        <w:lastRenderedPageBreak/>
        <w:t>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w:t>
      </w:r>
      <w:r w:rsidR="00543DEE" w:rsidRPr="00543DEE">
        <w:rPr>
          <w:rFonts w:ascii="Tahoma" w:hAnsi="Tahoma" w:cs="Tahoma"/>
          <w:sz w:val="24"/>
          <w:szCs w:val="24"/>
        </w:rPr>
        <w:lastRenderedPageBreak/>
        <w:t>bankama po ovom osnovu Fond je vezan i za poštovanje odredbi Zakona o bankama ("SI.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D138BF"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955038">
        <w:rPr>
          <w:rFonts w:ascii="Tahoma" w:hAnsi="Tahoma" w:cs="Tahoma"/>
          <w:sz w:val="24"/>
          <w:szCs w:val="24"/>
        </w:rPr>
        <w:t>7694</w:t>
      </w:r>
      <w:r w:rsidR="00294FC0">
        <w:rPr>
          <w:rFonts w:ascii="Tahoma" w:hAnsi="Tahoma" w:cs="Tahoma"/>
          <w:sz w:val="24"/>
          <w:szCs w:val="24"/>
        </w:rPr>
        <w:t xml:space="preserve">-1/16 od </w:t>
      </w:r>
      <w:r w:rsidR="00955038">
        <w:rPr>
          <w:rFonts w:ascii="Tahoma" w:hAnsi="Tahoma" w:cs="Tahoma"/>
          <w:sz w:val="24"/>
          <w:szCs w:val="24"/>
        </w:rPr>
        <w:t>08</w:t>
      </w:r>
      <w:r w:rsidR="00294FC0">
        <w:rPr>
          <w:rFonts w:ascii="Tahoma" w:hAnsi="Tahoma" w:cs="Tahoma"/>
          <w:sz w:val="24"/>
          <w:szCs w:val="24"/>
        </w:rPr>
        <w:t>.</w:t>
      </w:r>
      <w:r w:rsidR="00955038">
        <w:rPr>
          <w:rFonts w:ascii="Tahoma" w:hAnsi="Tahoma" w:cs="Tahoma"/>
          <w:sz w:val="24"/>
          <w:szCs w:val="24"/>
        </w:rPr>
        <w:t>12</w:t>
      </w:r>
      <w:r w:rsidR="00294FC0">
        <w:rPr>
          <w:rFonts w:ascii="Tahoma" w:hAnsi="Tahoma" w:cs="Tahoma"/>
          <w:sz w:val="24"/>
          <w:szCs w:val="24"/>
        </w:rPr>
        <w:t>.2016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955038">
        <w:rPr>
          <w:rFonts w:ascii="Tahoma" w:hAnsi="Tahoma" w:cs="Tahoma"/>
          <w:sz w:val="24"/>
          <w:szCs w:val="24"/>
        </w:rPr>
        <w:t>99045-99047</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9F7C28">
        <w:rPr>
          <w:rFonts w:ascii="Tahoma" w:hAnsi="Tahoma" w:cs="Tahoma"/>
          <w:sz w:val="24"/>
          <w:szCs w:val="24"/>
        </w:rPr>
        <w:t>7511</w:t>
      </w:r>
      <w:r w:rsidR="00294FC0">
        <w:rPr>
          <w:rFonts w:ascii="Tahoma" w:hAnsi="Tahoma" w:cs="Tahoma"/>
          <w:sz w:val="24"/>
          <w:szCs w:val="24"/>
        </w:rPr>
        <w:t>/</w:t>
      </w:r>
      <w:r w:rsidR="009F7C28">
        <w:rPr>
          <w:rFonts w:ascii="Tahoma" w:hAnsi="Tahoma" w:cs="Tahoma"/>
          <w:sz w:val="24"/>
          <w:szCs w:val="24"/>
        </w:rPr>
        <w:t>2</w:t>
      </w:r>
      <w:r>
        <w:rPr>
          <w:rFonts w:ascii="Tahoma" w:hAnsi="Tahoma" w:cs="Tahoma"/>
          <w:sz w:val="24"/>
          <w:szCs w:val="24"/>
        </w:rPr>
        <w:t xml:space="preserve"> </w:t>
      </w:r>
      <w:r w:rsidRPr="00CF54B9">
        <w:rPr>
          <w:rFonts w:ascii="Tahoma" w:hAnsi="Tahoma" w:cs="Tahoma"/>
          <w:sz w:val="24"/>
          <w:szCs w:val="24"/>
        </w:rPr>
        <w:t xml:space="preserve"> od </w:t>
      </w:r>
      <w:r w:rsidR="009F7C28">
        <w:rPr>
          <w:rFonts w:ascii="Tahoma" w:hAnsi="Tahoma" w:cs="Tahoma"/>
          <w:sz w:val="24"/>
          <w:szCs w:val="24"/>
        </w:rPr>
        <w:t>16</w:t>
      </w:r>
      <w:r w:rsidRPr="00CF54B9">
        <w:rPr>
          <w:rFonts w:ascii="Tahoma" w:hAnsi="Tahoma" w:cs="Tahoma"/>
          <w:sz w:val="24"/>
          <w:szCs w:val="24"/>
        </w:rPr>
        <w:t>.</w:t>
      </w:r>
      <w:r w:rsidR="009F7C28">
        <w:rPr>
          <w:rFonts w:ascii="Tahoma" w:hAnsi="Tahoma" w:cs="Tahoma"/>
          <w:sz w:val="24"/>
          <w:szCs w:val="24"/>
        </w:rPr>
        <w:t>12</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ED79A4" w:rsidRPr="00ED79A4">
        <w:rPr>
          <w:rFonts w:ascii="Tahoma" w:hAnsi="Tahoma" w:cs="Tahoma"/>
          <w:sz w:val="24"/>
          <w:szCs w:val="24"/>
        </w:rPr>
        <w:t>Odluka br. 0201-212 od 08.08.2016. godine; Odluka br. 0201-213 od 08.08.2016. godine; Odluka br. 0201-214 od 08.08.2016. godine; Odluka br. 0201-215 od 08.08.2016. godine; Odluka br. 0201-216 od 08.08.2016. godine; Odluka br. 0201-217 od 08.08.2016. godine; Odluka br. 0201-218 od 08.08.2016. godine; Odluka br. 0201-219 od 08.08.2016. godine; Odluka br. 0201-220 od 08.08.2016. godine; Odluka br. 0201-221 od 08.08.2016. godine; Odluka br. 0201-225 od 11.08.2016. godine; Odluka br. 0201-226 od 11.08.2016. godine; Odluka br. 0201-227 od 11.08.2016. godine; Odluka br. 0201-228 od 11.08.2016. godine; Odluka br. 0201-229 od 11.08.2016. godine; Odluka br. 0201-230 od 11.08.2016. godine; Odluka br. 0201-231 od 11.08.2016. godine; Odluka br. 0201-232 od 11.08.2016. godine; Odluka br. 0201-233 od 11.08.2016. godine; Odluka br. 0201-240 od 18.08.2016. godine; Odluka br. 0201-241 od 18.08.2016. godine; Odluka br. 0201-242 od 18.08.2016. godine; Odluka br. 0201-243 od 18.08.2016. godine; Odluka br. 0201-244 od 18.08.2016. godine; Odluka br. 0201-252 od 25.08.2016. godine; Odluka br. 0201-253 od 25.08.2016. godine; Odluka br. 0201-254 od 25.08.2016. godine; Odluka br. 0201</w:t>
      </w:r>
      <w:r w:rsidR="009F7C28">
        <w:rPr>
          <w:rFonts w:ascii="Tahoma" w:hAnsi="Tahoma" w:cs="Tahoma"/>
          <w:sz w:val="24"/>
          <w:szCs w:val="24"/>
        </w:rPr>
        <w:t>-255 od 25.08.2016. godine.</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ED79A4" w:rsidRPr="00ED79A4">
        <w:rPr>
          <w:rFonts w:ascii="Tahoma" w:hAnsi="Tahoma" w:cs="Tahoma"/>
          <w:sz w:val="24"/>
          <w:szCs w:val="24"/>
        </w:rPr>
        <w:t xml:space="preserve">Odluka br. 0201-212 od 08.08.2016. godine; Odluka br. 0201-213 od 08.08.2016. godine; Odluka br. 0201-214 od 08.08.2016. godine; Odluka br. 0201-215 od 08.08.2016. godine; Odluka br. 0201-216 od 08.08.2016. godine; Odluka br. 0201-217 od 08.08.2016. godine; Odluka br. 0201-218 od 08.08.2016. godine; Odluka br. 0201-219 od 08.08.2016. godine; Odluka br. 0201-220 od 08.08.2016. godine; Odluka br. 0201-221 od 08.08.2016. godine; Odluka br. 0201-225 od 11.08.2016. godine; Odluka br. 0201-226 od 11.08.2016. godine; Odluka br. 0201-227 od 11.08.2016. godine; Odluka br. 0201-228 od 11.08.2016. </w:t>
      </w:r>
      <w:r w:rsidR="00ED79A4" w:rsidRPr="00ED79A4">
        <w:rPr>
          <w:rFonts w:ascii="Tahoma" w:hAnsi="Tahoma" w:cs="Tahoma"/>
          <w:sz w:val="24"/>
          <w:szCs w:val="24"/>
        </w:rPr>
        <w:lastRenderedPageBreak/>
        <w:t>godine; Odluka br. 0201-229 od 11.08.2016. godine; Odluka br. 0201-230 od 11.08.2016. godine; Odluka br. 0201-231 od 11.08.2016. godine; Odluka br. 0201-232 od 11.08.2016. godine; Odluka br. 0201-233 od 11.08.2016. godine; Odluka br. 0201-240 od 18.08.2016. godine; Odluka br. 0201-241 od 18.08.2016. godine; Odluka br. 0201-242 od 18.08.2016. godine; Odluka br. 0201-243 od 18.08.2016. godine; Odluka br. 0201-244 od 18.08.2016. godine; Odluka br. 0201-252 od 25.08.2016. godine; Odluka br. 0201-253 od 25.08.2016. godine; Odluka br. 0201-254 od 25.08.2016. godine; Odluka br.</w:t>
      </w:r>
      <w:r w:rsidR="00ED79A4">
        <w:rPr>
          <w:rFonts w:ascii="Tahoma" w:hAnsi="Tahoma" w:cs="Tahoma"/>
          <w:sz w:val="24"/>
          <w:szCs w:val="24"/>
        </w:rPr>
        <w:t xml:space="preserve"> 0201-255 od 25.08.2016.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077C34" w:rsidRPr="00077C34">
        <w:rPr>
          <w:rFonts w:ascii="Tahoma" w:hAnsi="Tahoma" w:cs="Tahoma"/>
          <w:sz w:val="24"/>
          <w:szCs w:val="24"/>
        </w:rPr>
        <w:t>05-17003-5358/2 od 1</w:t>
      </w:r>
      <w:r w:rsidR="007116A4">
        <w:rPr>
          <w:rFonts w:ascii="Tahoma" w:hAnsi="Tahoma" w:cs="Tahoma"/>
          <w:sz w:val="24"/>
          <w:szCs w:val="24"/>
        </w:rPr>
        <w:t>7</w:t>
      </w:r>
      <w:r w:rsidR="00077C34" w:rsidRPr="00077C34">
        <w:rPr>
          <w:rFonts w:ascii="Tahoma" w:hAnsi="Tahoma" w:cs="Tahoma"/>
          <w:sz w:val="24"/>
          <w:szCs w:val="24"/>
        </w:rPr>
        <w:t>.09.2016. godine</w:t>
      </w:r>
      <w:r w:rsidRPr="000E7DE9">
        <w:rPr>
          <w:rFonts w:ascii="Tahoma" w:hAnsi="Tahoma" w:cs="Tahoma"/>
          <w:sz w:val="24"/>
          <w:szCs w:val="24"/>
        </w:rPr>
        <w:t xml:space="preserve"> 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w:t>
      </w:r>
      <w:r w:rsidR="00D24D24" w:rsidRPr="000E7DE9">
        <w:rPr>
          <w:rFonts w:ascii="Tahoma" w:hAnsi="Tahoma" w:cs="Tahoma"/>
          <w:sz w:val="24"/>
          <w:szCs w:val="24"/>
          <w:lang w:val="sr-Latn-CS"/>
        </w:rPr>
        <w:lastRenderedPageBreak/>
        <w:t>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BC1BC1">
        <w:rPr>
          <w:rFonts w:ascii="Tahoma" w:hAnsi="Tahoma" w:cs="Tahoma"/>
          <w:sz w:val="24"/>
          <w:szCs w:val="24"/>
          <w:lang w:val="sr-Latn-CS"/>
        </w:rPr>
        <w:t>avgustu</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w:t>
      </w:r>
      <w:r w:rsidR="000E0988" w:rsidRPr="000E7DE9">
        <w:rPr>
          <w:rFonts w:ascii="Tahoma" w:hAnsi="Tahoma" w:cs="Tahoma"/>
          <w:sz w:val="24"/>
          <w:szCs w:val="24"/>
          <w:lang w:val="sr-Latn-CS"/>
        </w:rPr>
        <w:lastRenderedPageBreak/>
        <w:t>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333805">
        <w:rPr>
          <w:rFonts w:ascii="Tahoma" w:hAnsi="Tahoma" w:cs="Tahoma"/>
          <w:sz w:val="24"/>
          <w:szCs w:val="24"/>
          <w:lang w:val="sr-Latn-CS"/>
        </w:rPr>
        <w:t>99045-99047</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435A2C">
        <w:rPr>
          <w:rFonts w:ascii="Tahoma" w:hAnsi="Tahoma" w:cs="Tahoma"/>
          <w:sz w:val="24"/>
          <w:szCs w:val="24"/>
          <w:lang w:val="sr-Latn-CS"/>
        </w:rPr>
        <w:t>09</w:t>
      </w:r>
      <w:r w:rsidR="008D0477">
        <w:rPr>
          <w:rFonts w:ascii="Tahoma" w:hAnsi="Tahoma" w:cs="Tahoma"/>
          <w:sz w:val="24"/>
          <w:szCs w:val="24"/>
          <w:lang w:val="sr-Latn-CS"/>
        </w:rPr>
        <w:t>.0</w:t>
      </w:r>
      <w:r w:rsidR="00435A2C">
        <w:rPr>
          <w:rFonts w:ascii="Tahoma" w:hAnsi="Tahoma" w:cs="Tahoma"/>
          <w:sz w:val="24"/>
          <w:szCs w:val="24"/>
          <w:lang w:val="sr-Latn-CS"/>
        </w:rPr>
        <w:t>9</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B3009C">
        <w:rPr>
          <w:rFonts w:ascii="Tahoma" w:hAnsi="Tahoma" w:cs="Tahoma"/>
          <w:sz w:val="24"/>
          <w:szCs w:val="24"/>
          <w:lang w:val="sr-Latn-CS"/>
        </w:rPr>
        <w:t>avgustu</w:t>
      </w:r>
      <w:r w:rsidR="008D0477" w:rsidRPr="008D0477">
        <w:rPr>
          <w:rFonts w:ascii="Tahoma" w:hAnsi="Tahoma" w:cs="Tahoma"/>
          <w:sz w:val="24"/>
          <w:szCs w:val="24"/>
          <w:lang w:val="sr-Latn-CS"/>
        </w:rPr>
        <w:t xml:space="preserve">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w:t>
      </w:r>
      <w:r w:rsidR="001B02A1">
        <w:rPr>
          <w:rFonts w:ascii="Tahoma" w:hAnsi="Tahoma" w:cs="Tahoma"/>
          <w:sz w:val="24"/>
          <w:szCs w:val="24"/>
          <w:lang w:val="sr-Latn-CS"/>
        </w:rPr>
        <w:t>–razvojnom fondu  Crne Gore A.D Podgorica.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DF3597">
        <w:rPr>
          <w:rFonts w:ascii="Tahoma" w:hAnsi="Tahoma" w:cs="Tahoma"/>
          <w:sz w:val="24"/>
          <w:szCs w:val="24"/>
        </w:rPr>
        <w:t>56</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AC01E1">
        <w:rPr>
          <w:rFonts w:ascii="Tahoma" w:hAnsi="Tahoma" w:cs="Tahoma"/>
          <w:sz w:val="24"/>
          <w:szCs w:val="24"/>
        </w:rPr>
        <w:t>2</w:t>
      </w:r>
      <w:r w:rsidR="00C428F3">
        <w:rPr>
          <w:rFonts w:ascii="Tahoma" w:hAnsi="Tahoma" w:cs="Tahoma"/>
          <w:sz w:val="24"/>
          <w:szCs w:val="24"/>
        </w:rPr>
        <w:t>,</w:t>
      </w:r>
      <w:r w:rsidR="00AC01E1">
        <w:rPr>
          <w:rFonts w:ascii="Tahoma" w:hAnsi="Tahoma" w:cs="Tahoma"/>
          <w:sz w:val="24"/>
          <w:szCs w:val="24"/>
        </w:rPr>
        <w:t>80</w:t>
      </w:r>
      <w:r>
        <w:rPr>
          <w:rFonts w:ascii="Tahoma" w:hAnsi="Tahoma" w:cs="Tahoma"/>
          <w:sz w:val="24"/>
          <w:szCs w:val="24"/>
        </w:rPr>
        <w:t xml:space="preserve"> EUR i to na ime kopiranja </w:t>
      </w:r>
      <w:r w:rsidR="00DF3597">
        <w:rPr>
          <w:rFonts w:ascii="Tahoma" w:hAnsi="Tahoma" w:cs="Tahoma"/>
          <w:sz w:val="24"/>
          <w:szCs w:val="24"/>
        </w:rPr>
        <w:t>56</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w:t>
      </w:r>
      <w:r w:rsidR="00B64BDB">
        <w:rPr>
          <w:rFonts w:ascii="Tahoma" w:hAnsi="Tahoma" w:cs="Tahoma"/>
          <w:sz w:val="24"/>
          <w:szCs w:val="24"/>
        </w:rPr>
        <w:lastRenderedPageBreak/>
        <w:t xml:space="preserve">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F92A6C">
        <w:rPr>
          <w:rFonts w:ascii="Tahoma" w:hAnsi="Tahoma" w:cs="Tahoma"/>
          <w:sz w:val="24"/>
          <w:szCs w:val="24"/>
        </w:rPr>
        <w:t>Podgorica.</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220432" w:rsidRPr="00220432">
        <w:rPr>
          <w:rFonts w:ascii="Tahoma" w:hAnsi="Tahoma" w:cs="Tahoma"/>
          <w:sz w:val="24"/>
          <w:szCs w:val="24"/>
          <w:lang w:val="sr-Latn-CS"/>
        </w:rPr>
        <w:t>br. 16/99045-99047 od 04.10.2016.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8D0477" w:rsidRDefault="008D0477" w:rsidP="000E7220">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A90" w:rsidRDefault="00583A90" w:rsidP="004C7646">
      <w:pPr>
        <w:spacing w:after="0" w:line="240" w:lineRule="auto"/>
      </w:pPr>
      <w:r>
        <w:separator/>
      </w:r>
    </w:p>
  </w:endnote>
  <w:endnote w:type="continuationSeparator" w:id="0">
    <w:p w:rsidR="00583A90" w:rsidRDefault="00583A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83A9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A90" w:rsidP="00EA2993">
    <w:pPr>
      <w:pStyle w:val="Footer"/>
      <w:rPr>
        <w:b/>
        <w:sz w:val="16"/>
        <w:szCs w:val="16"/>
      </w:rPr>
    </w:pPr>
  </w:p>
  <w:p w:rsidR="0090753B" w:rsidRPr="00E62A90" w:rsidRDefault="00583A90" w:rsidP="00E62A90">
    <w:pPr>
      <w:pStyle w:val="Footer"/>
      <w:shd w:val="clear" w:color="auto" w:fill="FF0000"/>
      <w:jc w:val="center"/>
      <w:rPr>
        <w:b/>
        <w:color w:val="FF0000"/>
        <w:sz w:val="2"/>
        <w:szCs w:val="2"/>
      </w:rPr>
    </w:pPr>
  </w:p>
  <w:p w:rsidR="0090753B" w:rsidRDefault="00583A9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83A90" w:rsidP="00E03674">
    <w:pPr>
      <w:pStyle w:val="Footer"/>
      <w:jc w:val="center"/>
      <w:rPr>
        <w:sz w:val="16"/>
        <w:szCs w:val="16"/>
      </w:rPr>
    </w:pPr>
  </w:p>
  <w:p w:rsidR="0090753B" w:rsidRPr="002B6C39" w:rsidRDefault="00583A90">
    <w:pPr>
      <w:pStyle w:val="Footer"/>
    </w:pPr>
  </w:p>
  <w:p w:rsidR="0090753B" w:rsidRDefault="00583A9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A90" w:rsidRDefault="00583A90" w:rsidP="004C7646">
      <w:pPr>
        <w:spacing w:after="0" w:line="240" w:lineRule="auto"/>
      </w:pPr>
      <w:r>
        <w:separator/>
      </w:r>
    </w:p>
  </w:footnote>
  <w:footnote w:type="continuationSeparator" w:id="0">
    <w:p w:rsidR="00583A90" w:rsidRDefault="00583A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A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A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A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2A1"/>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7193"/>
    <w:rsid w:val="00500D94"/>
    <w:rsid w:val="00501124"/>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A90"/>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5F58"/>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BC1"/>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1FFD"/>
    <w:rsid w:val="00C428F3"/>
    <w:rsid w:val="00C4393D"/>
    <w:rsid w:val="00C450E4"/>
    <w:rsid w:val="00C45317"/>
    <w:rsid w:val="00C47716"/>
    <w:rsid w:val="00C50DAF"/>
    <w:rsid w:val="00C518C0"/>
    <w:rsid w:val="00C519D1"/>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2A6C"/>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72F3"/>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3D717-19B8-4FCA-B595-9E359877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10</Pages>
  <Words>4086</Words>
  <Characters>23295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239</cp:revision>
  <cp:lastPrinted>2017-08-09T08:46:00Z</cp:lastPrinted>
  <dcterms:created xsi:type="dcterms:W3CDTF">2016-10-20T13:47:00Z</dcterms:created>
  <dcterms:modified xsi:type="dcterms:W3CDTF">2017-12-07T11:58:00Z</dcterms:modified>
</cp:coreProperties>
</file>