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37680">
        <w:rPr>
          <w:rFonts w:ascii="Tahoma" w:hAnsi="Tahoma" w:cs="Tahoma"/>
          <w:b/>
          <w:sz w:val="24"/>
          <w:szCs w:val="24"/>
          <w:lang w:val="sr-Latn-CS"/>
        </w:rPr>
        <w:t>2428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36E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>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37680">
        <w:rPr>
          <w:rFonts w:ascii="Tahoma" w:hAnsi="Tahoma" w:cs="Tahoma"/>
          <w:sz w:val="24"/>
          <w:szCs w:val="24"/>
          <w:lang w:val="sr-Latn-CS"/>
        </w:rPr>
        <w:t>2428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0336E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0336E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9B1272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F37680">
        <w:rPr>
          <w:rFonts w:ascii="Tahoma" w:hAnsi="Tahoma" w:cs="Tahoma"/>
          <w:sz w:val="24"/>
          <w:szCs w:val="24"/>
          <w:lang w:val="sr-Latn-CS"/>
        </w:rPr>
        <w:t>februar</w:t>
      </w:r>
      <w:r w:rsidR="0022145F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F37680">
        <w:rPr>
          <w:rFonts w:ascii="Tahoma" w:hAnsi="Tahoma" w:cs="Tahoma"/>
          <w:sz w:val="24"/>
          <w:szCs w:val="24"/>
          <w:lang w:val="sr-Latn-CS"/>
        </w:rPr>
        <w:t>7888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F37680">
        <w:rPr>
          <w:rFonts w:ascii="Tahoma" w:hAnsi="Tahoma" w:cs="Tahoma"/>
          <w:sz w:val="24"/>
          <w:szCs w:val="24"/>
          <w:lang w:val="sr-Latn-CS"/>
        </w:rPr>
        <w:t>428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0336E2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F37680">
        <w:rPr>
          <w:rFonts w:ascii="Tahoma" w:hAnsi="Tahoma" w:cs="Tahoma"/>
          <w:sz w:val="24"/>
          <w:szCs w:val="24"/>
          <w:lang w:val="sr-Latn-CS"/>
        </w:rPr>
        <w:t>888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9B1272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B1272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0336E2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F37680">
        <w:rPr>
          <w:rFonts w:ascii="Tahoma" w:hAnsi="Tahoma" w:cs="Tahoma"/>
          <w:sz w:val="24"/>
          <w:szCs w:val="24"/>
          <w:lang w:val="sr-Latn-CS"/>
        </w:rPr>
        <w:t>7888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B127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37680">
        <w:rPr>
          <w:rFonts w:ascii="Tahoma" w:hAnsi="Tahoma" w:cs="Tahoma"/>
          <w:sz w:val="24"/>
          <w:szCs w:val="24"/>
          <w:lang w:val="sr-Latn-CS"/>
        </w:rPr>
        <w:t>463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4B2" w:rsidRDefault="00F474B2">
      <w:pPr>
        <w:spacing w:after="0" w:line="240" w:lineRule="auto"/>
      </w:pPr>
      <w:r>
        <w:separator/>
      </w:r>
    </w:p>
  </w:endnote>
  <w:endnote w:type="continuationSeparator" w:id="0">
    <w:p w:rsidR="00F474B2" w:rsidRDefault="00F4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74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74B2" w:rsidP="00EA2993">
    <w:pPr>
      <w:pStyle w:val="Footer"/>
      <w:rPr>
        <w:b/>
        <w:sz w:val="16"/>
        <w:szCs w:val="16"/>
      </w:rPr>
    </w:pPr>
  </w:p>
  <w:p w:rsidR="0090753B" w:rsidRPr="00E62A90" w:rsidRDefault="00F474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74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74B2" w:rsidP="00E03674">
    <w:pPr>
      <w:pStyle w:val="Footer"/>
      <w:jc w:val="center"/>
      <w:rPr>
        <w:sz w:val="16"/>
        <w:szCs w:val="16"/>
      </w:rPr>
    </w:pPr>
  </w:p>
  <w:p w:rsidR="0090753B" w:rsidRPr="002B6C39" w:rsidRDefault="00F474B2">
    <w:pPr>
      <w:pStyle w:val="Footer"/>
    </w:pPr>
  </w:p>
  <w:p w:rsidR="0090753B" w:rsidRDefault="00F474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7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4B2" w:rsidRDefault="00F474B2">
      <w:pPr>
        <w:spacing w:after="0" w:line="240" w:lineRule="auto"/>
      </w:pPr>
      <w:r>
        <w:separator/>
      </w:r>
    </w:p>
  </w:footnote>
  <w:footnote w:type="continuationSeparator" w:id="0">
    <w:p w:rsidR="00F474B2" w:rsidRDefault="00F4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74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74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74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36E2"/>
    <w:rsid w:val="000349F3"/>
    <w:rsid w:val="00043569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68F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B1272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474B2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379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2017-09-20T12:38:00Z</cp:lastPrinted>
  <dcterms:created xsi:type="dcterms:W3CDTF">2017-09-20T11:53:00Z</dcterms:created>
  <dcterms:modified xsi:type="dcterms:W3CDTF">2017-12-22T08:07:00Z</dcterms:modified>
</cp:coreProperties>
</file>