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3E3306">
        <w:rPr>
          <w:rFonts w:ascii="Tahoma" w:hAnsi="Tahoma" w:cs="Tahoma"/>
          <w:b/>
          <w:sz w:val="24"/>
          <w:szCs w:val="24"/>
        </w:rPr>
        <w:t>15</w:t>
      </w:r>
      <w:r w:rsidR="00281FF3">
        <w:rPr>
          <w:rFonts w:ascii="Tahoma" w:hAnsi="Tahoma" w:cs="Tahoma"/>
          <w:b/>
          <w:sz w:val="24"/>
          <w:szCs w:val="24"/>
        </w:rPr>
        <w:t>17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281FF3">
        <w:rPr>
          <w:rFonts w:ascii="Tahoma" w:hAnsi="Tahoma" w:cs="Tahoma"/>
          <w:b/>
          <w:sz w:val="24"/>
          <w:szCs w:val="24"/>
        </w:rPr>
        <w:t xml:space="preserve"> 19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A75AE">
        <w:rPr>
          <w:rFonts w:ascii="Tahoma" w:hAnsi="Tahoma" w:cs="Tahoma"/>
          <w:b/>
          <w:sz w:val="24"/>
          <w:szCs w:val="24"/>
        </w:rPr>
        <w:t>0</w:t>
      </w:r>
      <w:r w:rsidR="003E330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110898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3306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281FF3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110898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81FF3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281FF3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281FF3">
        <w:rPr>
          <w:rFonts w:ascii="Tahoma" w:hAnsi="Tahoma" w:cs="Tahoma"/>
          <w:sz w:val="24"/>
          <w:szCs w:val="24"/>
          <w:lang w:val="sr-Latn-CS"/>
        </w:rPr>
        <w:t>programe pripreme za osnovnu školu djece RL/IRL uzrasta od 5 do 6 godina za djecu koja nijesu obuhvaćena predškolskim obrazovanjem, kao i informacije o broju obučenih nastavnika i broju djece uključene u program pripreme za osnovnu školu – sve u 2016</w:t>
      </w:r>
      <w:r w:rsidR="00D455EC">
        <w:rPr>
          <w:rFonts w:ascii="Tahoma" w:hAnsi="Tahoma" w:cs="Tahoma"/>
          <w:sz w:val="24"/>
          <w:szCs w:val="24"/>
        </w:rPr>
        <w:t>.godin</w:t>
      </w:r>
      <w:r w:rsidR="00281FF3">
        <w:rPr>
          <w:rFonts w:ascii="Tahoma" w:hAnsi="Tahoma" w:cs="Tahoma"/>
          <w:sz w:val="24"/>
          <w:szCs w:val="24"/>
        </w:rPr>
        <w:t>i i u periodu od 01.01.2017. do 31.03.2017.godine</w:t>
      </w:r>
      <w:r w:rsidR="00D455EC">
        <w:rPr>
          <w:rFonts w:ascii="Tahoma" w:hAnsi="Tahoma" w:cs="Tahoma"/>
          <w:sz w:val="24"/>
          <w:szCs w:val="24"/>
        </w:rPr>
        <w:t xml:space="preserve"> </w:t>
      </w:r>
      <w:r w:rsidR="00B977DD">
        <w:rPr>
          <w:rFonts w:ascii="Tahoma" w:hAnsi="Tahoma" w:cs="Tahoma"/>
          <w:sz w:val="24"/>
          <w:szCs w:val="24"/>
        </w:rPr>
        <w:t>(</w:t>
      </w:r>
      <w:r w:rsidR="00520120">
        <w:rPr>
          <w:rFonts w:ascii="Tahoma" w:hAnsi="Tahoma" w:cs="Tahoma"/>
          <w:sz w:val="24"/>
          <w:szCs w:val="24"/>
        </w:rPr>
        <w:t xml:space="preserve">veza sa mjerom broj: </w:t>
      </w:r>
      <w:r w:rsidR="00281FF3">
        <w:rPr>
          <w:rFonts w:ascii="Tahoma" w:hAnsi="Tahoma" w:cs="Tahoma"/>
          <w:sz w:val="24"/>
          <w:szCs w:val="24"/>
        </w:rPr>
        <w:t>3</w:t>
      </w:r>
      <w:r w:rsidR="00520120">
        <w:rPr>
          <w:rFonts w:ascii="Tahoma" w:hAnsi="Tahoma" w:cs="Tahoma"/>
          <w:sz w:val="24"/>
          <w:szCs w:val="24"/>
        </w:rPr>
        <w:t>.10.</w:t>
      </w:r>
      <w:r w:rsidR="00281FF3">
        <w:rPr>
          <w:rFonts w:ascii="Tahoma" w:hAnsi="Tahoma" w:cs="Tahoma"/>
          <w:sz w:val="24"/>
          <w:szCs w:val="24"/>
        </w:rPr>
        <w:t>2.9.</w:t>
      </w:r>
      <w:r w:rsidR="00520120" w:rsidRPr="000235C2">
        <w:rPr>
          <w:rFonts w:ascii="Tahoma" w:hAnsi="Tahoma" w:cs="Tahoma"/>
          <w:sz w:val="24"/>
          <w:szCs w:val="24"/>
        </w:rPr>
        <w:t xml:space="preserve"> </w:t>
      </w:r>
      <w:r w:rsidR="00281FF3">
        <w:rPr>
          <w:rFonts w:ascii="Tahoma" w:hAnsi="Tahoma" w:cs="Tahoma"/>
          <w:sz w:val="24"/>
          <w:szCs w:val="24"/>
        </w:rPr>
        <w:t>Akcionog plana za poglavlje 23.</w:t>
      </w:r>
      <w:r w:rsidR="00B977DD" w:rsidRPr="000235C2">
        <w:rPr>
          <w:rFonts w:ascii="Tahoma" w:hAnsi="Tahoma" w:cs="Tahoma"/>
          <w:sz w:val="24"/>
          <w:szCs w:val="24"/>
        </w:rPr>
        <w:t>)</w:t>
      </w:r>
      <w:r w:rsidR="006A59BD" w:rsidRPr="003E330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110898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72014">
        <w:rPr>
          <w:rFonts w:ascii="Tahoma" w:hAnsi="Tahoma" w:cs="Tahoma"/>
          <w:sz w:val="24"/>
          <w:szCs w:val="24"/>
          <w:lang w:val="sr-Latn-CS"/>
        </w:rPr>
        <w:t>27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E72014">
        <w:rPr>
          <w:rFonts w:ascii="Tahoma" w:hAnsi="Tahoma" w:cs="Tahoma"/>
          <w:sz w:val="24"/>
          <w:szCs w:val="24"/>
          <w:lang w:val="sr-Latn-CS"/>
        </w:rPr>
        <w:t>4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2017</w:t>
      </w:r>
      <w:r w:rsidR="00E55BD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CD41BD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457437">
        <w:rPr>
          <w:rFonts w:ascii="Tahoma" w:hAnsi="Tahoma" w:cs="Tahoma"/>
          <w:sz w:val="24"/>
          <w:szCs w:val="24"/>
          <w:lang w:val="sr-Latn-CS"/>
        </w:rPr>
        <w:t>09.59</w:t>
      </w:r>
      <w:r w:rsidR="00975C23">
        <w:rPr>
          <w:rFonts w:ascii="Tahoma" w:hAnsi="Tahoma" w:cs="Tahoma"/>
          <w:sz w:val="24"/>
          <w:szCs w:val="24"/>
          <w:lang w:val="sr-Latn-CS"/>
        </w:rPr>
        <w:t>h</w:t>
      </w:r>
      <w:r w:rsidR="00EC215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E72014">
        <w:rPr>
          <w:rFonts w:ascii="Tahoma" w:hAnsi="Tahoma" w:cs="Tahoma"/>
          <w:sz w:val="24"/>
          <w:szCs w:val="24"/>
        </w:rPr>
        <w:t>27.04</w:t>
      </w:r>
      <w:r>
        <w:rPr>
          <w:rFonts w:ascii="Tahoma" w:hAnsi="Tahoma" w:cs="Tahoma"/>
          <w:sz w:val="24"/>
          <w:szCs w:val="24"/>
        </w:rPr>
        <w:t>.2017</w:t>
      </w:r>
      <w:r w:rsidR="00E55BDD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457437">
        <w:rPr>
          <w:rFonts w:ascii="Tahoma" w:hAnsi="Tahoma" w:cs="Tahoma"/>
          <w:sz w:val="24"/>
          <w:szCs w:val="24"/>
        </w:rPr>
        <w:t>09.59</w:t>
      </w:r>
      <w:r w:rsidR="00975C23">
        <w:rPr>
          <w:rFonts w:ascii="Tahoma" w:hAnsi="Tahoma" w:cs="Tahoma"/>
          <w:sz w:val="24"/>
          <w:szCs w:val="24"/>
        </w:rPr>
        <w:t>h</w:t>
      </w:r>
      <w:r w:rsidR="007561B1">
        <w:rPr>
          <w:rFonts w:ascii="Tahoma" w:hAnsi="Tahoma" w:cs="Tahoma"/>
          <w:sz w:val="24"/>
          <w:szCs w:val="24"/>
        </w:rPr>
        <w:t xml:space="preserve">, </w:t>
      </w:r>
      <w:r w:rsidR="007561B1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</w:t>
      </w:r>
      <w:r w:rsidR="00281FF3">
        <w:rPr>
          <w:rFonts w:ascii="Tahoma" w:hAnsi="Tahoma" w:cs="Tahoma"/>
          <w:sz w:val="24"/>
          <w:szCs w:val="24"/>
          <w:lang w:val="sr-Latn-CS"/>
        </w:rPr>
        <w:t>110898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81FF3">
        <w:rPr>
          <w:rFonts w:ascii="Tahoma" w:hAnsi="Tahoma" w:cs="Tahoma"/>
          <w:sz w:val="24"/>
          <w:szCs w:val="24"/>
          <w:lang w:val="sr-Latn-CS"/>
        </w:rPr>
        <w:t>05.04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.2017.godine dostavljena Ministarstvu prosvjete na e-mail </w:t>
      </w:r>
      <w:hyperlink r:id="rId10" w:history="1">
        <w:r w:rsidR="007561B1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 w:rsidR="007561B1">
        <w:rPr>
          <w:rFonts w:ascii="Tahoma" w:hAnsi="Tahoma" w:cs="Tahoma"/>
          <w:sz w:val="24"/>
          <w:szCs w:val="24"/>
          <w:lang w:val="sr-Latn-CS"/>
        </w:rPr>
        <w:t xml:space="preserve">  u 12:</w:t>
      </w:r>
      <w:r w:rsidR="00457437">
        <w:rPr>
          <w:rFonts w:ascii="Tahoma" w:hAnsi="Tahoma" w:cs="Tahoma"/>
          <w:sz w:val="24"/>
          <w:szCs w:val="24"/>
          <w:lang w:val="sr-Latn-CS"/>
        </w:rPr>
        <w:t>35</w:t>
      </w:r>
      <w:r w:rsidR="007561B1">
        <w:rPr>
          <w:rFonts w:ascii="Tahoma" w:hAnsi="Tahoma" w:cs="Tahoma"/>
          <w:sz w:val="24"/>
          <w:szCs w:val="24"/>
          <w:lang w:val="sr-Latn-CS"/>
        </w:rPr>
        <w:t>pm.</w:t>
      </w:r>
    </w:p>
    <w:p w:rsidR="00EC215E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72014">
        <w:rPr>
          <w:rFonts w:ascii="Tahoma" w:hAnsi="Tahoma" w:cs="Tahoma"/>
          <w:sz w:val="24"/>
          <w:szCs w:val="24"/>
          <w:lang w:val="sr-Latn-CS"/>
        </w:rPr>
        <w:t>55</w:t>
      </w:r>
      <w:r w:rsidR="00457437">
        <w:rPr>
          <w:rFonts w:ascii="Tahoma" w:hAnsi="Tahoma" w:cs="Tahoma"/>
          <w:sz w:val="24"/>
          <w:szCs w:val="24"/>
          <w:lang w:val="sr-Latn-CS"/>
        </w:rPr>
        <w:t>86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1B1">
        <w:rPr>
          <w:rFonts w:ascii="Tahoma" w:hAnsi="Tahoma" w:cs="Tahoma"/>
          <w:sz w:val="24"/>
          <w:szCs w:val="24"/>
          <w:lang w:val="sr-Latn-CS"/>
        </w:rPr>
        <w:t>P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561B1">
        <w:rPr>
          <w:rFonts w:ascii="Tahoma" w:hAnsi="Tahoma" w:cs="Tahoma"/>
          <w:sz w:val="24"/>
          <w:szCs w:val="24"/>
          <w:lang w:val="sr-Latn-CS"/>
        </w:rPr>
        <w:t>om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C215E" w:rsidRDefault="00EC215E" w:rsidP="00EC215E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306">
        <w:rPr>
          <w:rFonts w:ascii="Tahoma" w:hAnsi="Tahoma" w:cs="Tahoma"/>
          <w:sz w:val="24"/>
          <w:szCs w:val="24"/>
          <w:lang w:val="sr-Latn-CS"/>
        </w:rPr>
        <w:t>17/</w:t>
      </w:r>
      <w:r w:rsidR="00281FF3">
        <w:rPr>
          <w:rFonts w:ascii="Tahoma" w:hAnsi="Tahoma" w:cs="Tahoma"/>
          <w:sz w:val="24"/>
          <w:szCs w:val="24"/>
          <w:lang w:val="sr-Latn-CS"/>
        </w:rPr>
        <w:t>110898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281FF3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A30D8" w:rsidRPr="006860B7" w:rsidRDefault="005A30D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A30D8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340" w:rsidRDefault="00AE4340" w:rsidP="00CB7F9A">
      <w:pPr>
        <w:spacing w:after="0" w:line="240" w:lineRule="auto"/>
      </w:pPr>
      <w:r>
        <w:separator/>
      </w:r>
    </w:p>
  </w:endnote>
  <w:endnote w:type="continuationSeparator" w:id="0">
    <w:p w:rsidR="00AE4340" w:rsidRDefault="00AE434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340" w:rsidRDefault="00AE4340" w:rsidP="00CB7F9A">
      <w:pPr>
        <w:spacing w:after="0" w:line="240" w:lineRule="auto"/>
      </w:pPr>
      <w:r>
        <w:separator/>
      </w:r>
    </w:p>
  </w:footnote>
  <w:footnote w:type="continuationSeparator" w:id="0">
    <w:p w:rsidR="00AE4340" w:rsidRDefault="00AE4340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B42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5796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36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B98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4297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2DF3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655D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1FF3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689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585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306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51EF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437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339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120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0D8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1D66"/>
    <w:rsid w:val="006024F1"/>
    <w:rsid w:val="00602BDC"/>
    <w:rsid w:val="00602D7E"/>
    <w:rsid w:val="00603F8C"/>
    <w:rsid w:val="006066E7"/>
    <w:rsid w:val="0061097E"/>
    <w:rsid w:val="00612E1A"/>
    <w:rsid w:val="006133F2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1B1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1E1E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96E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516"/>
    <w:rsid w:val="00940BDB"/>
    <w:rsid w:val="00942737"/>
    <w:rsid w:val="00942B86"/>
    <w:rsid w:val="00942FAF"/>
    <w:rsid w:val="00944733"/>
    <w:rsid w:val="00944D97"/>
    <w:rsid w:val="00944DF7"/>
    <w:rsid w:val="00945A6A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C23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14C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21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609"/>
    <w:rsid w:val="009B5C6C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58D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2682B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17F3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340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7DD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5EC"/>
    <w:rsid w:val="00D459D0"/>
    <w:rsid w:val="00D46545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5BDD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014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15E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67B8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490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486F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EC708F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ps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ps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E70CD-9331-4DD7-8630-2F580DC6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101</cp:revision>
  <cp:lastPrinted>2017-05-08T11:22:00Z</cp:lastPrinted>
  <dcterms:created xsi:type="dcterms:W3CDTF">2015-12-16T13:08:00Z</dcterms:created>
  <dcterms:modified xsi:type="dcterms:W3CDTF">2017-12-13T07:18:00Z</dcterms:modified>
</cp:coreProperties>
</file>