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731F81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31F81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5528F0" w:rsidRPr="00731F81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31F81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731F81" w:rsidRPr="00731F81" w:rsidRDefault="005528F0" w:rsidP="00731F81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31F81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136EF1" w:rsidRDefault="00136EF1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731F81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731F81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731F81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D27BE9">
        <w:rPr>
          <w:rFonts w:ascii="Tahoma" w:hAnsi="Tahoma" w:cs="Tahoma"/>
          <w:b/>
          <w:sz w:val="24"/>
          <w:szCs w:val="24"/>
          <w:lang w:val="sr-Latn-ME"/>
        </w:rPr>
        <w:t>2819</w:t>
      </w:r>
      <w:r w:rsidR="006B1F52" w:rsidRPr="00731F81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731F81">
        <w:rPr>
          <w:rFonts w:ascii="Tahoma" w:hAnsi="Tahoma" w:cs="Tahoma"/>
          <w:b/>
          <w:sz w:val="24"/>
          <w:szCs w:val="24"/>
          <w:lang w:val="sr-Latn-ME"/>
        </w:rPr>
        <w:t>2</w:t>
      </w:r>
      <w:r w:rsidR="006B1F52" w:rsidRPr="00731F81">
        <w:rPr>
          <w:rFonts w:ascii="Tahoma" w:hAnsi="Tahoma" w:cs="Tahoma"/>
          <w:b/>
          <w:sz w:val="24"/>
          <w:szCs w:val="24"/>
          <w:lang w:val="sr-Latn-ME"/>
        </w:rPr>
        <w:t>/1</w:t>
      </w:r>
      <w:r w:rsidR="00E57700" w:rsidRPr="00731F81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246CD1" w:rsidRPr="00371F5F" w:rsidRDefault="005528F0" w:rsidP="00371F5F">
      <w:pPr>
        <w:rPr>
          <w:rFonts w:ascii="Tahoma" w:hAnsi="Tahoma" w:cs="Tahoma"/>
          <w:b/>
          <w:sz w:val="24"/>
          <w:szCs w:val="24"/>
          <w:lang w:val="sr-Latn-ME"/>
        </w:rPr>
      </w:pPr>
      <w:r w:rsidRPr="00731F81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D27BE9">
        <w:rPr>
          <w:rFonts w:ascii="Tahoma" w:hAnsi="Tahoma" w:cs="Tahoma"/>
          <w:b/>
          <w:sz w:val="24"/>
          <w:szCs w:val="24"/>
          <w:lang w:val="sr-Latn-ME"/>
        </w:rPr>
        <w:t>29</w:t>
      </w:r>
      <w:r w:rsidRPr="00731F81">
        <w:rPr>
          <w:rFonts w:ascii="Tahoma" w:hAnsi="Tahoma" w:cs="Tahoma"/>
          <w:b/>
          <w:sz w:val="24"/>
          <w:szCs w:val="24"/>
          <w:lang w:val="sr-Latn-ME"/>
        </w:rPr>
        <w:t>.</w:t>
      </w:r>
      <w:r w:rsidR="00774545" w:rsidRPr="00731F81">
        <w:rPr>
          <w:rFonts w:ascii="Tahoma" w:hAnsi="Tahoma" w:cs="Tahoma"/>
          <w:b/>
          <w:sz w:val="24"/>
          <w:szCs w:val="24"/>
          <w:lang w:val="sr-Latn-ME"/>
        </w:rPr>
        <w:t>0</w:t>
      </w:r>
      <w:r w:rsidR="008B7D59" w:rsidRPr="00731F81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731F81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731F81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731F81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731F81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731F81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731F81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731F81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946680">
        <w:rPr>
          <w:rFonts w:ascii="Tahoma" w:hAnsi="Tahoma" w:cs="Tahoma"/>
          <w:sz w:val="24"/>
          <w:szCs w:val="24"/>
          <w:lang w:val="sr-Latn-ME"/>
        </w:rPr>
        <w:t>X X</w:t>
      </w:r>
      <w:r w:rsidR="00D27BE9">
        <w:rPr>
          <w:rFonts w:ascii="Tahoma" w:hAnsi="Tahoma" w:cs="Tahoma"/>
          <w:sz w:val="24"/>
          <w:szCs w:val="24"/>
          <w:lang w:val="sr-Latn-ME"/>
        </w:rPr>
        <w:t xml:space="preserve"> iz Podgorice</w:t>
      </w:r>
      <w:r w:rsidRPr="00731F81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731F81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D27BE9">
        <w:rPr>
          <w:rFonts w:ascii="Tahoma" w:hAnsi="Tahoma" w:cs="Tahoma"/>
          <w:sz w:val="24"/>
          <w:szCs w:val="24"/>
          <w:lang w:val="sr-Latn-ME"/>
        </w:rPr>
        <w:t>rješenja</w:t>
      </w:r>
      <w:r w:rsidR="00974A83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>
        <w:rPr>
          <w:rFonts w:ascii="Tahoma" w:hAnsi="Tahoma" w:cs="Tahoma"/>
          <w:sz w:val="24"/>
          <w:szCs w:val="24"/>
          <w:lang w:val="sr-Latn-ME"/>
        </w:rPr>
        <w:t>Višeg s</w:t>
      </w:r>
      <w:r w:rsidR="00731F81">
        <w:rPr>
          <w:rFonts w:ascii="Tahoma" w:hAnsi="Tahoma" w:cs="Tahoma"/>
          <w:sz w:val="24"/>
          <w:szCs w:val="24"/>
          <w:lang w:val="sr-Latn-ME"/>
        </w:rPr>
        <w:t>uda</w:t>
      </w:r>
      <w:r w:rsidR="00D27BE9">
        <w:rPr>
          <w:rFonts w:ascii="Tahoma" w:hAnsi="Tahoma" w:cs="Tahoma"/>
          <w:sz w:val="24"/>
          <w:szCs w:val="24"/>
          <w:lang w:val="sr-Latn-ME"/>
        </w:rPr>
        <w:t xml:space="preserve"> Podgorica</w:t>
      </w:r>
      <w:r w:rsidR="00731F81">
        <w:rPr>
          <w:rFonts w:ascii="Tahoma" w:hAnsi="Tahoma" w:cs="Tahoma"/>
          <w:sz w:val="24"/>
          <w:szCs w:val="24"/>
          <w:lang w:val="sr-Latn-ME"/>
        </w:rPr>
        <w:t xml:space="preserve"> broj: </w:t>
      </w:r>
      <w:r w:rsidR="00D27BE9">
        <w:rPr>
          <w:rFonts w:ascii="Tahoma" w:hAnsi="Tahoma" w:cs="Tahoma"/>
          <w:sz w:val="24"/>
          <w:szCs w:val="24"/>
          <w:lang w:val="sr-Latn-ME"/>
        </w:rPr>
        <w:t>I Su</w:t>
      </w:r>
      <w:r w:rsidR="00731F81">
        <w:rPr>
          <w:rFonts w:ascii="Tahoma" w:hAnsi="Tahoma" w:cs="Tahoma"/>
          <w:sz w:val="24"/>
          <w:szCs w:val="24"/>
          <w:lang w:val="sr-Latn-ME"/>
        </w:rPr>
        <w:t>.br.</w:t>
      </w:r>
      <w:r w:rsidR="00D27BE9">
        <w:rPr>
          <w:rFonts w:ascii="Tahoma" w:hAnsi="Tahoma" w:cs="Tahoma"/>
          <w:sz w:val="24"/>
          <w:szCs w:val="24"/>
          <w:lang w:val="sr-Latn-ME"/>
        </w:rPr>
        <w:t>98</w:t>
      </w:r>
      <w:r w:rsidR="00731F81">
        <w:rPr>
          <w:rFonts w:ascii="Tahoma" w:hAnsi="Tahoma" w:cs="Tahoma"/>
          <w:sz w:val="24"/>
          <w:szCs w:val="24"/>
          <w:lang w:val="sr-Latn-ME"/>
        </w:rPr>
        <w:t xml:space="preserve">/17 od dana </w:t>
      </w:r>
      <w:r w:rsidR="00D27BE9">
        <w:rPr>
          <w:rFonts w:ascii="Tahoma" w:hAnsi="Tahoma" w:cs="Tahoma"/>
          <w:sz w:val="24"/>
          <w:szCs w:val="24"/>
          <w:lang w:val="sr-Latn-ME"/>
        </w:rPr>
        <w:t>28.07</w:t>
      </w:r>
      <w:r w:rsidR="00731F81">
        <w:rPr>
          <w:rFonts w:ascii="Tahoma" w:hAnsi="Tahoma" w:cs="Tahoma"/>
          <w:sz w:val="24"/>
          <w:szCs w:val="24"/>
          <w:lang w:val="sr-Latn-ME"/>
        </w:rPr>
        <w:t>.2017.godine</w:t>
      </w:r>
      <w:r w:rsidRPr="00731F81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731F81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6477D0">
        <w:rPr>
          <w:rFonts w:ascii="Tahoma" w:hAnsi="Tahoma" w:cs="Tahoma"/>
          <w:sz w:val="24"/>
          <w:szCs w:val="24"/>
          <w:lang w:val="sr-Latn-ME"/>
        </w:rPr>
        <w:t>126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6477D0">
        <w:rPr>
          <w:rFonts w:ascii="Tahoma" w:hAnsi="Tahoma" w:cs="Tahoma"/>
          <w:sz w:val="24"/>
          <w:szCs w:val="24"/>
          <w:lang w:val="sr-Latn-ME"/>
        </w:rPr>
        <w:t>7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 Zakona o upravnom postupku</w:t>
      </w:r>
      <w:r w:rsidR="004717D2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54877" w:rsidRPr="00654877">
        <w:rPr>
          <w:rFonts w:ascii="Tahoma" w:hAnsi="Tahoma" w:cs="Tahoma"/>
          <w:sz w:val="24"/>
          <w:szCs w:val="24"/>
          <w:lang w:val="sr-Latn-ME"/>
        </w:rPr>
        <w:t>("Službeni list Crne Gore", br. 056/14, 020/15, 040/16 i 037/17 )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 je na sjednici održanoj dana </w:t>
      </w:r>
      <w:r w:rsidR="00D27BE9">
        <w:rPr>
          <w:rFonts w:ascii="Tahoma" w:hAnsi="Tahoma" w:cs="Tahoma"/>
          <w:sz w:val="24"/>
          <w:szCs w:val="24"/>
          <w:lang w:val="sr-Latn-ME"/>
        </w:rPr>
        <w:t>08</w:t>
      </w:r>
      <w:r w:rsidR="000A6DD8" w:rsidRPr="00731F81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731F81">
        <w:rPr>
          <w:rFonts w:ascii="Tahoma" w:hAnsi="Tahoma" w:cs="Tahoma"/>
          <w:sz w:val="24"/>
          <w:szCs w:val="24"/>
          <w:lang w:val="sr-Latn-ME"/>
        </w:rPr>
        <w:t>0</w:t>
      </w:r>
      <w:r w:rsidR="00D27BE9">
        <w:rPr>
          <w:rFonts w:ascii="Tahoma" w:hAnsi="Tahoma" w:cs="Tahoma"/>
          <w:sz w:val="24"/>
          <w:szCs w:val="24"/>
          <w:lang w:val="sr-Latn-ME"/>
        </w:rPr>
        <w:t>9</w:t>
      </w:r>
      <w:r w:rsidRPr="00731F81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731F81">
        <w:rPr>
          <w:rFonts w:ascii="Tahoma" w:hAnsi="Tahoma" w:cs="Tahoma"/>
          <w:sz w:val="24"/>
          <w:szCs w:val="24"/>
          <w:lang w:val="sr-Latn-ME"/>
        </w:rPr>
        <w:t>7</w:t>
      </w:r>
      <w:r w:rsidRPr="00731F81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6836E4" w:rsidRDefault="006836E4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E71E7" w:rsidRPr="00731F81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31F81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6836E4" w:rsidRDefault="006836E4" w:rsidP="00523D46">
      <w:pPr>
        <w:rPr>
          <w:rFonts w:ascii="Tahoma" w:hAnsi="Tahoma" w:cs="Tahoma"/>
          <w:sz w:val="24"/>
          <w:szCs w:val="24"/>
          <w:lang w:val="sr-Latn-ME"/>
        </w:rPr>
      </w:pPr>
    </w:p>
    <w:p w:rsidR="00523D46" w:rsidRPr="00731F81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731F81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731F81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731F81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1F81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731F81">
        <w:rPr>
          <w:lang w:val="sr-Latn-ME"/>
        </w:rPr>
        <w:t xml:space="preserve"> </w:t>
      </w:r>
      <w:r w:rsidR="00D27BE9">
        <w:rPr>
          <w:rFonts w:ascii="Tahoma" w:hAnsi="Tahoma" w:cs="Tahoma"/>
          <w:sz w:val="24"/>
          <w:szCs w:val="24"/>
          <w:lang w:val="sr-Latn-ME"/>
        </w:rPr>
        <w:t>Rješenje</w:t>
      </w:r>
      <w:r w:rsidR="00E86967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C1D23">
        <w:rPr>
          <w:rFonts w:ascii="Tahoma" w:hAnsi="Tahoma" w:cs="Tahoma"/>
          <w:sz w:val="24"/>
          <w:szCs w:val="24"/>
          <w:lang w:val="sr-Latn-ME"/>
        </w:rPr>
        <w:t>Višeg suda Podgorica broj:</w:t>
      </w:r>
      <w:r w:rsidR="00D27BE9">
        <w:rPr>
          <w:rFonts w:ascii="Tahoma" w:hAnsi="Tahoma" w:cs="Tahoma"/>
          <w:sz w:val="24"/>
          <w:szCs w:val="24"/>
          <w:lang w:val="sr-Latn-ME"/>
        </w:rPr>
        <w:t>I Su.br.98/17 od dana 28.07.2017.godine</w:t>
      </w:r>
      <w:r w:rsidR="00E85B87" w:rsidRPr="00731F81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731F81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1F81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731F81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731F81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731F81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731F81">
        <w:rPr>
          <w:rFonts w:ascii="Tahoma" w:hAnsi="Tahoma" w:cs="Tahoma"/>
          <w:sz w:val="24"/>
          <w:szCs w:val="24"/>
          <w:lang w:val="sr-Latn-ME"/>
        </w:rPr>
        <w:t>o</w:t>
      </w:r>
      <w:r w:rsidRPr="00731F81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731F81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6836E4" w:rsidRDefault="006836E4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731F81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31F81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6836E4" w:rsidRDefault="006836E4" w:rsidP="003D5EBB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D27BE9" w:rsidRDefault="005528F0" w:rsidP="00D27BE9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3D5EBB">
        <w:rPr>
          <w:rFonts w:ascii="Tahoma" w:hAnsi="Tahoma" w:cs="Tahoma"/>
          <w:sz w:val="24"/>
          <w:szCs w:val="24"/>
          <w:lang w:val="sr-Latn-ME"/>
        </w:rPr>
        <w:t xml:space="preserve">Prvostepeni organ je donio </w:t>
      </w:r>
      <w:r w:rsidR="00E04BDE">
        <w:rPr>
          <w:rFonts w:ascii="Tahoma" w:hAnsi="Tahoma" w:cs="Tahoma"/>
          <w:sz w:val="24"/>
          <w:szCs w:val="24"/>
          <w:lang w:val="sr-Latn-ME"/>
        </w:rPr>
        <w:t>r</w:t>
      </w:r>
      <w:r w:rsidR="00D27BE9">
        <w:rPr>
          <w:rFonts w:ascii="Tahoma" w:hAnsi="Tahoma" w:cs="Tahoma"/>
          <w:sz w:val="24"/>
          <w:szCs w:val="24"/>
          <w:lang w:val="sr-Latn-ME"/>
        </w:rPr>
        <w:t>ješenje</w:t>
      </w:r>
      <w:r w:rsidR="00BF41FB" w:rsidRPr="003D5EB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F5183" w:rsidRPr="003D5EBB">
        <w:rPr>
          <w:rFonts w:ascii="Tahoma" w:hAnsi="Tahoma" w:cs="Tahoma"/>
          <w:sz w:val="24"/>
          <w:szCs w:val="24"/>
          <w:lang w:val="sr-Latn-ME"/>
        </w:rPr>
        <w:t xml:space="preserve">br. </w:t>
      </w:r>
      <w:r w:rsidR="00D27BE9">
        <w:rPr>
          <w:rFonts w:ascii="Tahoma" w:hAnsi="Tahoma" w:cs="Tahoma"/>
          <w:sz w:val="24"/>
          <w:szCs w:val="24"/>
          <w:lang w:val="sr-Latn-ME"/>
        </w:rPr>
        <w:t>I Su.br.98/17 od dana 28.07.2017.godine</w:t>
      </w:r>
      <w:r w:rsidR="00774545" w:rsidRPr="003D5EBB">
        <w:rPr>
          <w:rFonts w:ascii="Tahoma" w:hAnsi="Tahoma" w:cs="Tahoma"/>
          <w:sz w:val="24"/>
          <w:szCs w:val="24"/>
          <w:lang w:val="sr-Latn-ME"/>
        </w:rPr>
        <w:t xml:space="preserve">, </w:t>
      </w:r>
      <w:r w:rsidRPr="003D5EBB">
        <w:rPr>
          <w:rFonts w:ascii="Tahoma" w:hAnsi="Tahoma" w:cs="Tahoma"/>
          <w:sz w:val="24"/>
          <w:szCs w:val="24"/>
          <w:lang w:val="sr-Latn-ME"/>
        </w:rPr>
        <w:t>po osnovu podnijetog zahtjeva za slobodan pristup informacijama</w:t>
      </w:r>
      <w:r w:rsidR="00D27BE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46680">
        <w:rPr>
          <w:rFonts w:ascii="Tahoma" w:hAnsi="Tahoma" w:cs="Tahoma"/>
          <w:sz w:val="24"/>
          <w:szCs w:val="24"/>
          <w:lang w:val="sr-Latn-ME"/>
        </w:rPr>
        <w:t>X X</w:t>
      </w:r>
      <w:r w:rsidR="00D27BE9">
        <w:rPr>
          <w:rFonts w:ascii="Tahoma" w:hAnsi="Tahoma" w:cs="Tahoma"/>
          <w:sz w:val="24"/>
          <w:szCs w:val="24"/>
          <w:lang w:val="sr-Latn-ME"/>
        </w:rPr>
        <w:t xml:space="preserve"> iz Podgorice od 27.07.2017.godine kojim je odbio zahtjev za pristup informacijama</w:t>
      </w:r>
      <w:r w:rsidRPr="003D5EB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>
        <w:rPr>
          <w:rFonts w:ascii="Tahoma" w:hAnsi="Tahoma" w:cs="Tahoma"/>
          <w:sz w:val="24"/>
          <w:szCs w:val="24"/>
          <w:lang w:val="sr-Latn-ME"/>
        </w:rPr>
        <w:t xml:space="preserve"> koje se odnose na uvid ili omogućavanje kopiranja ili dostavljanje presude Višeg suda  u Podgorici u krivičnom postupku protiv okrivljenog Obradović Nebojše. U obrazloženju rješenja </w:t>
      </w:r>
      <w:r w:rsidR="001C1D23">
        <w:rPr>
          <w:rFonts w:ascii="Tahoma" w:hAnsi="Tahoma" w:cs="Tahoma"/>
          <w:sz w:val="24"/>
          <w:szCs w:val="24"/>
          <w:lang w:val="sr-Latn-ME"/>
        </w:rPr>
        <w:t>se navodi da je d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ana 27.07.2017.godine,</w:t>
      </w:r>
      <w:r w:rsidR="001C1D23">
        <w:rPr>
          <w:rFonts w:ascii="Tahoma" w:hAnsi="Tahoma" w:cs="Tahoma"/>
          <w:sz w:val="24"/>
          <w:szCs w:val="24"/>
          <w:lang w:val="sr-Latn-ME"/>
        </w:rPr>
        <w:t xml:space="preserve"> </w:t>
      </w:r>
      <w:bookmarkStart w:id="0" w:name="_GoBack"/>
      <w:r w:rsidR="00946680">
        <w:rPr>
          <w:rFonts w:ascii="Tahoma" w:hAnsi="Tahoma" w:cs="Tahoma"/>
          <w:sz w:val="24"/>
          <w:szCs w:val="24"/>
          <w:lang w:val="sr-Latn-ME"/>
        </w:rPr>
        <w:t>X X</w:t>
      </w:r>
      <w:bookmarkEnd w:id="0"/>
      <w:r w:rsidR="001C1D23" w:rsidRPr="00D27BE9">
        <w:rPr>
          <w:rFonts w:ascii="Tahoma" w:hAnsi="Tahoma" w:cs="Tahoma"/>
          <w:sz w:val="24"/>
          <w:szCs w:val="24"/>
          <w:lang w:val="sr-Latn-ME"/>
        </w:rPr>
        <w:t xml:space="preserve"> iz Podgorice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 xml:space="preserve"> podnio ovom sudu zahtjev kojim je tražen pristup informacijama - uvidom ili omogućavanjem kopiranja ili dostavljanja presude presude Višeg suda u Podgorici u krivičnom postupku protiv okrivljenog Obradović Nebojše.</w:t>
      </w:r>
      <w:r w:rsidR="001C1D2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 xml:space="preserve">Prema članu 51 stav 1 Ustava Crne Gore svako ima pravo pristupa informacijama u posjedu državnih organa i organizacija koje vrše javna ovlašćenja, koje pravo se ostvaruje na osnovu Zakona o slobodnom pristupu informacijama, ali sa druge strane Ustav u članu 43 jemči zaštitu podataka o ličnosti,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lastRenderedPageBreak/>
        <w:t>a u stavu 2 člana 51 određuje kada se može ograničiti pristup informacijama</w:t>
      </w:r>
      <w:r w:rsidR="006477D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Odredbom člana 14 stav 1 tačka 1 Zakona o slobodnom pristupu informacijama, propisano je da organ vlasti može ograničniti pristup informaciji ili dijelu informacije ako je to u interesu zaštite privatnosti od objelodanjivanja podataka predviđenih zakonom kojim se uređuje zaštita podataka o ličnosti.</w:t>
      </w:r>
      <w:r w:rsidR="006D2AC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Članom 1 Zakona o izmjenama i dopunama Zakona o slobo</w:t>
      </w:r>
      <w:r w:rsidR="00E04BDE">
        <w:rPr>
          <w:rFonts w:ascii="Tahoma" w:hAnsi="Tahoma" w:cs="Tahoma"/>
          <w:sz w:val="24"/>
          <w:szCs w:val="24"/>
          <w:lang w:val="sr-Latn-ME"/>
        </w:rPr>
        <w:t>dnom pristupu informacijama, (Sl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. list CG 30/17), predviđeno je da se odredbe Zakona o slobodnom pristupu informacijama, ne primenjuju na stranke u sudskim, upravnim i drugim na zakonu propisnim postupcima, kojima je pristup informacijama iz tih postupaka utvrđen propisom.</w:t>
      </w:r>
      <w:r w:rsidR="006D2AC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 xml:space="preserve">Članom 203 a Zakonika o </w:t>
      </w:r>
      <w:r w:rsidR="0017438B">
        <w:rPr>
          <w:rFonts w:ascii="Tahoma" w:hAnsi="Tahoma" w:cs="Tahoma"/>
          <w:sz w:val="24"/>
          <w:szCs w:val="24"/>
          <w:lang w:val="sr-Latn-ME"/>
        </w:rPr>
        <w:t>k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 xml:space="preserve">rivičnom </w:t>
      </w:r>
      <w:r w:rsidR="00BB6B8D">
        <w:rPr>
          <w:rFonts w:ascii="Tahoma" w:hAnsi="Tahoma" w:cs="Tahoma"/>
          <w:sz w:val="24"/>
          <w:szCs w:val="24"/>
          <w:lang w:val="sr-Latn-ME"/>
        </w:rPr>
        <w:t>p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ostupku propisano je da okrivljeni njegov branilac ,oštećeni i njegov punomoćnik imaju pravo na uvid u spise predmeta.</w:t>
      </w:r>
      <w:r w:rsidR="006D2AC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B6B8D">
        <w:rPr>
          <w:rFonts w:ascii="Tahoma" w:hAnsi="Tahoma" w:cs="Tahoma"/>
          <w:sz w:val="24"/>
          <w:szCs w:val="24"/>
          <w:lang w:val="sr-Latn-ME"/>
        </w:rPr>
        <w:t>Odredbom čl.378 Zakonika o k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 xml:space="preserve">rivičnom </w:t>
      </w:r>
      <w:r w:rsidR="00BB6B8D">
        <w:rPr>
          <w:rFonts w:ascii="Tahoma" w:hAnsi="Tahoma" w:cs="Tahoma"/>
          <w:sz w:val="24"/>
          <w:szCs w:val="24"/>
          <w:lang w:val="sr-Latn-ME"/>
        </w:rPr>
        <w:t>p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 xml:space="preserve">ostupku propisano je da se ovjereni prepis presude dostavlja tužiocu,optuženom njegovom braniocu i oštećenom kao tužiocu. </w:t>
      </w:r>
      <w:r w:rsidR="006D2AC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Prema pravnom stavu Vrhovnog suda Crne Gore Su VI br. 60/11 od 06.07.2011 .godine, uvid u sudske spise ne može se vršiti na osnovu Zakona o slobodnom pristupu informacijama već isključivo na osnovu procesnih zakona (Zakonika o krivičnom postupku, Zakona o parničnim postupku, Zakona o upravnom sporu i Zakona o sudovima).</w:t>
      </w:r>
      <w:r w:rsidR="006D2AC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 xml:space="preserve">Imajući u vidu citirane odredbe zakona, te kod činjenice da podnosilac zahtjeva nije stranka u postupku kojem bi </w:t>
      </w:r>
      <w:r w:rsidR="00BB6B8D">
        <w:rPr>
          <w:rFonts w:ascii="Tahoma" w:hAnsi="Tahoma" w:cs="Tahoma"/>
          <w:sz w:val="24"/>
          <w:szCs w:val="24"/>
          <w:lang w:val="sr-Latn-ME"/>
        </w:rPr>
        <w:t>se u smislu odredbi Zakonika o k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rivičnom postupku dostavljala presuda a posebno kod činjenice da se u konkretnom slučaju radi o nepravosnažnoj krivičnoj presudi to je predmetni zahtjev valjalo odbiti kao neosnovan.</w:t>
      </w:r>
      <w:r w:rsidR="006D2AC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Nakon što presuda koja se predmetnim zahtjevom traži postane pravosnažna, javno će biti objavljena na internet stranici Višeg suda u Podgorici te će biti dostupna podnosiocu predmetnog zahtjeva.</w:t>
      </w:r>
      <w:r w:rsidR="006D2AC8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27BE9" w:rsidRPr="00D27BE9">
        <w:rPr>
          <w:rFonts w:ascii="Tahoma" w:hAnsi="Tahoma" w:cs="Tahoma"/>
          <w:sz w:val="24"/>
          <w:szCs w:val="24"/>
          <w:lang w:val="sr-Latn-ME"/>
        </w:rPr>
        <w:t>Na osnovu člana 29 Zakona o slobodnom pristupu informacijama i člana 1 Zakona o izmjenama i dopunama, odlučeno je kao u izreci.</w:t>
      </w:r>
    </w:p>
    <w:p w:rsidR="003D5EBB" w:rsidRPr="00731F81" w:rsidRDefault="003D5EBB" w:rsidP="003D5EBB">
      <w:pPr>
        <w:pStyle w:val="NoSpacing"/>
        <w:rPr>
          <w:lang w:val="sr-Latn-ME"/>
        </w:rPr>
      </w:pPr>
    </w:p>
    <w:p w:rsidR="006477D0" w:rsidRDefault="006477D0" w:rsidP="006477D0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>Protiv ovog rješenja u zakonskom roku podnosilac zahtjeva je podnio žalbu. U žalbi se navodi da žalbu izjavljuje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 zbog nepravilnog i nepotpuno utvrđenog činjeničnog stanja i pogreš</w:t>
      </w:r>
      <w:r>
        <w:rPr>
          <w:rFonts w:ascii="Tahoma" w:hAnsi="Tahoma" w:cs="Tahoma"/>
          <w:sz w:val="24"/>
          <w:szCs w:val="24"/>
          <w:lang w:val="sr-Latn-ME"/>
        </w:rPr>
        <w:t>ne primjene materijalnog prava.</w:t>
      </w:r>
      <w:r w:rsidR="00DD4EB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C4647">
        <w:rPr>
          <w:rFonts w:ascii="Tahoma" w:hAnsi="Tahoma" w:cs="Tahoma"/>
          <w:sz w:val="24"/>
          <w:szCs w:val="24"/>
          <w:lang w:val="sr-Latn-ME"/>
        </w:rPr>
        <w:t>Žalilac u bitnom navodi da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C4647">
        <w:rPr>
          <w:rFonts w:ascii="Tahoma" w:hAnsi="Tahoma" w:cs="Tahoma"/>
          <w:sz w:val="24"/>
          <w:szCs w:val="24"/>
          <w:lang w:val="sr-Latn-ME"/>
        </w:rPr>
        <w:t>n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e stoje navodi iz </w:t>
      </w:r>
      <w:r w:rsidR="00AC4647">
        <w:rPr>
          <w:rFonts w:ascii="Tahoma" w:hAnsi="Tahoma" w:cs="Tahoma"/>
          <w:sz w:val="24"/>
          <w:szCs w:val="24"/>
          <w:lang w:val="sr-Latn-ME"/>
        </w:rPr>
        <w:t>r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ješenja Višeg suda o ustavnoj zaštiti podataka o ličnosti niti ograničenju pristupa informacijama jer se radi o osudjujućoj presudi u krivičnom postupku protiv </w:t>
      </w:r>
      <w:r w:rsidR="00DD4EBB">
        <w:rPr>
          <w:rFonts w:ascii="Tahoma" w:hAnsi="Tahoma" w:cs="Tahoma"/>
          <w:sz w:val="24"/>
          <w:szCs w:val="24"/>
          <w:lang w:val="sr-Latn-ME"/>
        </w:rPr>
        <w:t>okrivljenog Obradović Nebojše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 koje je bilo javno i okončano 11.05.2017.g</w:t>
      </w:r>
      <w:r w:rsidR="00AC4647">
        <w:rPr>
          <w:rFonts w:ascii="Tahoma" w:hAnsi="Tahoma" w:cs="Tahoma"/>
          <w:sz w:val="24"/>
          <w:szCs w:val="24"/>
          <w:lang w:val="sr-Latn-ME"/>
        </w:rPr>
        <w:t>odine</w:t>
      </w:r>
      <w:r w:rsidRPr="006477D0">
        <w:rPr>
          <w:rFonts w:ascii="Tahoma" w:hAnsi="Tahoma" w:cs="Tahoma"/>
          <w:sz w:val="24"/>
          <w:szCs w:val="24"/>
          <w:lang w:val="sr-Latn-ME"/>
        </w:rPr>
        <w:t>.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D4EBB">
        <w:rPr>
          <w:rFonts w:ascii="Tahoma" w:hAnsi="Tahoma" w:cs="Tahoma"/>
          <w:sz w:val="24"/>
          <w:szCs w:val="24"/>
          <w:lang w:val="sr-Latn-ME"/>
        </w:rPr>
        <w:t>Napominje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 da je sudski postupak pred Višim sudom okončan izricanjem osudjujuće presude 11.05.2017. g</w:t>
      </w:r>
      <w:r w:rsidR="00AC4647">
        <w:rPr>
          <w:rFonts w:ascii="Tahoma" w:hAnsi="Tahoma" w:cs="Tahoma"/>
          <w:sz w:val="24"/>
          <w:szCs w:val="24"/>
          <w:lang w:val="sr-Latn-ME"/>
        </w:rPr>
        <w:t>odine</w:t>
      </w:r>
      <w:r w:rsidRPr="006477D0">
        <w:rPr>
          <w:rFonts w:ascii="Tahoma" w:hAnsi="Tahoma" w:cs="Tahoma"/>
          <w:sz w:val="24"/>
          <w:szCs w:val="24"/>
          <w:lang w:val="sr-Latn-ME"/>
        </w:rPr>
        <w:t>, pa ne postoji opasnost uticaja na sudski proces zbog kojih bi postojala mogućnost ogra</w:t>
      </w:r>
      <w:r>
        <w:rPr>
          <w:rFonts w:ascii="Tahoma" w:hAnsi="Tahoma" w:cs="Tahoma"/>
          <w:sz w:val="24"/>
          <w:szCs w:val="24"/>
          <w:lang w:val="sr-Latn-ME"/>
        </w:rPr>
        <w:t>ničavanja pristupa informaciji.</w:t>
      </w:r>
      <w:r w:rsidR="00DD4EBB">
        <w:rPr>
          <w:rFonts w:ascii="Tahoma" w:hAnsi="Tahoma" w:cs="Tahoma"/>
          <w:sz w:val="24"/>
          <w:szCs w:val="24"/>
          <w:lang w:val="sr-Latn-ME"/>
        </w:rPr>
        <w:t>Žalilac ističe da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D4EBB">
        <w:rPr>
          <w:rFonts w:ascii="Tahoma" w:hAnsi="Tahoma" w:cs="Tahoma"/>
          <w:sz w:val="24"/>
          <w:szCs w:val="24"/>
          <w:lang w:val="sr-Latn-ME"/>
        </w:rPr>
        <w:t>nije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 stranka u postupku pa se Viši sud pogrešno poziva na član </w:t>
      </w:r>
      <w:r w:rsidR="00AC4647">
        <w:rPr>
          <w:rFonts w:ascii="Tahoma" w:hAnsi="Tahoma" w:cs="Tahoma"/>
          <w:sz w:val="24"/>
          <w:szCs w:val="24"/>
          <w:lang w:val="sr-Latn-ME"/>
        </w:rPr>
        <w:t>1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 Zakona o izmjenama i dopunama zakona o slobodnom pristupu informacijama (SI. list CG 30/07) kojim je predvidjeno da se odredbe Zakona o slobodnom pristupu informacijama ne primenjuju na stranke u sudskim, upravnim i drugim na zakonu propisanim postupcima, kojima je pristup </w:t>
      </w:r>
      <w:r w:rsidRPr="006477D0">
        <w:rPr>
          <w:rFonts w:ascii="Tahoma" w:hAnsi="Tahoma" w:cs="Tahoma"/>
          <w:sz w:val="24"/>
          <w:szCs w:val="24"/>
          <w:lang w:val="sr-Latn-ME"/>
        </w:rPr>
        <w:lastRenderedPageBreak/>
        <w:t>informacijama iz t</w:t>
      </w:r>
      <w:r>
        <w:rPr>
          <w:rFonts w:ascii="Tahoma" w:hAnsi="Tahoma" w:cs="Tahoma"/>
          <w:sz w:val="24"/>
          <w:szCs w:val="24"/>
          <w:lang w:val="sr-Latn-ME"/>
        </w:rPr>
        <w:t>ih postupaka utvrdjen propisom.</w:t>
      </w:r>
      <w:r w:rsidR="00ED5AE2">
        <w:rPr>
          <w:rFonts w:ascii="Tahoma" w:hAnsi="Tahoma" w:cs="Tahoma"/>
          <w:sz w:val="24"/>
          <w:szCs w:val="24"/>
          <w:lang w:val="sr-Latn-ME"/>
        </w:rPr>
        <w:t xml:space="preserve"> U daljem se navodi  da je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D5AE2">
        <w:rPr>
          <w:rFonts w:ascii="Tahoma" w:hAnsi="Tahoma" w:cs="Tahoma"/>
          <w:sz w:val="24"/>
          <w:szCs w:val="24"/>
          <w:lang w:val="sr-Latn-ME"/>
        </w:rPr>
        <w:t>a</w:t>
      </w:r>
      <w:r w:rsidRPr="006477D0">
        <w:rPr>
          <w:rFonts w:ascii="Tahoma" w:hAnsi="Tahoma" w:cs="Tahoma"/>
          <w:sz w:val="24"/>
          <w:szCs w:val="24"/>
          <w:lang w:val="sr-Latn-ME"/>
        </w:rPr>
        <w:t>psurdno pozivanje Višeg suda na pravni stav Vrhovnog suda, jer je i pravnim laicima jasno da su zakonski propisi iznad bilo čijeg pravnog stava, pa čak i ako</w:t>
      </w:r>
      <w:r>
        <w:rPr>
          <w:rFonts w:ascii="Tahoma" w:hAnsi="Tahoma" w:cs="Tahoma"/>
          <w:sz w:val="24"/>
          <w:szCs w:val="24"/>
          <w:lang w:val="sr-Latn-ME"/>
        </w:rPr>
        <w:t xml:space="preserve"> se radi o stavu Vrhovnog suda. </w:t>
      </w:r>
      <w:r w:rsidRPr="006477D0">
        <w:rPr>
          <w:rFonts w:ascii="Tahoma" w:hAnsi="Tahoma" w:cs="Tahoma"/>
          <w:sz w:val="24"/>
          <w:szCs w:val="24"/>
          <w:lang w:val="sr-Latn-ME"/>
        </w:rPr>
        <w:t>Članom 14 Zakona o slobodnom pristupu informacijama isključena je mogućnost ograničenja pristupa informaciji ove vrste jer se radi o javnom funkcioneru i načinu vršenja javne funkc</w:t>
      </w:r>
      <w:r w:rsidR="006D2AC8">
        <w:rPr>
          <w:rFonts w:ascii="Tahoma" w:hAnsi="Tahoma" w:cs="Tahoma"/>
          <w:sz w:val="24"/>
          <w:szCs w:val="24"/>
          <w:lang w:val="sr-Latn-ME"/>
        </w:rPr>
        <w:t>ije, a članom 17 istog zakona de</w:t>
      </w:r>
      <w:r w:rsidRPr="006477D0">
        <w:rPr>
          <w:rFonts w:ascii="Tahoma" w:hAnsi="Tahoma" w:cs="Tahoma"/>
          <w:sz w:val="24"/>
          <w:szCs w:val="24"/>
          <w:lang w:val="sr-Latn-ME"/>
        </w:rPr>
        <w:t>finisan je preovladjujući javni interes za omogućavanje slobodnog pristupa predmetnoj presudi jer se radi o informaciji, odnosno presudi koja ne samo da uk</w:t>
      </w:r>
      <w:r>
        <w:rPr>
          <w:rFonts w:ascii="Tahoma" w:hAnsi="Tahoma" w:cs="Tahoma"/>
          <w:sz w:val="24"/>
          <w:szCs w:val="24"/>
          <w:lang w:val="sr-Latn-ME"/>
        </w:rPr>
        <w:t>azuje, već potvrdjuje korupciju.</w:t>
      </w:r>
      <w:r w:rsidR="00594BA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C4647">
        <w:rPr>
          <w:rFonts w:ascii="Tahoma" w:hAnsi="Tahoma" w:cs="Tahoma"/>
          <w:sz w:val="24"/>
          <w:szCs w:val="24"/>
          <w:lang w:val="sr-Latn-ME"/>
        </w:rPr>
        <w:t>Predlaže da dru</w:t>
      </w:r>
      <w:r w:rsidR="00F953DF">
        <w:rPr>
          <w:rFonts w:ascii="Tahoma" w:hAnsi="Tahoma" w:cs="Tahoma"/>
          <w:sz w:val="24"/>
          <w:szCs w:val="24"/>
          <w:lang w:val="sr-Latn-ME"/>
        </w:rPr>
        <w:t>go</w:t>
      </w:r>
      <w:r w:rsidR="00AC4647">
        <w:rPr>
          <w:rFonts w:ascii="Tahoma" w:hAnsi="Tahoma" w:cs="Tahoma"/>
          <w:sz w:val="24"/>
          <w:szCs w:val="24"/>
          <w:lang w:val="sr-Latn-ME"/>
        </w:rPr>
        <w:t>stepeni organ usvoji žalbu i omogući pristup traženim informacijama.</w:t>
      </w:r>
    </w:p>
    <w:p w:rsidR="003D5EBB" w:rsidRPr="00286B87" w:rsidRDefault="006477D0" w:rsidP="00E94C0B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>Dana 18.08.2017. godine  prvostepeni organ je dostavio žalbu i odgovor na žalbu u kome se u bitnom navodi da u prilogu akta dostavlja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 žalbu na rješenje Višeg suda u Podgoric</w:t>
      </w:r>
      <w:r>
        <w:rPr>
          <w:rFonts w:ascii="Tahoma" w:hAnsi="Tahoma" w:cs="Tahoma"/>
          <w:sz w:val="24"/>
          <w:szCs w:val="24"/>
          <w:lang w:val="sr-Latn-ME"/>
        </w:rPr>
        <w:t>i I Su.br. 98/17 od 28.07.2017.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godine, koji je ovom sudu dostavio </w:t>
      </w:r>
      <w:r w:rsidR="00946680">
        <w:rPr>
          <w:rFonts w:ascii="Tahoma" w:hAnsi="Tahoma" w:cs="Tahoma"/>
          <w:sz w:val="24"/>
          <w:szCs w:val="24"/>
          <w:lang w:val="sr-Latn-ME"/>
        </w:rPr>
        <w:t>X X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 iz Podgorice</w:t>
      </w:r>
      <w:r w:rsidR="00C93FD1">
        <w:rPr>
          <w:rFonts w:ascii="Tahoma" w:hAnsi="Tahoma" w:cs="Tahoma"/>
          <w:sz w:val="24"/>
          <w:szCs w:val="24"/>
          <w:lang w:val="sr-Latn-ME"/>
        </w:rPr>
        <w:t>. P</w:t>
      </w:r>
      <w:r>
        <w:rPr>
          <w:rFonts w:ascii="Tahoma" w:hAnsi="Tahoma" w:cs="Tahoma"/>
          <w:sz w:val="24"/>
          <w:szCs w:val="24"/>
          <w:lang w:val="sr-Latn-ME"/>
        </w:rPr>
        <w:t xml:space="preserve">rvostepeni organ 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dalje </w:t>
      </w:r>
      <w:r>
        <w:rPr>
          <w:rFonts w:ascii="Tahoma" w:hAnsi="Tahoma" w:cs="Tahoma"/>
          <w:sz w:val="24"/>
          <w:szCs w:val="24"/>
          <w:lang w:val="sr-Latn-ME"/>
        </w:rPr>
        <w:t>navodi da se n</w:t>
      </w:r>
      <w:r w:rsidRPr="006477D0">
        <w:rPr>
          <w:rFonts w:ascii="Tahoma" w:hAnsi="Tahoma" w:cs="Tahoma"/>
          <w:sz w:val="24"/>
          <w:szCs w:val="24"/>
          <w:lang w:val="sr-Latn-ME"/>
        </w:rPr>
        <w:t>eosnovano žalbom podnosioca zahtjeva navodi da mu je trebalo dostaviti traženu informaciju odnosno presudu u predmetu ovog suda protiv okrivljenog Obradović Nebojše. Ovo iz razloga što je članom 1 Zakona o izmjenama i dopunama Zakona o slobo</w:t>
      </w:r>
      <w:r w:rsidR="00F368D9">
        <w:rPr>
          <w:rFonts w:ascii="Tahoma" w:hAnsi="Tahoma" w:cs="Tahoma"/>
          <w:sz w:val="24"/>
          <w:szCs w:val="24"/>
          <w:lang w:val="sr-Latn-ME"/>
        </w:rPr>
        <w:t>dnom pristupu informacijama, (SL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. list CG 30/17), predviđeno je da se odredbe Zakona o slobodnom pristupu informacijama, ne primenjuju na stranke u sudskim, upravnim i drugim na zakonu propisnim postupcima, kojima je pristup informacijama iz 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tih postupaka utvrđen propisom. 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Članom 203 a Zakonika o </w:t>
      </w:r>
      <w:r w:rsidR="00294A23">
        <w:rPr>
          <w:rFonts w:ascii="Tahoma" w:hAnsi="Tahoma" w:cs="Tahoma"/>
          <w:sz w:val="24"/>
          <w:szCs w:val="24"/>
          <w:lang w:val="sr-Latn-ME"/>
        </w:rPr>
        <w:t>k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rivičnom </w:t>
      </w:r>
      <w:r w:rsidR="00294A23">
        <w:rPr>
          <w:rFonts w:ascii="Tahoma" w:hAnsi="Tahoma" w:cs="Tahoma"/>
          <w:sz w:val="24"/>
          <w:szCs w:val="24"/>
          <w:lang w:val="sr-Latn-ME"/>
        </w:rPr>
        <w:t>p</w:t>
      </w:r>
      <w:r w:rsidRPr="006477D0">
        <w:rPr>
          <w:rFonts w:ascii="Tahoma" w:hAnsi="Tahoma" w:cs="Tahoma"/>
          <w:sz w:val="24"/>
          <w:szCs w:val="24"/>
          <w:lang w:val="sr-Latn-ME"/>
        </w:rPr>
        <w:t>ostupku propisano je</w:t>
      </w:r>
      <w:r w:rsidR="00294A23">
        <w:rPr>
          <w:rFonts w:ascii="Tahoma" w:hAnsi="Tahoma" w:cs="Tahoma"/>
          <w:sz w:val="24"/>
          <w:szCs w:val="24"/>
          <w:lang w:val="sr-Latn-ME"/>
        </w:rPr>
        <w:t xml:space="preserve"> da okrivljeni njegov branilac, 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oštećeni i njegov punomoćnik imaju 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pravo na uvid u spise predmeta. 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Odredbom čl.378 Zakonika o </w:t>
      </w:r>
      <w:r w:rsidR="00294A23">
        <w:rPr>
          <w:rFonts w:ascii="Tahoma" w:hAnsi="Tahoma" w:cs="Tahoma"/>
          <w:sz w:val="24"/>
          <w:szCs w:val="24"/>
          <w:lang w:val="sr-Latn-ME"/>
        </w:rPr>
        <w:t>k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rivičnom </w:t>
      </w:r>
      <w:r w:rsidR="00294A23">
        <w:rPr>
          <w:rFonts w:ascii="Tahoma" w:hAnsi="Tahoma" w:cs="Tahoma"/>
          <w:sz w:val="24"/>
          <w:szCs w:val="24"/>
          <w:lang w:val="sr-Latn-ME"/>
        </w:rPr>
        <w:t>p</w:t>
      </w:r>
      <w:r w:rsidRPr="006477D0">
        <w:rPr>
          <w:rFonts w:ascii="Tahoma" w:hAnsi="Tahoma" w:cs="Tahoma"/>
          <w:sz w:val="24"/>
          <w:szCs w:val="24"/>
          <w:lang w:val="sr-Latn-ME"/>
        </w:rPr>
        <w:t>ostupku propisano je da se ovjereni prepis presude dostavlja tužiocu,</w:t>
      </w:r>
      <w:r w:rsidR="00294A23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6477D0">
        <w:rPr>
          <w:rFonts w:ascii="Tahoma" w:hAnsi="Tahoma" w:cs="Tahoma"/>
          <w:sz w:val="24"/>
          <w:szCs w:val="24"/>
          <w:lang w:val="sr-Latn-ME"/>
        </w:rPr>
        <w:t>optuženom njegovom br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aniocu i oštećenom kao tužiocu. </w:t>
      </w:r>
      <w:r w:rsidRPr="006477D0">
        <w:rPr>
          <w:rFonts w:ascii="Tahoma" w:hAnsi="Tahoma" w:cs="Tahoma"/>
          <w:sz w:val="24"/>
          <w:szCs w:val="24"/>
          <w:lang w:val="sr-Latn-ME"/>
        </w:rPr>
        <w:t>Prema pravnom stavu Vrhovnog suda Crne Gore Su VI br. 60/11 od 06.07</w:t>
      </w:r>
      <w:r w:rsidR="00F368D9">
        <w:rPr>
          <w:rFonts w:ascii="Tahoma" w:hAnsi="Tahoma" w:cs="Tahoma"/>
          <w:sz w:val="24"/>
          <w:szCs w:val="24"/>
          <w:lang w:val="sr-Latn-ME"/>
        </w:rPr>
        <w:t>.2011</w:t>
      </w:r>
      <w:r w:rsidRPr="006477D0">
        <w:rPr>
          <w:rFonts w:ascii="Tahoma" w:hAnsi="Tahoma" w:cs="Tahoma"/>
          <w:sz w:val="24"/>
          <w:szCs w:val="24"/>
          <w:lang w:val="sr-Latn-ME"/>
        </w:rPr>
        <w:t>.godine, uvid u sudske spise ne može se vršiti na osnovu Zakona o slobodnom pristupu informacijama već isključivo na osnovu procesnih zakona (Zakonika o krivičnom postupku, Zakona o parničnim postupku, Zakona o uprav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nom sporu i Zakona o sudovima). 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Imajući u vidu citirane odredbe zakona, te kod činjenice da podnosilac zahtjeva nije stranka u postupku kojem bi se u smislu odredbi Zakonika o </w:t>
      </w:r>
      <w:r w:rsidR="00F368D9">
        <w:rPr>
          <w:rFonts w:ascii="Tahoma" w:hAnsi="Tahoma" w:cs="Tahoma"/>
          <w:sz w:val="24"/>
          <w:szCs w:val="24"/>
          <w:lang w:val="sr-Latn-ME"/>
        </w:rPr>
        <w:t>k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rivičnom postupku dostavljala presuda a posebno </w:t>
      </w:r>
      <w:r w:rsidR="00294A23">
        <w:rPr>
          <w:rFonts w:ascii="Tahoma" w:hAnsi="Tahoma" w:cs="Tahoma"/>
          <w:sz w:val="24"/>
          <w:szCs w:val="24"/>
          <w:lang w:val="sr-Latn-ME"/>
        </w:rPr>
        <w:t>kod činjenice da se u konkretno</w:t>
      </w:r>
      <w:r w:rsidRPr="006477D0">
        <w:rPr>
          <w:rFonts w:ascii="Tahoma" w:hAnsi="Tahoma" w:cs="Tahoma"/>
          <w:sz w:val="24"/>
          <w:szCs w:val="24"/>
          <w:lang w:val="sr-Latn-ME"/>
        </w:rPr>
        <w:t>m slučaju radi o nepravosnažnoj krivičnoj presudi to se u momentu podnošenja predmetnog zahtjeva navedena presuda nije mogla dosta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viti podniosiocu zahtjeva. </w:t>
      </w:r>
      <w:r w:rsidRPr="006477D0">
        <w:rPr>
          <w:rFonts w:ascii="Tahoma" w:hAnsi="Tahoma" w:cs="Tahoma"/>
          <w:sz w:val="24"/>
          <w:szCs w:val="24"/>
          <w:lang w:val="sr-Latn-ME"/>
        </w:rPr>
        <w:t>Nakon što presuda koja se predmetnim zahtjevom traži postane pravosnažna, javno će biti objavljena na internet stranici Višeg suda u Podgorici te će biti dostupna podnosiocu pred</w:t>
      </w:r>
      <w:r w:rsidR="00C93FD1">
        <w:rPr>
          <w:rFonts w:ascii="Tahoma" w:hAnsi="Tahoma" w:cs="Tahoma"/>
          <w:sz w:val="24"/>
          <w:szCs w:val="24"/>
          <w:lang w:val="sr-Latn-ME"/>
        </w:rPr>
        <w:t>metnog zahtjeva. Stoga predlažu</w:t>
      </w:r>
      <w:r w:rsidRPr="006477D0">
        <w:rPr>
          <w:rFonts w:ascii="Tahoma" w:hAnsi="Tahoma" w:cs="Tahoma"/>
          <w:sz w:val="24"/>
          <w:szCs w:val="24"/>
          <w:lang w:val="sr-Latn-ME"/>
        </w:rPr>
        <w:t xml:space="preserve"> da se predmetna žalba odbije kao neosnovana</w:t>
      </w:r>
      <w:r w:rsidR="00C93FD1">
        <w:rPr>
          <w:rFonts w:ascii="Tahoma" w:hAnsi="Tahoma" w:cs="Tahoma"/>
          <w:sz w:val="24"/>
          <w:szCs w:val="24"/>
          <w:lang w:val="sr-Latn-ME"/>
        </w:rPr>
        <w:t>.</w:t>
      </w:r>
      <w:r w:rsidR="003D5EB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128DE" w:rsidRPr="00731F81">
        <w:rPr>
          <w:lang w:val="sr-Latn-ME"/>
        </w:rPr>
        <w:t xml:space="preserve"> </w:t>
      </w:r>
    </w:p>
    <w:p w:rsidR="00060766" w:rsidRPr="00731F81" w:rsidRDefault="00D7342E" w:rsidP="00286B87">
      <w:pPr>
        <w:pStyle w:val="BodyText1"/>
        <w:spacing w:after="286" w:line="276" w:lineRule="auto"/>
        <w:ind w:right="20" w:firstLine="0"/>
        <w:rPr>
          <w:rFonts w:ascii="Tahoma" w:hAnsi="Tahoma" w:cs="Tahoma"/>
          <w:sz w:val="24"/>
          <w:szCs w:val="24"/>
          <w:lang w:val="sr-Latn-ME"/>
        </w:rPr>
      </w:pPr>
      <w:r w:rsidRPr="00731F81">
        <w:rPr>
          <w:rFonts w:ascii="Tahoma" w:hAnsi="Tahoma" w:cs="Tahoma"/>
          <w:sz w:val="24"/>
          <w:szCs w:val="24"/>
          <w:lang w:val="sr-Latn-ME"/>
        </w:rPr>
        <w:lastRenderedPageBreak/>
        <w:t xml:space="preserve">Nakon </w:t>
      </w:r>
      <w:r w:rsidR="00246CD1">
        <w:rPr>
          <w:rFonts w:ascii="Tahoma" w:hAnsi="Tahoma" w:cs="Tahoma"/>
          <w:sz w:val="24"/>
          <w:szCs w:val="24"/>
          <w:lang w:val="sr-Latn-ME"/>
        </w:rPr>
        <w:t xml:space="preserve">uvida u spise predmeta i </w:t>
      </w:r>
      <w:r w:rsidRPr="00731F81">
        <w:rPr>
          <w:rFonts w:ascii="Tahoma" w:hAnsi="Tahoma" w:cs="Tahoma"/>
          <w:sz w:val="24"/>
          <w:szCs w:val="24"/>
          <w:lang w:val="sr-Latn-ME"/>
        </w:rPr>
        <w:t>razmatranja žabenih</w:t>
      </w:r>
      <w:r w:rsidR="00246CD1">
        <w:rPr>
          <w:rFonts w:ascii="Tahoma" w:hAnsi="Tahoma" w:cs="Tahoma"/>
          <w:sz w:val="24"/>
          <w:szCs w:val="24"/>
          <w:lang w:val="sr-Latn-ME"/>
        </w:rPr>
        <w:t xml:space="preserve"> navoda</w:t>
      </w:r>
      <w:r w:rsidR="00FE5ED5">
        <w:rPr>
          <w:rFonts w:ascii="Tahoma" w:hAnsi="Tahoma" w:cs="Tahoma"/>
          <w:sz w:val="24"/>
          <w:szCs w:val="24"/>
          <w:lang w:val="sr-Latn-ME"/>
        </w:rPr>
        <w:t xml:space="preserve"> i odgovora na žalbu</w:t>
      </w:r>
      <w:r w:rsidR="00060766" w:rsidRPr="00731F81">
        <w:rPr>
          <w:rFonts w:ascii="Tahoma" w:hAnsi="Tahoma" w:cs="Tahoma"/>
          <w:sz w:val="24"/>
          <w:szCs w:val="24"/>
          <w:lang w:val="sr-Latn-ME"/>
        </w:rPr>
        <w:t xml:space="preserve">, Savjet Agencije </w:t>
      </w:r>
      <w:r w:rsidR="00294A23" w:rsidRPr="00294A23">
        <w:rPr>
          <w:rFonts w:ascii="Tahoma" w:hAnsi="Tahoma" w:cs="Tahoma"/>
          <w:sz w:val="24"/>
          <w:szCs w:val="24"/>
          <w:lang w:val="sr-Latn-ME"/>
        </w:rPr>
        <w:t>nalazi da žalbu treba usvojiti  kao osnovanu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. </w:t>
      </w:r>
    </w:p>
    <w:p w:rsidR="00C93FD1" w:rsidRDefault="005D6152" w:rsidP="007F781A">
      <w:pPr>
        <w:pStyle w:val="BodyText1"/>
        <w:spacing w:after="286" w:line="276" w:lineRule="auto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731F81">
        <w:rPr>
          <w:rFonts w:ascii="Tahoma" w:hAnsi="Tahoma" w:cs="Tahoma"/>
          <w:sz w:val="24"/>
          <w:szCs w:val="24"/>
          <w:lang w:val="sr-Latn-ME"/>
        </w:rPr>
        <w:t xml:space="preserve">Član </w:t>
      </w:r>
      <w:r w:rsidR="00C93FD1">
        <w:rPr>
          <w:rFonts w:ascii="Tahoma" w:hAnsi="Tahoma" w:cs="Tahoma"/>
          <w:sz w:val="24"/>
          <w:szCs w:val="24"/>
          <w:lang w:val="sr-Latn-ME"/>
        </w:rPr>
        <w:t>126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 stav 7</w:t>
      </w:r>
      <w:r w:rsidR="00C36FF0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731F81">
        <w:rPr>
          <w:rFonts w:ascii="Tahoma" w:hAnsi="Tahoma" w:cs="Tahoma"/>
          <w:sz w:val="24"/>
          <w:szCs w:val="24"/>
          <w:lang w:val="sr-Latn-ME"/>
        </w:rPr>
        <w:t>Zakona o upravnom postupku propisuje</w:t>
      </w:r>
      <w:r w:rsidR="00714FFC" w:rsidRPr="00731F81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731F81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731F81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731F81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731F81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731F81">
        <w:rPr>
          <w:rFonts w:ascii="Tahoma" w:hAnsi="Tahoma" w:cs="Tahoma"/>
          <w:sz w:val="24"/>
          <w:szCs w:val="24"/>
          <w:lang w:val="sr-Latn-ME"/>
        </w:rPr>
        <w:t>že i ekonomičnije otkloniti prvostepeni organ on će svojim rješenjem poništiti  prvostepeno rješenje  i vratiti predmet  prvostep</w:t>
      </w:r>
      <w:r w:rsidR="006A5A03" w:rsidRPr="00731F81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731F81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731F81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59455E" w:rsidRPr="00731F81">
        <w:rPr>
          <w:rFonts w:ascii="Tahoma" w:hAnsi="Tahoma" w:cs="Tahoma"/>
          <w:sz w:val="24"/>
          <w:szCs w:val="24"/>
          <w:lang w:val="sr-Latn-ME"/>
        </w:rPr>
        <w:t>prvostepeni</w:t>
      </w:r>
      <w:r w:rsidR="00A36458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06A55">
        <w:rPr>
          <w:rFonts w:ascii="Tahoma" w:hAnsi="Tahoma" w:cs="Tahoma"/>
          <w:sz w:val="24"/>
          <w:szCs w:val="24"/>
          <w:lang w:val="sr-Latn-ME"/>
        </w:rPr>
        <w:t xml:space="preserve">rješenje </w:t>
      </w:r>
      <w:r w:rsidR="00A36458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86B87">
        <w:rPr>
          <w:rFonts w:ascii="Tahoma" w:hAnsi="Tahoma" w:cs="Tahoma"/>
          <w:sz w:val="24"/>
          <w:szCs w:val="24"/>
          <w:lang w:val="sr-Latn-ME"/>
        </w:rPr>
        <w:t xml:space="preserve">br. </w:t>
      </w:r>
      <w:r w:rsidR="005C7206">
        <w:rPr>
          <w:rFonts w:ascii="Tahoma" w:hAnsi="Tahoma" w:cs="Tahoma"/>
          <w:sz w:val="24"/>
          <w:szCs w:val="24"/>
          <w:lang w:val="sr-Latn-ME"/>
        </w:rPr>
        <w:t>I Su</w:t>
      </w:r>
      <w:r w:rsidR="00286B87" w:rsidRPr="00E94C0B">
        <w:rPr>
          <w:rFonts w:ascii="Tahoma" w:hAnsi="Tahoma" w:cs="Tahoma"/>
          <w:sz w:val="24"/>
          <w:szCs w:val="24"/>
          <w:lang w:val="sr-Latn-ME"/>
        </w:rPr>
        <w:t>.br.</w:t>
      </w:r>
      <w:r w:rsidR="005C7206">
        <w:rPr>
          <w:rFonts w:ascii="Tahoma" w:hAnsi="Tahoma" w:cs="Tahoma"/>
          <w:sz w:val="24"/>
          <w:szCs w:val="24"/>
          <w:lang w:val="sr-Latn-ME"/>
        </w:rPr>
        <w:t>98</w:t>
      </w:r>
      <w:r w:rsidR="00286B87" w:rsidRPr="00E94C0B">
        <w:rPr>
          <w:rFonts w:ascii="Tahoma" w:hAnsi="Tahoma" w:cs="Tahoma"/>
          <w:sz w:val="24"/>
          <w:szCs w:val="24"/>
          <w:lang w:val="sr-Latn-ME"/>
        </w:rPr>
        <w:t xml:space="preserve">/17 od dana </w:t>
      </w:r>
      <w:r w:rsidR="005C7206">
        <w:rPr>
          <w:rFonts w:ascii="Tahoma" w:hAnsi="Tahoma" w:cs="Tahoma"/>
          <w:sz w:val="24"/>
          <w:szCs w:val="24"/>
          <w:lang w:val="sr-Latn-ME"/>
        </w:rPr>
        <w:t>28.07</w:t>
      </w:r>
      <w:r w:rsidR="00286B87" w:rsidRPr="00E94C0B">
        <w:rPr>
          <w:rFonts w:ascii="Tahoma" w:hAnsi="Tahoma" w:cs="Tahoma"/>
          <w:sz w:val="24"/>
          <w:szCs w:val="24"/>
          <w:lang w:val="sr-Latn-ME"/>
        </w:rPr>
        <w:t>.2017. godine</w:t>
      </w:r>
      <w:r w:rsidR="0059455E" w:rsidRPr="00731F8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731F81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731F81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090340">
        <w:rPr>
          <w:rFonts w:ascii="Tahoma" w:hAnsi="Tahoma" w:cs="Tahoma"/>
          <w:sz w:val="24"/>
          <w:szCs w:val="24"/>
          <w:lang w:val="sr-Latn-ME"/>
        </w:rPr>
        <w:t xml:space="preserve"> i pogrešno i nepotpuno utvrdjenog činjeničnog stanja</w:t>
      </w:r>
      <w:r w:rsidR="00C80D67">
        <w:rPr>
          <w:rFonts w:ascii="Tahoma" w:hAnsi="Tahoma" w:cs="Tahoma"/>
          <w:sz w:val="24"/>
          <w:szCs w:val="24"/>
          <w:lang w:val="sr-Latn-ME"/>
        </w:rPr>
        <w:t>.</w:t>
      </w:r>
      <w:r w:rsidR="00940FAA">
        <w:rPr>
          <w:rFonts w:ascii="Tahoma" w:hAnsi="Tahoma" w:cs="Tahoma"/>
          <w:sz w:val="24"/>
          <w:szCs w:val="24"/>
          <w:lang w:val="sr-Latn-ME"/>
        </w:rPr>
        <w:t xml:space="preserve"> Prvostepeni organ nije pravilno primjenio član 14 Zakona o slobodnom pristupu informacijama. </w:t>
      </w:r>
      <w:r w:rsidR="00C80D67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93FD1" w:rsidRPr="00C93FD1">
        <w:rPr>
          <w:rFonts w:ascii="Tahoma" w:hAnsi="Tahoma" w:cs="Tahoma"/>
          <w:sz w:val="24"/>
          <w:szCs w:val="24"/>
          <w:lang w:val="sr-Latn-ME"/>
        </w:rPr>
        <w:t>Član 14</w:t>
      </w:r>
      <w:r w:rsidR="00940FAA">
        <w:rPr>
          <w:rFonts w:ascii="Tahoma" w:hAnsi="Tahoma" w:cs="Tahoma"/>
          <w:sz w:val="24"/>
          <w:szCs w:val="24"/>
          <w:lang w:val="sr-Latn-ME"/>
        </w:rPr>
        <w:t xml:space="preserve"> stav 1 tačka 3</w:t>
      </w:r>
      <w:r w:rsidR="00C93FD1" w:rsidRPr="00C93FD1">
        <w:rPr>
          <w:rFonts w:ascii="Tahoma" w:hAnsi="Tahoma" w:cs="Tahoma"/>
          <w:sz w:val="24"/>
          <w:szCs w:val="24"/>
          <w:lang w:val="sr-Latn-ME"/>
        </w:rPr>
        <w:t xml:space="preserve"> Zakona o slobodnom pristupu informacijama propisuje</w:t>
      </w:r>
      <w:r w:rsidR="00C93FD1">
        <w:t xml:space="preserve"> </w:t>
      </w:r>
      <w:r w:rsidR="00C93FD1" w:rsidRPr="00C93FD1">
        <w:rPr>
          <w:rFonts w:ascii="Tahoma" w:hAnsi="Tahoma" w:cs="Tahoma"/>
          <w:sz w:val="24"/>
          <w:szCs w:val="24"/>
        </w:rPr>
        <w:t>da</w:t>
      </w:r>
      <w:r w:rsidR="00C93FD1">
        <w:t xml:space="preserve"> </w:t>
      </w:r>
      <w:r w:rsidR="00C93FD1">
        <w:rPr>
          <w:rFonts w:ascii="Tahoma" w:hAnsi="Tahoma" w:cs="Tahoma"/>
          <w:sz w:val="24"/>
          <w:szCs w:val="24"/>
          <w:lang w:val="sr-Latn-ME"/>
        </w:rPr>
        <w:t>o</w:t>
      </w:r>
      <w:r w:rsidR="00C93FD1" w:rsidRPr="00C93FD1">
        <w:rPr>
          <w:rFonts w:ascii="Tahoma" w:hAnsi="Tahoma" w:cs="Tahoma"/>
          <w:sz w:val="24"/>
          <w:szCs w:val="24"/>
          <w:lang w:val="sr-Latn-ME"/>
        </w:rPr>
        <w:t>rgan vlasti može ograničiti pristup informaciji ili dijelu informacije, ako je to u interesu:</w:t>
      </w:r>
      <w:r w:rsidR="00940FA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40FAA" w:rsidRPr="00940FAA">
        <w:rPr>
          <w:rFonts w:ascii="Tahoma" w:hAnsi="Tahoma" w:cs="Tahoma"/>
          <w:sz w:val="24"/>
          <w:szCs w:val="24"/>
          <w:lang w:val="sr-Latn-ME"/>
        </w:rPr>
        <w:t xml:space="preserve"> prevencije istrage i gonjenja izvršilaca krivičnih djela, radi zaštite od objelodanjiva</w:t>
      </w:r>
      <w:r w:rsidR="00940FAA">
        <w:rPr>
          <w:rFonts w:ascii="Tahoma" w:hAnsi="Tahoma" w:cs="Tahoma"/>
          <w:sz w:val="24"/>
          <w:szCs w:val="24"/>
          <w:lang w:val="sr-Latn-ME"/>
        </w:rPr>
        <w:t>nja podataka koji se odnose na:</w:t>
      </w:r>
      <w:r w:rsidR="002B19A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40FAA" w:rsidRPr="00940FAA">
        <w:rPr>
          <w:rFonts w:ascii="Tahoma" w:hAnsi="Tahoma" w:cs="Tahoma"/>
          <w:sz w:val="24"/>
          <w:szCs w:val="24"/>
          <w:lang w:val="sr-Latn-ME"/>
        </w:rPr>
        <w:t>sadržinu preduzetih radnji u pre</w:t>
      </w:r>
      <w:r w:rsidR="00940FAA">
        <w:rPr>
          <w:rFonts w:ascii="Tahoma" w:hAnsi="Tahoma" w:cs="Tahoma"/>
          <w:sz w:val="24"/>
          <w:szCs w:val="24"/>
          <w:lang w:val="sr-Latn-ME"/>
        </w:rPr>
        <w:t>tkrivičnom i krivičnom postupku</w:t>
      </w:r>
      <w:r w:rsidR="005C7206">
        <w:rPr>
          <w:rFonts w:ascii="Tahoma" w:hAnsi="Tahoma" w:cs="Tahoma"/>
          <w:sz w:val="24"/>
          <w:szCs w:val="24"/>
          <w:lang w:val="sr-Latn-ME"/>
        </w:rPr>
        <w:t xml:space="preserve">. Članom 15 </w:t>
      </w:r>
      <w:r w:rsidR="00940FAA">
        <w:rPr>
          <w:rFonts w:ascii="Tahoma" w:hAnsi="Tahoma" w:cs="Tahoma"/>
          <w:sz w:val="24"/>
          <w:szCs w:val="24"/>
          <w:lang w:val="sr-Latn-ME"/>
        </w:rPr>
        <w:t xml:space="preserve">stav 3 Zakona o slobodnom pristupu informacijama </w:t>
      </w:r>
      <w:r w:rsidR="005C7206">
        <w:rPr>
          <w:rFonts w:ascii="Tahoma" w:hAnsi="Tahoma" w:cs="Tahoma"/>
          <w:sz w:val="24"/>
          <w:szCs w:val="24"/>
          <w:lang w:val="sr-Latn-ME"/>
        </w:rPr>
        <w:t xml:space="preserve"> su određeni rokovi trajanja ograničenja pristupa informacijama, pa je </w:t>
      </w:r>
      <w:r w:rsidR="00F56FDE">
        <w:rPr>
          <w:rFonts w:ascii="Tahoma" w:hAnsi="Tahoma" w:cs="Tahoma"/>
          <w:sz w:val="24"/>
          <w:szCs w:val="24"/>
          <w:lang w:val="sr-Latn-ME"/>
        </w:rPr>
        <w:t>je propisano da</w:t>
      </w:r>
      <w:r w:rsidR="00C93FD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40FAA">
        <w:rPr>
          <w:rFonts w:ascii="Tahoma" w:hAnsi="Tahoma" w:cs="Tahoma"/>
          <w:sz w:val="24"/>
          <w:szCs w:val="24"/>
          <w:lang w:val="sr-Latn-ME"/>
        </w:rPr>
        <w:t>o</w:t>
      </w:r>
      <w:r w:rsidR="00940FAA" w:rsidRPr="00940FAA">
        <w:rPr>
          <w:rFonts w:ascii="Tahoma" w:hAnsi="Tahoma" w:cs="Tahoma"/>
          <w:sz w:val="24"/>
          <w:szCs w:val="24"/>
          <w:lang w:val="sr-Latn-ME"/>
        </w:rPr>
        <w:t>graničenje pristupa informaciji radi prevencije istrage i gonjenja izvršilaca krivičnih djela može trajati najduže do okončanja postupka</w:t>
      </w:r>
      <w:r w:rsidR="00940FAA">
        <w:rPr>
          <w:rFonts w:ascii="Tahoma" w:hAnsi="Tahoma" w:cs="Tahoma"/>
          <w:sz w:val="24"/>
          <w:szCs w:val="24"/>
          <w:lang w:val="sr-Latn-ME"/>
        </w:rPr>
        <w:t>.</w:t>
      </w:r>
      <w:r w:rsidR="00F56FDE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40FAA">
        <w:rPr>
          <w:rFonts w:ascii="Tahoma" w:hAnsi="Tahoma" w:cs="Tahoma"/>
          <w:sz w:val="24"/>
          <w:szCs w:val="24"/>
          <w:lang w:val="sr-Latn-ME"/>
        </w:rPr>
        <w:t>Č</w:t>
      </w:r>
      <w:r w:rsidR="005C7206">
        <w:rPr>
          <w:rFonts w:ascii="Tahoma" w:hAnsi="Tahoma" w:cs="Tahoma"/>
          <w:sz w:val="24"/>
          <w:szCs w:val="24"/>
          <w:lang w:val="sr-Latn-ME"/>
        </w:rPr>
        <w:t>lan</w:t>
      </w:r>
      <w:r w:rsidR="00940FAA">
        <w:rPr>
          <w:rFonts w:ascii="Tahoma" w:hAnsi="Tahoma" w:cs="Tahoma"/>
          <w:sz w:val="24"/>
          <w:szCs w:val="24"/>
          <w:lang w:val="sr-Latn-ME"/>
        </w:rPr>
        <w:t xml:space="preserve">om </w:t>
      </w:r>
      <w:r w:rsidR="005C7206">
        <w:rPr>
          <w:rFonts w:ascii="Tahoma" w:hAnsi="Tahoma" w:cs="Tahoma"/>
          <w:sz w:val="24"/>
          <w:szCs w:val="24"/>
          <w:lang w:val="sr-Latn-ME"/>
        </w:rPr>
        <w:t xml:space="preserve"> 17</w:t>
      </w:r>
      <w:r w:rsidR="00940FAA">
        <w:rPr>
          <w:rFonts w:ascii="Tahoma" w:hAnsi="Tahoma" w:cs="Tahoma"/>
          <w:sz w:val="24"/>
          <w:szCs w:val="24"/>
          <w:lang w:val="sr-Latn-ME"/>
        </w:rPr>
        <w:t xml:space="preserve">  stav 2 Zakona o slobodnom pristupu informacijama  je  propisano da je </w:t>
      </w:r>
      <w:r w:rsidR="005C720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40FAA">
        <w:rPr>
          <w:rFonts w:ascii="Tahoma" w:hAnsi="Tahoma" w:cs="Tahoma"/>
          <w:sz w:val="24"/>
          <w:szCs w:val="24"/>
          <w:lang w:val="sr-Latn-ME"/>
        </w:rPr>
        <w:t>o</w:t>
      </w:r>
      <w:r w:rsidR="00940FAA" w:rsidRPr="00940FAA">
        <w:rPr>
          <w:rFonts w:ascii="Tahoma" w:hAnsi="Tahoma" w:cs="Tahoma"/>
          <w:sz w:val="24"/>
          <w:szCs w:val="24"/>
          <w:lang w:val="sr-Latn-ME"/>
        </w:rPr>
        <w:t>rgan vlasti dužan da omogući pristup informaciji ili dijelu informacije iz člana 14 ovog zakona kada postoji preovlađujući javni in</w:t>
      </w:r>
      <w:r w:rsidR="00940FAA">
        <w:rPr>
          <w:rFonts w:ascii="Tahoma" w:hAnsi="Tahoma" w:cs="Tahoma"/>
          <w:sz w:val="24"/>
          <w:szCs w:val="24"/>
          <w:lang w:val="sr-Latn-ME"/>
        </w:rPr>
        <w:t>teres za njeno objelodanjivanje</w:t>
      </w:r>
      <w:r w:rsidR="00C80D67">
        <w:rPr>
          <w:rFonts w:ascii="Tahoma" w:hAnsi="Tahoma" w:cs="Tahoma"/>
          <w:sz w:val="24"/>
          <w:szCs w:val="24"/>
          <w:lang w:val="sr-Latn-ME"/>
        </w:rPr>
        <w:t>.</w:t>
      </w:r>
      <w:r w:rsidR="002B19A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86030">
        <w:rPr>
          <w:rFonts w:ascii="Tahoma" w:hAnsi="Tahoma" w:cs="Tahoma"/>
          <w:sz w:val="24"/>
          <w:szCs w:val="24"/>
          <w:lang w:val="sr-Latn-ME"/>
        </w:rPr>
        <w:t>Po</w:t>
      </w:r>
      <w:r w:rsidR="00186030" w:rsidRPr="00186030">
        <w:t xml:space="preserve"> 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>ocjeni Savjeta Agenicje prvostepeni organ</w:t>
      </w:r>
      <w:r w:rsidR="003C555A">
        <w:rPr>
          <w:rFonts w:ascii="Tahoma" w:hAnsi="Tahoma" w:cs="Tahoma"/>
          <w:sz w:val="24"/>
          <w:szCs w:val="24"/>
          <w:lang w:val="sr-Latn-ME"/>
        </w:rPr>
        <w:t xml:space="preserve"> nije 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86030">
        <w:rPr>
          <w:rFonts w:ascii="Tahoma" w:hAnsi="Tahoma" w:cs="Tahoma"/>
          <w:sz w:val="24"/>
          <w:szCs w:val="24"/>
          <w:lang w:val="sr-Latn-ME"/>
        </w:rPr>
        <w:t>pravilno primjenio odredbe</w:t>
      </w:r>
      <w:r w:rsidR="003C555A">
        <w:rPr>
          <w:rFonts w:ascii="Tahoma" w:hAnsi="Tahoma" w:cs="Tahoma"/>
          <w:sz w:val="24"/>
          <w:szCs w:val="24"/>
          <w:lang w:val="sr-Latn-ME"/>
        </w:rPr>
        <w:t xml:space="preserve"> materijalnog prava i to </w:t>
      </w:r>
      <w:r w:rsidR="00F56FDE">
        <w:rPr>
          <w:rFonts w:ascii="Tahoma" w:hAnsi="Tahoma" w:cs="Tahoma"/>
          <w:sz w:val="24"/>
          <w:szCs w:val="24"/>
          <w:lang w:val="sr-Latn-ME"/>
        </w:rPr>
        <w:t xml:space="preserve"> član</w:t>
      </w:r>
      <w:r w:rsidR="00186030">
        <w:rPr>
          <w:rFonts w:ascii="Tahoma" w:hAnsi="Tahoma" w:cs="Tahoma"/>
          <w:sz w:val="24"/>
          <w:szCs w:val="24"/>
          <w:lang w:val="sr-Latn-ME"/>
        </w:rPr>
        <w:t xml:space="preserve"> 14 stav 1 tačka 3,</w:t>
      </w:r>
      <w:r w:rsidR="002B19A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6FDE">
        <w:rPr>
          <w:rFonts w:ascii="Tahoma" w:hAnsi="Tahoma" w:cs="Tahoma"/>
          <w:sz w:val="24"/>
          <w:szCs w:val="24"/>
          <w:lang w:val="sr-Latn-ME"/>
        </w:rPr>
        <w:t xml:space="preserve">član </w:t>
      </w:r>
      <w:r w:rsidR="00186030">
        <w:rPr>
          <w:rFonts w:ascii="Tahoma" w:hAnsi="Tahoma" w:cs="Tahoma"/>
          <w:sz w:val="24"/>
          <w:szCs w:val="24"/>
          <w:lang w:val="sr-Latn-ME"/>
        </w:rPr>
        <w:t xml:space="preserve"> 15 stav 3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86030">
        <w:rPr>
          <w:rFonts w:ascii="Tahoma" w:hAnsi="Tahoma" w:cs="Tahoma"/>
          <w:sz w:val="24"/>
          <w:szCs w:val="24"/>
          <w:lang w:val="sr-Latn-ME"/>
        </w:rPr>
        <w:t>i</w:t>
      </w:r>
      <w:r w:rsidR="00F56FDE">
        <w:rPr>
          <w:rFonts w:ascii="Tahoma" w:hAnsi="Tahoma" w:cs="Tahoma"/>
          <w:sz w:val="24"/>
          <w:szCs w:val="24"/>
          <w:lang w:val="sr-Latn-ME"/>
        </w:rPr>
        <w:t xml:space="preserve"> član</w:t>
      </w:r>
      <w:r w:rsidR="00186030">
        <w:rPr>
          <w:rFonts w:ascii="Tahoma" w:hAnsi="Tahoma" w:cs="Tahoma"/>
          <w:sz w:val="24"/>
          <w:szCs w:val="24"/>
          <w:lang w:val="sr-Latn-ME"/>
        </w:rPr>
        <w:t xml:space="preserve"> 17 stav 2</w:t>
      </w:r>
      <w:r w:rsidR="003C555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6FDE" w:rsidRPr="00F56FDE">
        <w:rPr>
          <w:rFonts w:ascii="Tahoma" w:hAnsi="Tahoma" w:cs="Tahoma"/>
          <w:sz w:val="24"/>
          <w:szCs w:val="24"/>
          <w:lang w:val="sr-Latn-ME"/>
        </w:rPr>
        <w:t>Zakona o sl</w:t>
      </w:r>
      <w:r w:rsidR="002B19A6">
        <w:rPr>
          <w:rFonts w:ascii="Tahoma" w:hAnsi="Tahoma" w:cs="Tahoma"/>
          <w:sz w:val="24"/>
          <w:szCs w:val="24"/>
          <w:lang w:val="sr-Latn-ME"/>
        </w:rPr>
        <w:t xml:space="preserve">obodnom pristupu informacijama </w:t>
      </w:r>
      <w:r w:rsidR="003C555A">
        <w:rPr>
          <w:rFonts w:ascii="Tahoma" w:hAnsi="Tahoma" w:cs="Tahoma"/>
          <w:sz w:val="24"/>
          <w:szCs w:val="24"/>
          <w:lang w:val="sr-Latn-ME"/>
        </w:rPr>
        <w:t>u konkretnoj upravnoj st</w:t>
      </w:r>
      <w:r w:rsidR="00F56FDE">
        <w:rPr>
          <w:rFonts w:ascii="Tahoma" w:hAnsi="Tahoma" w:cs="Tahoma"/>
          <w:sz w:val="24"/>
          <w:szCs w:val="24"/>
          <w:lang w:val="sr-Latn-ME"/>
        </w:rPr>
        <w:t>va</w:t>
      </w:r>
      <w:r w:rsidR="003C555A">
        <w:rPr>
          <w:rFonts w:ascii="Tahoma" w:hAnsi="Tahoma" w:cs="Tahoma"/>
          <w:sz w:val="24"/>
          <w:szCs w:val="24"/>
          <w:lang w:val="sr-Latn-ME"/>
        </w:rPr>
        <w:t xml:space="preserve">ri </w:t>
      </w:r>
      <w:r w:rsidR="0018603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>i isti je dužan u ponovnom postupku u roku od 15 dana od prijema rješenja na osnovu pravilno utvrđenog činjeničnog s</w:t>
      </w:r>
      <w:r w:rsidR="00186030">
        <w:rPr>
          <w:rFonts w:ascii="Tahoma" w:hAnsi="Tahoma" w:cs="Tahoma"/>
          <w:sz w:val="24"/>
          <w:szCs w:val="24"/>
          <w:lang w:val="sr-Latn-ME"/>
        </w:rPr>
        <w:t>tanja pravilno primjeniti odrebe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člana 14 stav 1 tačka 3,</w:t>
      </w:r>
      <w:r w:rsidR="002B19A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56FDE">
        <w:rPr>
          <w:rFonts w:ascii="Tahoma" w:hAnsi="Tahoma" w:cs="Tahoma"/>
          <w:sz w:val="24"/>
          <w:szCs w:val="24"/>
          <w:lang w:val="sr-Latn-ME"/>
        </w:rPr>
        <w:t xml:space="preserve">član 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15 stav 3 i</w:t>
      </w:r>
      <w:r w:rsidR="00F56FDE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B19A6">
        <w:rPr>
          <w:rFonts w:ascii="Tahoma" w:hAnsi="Tahoma" w:cs="Tahoma"/>
          <w:sz w:val="24"/>
          <w:szCs w:val="24"/>
          <w:lang w:val="sr-Latn-ME"/>
        </w:rPr>
        <w:t>član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17 stav 2  Zakona o s</w:t>
      </w:r>
      <w:r w:rsidR="00177BEE">
        <w:rPr>
          <w:rFonts w:ascii="Tahoma" w:hAnsi="Tahoma" w:cs="Tahoma"/>
          <w:sz w:val="24"/>
          <w:szCs w:val="24"/>
          <w:lang w:val="sr-Latn-ME"/>
        </w:rPr>
        <w:t>lobodnom pristupu informacijama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i u ponovnom postupku</w:t>
      </w:r>
      <w:r w:rsidR="002B19A6">
        <w:rPr>
          <w:rFonts w:ascii="Tahoma" w:hAnsi="Tahoma" w:cs="Tahoma"/>
          <w:sz w:val="24"/>
          <w:szCs w:val="24"/>
          <w:lang w:val="sr-Latn-ME"/>
        </w:rPr>
        <w:t xml:space="preserve"> da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donese odluku na osnovu podnijetog zahtjeva za slobodan pristup informacijama . Na osnovu člana </w:t>
      </w:r>
      <w:r w:rsidR="00177BEE">
        <w:rPr>
          <w:rFonts w:ascii="Tahoma" w:hAnsi="Tahoma" w:cs="Tahoma"/>
          <w:sz w:val="24"/>
          <w:szCs w:val="24"/>
          <w:lang w:val="sr-Latn-ME"/>
        </w:rPr>
        <w:t>126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77BEE">
        <w:rPr>
          <w:rFonts w:ascii="Tahoma" w:hAnsi="Tahoma" w:cs="Tahoma"/>
          <w:sz w:val="24"/>
          <w:szCs w:val="24"/>
          <w:lang w:val="sr-Latn-ME"/>
        </w:rPr>
        <w:t>7</w:t>
      </w:r>
      <w:r w:rsidR="00B15EC2">
        <w:rPr>
          <w:rFonts w:ascii="Tahoma" w:hAnsi="Tahoma" w:cs="Tahoma"/>
          <w:sz w:val="24"/>
          <w:szCs w:val="24"/>
          <w:lang w:val="sr-Latn-ME"/>
        </w:rPr>
        <w:t xml:space="preserve"> Zakona o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upravnom postupku je poništen</w:t>
      </w:r>
      <w:r w:rsidR="00177BEE">
        <w:rPr>
          <w:rFonts w:ascii="Tahoma" w:hAnsi="Tahoma" w:cs="Tahoma"/>
          <w:sz w:val="24"/>
          <w:szCs w:val="24"/>
          <w:lang w:val="sr-Latn-ME"/>
        </w:rPr>
        <w:t>o prvostepeno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77BEE">
        <w:rPr>
          <w:rFonts w:ascii="Tahoma" w:hAnsi="Tahoma" w:cs="Tahoma"/>
          <w:sz w:val="24"/>
          <w:szCs w:val="24"/>
          <w:lang w:val="sr-Latn-ME"/>
        </w:rPr>
        <w:t>rješenje</w:t>
      </w:r>
      <w:r w:rsidR="00186030" w:rsidRPr="00186030">
        <w:rPr>
          <w:rFonts w:ascii="Tahoma" w:hAnsi="Tahoma" w:cs="Tahoma"/>
          <w:sz w:val="24"/>
          <w:szCs w:val="24"/>
          <w:lang w:val="sr-Latn-ME"/>
        </w:rPr>
        <w:t>, a predmet se zbog prirode upravne stvari dostavlja na ponovni postupak prvostepenom organu.</w:t>
      </w:r>
      <w:r w:rsidR="00C80D67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140C7" w:rsidRPr="00286B87" w:rsidRDefault="005528F0" w:rsidP="00286B87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731F81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731F81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731F81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A14315" w:rsidRDefault="00A14315" w:rsidP="00286B87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A14315" w:rsidRDefault="00A14315" w:rsidP="00286B87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A14315" w:rsidRDefault="00A14315" w:rsidP="00286B87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5528F0" w:rsidRPr="00731F81" w:rsidRDefault="005528F0" w:rsidP="00286B87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1F81">
        <w:rPr>
          <w:rFonts w:ascii="Tahoma" w:hAnsi="Tahoma" w:cs="Tahoma"/>
          <w:sz w:val="24"/>
          <w:szCs w:val="24"/>
          <w:lang w:val="sr-Latn-ME"/>
        </w:rPr>
        <w:lastRenderedPageBreak/>
        <w:t xml:space="preserve">Sa iznjetih razloga, shodno članu 38 Zakona o slobodnom pristupu informacijama i člana </w:t>
      </w:r>
      <w:r w:rsidR="00A04FD6">
        <w:rPr>
          <w:rFonts w:ascii="Tahoma" w:hAnsi="Tahoma" w:cs="Tahoma"/>
          <w:sz w:val="24"/>
          <w:szCs w:val="24"/>
          <w:lang w:val="sr-Latn-ME"/>
        </w:rPr>
        <w:t>126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A04FD6">
        <w:rPr>
          <w:rFonts w:ascii="Tahoma" w:hAnsi="Tahoma" w:cs="Tahoma"/>
          <w:sz w:val="24"/>
          <w:szCs w:val="24"/>
          <w:lang w:val="sr-Latn-ME"/>
        </w:rPr>
        <w:t xml:space="preserve">7 </w:t>
      </w:r>
      <w:r w:rsidRPr="00731F81">
        <w:rPr>
          <w:rFonts w:ascii="Tahoma" w:hAnsi="Tahoma" w:cs="Tahoma"/>
          <w:sz w:val="24"/>
          <w:szCs w:val="24"/>
          <w:lang w:val="sr-Latn-ME"/>
        </w:rPr>
        <w:t>Zakona o upravnom postupku, odlučeno je kao u izreci.</w:t>
      </w:r>
    </w:p>
    <w:p w:rsidR="005528F0" w:rsidRPr="00731F81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1F81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731F81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731F81">
        <w:rPr>
          <w:rFonts w:ascii="Tahoma" w:hAnsi="Tahoma" w:cs="Tahoma"/>
          <w:lang w:val="sr-Latn-ME"/>
        </w:rPr>
        <w:tab/>
      </w:r>
      <w:r w:rsidRPr="00731F81">
        <w:rPr>
          <w:rFonts w:ascii="Tahoma" w:hAnsi="Tahoma" w:cs="Tahoma"/>
          <w:lang w:val="sr-Latn-ME"/>
        </w:rPr>
        <w:tab/>
      </w:r>
      <w:r w:rsidRPr="00731F81">
        <w:rPr>
          <w:rFonts w:ascii="Tahoma" w:hAnsi="Tahoma" w:cs="Tahoma"/>
          <w:lang w:val="sr-Latn-ME"/>
        </w:rPr>
        <w:tab/>
      </w:r>
      <w:r w:rsidRPr="00731F81">
        <w:rPr>
          <w:rFonts w:ascii="Tahoma" w:hAnsi="Tahoma" w:cs="Tahoma"/>
          <w:lang w:val="sr-Latn-ME"/>
        </w:rPr>
        <w:tab/>
      </w:r>
      <w:r w:rsidRPr="00731F81">
        <w:rPr>
          <w:rFonts w:ascii="Tahoma" w:hAnsi="Tahoma" w:cs="Tahoma"/>
          <w:lang w:val="sr-Latn-ME"/>
        </w:rPr>
        <w:tab/>
      </w:r>
      <w:r w:rsidRPr="00731F81">
        <w:rPr>
          <w:rFonts w:ascii="Tahoma" w:hAnsi="Tahoma" w:cs="Tahoma"/>
          <w:lang w:val="sr-Latn-ME"/>
        </w:rPr>
        <w:tab/>
      </w:r>
      <w:r w:rsidRPr="00731F81">
        <w:rPr>
          <w:rFonts w:ascii="Tahoma" w:hAnsi="Tahoma" w:cs="Tahoma"/>
          <w:lang w:val="sr-Latn-ME"/>
        </w:rPr>
        <w:tab/>
      </w:r>
    </w:p>
    <w:p w:rsidR="005528F0" w:rsidRPr="00731F81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731F81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731F81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731F81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731F81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731F81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731F81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731F81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3AA" w:rsidRDefault="00C213AA">
      <w:pPr>
        <w:spacing w:after="0" w:line="240" w:lineRule="auto"/>
      </w:pPr>
      <w:r>
        <w:separator/>
      </w:r>
    </w:p>
  </w:endnote>
  <w:endnote w:type="continuationSeparator" w:id="0">
    <w:p w:rsidR="00C213AA" w:rsidRDefault="00C21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C213AA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13AA" w:rsidP="00855C93">
    <w:pPr>
      <w:pStyle w:val="Footer"/>
      <w:rPr>
        <w:b/>
        <w:sz w:val="16"/>
        <w:szCs w:val="16"/>
      </w:rPr>
    </w:pPr>
  </w:p>
  <w:p w:rsidR="0009317F" w:rsidRPr="00E62A90" w:rsidRDefault="00C213AA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C213AA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C213AA" w:rsidP="00855C93">
    <w:pPr>
      <w:pStyle w:val="Footer"/>
      <w:jc w:val="center"/>
      <w:rPr>
        <w:sz w:val="16"/>
        <w:szCs w:val="16"/>
      </w:rPr>
    </w:pPr>
  </w:p>
  <w:p w:rsidR="0009317F" w:rsidRPr="002B6C39" w:rsidRDefault="00C213AA">
    <w:pPr>
      <w:pStyle w:val="Footer"/>
    </w:pPr>
  </w:p>
  <w:p w:rsidR="0009317F" w:rsidRDefault="00C213AA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1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3AA" w:rsidRDefault="00C213AA">
      <w:pPr>
        <w:spacing w:after="0" w:line="240" w:lineRule="auto"/>
      </w:pPr>
      <w:r>
        <w:separator/>
      </w:r>
    </w:p>
  </w:footnote>
  <w:footnote w:type="continuationSeparator" w:id="0">
    <w:p w:rsidR="00C213AA" w:rsidRDefault="00C21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1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13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13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2899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0340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6EF1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438B"/>
    <w:rsid w:val="00175A7F"/>
    <w:rsid w:val="00176680"/>
    <w:rsid w:val="00177BEE"/>
    <w:rsid w:val="00182A85"/>
    <w:rsid w:val="0018397D"/>
    <w:rsid w:val="001857B0"/>
    <w:rsid w:val="001857DA"/>
    <w:rsid w:val="00186030"/>
    <w:rsid w:val="001922CF"/>
    <w:rsid w:val="00192435"/>
    <w:rsid w:val="00194BF4"/>
    <w:rsid w:val="00195C57"/>
    <w:rsid w:val="001A0B84"/>
    <w:rsid w:val="001A1B0E"/>
    <w:rsid w:val="001A3E4F"/>
    <w:rsid w:val="001C1B83"/>
    <w:rsid w:val="001C1D2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5362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6CD1"/>
    <w:rsid w:val="002479C7"/>
    <w:rsid w:val="002536D0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86B87"/>
    <w:rsid w:val="00294A23"/>
    <w:rsid w:val="002A2CA4"/>
    <w:rsid w:val="002A3A47"/>
    <w:rsid w:val="002A46B2"/>
    <w:rsid w:val="002B0524"/>
    <w:rsid w:val="002B19A6"/>
    <w:rsid w:val="002B280E"/>
    <w:rsid w:val="002B3884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1F5F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55A"/>
    <w:rsid w:val="003C5BD7"/>
    <w:rsid w:val="003D43D2"/>
    <w:rsid w:val="003D5EBB"/>
    <w:rsid w:val="003E14B3"/>
    <w:rsid w:val="003E1BF5"/>
    <w:rsid w:val="003E3EB2"/>
    <w:rsid w:val="003E7AA9"/>
    <w:rsid w:val="003F1960"/>
    <w:rsid w:val="003F20C1"/>
    <w:rsid w:val="003F2437"/>
    <w:rsid w:val="00403859"/>
    <w:rsid w:val="0041138E"/>
    <w:rsid w:val="0041576A"/>
    <w:rsid w:val="00416D4F"/>
    <w:rsid w:val="00423D52"/>
    <w:rsid w:val="00424D61"/>
    <w:rsid w:val="0042744C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4D1C"/>
    <w:rsid w:val="00545AC9"/>
    <w:rsid w:val="00550699"/>
    <w:rsid w:val="005528F0"/>
    <w:rsid w:val="00557441"/>
    <w:rsid w:val="00561BC6"/>
    <w:rsid w:val="005621AA"/>
    <w:rsid w:val="00562977"/>
    <w:rsid w:val="00564BDB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4BAA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C7206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3E6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477D0"/>
    <w:rsid w:val="0065050F"/>
    <w:rsid w:val="00651E97"/>
    <w:rsid w:val="00654877"/>
    <w:rsid w:val="00665405"/>
    <w:rsid w:val="0066629C"/>
    <w:rsid w:val="006722DF"/>
    <w:rsid w:val="0067406B"/>
    <w:rsid w:val="006836E4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288E"/>
    <w:rsid w:val="006A4C22"/>
    <w:rsid w:val="006A5A03"/>
    <w:rsid w:val="006A774F"/>
    <w:rsid w:val="006B1F52"/>
    <w:rsid w:val="006D1D33"/>
    <w:rsid w:val="006D2AC8"/>
    <w:rsid w:val="006D59F4"/>
    <w:rsid w:val="006E0268"/>
    <w:rsid w:val="006E1FDB"/>
    <w:rsid w:val="006E794E"/>
    <w:rsid w:val="006F1A4D"/>
    <w:rsid w:val="006F399B"/>
    <w:rsid w:val="006F4172"/>
    <w:rsid w:val="006F7717"/>
    <w:rsid w:val="006F7724"/>
    <w:rsid w:val="007014B1"/>
    <w:rsid w:val="00710A69"/>
    <w:rsid w:val="0071339C"/>
    <w:rsid w:val="00713641"/>
    <w:rsid w:val="00714FFC"/>
    <w:rsid w:val="007249F9"/>
    <w:rsid w:val="007273A3"/>
    <w:rsid w:val="00731F81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C7BFE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7F781A"/>
    <w:rsid w:val="008012BC"/>
    <w:rsid w:val="00801FF5"/>
    <w:rsid w:val="00804C07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66EA1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40FAA"/>
    <w:rsid w:val="00946680"/>
    <w:rsid w:val="00946B46"/>
    <w:rsid w:val="009515D8"/>
    <w:rsid w:val="0095225E"/>
    <w:rsid w:val="0095265B"/>
    <w:rsid w:val="00953D66"/>
    <w:rsid w:val="00954DF5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4FD6"/>
    <w:rsid w:val="00A05F9E"/>
    <w:rsid w:val="00A10CFE"/>
    <w:rsid w:val="00A13CA6"/>
    <w:rsid w:val="00A14315"/>
    <w:rsid w:val="00A273A4"/>
    <w:rsid w:val="00A33828"/>
    <w:rsid w:val="00A354D1"/>
    <w:rsid w:val="00A36458"/>
    <w:rsid w:val="00A451C2"/>
    <w:rsid w:val="00A45FB4"/>
    <w:rsid w:val="00A46210"/>
    <w:rsid w:val="00A519F1"/>
    <w:rsid w:val="00A53605"/>
    <w:rsid w:val="00A53B12"/>
    <w:rsid w:val="00A552FB"/>
    <w:rsid w:val="00A56E83"/>
    <w:rsid w:val="00A5705F"/>
    <w:rsid w:val="00A60D7E"/>
    <w:rsid w:val="00A702C0"/>
    <w:rsid w:val="00A73AC1"/>
    <w:rsid w:val="00A7533C"/>
    <w:rsid w:val="00A75F2D"/>
    <w:rsid w:val="00A7748C"/>
    <w:rsid w:val="00A83C44"/>
    <w:rsid w:val="00A864BA"/>
    <w:rsid w:val="00A875BF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4647"/>
    <w:rsid w:val="00AC5043"/>
    <w:rsid w:val="00AC51F4"/>
    <w:rsid w:val="00AC65DC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15EC2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B6B8D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06A55"/>
    <w:rsid w:val="00C107E5"/>
    <w:rsid w:val="00C1497C"/>
    <w:rsid w:val="00C15CA3"/>
    <w:rsid w:val="00C213AA"/>
    <w:rsid w:val="00C24010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0D67"/>
    <w:rsid w:val="00C817A3"/>
    <w:rsid w:val="00C861BE"/>
    <w:rsid w:val="00C87865"/>
    <w:rsid w:val="00C879E6"/>
    <w:rsid w:val="00C93FD1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27BE9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7485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4EBB"/>
    <w:rsid w:val="00DD5591"/>
    <w:rsid w:val="00DE09AA"/>
    <w:rsid w:val="00DE1BAC"/>
    <w:rsid w:val="00DE226C"/>
    <w:rsid w:val="00DE6315"/>
    <w:rsid w:val="00DE67CF"/>
    <w:rsid w:val="00DF0B03"/>
    <w:rsid w:val="00DF409C"/>
    <w:rsid w:val="00DF6913"/>
    <w:rsid w:val="00E003F2"/>
    <w:rsid w:val="00E028D9"/>
    <w:rsid w:val="00E04167"/>
    <w:rsid w:val="00E04BDE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379C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4C0B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D5AE2"/>
    <w:rsid w:val="00EE1F4E"/>
    <w:rsid w:val="00EE3B1B"/>
    <w:rsid w:val="00EE3CEA"/>
    <w:rsid w:val="00EE7B72"/>
    <w:rsid w:val="00EF12B0"/>
    <w:rsid w:val="00EF483A"/>
    <w:rsid w:val="00EF663F"/>
    <w:rsid w:val="00F009E2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368D9"/>
    <w:rsid w:val="00F41276"/>
    <w:rsid w:val="00F46439"/>
    <w:rsid w:val="00F54735"/>
    <w:rsid w:val="00F55FFE"/>
    <w:rsid w:val="00F566C5"/>
    <w:rsid w:val="00F56E80"/>
    <w:rsid w:val="00F56FDE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953DF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E5ED5"/>
    <w:rsid w:val="00FF2200"/>
    <w:rsid w:val="00FF42DD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B60C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116</cp:revision>
  <cp:lastPrinted>2017-10-03T07:17:00Z</cp:lastPrinted>
  <dcterms:created xsi:type="dcterms:W3CDTF">2017-10-02T12:56:00Z</dcterms:created>
  <dcterms:modified xsi:type="dcterms:W3CDTF">2017-12-18T11:34:00Z</dcterms:modified>
</cp:coreProperties>
</file>