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D849A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D849A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D849A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D849AB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8C7C9D">
        <w:rPr>
          <w:rFonts w:ascii="Tahoma" w:hAnsi="Tahoma" w:cs="Tahoma"/>
          <w:b/>
          <w:sz w:val="24"/>
          <w:szCs w:val="24"/>
        </w:rPr>
        <w:t xml:space="preserve"> UP II 07-30-755-2/16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8C7C9D">
        <w:rPr>
          <w:rFonts w:ascii="Tahoma" w:hAnsi="Tahoma" w:cs="Tahoma"/>
          <w:b/>
          <w:sz w:val="24"/>
          <w:szCs w:val="24"/>
        </w:rPr>
        <w:t>31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D849AB">
        <w:rPr>
          <w:rFonts w:ascii="Tahoma" w:hAnsi="Tahoma" w:cs="Tahoma"/>
          <w:b/>
          <w:sz w:val="24"/>
          <w:szCs w:val="24"/>
        </w:rPr>
        <w:t>01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D849AB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865C3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3B3114">
        <w:rPr>
          <w:rFonts w:ascii="Tahoma" w:hAnsi="Tahoma" w:cs="Tahoma"/>
          <w:sz w:val="24"/>
          <w:szCs w:val="24"/>
        </w:rPr>
        <w:t>82946-82947</w:t>
      </w:r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64AB1">
        <w:rPr>
          <w:rFonts w:ascii="Tahoma" w:hAnsi="Tahoma" w:cs="Tahoma"/>
          <w:sz w:val="24"/>
          <w:szCs w:val="24"/>
        </w:rPr>
        <w:t>17.05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Elektroprivrede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Crne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6C3B37">
        <w:rPr>
          <w:rFonts w:ascii="Tahoma" w:hAnsi="Tahoma" w:cs="Tahoma"/>
          <w:sz w:val="24"/>
          <w:szCs w:val="24"/>
        </w:rPr>
        <w:t>Nikšić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broj</w:t>
      </w:r>
      <w:proofErr w:type="spellEnd"/>
      <w:r w:rsidR="00364AB1">
        <w:rPr>
          <w:rFonts w:ascii="Tahoma" w:hAnsi="Tahoma" w:cs="Tahoma"/>
          <w:sz w:val="24"/>
          <w:szCs w:val="24"/>
        </w:rPr>
        <w:t>: 11</w:t>
      </w:r>
      <w:r w:rsidR="00942AF2">
        <w:rPr>
          <w:rFonts w:ascii="Tahoma" w:hAnsi="Tahoma" w:cs="Tahoma"/>
          <w:sz w:val="24"/>
          <w:szCs w:val="24"/>
        </w:rPr>
        <w:t>-</w:t>
      </w:r>
      <w:r w:rsidR="00364AB1">
        <w:rPr>
          <w:rFonts w:ascii="Tahoma" w:hAnsi="Tahoma" w:cs="Tahoma"/>
          <w:sz w:val="24"/>
          <w:szCs w:val="24"/>
        </w:rPr>
        <w:t>20</w:t>
      </w:r>
      <w:r w:rsidR="00942AF2">
        <w:rPr>
          <w:rFonts w:ascii="Tahoma" w:hAnsi="Tahoma" w:cs="Tahoma"/>
          <w:sz w:val="24"/>
          <w:szCs w:val="24"/>
        </w:rPr>
        <w:t>-1</w:t>
      </w:r>
      <w:r w:rsidR="00456C92">
        <w:rPr>
          <w:rFonts w:ascii="Tahoma" w:hAnsi="Tahoma" w:cs="Tahoma"/>
          <w:sz w:val="24"/>
          <w:szCs w:val="24"/>
        </w:rPr>
        <w:t>81</w:t>
      </w:r>
      <w:r w:rsidR="003B3114">
        <w:rPr>
          <w:rFonts w:ascii="Tahoma" w:hAnsi="Tahoma" w:cs="Tahoma"/>
          <w:sz w:val="24"/>
          <w:szCs w:val="24"/>
        </w:rPr>
        <w:t>89</w:t>
      </w:r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364AB1">
        <w:rPr>
          <w:rFonts w:ascii="Tahoma" w:hAnsi="Tahoma" w:cs="Tahoma"/>
          <w:bCs/>
          <w:color w:val="000000"/>
          <w:sz w:val="24"/>
          <w:szCs w:val="24"/>
        </w:rPr>
        <w:t xml:space="preserve"> 28.04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364AB1">
        <w:rPr>
          <w:rFonts w:ascii="Tahoma" w:hAnsi="Tahoma" w:cs="Tahoma"/>
          <w:sz w:val="24"/>
          <w:szCs w:val="24"/>
        </w:rPr>
        <w:t>17</w:t>
      </w:r>
      <w:r w:rsidR="008C0EAF">
        <w:rPr>
          <w:rFonts w:ascii="Tahoma" w:hAnsi="Tahoma" w:cs="Tahoma"/>
          <w:sz w:val="24"/>
          <w:szCs w:val="24"/>
        </w:rPr>
        <w:t>.0</w:t>
      </w:r>
      <w:r w:rsidR="00A375BA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</w:t>
      </w:r>
      <w:r w:rsidR="00B37000">
        <w:rPr>
          <w:rFonts w:ascii="Tahoma" w:hAnsi="Tahoma" w:cs="Tahoma"/>
          <w:sz w:val="24"/>
          <w:szCs w:val="24"/>
        </w:rPr>
        <w:t>9516</w:t>
      </w:r>
      <w:r w:rsidR="00364AB1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364AB1">
        <w:rPr>
          <w:rFonts w:ascii="Tahoma" w:hAnsi="Tahoma" w:cs="Tahoma"/>
          <w:bCs/>
          <w:color w:val="000000"/>
          <w:sz w:val="24"/>
          <w:szCs w:val="24"/>
        </w:rPr>
        <w:t>15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.03</w:t>
      </w:r>
      <w:r w:rsidR="00364AB1">
        <w:rPr>
          <w:rFonts w:ascii="Tahoma" w:hAnsi="Tahoma" w:cs="Tahoma"/>
          <w:bCs/>
          <w:color w:val="000000"/>
          <w:sz w:val="24"/>
          <w:szCs w:val="24"/>
        </w:rPr>
        <w:t>.201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sz w:val="24"/>
          <w:szCs w:val="24"/>
        </w:rPr>
        <w:t xml:space="preserve">I. </w:t>
      </w:r>
      <w:proofErr w:type="spellStart"/>
      <w:r w:rsidR="006C3B37">
        <w:rPr>
          <w:rFonts w:ascii="Tahoma" w:hAnsi="Tahoma" w:cs="Tahoma"/>
          <w:sz w:val="24"/>
          <w:szCs w:val="24"/>
        </w:rPr>
        <w:t>Usvaja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zahtjev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Mreže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za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afirmaciju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nevl</w:t>
      </w:r>
      <w:r w:rsidR="00B37000">
        <w:rPr>
          <w:rFonts w:ascii="Tahoma" w:hAnsi="Tahoma" w:cs="Tahoma"/>
          <w:sz w:val="24"/>
          <w:szCs w:val="24"/>
        </w:rPr>
        <w:t>adinog</w:t>
      </w:r>
      <w:proofErr w:type="spellEnd"/>
      <w:r w:rsidR="00B370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7000">
        <w:rPr>
          <w:rFonts w:ascii="Tahoma" w:hAnsi="Tahoma" w:cs="Tahoma"/>
          <w:sz w:val="24"/>
          <w:szCs w:val="24"/>
        </w:rPr>
        <w:t>sektora</w:t>
      </w:r>
      <w:proofErr w:type="spellEnd"/>
      <w:r w:rsidR="00B37000">
        <w:rPr>
          <w:rFonts w:ascii="Tahoma" w:hAnsi="Tahoma" w:cs="Tahoma"/>
          <w:sz w:val="24"/>
          <w:szCs w:val="24"/>
        </w:rPr>
        <w:t>-MANS br.16/82946-82947</w:t>
      </w:r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od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03.03.2016.</w:t>
      </w:r>
      <w:r w:rsidR="005322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godine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dozvoljava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pristup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traženim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informacijama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. II. </w:t>
      </w:r>
      <w:proofErr w:type="spellStart"/>
      <w:r w:rsidR="00364AB1">
        <w:rPr>
          <w:rFonts w:ascii="Tahoma" w:hAnsi="Tahoma" w:cs="Tahoma"/>
          <w:sz w:val="24"/>
          <w:szCs w:val="24"/>
        </w:rPr>
        <w:t>Troškovi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postupka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određuju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364AB1">
        <w:rPr>
          <w:rFonts w:ascii="Tahoma" w:hAnsi="Tahoma" w:cs="Tahoma"/>
          <w:sz w:val="24"/>
          <w:szCs w:val="24"/>
        </w:rPr>
        <w:t>iznosu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od 3,55 </w:t>
      </w:r>
      <w:proofErr w:type="spellStart"/>
      <w:r w:rsidR="00364AB1">
        <w:rPr>
          <w:rFonts w:ascii="Tahoma" w:hAnsi="Tahoma" w:cs="Tahoma"/>
          <w:sz w:val="24"/>
          <w:szCs w:val="24"/>
        </w:rPr>
        <w:t>eura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koje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64AB1">
        <w:rPr>
          <w:rFonts w:ascii="Tahoma" w:hAnsi="Tahoma" w:cs="Tahoma"/>
          <w:sz w:val="24"/>
          <w:szCs w:val="24"/>
        </w:rPr>
        <w:t>podnosilac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zahtjeva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dužan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uplatiti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64AB1">
        <w:rPr>
          <w:rFonts w:ascii="Tahoma" w:hAnsi="Tahoma" w:cs="Tahoma"/>
          <w:sz w:val="24"/>
          <w:szCs w:val="24"/>
        </w:rPr>
        <w:t>korist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Elektroprivredi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</w:t>
      </w:r>
      <w:r w:rsidR="00942AF2">
        <w:rPr>
          <w:rFonts w:ascii="Tahoma" w:hAnsi="Tahoma" w:cs="Tahoma"/>
          <w:sz w:val="24"/>
          <w:szCs w:val="24"/>
        </w:rPr>
        <w:t xml:space="preserve">ore AD </w:t>
      </w:r>
      <w:proofErr w:type="spellStart"/>
      <w:r w:rsidR="00942AF2">
        <w:rPr>
          <w:rFonts w:ascii="Tahoma" w:hAnsi="Tahoma" w:cs="Tahoma"/>
          <w:sz w:val="24"/>
          <w:szCs w:val="24"/>
        </w:rPr>
        <w:t>Nikšić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jedan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sljedećih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žiro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računa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535-55-11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Prve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Gore;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510-259-39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Crnogorske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komercijalne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530-5262-39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NLB Montenegro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520-7852-90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Hipotekarne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540-5111-41 </w:t>
      </w:r>
      <w:proofErr w:type="spellStart"/>
      <w:r w:rsidR="0002780E">
        <w:rPr>
          <w:rFonts w:ascii="Tahoma" w:hAnsi="Tahoma" w:cs="Tahoma"/>
          <w:sz w:val="24"/>
          <w:szCs w:val="24"/>
        </w:rPr>
        <w:t>Erste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550-14247-22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Societe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Generale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>.</w:t>
      </w:r>
      <w:r w:rsidR="00364AB1">
        <w:rPr>
          <w:rFonts w:ascii="Tahoma" w:hAnsi="Tahoma" w:cs="Tahoma"/>
          <w:sz w:val="24"/>
          <w:szCs w:val="24"/>
        </w:rPr>
        <w:t xml:space="preserve"> III</w:t>
      </w:r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Pristup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traženoj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informaciji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ostavriće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64AB1">
        <w:rPr>
          <w:rFonts w:ascii="Tahoma" w:hAnsi="Tahoma" w:cs="Tahoma"/>
          <w:sz w:val="24"/>
          <w:szCs w:val="24"/>
        </w:rPr>
        <w:t>dostavom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kopije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tražene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informacije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r w:rsidR="0071410F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71410F">
        <w:rPr>
          <w:rFonts w:ascii="Tahoma" w:hAnsi="Tahoma" w:cs="Tahoma"/>
          <w:sz w:val="24"/>
          <w:szCs w:val="24"/>
        </w:rPr>
        <w:t>papirnoj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formi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10F">
        <w:rPr>
          <w:rFonts w:ascii="Tahoma" w:hAnsi="Tahoma" w:cs="Tahoma"/>
          <w:sz w:val="24"/>
          <w:szCs w:val="24"/>
        </w:rPr>
        <w:t>putem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pošte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10F">
        <w:rPr>
          <w:rFonts w:ascii="Tahoma" w:hAnsi="Tahoma" w:cs="Tahoma"/>
          <w:sz w:val="24"/>
          <w:szCs w:val="24"/>
        </w:rPr>
        <w:t>na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adresu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Mreže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za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afirmaciji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nevladinog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sektora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MANS, u </w:t>
      </w:r>
      <w:proofErr w:type="spellStart"/>
      <w:r w:rsidR="0071410F">
        <w:rPr>
          <w:rFonts w:ascii="Tahoma" w:hAnsi="Tahoma" w:cs="Tahoma"/>
          <w:sz w:val="24"/>
          <w:szCs w:val="24"/>
        </w:rPr>
        <w:t>roku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od 5 dana od dana </w:t>
      </w:r>
      <w:proofErr w:type="spellStart"/>
      <w:r w:rsidR="0071410F">
        <w:rPr>
          <w:rFonts w:ascii="Tahoma" w:hAnsi="Tahoma" w:cs="Tahoma"/>
          <w:sz w:val="24"/>
          <w:szCs w:val="24"/>
        </w:rPr>
        <w:t>kada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podnosilac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dostavi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dokaz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71410F">
        <w:rPr>
          <w:rFonts w:ascii="Tahoma" w:hAnsi="Tahoma" w:cs="Tahoma"/>
          <w:sz w:val="24"/>
          <w:szCs w:val="24"/>
        </w:rPr>
        <w:t>izvršenoj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uplati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troškova</w:t>
      </w:r>
      <w:proofErr w:type="spellEnd"/>
      <w:r w:rsidR="0071410F">
        <w:rPr>
          <w:rFonts w:ascii="Tahoma" w:hAnsi="Tahoma" w:cs="Tahoma"/>
          <w:sz w:val="24"/>
          <w:szCs w:val="24"/>
        </w:rPr>
        <w:t>.”</w:t>
      </w:r>
    </w:p>
    <w:p w:rsidR="00C653E2" w:rsidRDefault="00822489" w:rsidP="00E11A8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</w:t>
      </w:r>
      <w:r w:rsidR="00B37000">
        <w:rPr>
          <w:rFonts w:ascii="Tahoma" w:hAnsi="Tahoma" w:cs="Tahoma"/>
          <w:sz w:val="24"/>
          <w:szCs w:val="24"/>
        </w:rPr>
        <w:t>9516</w:t>
      </w:r>
      <w:r w:rsidR="0071410F">
        <w:rPr>
          <w:rFonts w:ascii="Tahoma" w:hAnsi="Tahoma" w:cs="Tahoma"/>
          <w:sz w:val="24"/>
          <w:szCs w:val="24"/>
        </w:rPr>
        <w:t xml:space="preserve">/1 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od 15.</w:t>
      </w:r>
      <w:proofErr w:type="gramStart"/>
      <w:r w:rsidR="0071410F">
        <w:rPr>
          <w:rFonts w:ascii="Tahoma" w:hAnsi="Tahoma" w:cs="Tahoma"/>
          <w:bCs/>
          <w:color w:val="000000"/>
          <w:sz w:val="24"/>
          <w:szCs w:val="24"/>
        </w:rPr>
        <w:t>03.2016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</w:t>
      </w:r>
      <w:r w:rsidR="00456C92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456C92">
        <w:rPr>
          <w:rFonts w:ascii="Tahoma" w:hAnsi="Tahoma" w:cs="Tahoma"/>
          <w:bCs/>
          <w:color w:val="000000"/>
          <w:sz w:val="24"/>
          <w:szCs w:val="24"/>
        </w:rPr>
        <w:t>, dana 28.04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11-20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-</w:t>
      </w:r>
      <w:r w:rsidR="00B37000">
        <w:rPr>
          <w:rFonts w:ascii="Tahoma" w:hAnsi="Tahoma" w:cs="Tahoma"/>
          <w:bCs/>
          <w:color w:val="000000"/>
          <w:sz w:val="24"/>
          <w:szCs w:val="24"/>
        </w:rPr>
        <w:t>18189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753594">
        <w:rPr>
          <w:rFonts w:ascii="Tahoma" w:hAnsi="Tahoma" w:cs="Tahoma"/>
          <w:bCs/>
          <w:color w:val="000000"/>
          <w:sz w:val="24"/>
          <w:szCs w:val="24"/>
        </w:rPr>
        <w:t xml:space="preserve"> br.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16</w:t>
      </w:r>
      <w:r w:rsidR="00942AF2">
        <w:rPr>
          <w:rFonts w:ascii="Tahoma" w:hAnsi="Tahoma" w:cs="Tahoma"/>
          <w:bCs/>
          <w:color w:val="000000"/>
          <w:sz w:val="24"/>
          <w:szCs w:val="24"/>
        </w:rPr>
        <w:t>/</w:t>
      </w:r>
      <w:r w:rsidR="00787059">
        <w:rPr>
          <w:rFonts w:ascii="Tahoma" w:hAnsi="Tahoma" w:cs="Tahoma"/>
          <w:bCs/>
          <w:color w:val="000000"/>
          <w:sz w:val="24"/>
          <w:szCs w:val="24"/>
        </w:rPr>
        <w:t>82946-82947</w:t>
      </w:r>
      <w:r w:rsidR="00942AF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03.03.2016.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sprovela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donijela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49AB">
        <w:rPr>
          <w:rFonts w:ascii="Tahoma" w:hAnsi="Tahoma" w:cs="Tahoma"/>
          <w:bCs/>
          <w:color w:val="000000"/>
          <w:sz w:val="24"/>
          <w:szCs w:val="24"/>
        </w:rPr>
        <w:t>br.</w:t>
      </w:r>
      <w:r w:rsidR="00787059">
        <w:rPr>
          <w:rFonts w:ascii="Tahoma" w:hAnsi="Tahoma" w:cs="Tahoma"/>
          <w:bCs/>
          <w:color w:val="000000"/>
          <w:sz w:val="24"/>
          <w:szCs w:val="24"/>
        </w:rPr>
        <w:t>10-00-9516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>/1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49A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D849AB">
        <w:rPr>
          <w:rFonts w:ascii="Tahoma" w:hAnsi="Tahoma" w:cs="Tahoma"/>
          <w:bCs/>
          <w:color w:val="000000"/>
          <w:sz w:val="24"/>
          <w:szCs w:val="24"/>
        </w:rPr>
        <w:t xml:space="preserve"> j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lastRenderedPageBreak/>
        <w:t>navedeni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usvojen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dozvoljen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nijesu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tačni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dostavljena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dokumentacija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u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istoj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nedostaju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dokumenti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dostava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računa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stranica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prijamnice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>”. D</w:t>
      </w:r>
      <w:r w:rsidR="00456C92">
        <w:rPr>
          <w:rFonts w:ascii="Tahoma" w:hAnsi="Tahoma" w:cs="Tahoma"/>
          <w:bCs/>
          <w:color w:val="000000"/>
          <w:sz w:val="24"/>
          <w:szCs w:val="24"/>
        </w:rPr>
        <w:t xml:space="preserve">a EPCG je </w:t>
      </w:r>
      <w:proofErr w:type="spellStart"/>
      <w:r w:rsidR="00456C92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="00456C9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456C92">
        <w:rPr>
          <w:rFonts w:ascii="Tahoma" w:hAnsi="Tahoma" w:cs="Tahoma"/>
          <w:bCs/>
          <w:color w:val="000000"/>
          <w:sz w:val="24"/>
          <w:szCs w:val="24"/>
        </w:rPr>
        <w:t>. br. 11-20-951</w:t>
      </w:r>
      <w:r w:rsidR="00B37000">
        <w:rPr>
          <w:rFonts w:ascii="Tahoma" w:hAnsi="Tahoma" w:cs="Tahoma"/>
          <w:bCs/>
          <w:color w:val="000000"/>
          <w:sz w:val="24"/>
          <w:szCs w:val="24"/>
        </w:rPr>
        <w:t>6/2 od 31.03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</w:t>
      </w:r>
      <w:r w:rsidR="00532224">
        <w:rPr>
          <w:rFonts w:ascii="Tahoma" w:hAnsi="Tahoma" w:cs="Tahoma"/>
          <w:bCs/>
          <w:color w:val="000000"/>
          <w:sz w:val="24"/>
          <w:szCs w:val="24"/>
        </w:rPr>
        <w:t>tavili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dokument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dostava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računa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>”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kad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</w:t>
      </w:r>
      <w:r w:rsidR="00532224">
        <w:rPr>
          <w:rFonts w:ascii="Tahoma" w:hAnsi="Tahoma" w:cs="Tahoma"/>
          <w:bCs/>
          <w:color w:val="000000"/>
          <w:sz w:val="24"/>
          <w:szCs w:val="24"/>
        </w:rPr>
        <w:t>itanju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druga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strana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dokumenta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proofErr w:type="gramStart"/>
      <w:r w:rsidR="00532224">
        <w:rPr>
          <w:rFonts w:ascii="Tahoma" w:hAnsi="Tahoma" w:cs="Tahoma"/>
          <w:bCs/>
          <w:color w:val="000000"/>
          <w:sz w:val="24"/>
          <w:szCs w:val="24"/>
        </w:rPr>
        <w:t>prijemnice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>“</w:t>
      </w:r>
      <w:r w:rsidR="00B3700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proofErr w:type="gram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prazna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pa se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tog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razloga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štampa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sistema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prilaže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račun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akta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 w:rsidRPr="00534445">
        <w:rPr>
          <w:rFonts w:ascii="Tahoma" w:hAnsi="Tahoma" w:cs="Tahoma"/>
          <w:sz w:val="24"/>
          <w:szCs w:val="24"/>
        </w:rPr>
        <w:t>Elekt</w:t>
      </w:r>
      <w:r w:rsidR="00534445">
        <w:rPr>
          <w:rFonts w:ascii="Tahoma" w:hAnsi="Tahoma" w:cs="Tahoma"/>
          <w:sz w:val="24"/>
          <w:szCs w:val="24"/>
        </w:rPr>
        <w:t>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blagovremeno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03AC8">
        <w:rPr>
          <w:rFonts w:ascii="Tahoma" w:hAnsi="Tahoma" w:cs="Tahoma"/>
          <w:sz w:val="24"/>
          <w:szCs w:val="24"/>
        </w:rPr>
        <w:t>uložila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pogrešno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i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nepotpuno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utvrđenog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činjeničnog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stanja</w:t>
      </w:r>
      <w:proofErr w:type="spellEnd"/>
      <w:r w:rsidR="002E5462">
        <w:rPr>
          <w:rFonts w:ascii="Tahoma" w:hAnsi="Tahoma" w:cs="Tahoma"/>
          <w:sz w:val="24"/>
          <w:szCs w:val="24"/>
        </w:rPr>
        <w:t>,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povrede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pravila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postupka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i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pogrešne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primjene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materijalnog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prava</w:t>
      </w:r>
      <w:proofErr w:type="spellEnd"/>
      <w:r w:rsidR="003902AE">
        <w:rPr>
          <w:rFonts w:ascii="Tahoma" w:hAnsi="Tahoma" w:cs="Tahoma"/>
          <w:sz w:val="24"/>
          <w:szCs w:val="24"/>
        </w:rPr>
        <w:t>.</w:t>
      </w:r>
      <w:r w:rsidR="00E758E2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2E5462">
        <w:rPr>
          <w:rFonts w:ascii="Tahoma" w:hAnsi="Tahoma" w:cs="Tahoma"/>
          <w:sz w:val="24"/>
          <w:szCs w:val="24"/>
        </w:rPr>
        <w:t>17.</w:t>
      </w:r>
      <w:proofErr w:type="gramStart"/>
      <w:r w:rsidR="002E5462">
        <w:rPr>
          <w:rFonts w:ascii="Tahoma" w:hAnsi="Tahoma" w:cs="Tahoma"/>
          <w:sz w:val="24"/>
          <w:szCs w:val="24"/>
        </w:rPr>
        <w:t>03</w:t>
      </w:r>
      <w:r w:rsidR="00DE0F8C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2016</w:t>
      </w:r>
      <w:r w:rsidR="00D849AB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Elektroprivreda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dostavila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A03AC8">
        <w:rPr>
          <w:rFonts w:ascii="Tahoma" w:hAnsi="Tahoma" w:cs="Tahoma"/>
          <w:sz w:val="24"/>
          <w:szCs w:val="24"/>
        </w:rPr>
        <w:t>10-00-9516</w:t>
      </w:r>
      <w:r w:rsidR="002E5462">
        <w:rPr>
          <w:rFonts w:ascii="Tahoma" w:hAnsi="Tahoma" w:cs="Tahoma"/>
          <w:sz w:val="24"/>
          <w:szCs w:val="24"/>
        </w:rPr>
        <w:t>/1 od 15.03</w:t>
      </w:r>
      <w:r w:rsidR="003902AE">
        <w:rPr>
          <w:rFonts w:ascii="Tahoma" w:hAnsi="Tahoma" w:cs="Tahoma"/>
          <w:sz w:val="24"/>
          <w:szCs w:val="24"/>
        </w:rPr>
        <w:t>.2015</w:t>
      </w:r>
      <w:r w:rsidR="00D849AB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2E5462">
        <w:rPr>
          <w:rFonts w:ascii="Tahoma" w:hAnsi="Tahoma" w:cs="Tahoma"/>
          <w:sz w:val="24"/>
          <w:szCs w:val="24"/>
        </w:rPr>
        <w:t>04</w:t>
      </w:r>
      <w:r w:rsidR="003902AE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04</w:t>
      </w:r>
      <w:r w:rsidR="00DE0F8C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2016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im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3594">
        <w:rPr>
          <w:rFonts w:ascii="Tahoma" w:hAnsi="Tahoma" w:cs="Tahoma"/>
          <w:sz w:val="24"/>
          <w:szCs w:val="24"/>
        </w:rPr>
        <w:t>dostavila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traženu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informaciju</w:t>
      </w:r>
      <w:proofErr w:type="spellEnd"/>
      <w:r w:rsidR="002E5462">
        <w:t xml:space="preserve">,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uvidom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istu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su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utvrdili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da je</w:t>
      </w:r>
      <w:r w:rsidR="002E5462"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ista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nepotpuna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03AC8">
        <w:rPr>
          <w:rFonts w:ascii="Tahoma" w:hAnsi="Tahoma" w:cs="Tahoma"/>
          <w:sz w:val="24"/>
          <w:szCs w:val="24"/>
        </w:rPr>
        <w:t>te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03AC8">
        <w:rPr>
          <w:rFonts w:ascii="Tahoma" w:hAnsi="Tahoma" w:cs="Tahoma"/>
          <w:sz w:val="24"/>
          <w:szCs w:val="24"/>
        </w:rPr>
        <w:t>nedostaju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dostava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računa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i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stranica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od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prijemnice</w:t>
      </w:r>
      <w:proofErr w:type="spellEnd"/>
      <w:r w:rsidR="00A03AC8">
        <w:rPr>
          <w:rFonts w:ascii="Tahoma" w:hAnsi="Tahoma" w:cs="Tahoma"/>
          <w:sz w:val="24"/>
          <w:szCs w:val="24"/>
        </w:rPr>
        <w:t>.</w:t>
      </w:r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Shodno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prednje</w:t>
      </w:r>
      <w:r w:rsidR="00A03AC8">
        <w:rPr>
          <w:rFonts w:ascii="Tahoma" w:hAnsi="Tahoma" w:cs="Tahoma"/>
          <w:sz w:val="24"/>
          <w:szCs w:val="24"/>
        </w:rPr>
        <w:t>m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podnosilac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zahtjeva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r w:rsidR="00A03AC8">
        <w:rPr>
          <w:rFonts w:ascii="Tahoma" w:hAnsi="Tahoma" w:cs="Tahoma"/>
          <w:sz w:val="24"/>
          <w:szCs w:val="24"/>
        </w:rPr>
        <w:t xml:space="preserve">je 22. 04.2016. </w:t>
      </w:r>
      <w:proofErr w:type="spellStart"/>
      <w:r w:rsidR="00A03AC8">
        <w:rPr>
          <w:rFonts w:ascii="Tahoma" w:hAnsi="Tahoma" w:cs="Tahoma"/>
          <w:sz w:val="24"/>
          <w:szCs w:val="24"/>
        </w:rPr>
        <w:t>godine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podnio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Predlog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za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administrativno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izvršenje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rješenja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Elektroprivreda</w:t>
      </w:r>
      <w:proofErr w:type="spellEnd"/>
      <w:r w:rsidR="00B91B30" w:rsidRP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Crne</w:t>
      </w:r>
      <w:proofErr w:type="spellEnd"/>
      <w:r w:rsidR="00B91B30" w:rsidRPr="00B91B3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Nikšić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broj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10-00-9516</w:t>
      </w:r>
      <w:r w:rsidR="00B91B30">
        <w:rPr>
          <w:rFonts w:ascii="Tahoma" w:hAnsi="Tahoma" w:cs="Tahoma"/>
          <w:sz w:val="24"/>
          <w:szCs w:val="24"/>
        </w:rPr>
        <w:t xml:space="preserve">/1 od dana 15. mart 2016. </w:t>
      </w:r>
      <w:proofErr w:type="spellStart"/>
      <w:r w:rsidR="00B91B30">
        <w:rPr>
          <w:rFonts w:ascii="Tahoma" w:hAnsi="Tahoma" w:cs="Tahoma"/>
          <w:sz w:val="24"/>
          <w:szCs w:val="24"/>
        </w:rPr>
        <w:t>godine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postupajući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kom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prvostepeni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organ dana 04.05.2016. </w:t>
      </w:r>
      <w:proofErr w:type="spellStart"/>
      <w:r w:rsidR="00B91B30">
        <w:rPr>
          <w:rFonts w:ascii="Tahoma" w:hAnsi="Tahoma" w:cs="Tahoma"/>
          <w:sz w:val="24"/>
          <w:szCs w:val="24"/>
        </w:rPr>
        <w:t>godin</w:t>
      </w:r>
      <w:r w:rsidR="00A03AC8">
        <w:rPr>
          <w:rFonts w:ascii="Tahoma" w:hAnsi="Tahoma" w:cs="Tahoma"/>
          <w:sz w:val="24"/>
          <w:szCs w:val="24"/>
        </w:rPr>
        <w:t>e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dostavlja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akt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broj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11-20-18189</w:t>
      </w:r>
      <w:r w:rsidR="00B91B30">
        <w:rPr>
          <w:rFonts w:ascii="Tahoma" w:hAnsi="Tahoma" w:cs="Tahoma"/>
          <w:sz w:val="24"/>
          <w:szCs w:val="24"/>
        </w:rPr>
        <w:t xml:space="preserve"> do 28.04.2016. </w:t>
      </w:r>
      <w:proofErr w:type="spellStart"/>
      <w:r w:rsidR="00B91B30">
        <w:rPr>
          <w:rFonts w:ascii="Tahoma" w:hAnsi="Tahoma" w:cs="Tahoma"/>
          <w:sz w:val="24"/>
          <w:szCs w:val="24"/>
        </w:rPr>
        <w:t>godine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25A9B">
        <w:rPr>
          <w:rFonts w:ascii="Tahoma" w:hAnsi="Tahoma" w:cs="Tahoma"/>
          <w:sz w:val="24"/>
          <w:szCs w:val="24"/>
        </w:rPr>
        <w:t>Žalilac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osporava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ovakav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stav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prvostepenog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organa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91B30">
        <w:rPr>
          <w:rFonts w:ascii="Tahoma" w:hAnsi="Tahoma" w:cs="Tahoma"/>
          <w:sz w:val="24"/>
          <w:szCs w:val="24"/>
        </w:rPr>
        <w:t>dijelu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koji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22E7F">
        <w:rPr>
          <w:rFonts w:ascii="Tahoma" w:hAnsi="Tahoma" w:cs="Tahoma"/>
          <w:sz w:val="24"/>
          <w:szCs w:val="24"/>
        </w:rPr>
        <w:t>odnosi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="00122E7F">
        <w:rPr>
          <w:rFonts w:ascii="Tahoma" w:hAnsi="Tahoma" w:cs="Tahoma"/>
          <w:sz w:val="24"/>
          <w:szCs w:val="24"/>
        </w:rPr>
        <w:t>dostava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računa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122E7F">
        <w:rPr>
          <w:rFonts w:ascii="Tahoma" w:hAnsi="Tahoma" w:cs="Tahoma"/>
          <w:sz w:val="24"/>
          <w:szCs w:val="24"/>
        </w:rPr>
        <w:t>jer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isti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122E7F">
        <w:rPr>
          <w:rFonts w:ascii="Tahoma" w:hAnsi="Tahoma" w:cs="Tahoma"/>
          <w:sz w:val="24"/>
          <w:szCs w:val="24"/>
        </w:rPr>
        <w:t>odgovara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stvarnom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činjeničnom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stanju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22E7F">
        <w:rPr>
          <w:rFonts w:ascii="Tahoma" w:hAnsi="Tahoma" w:cs="Tahoma"/>
          <w:sz w:val="24"/>
          <w:szCs w:val="24"/>
        </w:rPr>
        <w:t>te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22E7F">
        <w:rPr>
          <w:rFonts w:ascii="Tahoma" w:hAnsi="Tahoma" w:cs="Tahoma"/>
          <w:sz w:val="24"/>
          <w:szCs w:val="24"/>
        </w:rPr>
        <w:t>prvostepeni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122E7F">
        <w:rPr>
          <w:rFonts w:ascii="Tahoma" w:hAnsi="Tahoma" w:cs="Tahoma"/>
          <w:sz w:val="24"/>
          <w:szCs w:val="24"/>
        </w:rPr>
        <w:t>po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ranije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podnij</w:t>
      </w:r>
      <w:r w:rsidR="00A03AC8">
        <w:rPr>
          <w:rFonts w:ascii="Tahoma" w:hAnsi="Tahoma" w:cs="Tahoma"/>
          <w:sz w:val="24"/>
          <w:szCs w:val="24"/>
        </w:rPr>
        <w:t>etim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zahtjeviam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kao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sastavni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dok</w:t>
      </w:r>
      <w:r w:rsidR="00122E7F">
        <w:rPr>
          <w:rFonts w:ascii="Tahoma" w:hAnsi="Tahoma" w:cs="Tahoma"/>
          <w:sz w:val="24"/>
          <w:szCs w:val="24"/>
        </w:rPr>
        <w:t>ument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dostavljao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žaliocu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pod gore </w:t>
      </w:r>
      <w:proofErr w:type="spellStart"/>
      <w:r w:rsidR="00122E7F">
        <w:rPr>
          <w:rFonts w:ascii="Tahoma" w:hAnsi="Tahoma" w:cs="Tahoma"/>
          <w:sz w:val="24"/>
          <w:szCs w:val="24"/>
        </w:rPr>
        <w:t>navedenim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nazivom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22E7F">
        <w:rPr>
          <w:rFonts w:ascii="Tahoma" w:hAnsi="Tahoma" w:cs="Tahoma"/>
          <w:sz w:val="24"/>
          <w:szCs w:val="24"/>
        </w:rPr>
        <w:t>koji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postupajući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ovom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zahtjevu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nije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dostavilaa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što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22E7F">
        <w:rPr>
          <w:rFonts w:ascii="Tahoma" w:hAnsi="Tahoma" w:cs="Tahoma"/>
          <w:sz w:val="24"/>
          <w:szCs w:val="24"/>
        </w:rPr>
        <w:t>može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vidjeti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iz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priložene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dokumentacije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. </w:t>
      </w:r>
      <w:r w:rsidR="00E11A80" w:rsidRP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daljem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nadležan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sprovođenje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službenoj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dužnosti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tražioca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postupajući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donijela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osporeni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način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ispoštovao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formu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nedvosmisleno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postupilo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stvar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rješavao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stepenu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osnovu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postalo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samo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pobijati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pravilnost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izvršava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Žalilac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nadalje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citiranih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odredaba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proizilazi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ima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prvostepeni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dostavio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čime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učinjena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povreda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prilog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svjedoči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presuda</w:t>
      </w:r>
      <w:proofErr w:type="spellEnd"/>
      <w:r w:rsidR="00D849A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49AB">
        <w:rPr>
          <w:rFonts w:ascii="Tahoma" w:hAnsi="Tahoma" w:cs="Tahoma"/>
          <w:sz w:val="24"/>
          <w:szCs w:val="24"/>
        </w:rPr>
        <w:t>Upravnog</w:t>
      </w:r>
      <w:proofErr w:type="spellEnd"/>
      <w:r w:rsidR="00D849A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49AB">
        <w:rPr>
          <w:rFonts w:ascii="Tahoma" w:hAnsi="Tahoma" w:cs="Tahoma"/>
          <w:sz w:val="24"/>
          <w:szCs w:val="24"/>
        </w:rPr>
        <w:t>suda</w:t>
      </w:r>
      <w:proofErr w:type="spellEnd"/>
      <w:r w:rsidR="00D849A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49AB">
        <w:rPr>
          <w:rFonts w:ascii="Tahoma" w:hAnsi="Tahoma" w:cs="Tahoma"/>
          <w:sz w:val="24"/>
          <w:szCs w:val="24"/>
        </w:rPr>
        <w:t>Hrvatske</w:t>
      </w:r>
      <w:proofErr w:type="spellEnd"/>
      <w:r w:rsidR="00D849AB">
        <w:rPr>
          <w:rFonts w:ascii="Tahoma" w:hAnsi="Tahoma" w:cs="Tahoma"/>
          <w:sz w:val="24"/>
          <w:szCs w:val="24"/>
        </w:rPr>
        <w:t>, Us.br.</w:t>
      </w:r>
      <w:r w:rsidR="00E11A80" w:rsidRPr="00E11A80">
        <w:rPr>
          <w:rFonts w:ascii="Tahoma" w:hAnsi="Tahoma" w:cs="Tahoma"/>
          <w:sz w:val="24"/>
          <w:szCs w:val="24"/>
        </w:rPr>
        <w:t xml:space="preserve">772/1981,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zauzeo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radi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lastRenderedPageBreak/>
        <w:t>ćutanju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administracije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donese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zahtjevu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stranke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>.</w:t>
      </w:r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sz w:val="24"/>
          <w:szCs w:val="24"/>
        </w:rPr>
        <w:t>poništi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akt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Elektroprivreda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Crne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Nikšić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broj</w:t>
      </w:r>
      <w:proofErr w:type="spellEnd"/>
      <w:r w:rsidR="00A03AC8">
        <w:rPr>
          <w:rFonts w:ascii="Tahoma" w:hAnsi="Tahoma" w:cs="Tahoma"/>
          <w:sz w:val="24"/>
          <w:szCs w:val="24"/>
        </w:rPr>
        <w:t>: 11-20-18189</w:t>
      </w:r>
      <w:r w:rsidR="008264AC">
        <w:rPr>
          <w:rFonts w:ascii="Tahoma" w:hAnsi="Tahoma" w:cs="Tahoma"/>
          <w:sz w:val="24"/>
          <w:szCs w:val="24"/>
        </w:rPr>
        <w:t xml:space="preserve"> od </w:t>
      </w:r>
      <w:r w:rsidR="000D5C8E">
        <w:rPr>
          <w:rFonts w:ascii="Tahoma" w:hAnsi="Tahoma" w:cs="Tahoma"/>
          <w:sz w:val="24"/>
          <w:szCs w:val="24"/>
        </w:rPr>
        <w:t>da</w:t>
      </w:r>
      <w:r w:rsidR="008264AC">
        <w:rPr>
          <w:rFonts w:ascii="Tahoma" w:hAnsi="Tahoma" w:cs="Tahoma"/>
          <w:sz w:val="24"/>
          <w:szCs w:val="24"/>
        </w:rPr>
        <w:t xml:space="preserve">na 28.04.2016. </w:t>
      </w:r>
      <w:proofErr w:type="spellStart"/>
      <w:r w:rsidR="008264AC">
        <w:rPr>
          <w:rFonts w:ascii="Tahoma" w:hAnsi="Tahoma" w:cs="Tahoma"/>
          <w:sz w:val="24"/>
          <w:szCs w:val="24"/>
        </w:rPr>
        <w:t>godine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i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naloži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tom </w:t>
      </w:r>
      <w:proofErr w:type="spellStart"/>
      <w:r w:rsidR="008264AC">
        <w:rPr>
          <w:rFonts w:ascii="Tahoma" w:hAnsi="Tahoma" w:cs="Tahoma"/>
          <w:sz w:val="24"/>
          <w:szCs w:val="24"/>
        </w:rPr>
        <w:t>organu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D5C8E">
        <w:rPr>
          <w:rFonts w:ascii="Tahoma" w:hAnsi="Tahoma" w:cs="Tahoma"/>
          <w:sz w:val="24"/>
          <w:szCs w:val="24"/>
        </w:rPr>
        <w:t>donese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zaključak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dozvoli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izvršenja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rješenja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D5C8E">
        <w:rPr>
          <w:rFonts w:ascii="Tahoma" w:hAnsi="Tahoma" w:cs="Tahoma"/>
          <w:sz w:val="24"/>
          <w:szCs w:val="24"/>
        </w:rPr>
        <w:t>skladu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sa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članom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0D5C8E">
        <w:rPr>
          <w:rFonts w:ascii="Tahoma" w:hAnsi="Tahoma" w:cs="Tahoma"/>
          <w:sz w:val="24"/>
          <w:szCs w:val="24"/>
        </w:rPr>
        <w:t>stav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Zakona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opštem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upravnom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postupku</w:t>
      </w:r>
      <w:proofErr w:type="spellEnd"/>
      <w:r w:rsidR="000D5C8E">
        <w:rPr>
          <w:rFonts w:ascii="Tahoma" w:hAnsi="Tahoma" w:cs="Tahoma"/>
          <w:sz w:val="24"/>
          <w:szCs w:val="24"/>
        </w:rPr>
        <w:t>.</w:t>
      </w:r>
    </w:p>
    <w:p w:rsidR="00114507" w:rsidRDefault="00114507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114507">
        <w:rPr>
          <w:rFonts w:ascii="Tahoma" w:hAnsi="Tahoma" w:cs="Tahoma"/>
          <w:sz w:val="24"/>
          <w:szCs w:val="24"/>
        </w:rPr>
        <w:t>Elektroprivreda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Crne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Pr="00114507">
        <w:rPr>
          <w:rFonts w:ascii="Tahoma" w:hAnsi="Tahoma" w:cs="Tahoma"/>
          <w:sz w:val="24"/>
          <w:szCs w:val="24"/>
        </w:rPr>
        <w:t>Nikšić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blagovremeno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</w:t>
      </w:r>
      <w:r>
        <w:rPr>
          <w:rFonts w:ascii="Tahoma" w:hAnsi="Tahoma" w:cs="Tahoma"/>
          <w:sz w:val="24"/>
          <w:szCs w:val="24"/>
        </w:rPr>
        <w:t>stavila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odgovor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11</w:t>
      </w:r>
      <w:r w:rsidRPr="00114507">
        <w:rPr>
          <w:rFonts w:ascii="Tahoma" w:hAnsi="Tahoma" w:cs="Tahoma"/>
          <w:sz w:val="24"/>
          <w:szCs w:val="24"/>
        </w:rPr>
        <w:t>-20-29</w:t>
      </w:r>
      <w:r w:rsidR="00A03AC8">
        <w:rPr>
          <w:rFonts w:ascii="Tahoma" w:hAnsi="Tahoma" w:cs="Tahoma"/>
          <w:sz w:val="24"/>
          <w:szCs w:val="24"/>
        </w:rPr>
        <w:t>114</w:t>
      </w:r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od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24</w:t>
      </w:r>
      <w:r w:rsidR="00A03AC8">
        <w:rPr>
          <w:rFonts w:ascii="Tahoma" w:hAnsi="Tahoma" w:cs="Tahoma"/>
          <w:sz w:val="24"/>
          <w:szCs w:val="24"/>
        </w:rPr>
        <w:t>.05</w:t>
      </w:r>
      <w:r w:rsidRPr="00114507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Pr="00114507"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114507">
        <w:rPr>
          <w:rFonts w:ascii="Tahoma" w:hAnsi="Tahoma" w:cs="Tahoma"/>
          <w:sz w:val="24"/>
          <w:szCs w:val="24"/>
        </w:rPr>
        <w:t>odgovoru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žalbu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prvostepeni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114507">
        <w:rPr>
          <w:rFonts w:ascii="Tahoma" w:hAnsi="Tahoma" w:cs="Tahoma"/>
          <w:sz w:val="24"/>
          <w:szCs w:val="24"/>
        </w:rPr>
        <w:t>naveo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14507">
        <w:rPr>
          <w:rFonts w:ascii="Tahoma" w:hAnsi="Tahoma" w:cs="Tahoma"/>
          <w:sz w:val="24"/>
          <w:szCs w:val="24"/>
        </w:rPr>
        <w:t>postupajući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slobodan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pri</w:t>
      </w:r>
      <w:r w:rsidR="00A03AC8">
        <w:rPr>
          <w:rFonts w:ascii="Tahoma" w:hAnsi="Tahoma" w:cs="Tahoma"/>
          <w:sz w:val="24"/>
          <w:szCs w:val="24"/>
        </w:rPr>
        <w:t>stup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informacijama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broj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16/82946-82947</w:t>
      </w:r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od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03.03</w:t>
      </w:r>
      <w:r w:rsidRPr="00114507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Pr="00114507"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14507">
        <w:rPr>
          <w:rFonts w:ascii="Tahoma" w:hAnsi="Tahoma" w:cs="Tahoma"/>
          <w:sz w:val="24"/>
          <w:szCs w:val="24"/>
        </w:rPr>
        <w:t>sprovela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upravni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postupak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donijela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br. </w:t>
      </w:r>
      <w:r w:rsidR="00A03AC8">
        <w:rPr>
          <w:rFonts w:ascii="Tahoma" w:hAnsi="Tahoma" w:cs="Tahoma"/>
          <w:sz w:val="24"/>
          <w:szCs w:val="24"/>
        </w:rPr>
        <w:t>10-00-9516</w:t>
      </w:r>
      <w:r>
        <w:rPr>
          <w:rFonts w:ascii="Tahoma" w:hAnsi="Tahoma" w:cs="Tahoma"/>
          <w:sz w:val="24"/>
          <w:szCs w:val="24"/>
        </w:rPr>
        <w:t>/1</w:t>
      </w:r>
      <w:r w:rsidRPr="00114507">
        <w:rPr>
          <w:rFonts w:ascii="Tahoma" w:hAnsi="Tahoma" w:cs="Tahoma"/>
          <w:sz w:val="24"/>
          <w:szCs w:val="24"/>
        </w:rPr>
        <w:t xml:space="preserve"> od 15.03.2016. </w:t>
      </w:r>
      <w:proofErr w:type="spellStart"/>
      <w:r w:rsidRPr="00114507"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kojim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predmetni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usvojen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dozvoljen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pristup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traženim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informacijama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114507">
        <w:rPr>
          <w:rFonts w:ascii="Tahoma" w:hAnsi="Tahoma" w:cs="Tahoma"/>
          <w:sz w:val="24"/>
          <w:szCs w:val="24"/>
        </w:rPr>
        <w:t>daljem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navodi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Pr="00114507">
        <w:rPr>
          <w:rFonts w:ascii="Tahoma" w:hAnsi="Tahoma" w:cs="Tahoma"/>
          <w:sz w:val="24"/>
          <w:szCs w:val="24"/>
        </w:rPr>
        <w:t>nijesu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tačni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navodi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podnosioca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žalbeda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dostavljena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nepotpuna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dokumentacija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14507">
        <w:rPr>
          <w:rFonts w:ascii="Tahoma" w:hAnsi="Tahoma" w:cs="Tahoma"/>
          <w:sz w:val="24"/>
          <w:szCs w:val="24"/>
        </w:rPr>
        <w:t>smisl</w:t>
      </w:r>
      <w:r w:rsidR="008264AC">
        <w:rPr>
          <w:rFonts w:ascii="Tahoma" w:hAnsi="Tahoma" w:cs="Tahoma"/>
          <w:sz w:val="24"/>
          <w:szCs w:val="24"/>
        </w:rPr>
        <w:t>u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264AC">
        <w:rPr>
          <w:rFonts w:ascii="Tahoma" w:hAnsi="Tahoma" w:cs="Tahoma"/>
          <w:sz w:val="24"/>
          <w:szCs w:val="24"/>
        </w:rPr>
        <w:t>istoj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nedostaje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dok</w:t>
      </w:r>
      <w:r>
        <w:rPr>
          <w:rFonts w:ascii="Tahoma" w:hAnsi="Tahoma" w:cs="Tahoma"/>
          <w:sz w:val="24"/>
          <w:szCs w:val="24"/>
        </w:rPr>
        <w:t>ument</w:t>
      </w:r>
      <w:proofErr w:type="spellEnd"/>
      <w:r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Pr="00114507">
        <w:rPr>
          <w:rFonts w:ascii="Tahoma" w:hAnsi="Tahoma" w:cs="Tahoma"/>
          <w:sz w:val="24"/>
          <w:szCs w:val="24"/>
        </w:rPr>
        <w:t>dostava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računa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”, </w:t>
      </w:r>
      <w:proofErr w:type="spellStart"/>
      <w:r w:rsidRPr="00114507">
        <w:rPr>
          <w:rFonts w:ascii="Tahoma" w:hAnsi="Tahoma" w:cs="Tahoma"/>
          <w:sz w:val="24"/>
          <w:szCs w:val="24"/>
        </w:rPr>
        <w:t>te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114507">
        <w:rPr>
          <w:rFonts w:ascii="Tahoma" w:hAnsi="Tahoma" w:cs="Tahoma"/>
          <w:sz w:val="24"/>
          <w:szCs w:val="24"/>
        </w:rPr>
        <w:t>podnosilac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</w:t>
      </w:r>
      <w:r>
        <w:rPr>
          <w:rFonts w:ascii="Tahoma" w:hAnsi="Tahoma" w:cs="Tahoma"/>
          <w:sz w:val="24"/>
          <w:szCs w:val="24"/>
        </w:rPr>
        <w:t>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dokazuje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primio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</w:t>
      </w:r>
      <w:r w:rsidRPr="00114507">
        <w:rPr>
          <w:rFonts w:ascii="Tahoma" w:hAnsi="Tahoma" w:cs="Tahoma"/>
          <w:sz w:val="24"/>
          <w:szCs w:val="24"/>
        </w:rPr>
        <w:t>ument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koji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tvrdi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mu </w:t>
      </w:r>
      <w:proofErr w:type="spellStart"/>
      <w:r w:rsidRPr="00114507">
        <w:rPr>
          <w:rFonts w:ascii="Tahoma" w:hAnsi="Tahoma" w:cs="Tahoma"/>
          <w:sz w:val="24"/>
          <w:szCs w:val="24"/>
        </w:rPr>
        <w:t>nije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dostavljen</w:t>
      </w:r>
      <w:proofErr w:type="spellEnd"/>
      <w:r w:rsidRPr="00114507">
        <w:rPr>
          <w:rFonts w:ascii="Tahoma" w:hAnsi="Tahoma" w:cs="Tahoma"/>
          <w:sz w:val="24"/>
          <w:szCs w:val="24"/>
        </w:rPr>
        <w:t>.</w:t>
      </w:r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Takođe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ističe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14507">
        <w:rPr>
          <w:rFonts w:ascii="Tahoma" w:hAnsi="Tahoma" w:cs="Tahoma"/>
          <w:sz w:val="24"/>
          <w:szCs w:val="24"/>
        </w:rPr>
        <w:t>Elektr</w:t>
      </w:r>
      <w:r>
        <w:rPr>
          <w:rFonts w:ascii="Tahoma" w:hAnsi="Tahoma" w:cs="Tahoma"/>
          <w:sz w:val="24"/>
          <w:szCs w:val="24"/>
        </w:rPr>
        <w:t>oprivreda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AD </w:t>
      </w:r>
      <w:proofErr w:type="spellStart"/>
      <w:r>
        <w:rPr>
          <w:rFonts w:ascii="Tahoma" w:hAnsi="Tahoma" w:cs="Tahoma"/>
          <w:sz w:val="24"/>
          <w:szCs w:val="24"/>
        </w:rPr>
        <w:t>Nikšić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potpunosti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r w:rsidRPr="00114507">
        <w:rPr>
          <w:rFonts w:ascii="Tahoma" w:hAnsi="Tahoma" w:cs="Tahoma"/>
          <w:sz w:val="24"/>
          <w:szCs w:val="24"/>
        </w:rPr>
        <w:t>zvršila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br. 10-</w:t>
      </w:r>
      <w:r w:rsidR="00A03AC8">
        <w:rPr>
          <w:rFonts w:ascii="Tahoma" w:hAnsi="Tahoma" w:cs="Tahoma"/>
          <w:sz w:val="24"/>
          <w:szCs w:val="24"/>
        </w:rPr>
        <w:t>00-9516</w:t>
      </w:r>
      <w:r>
        <w:rPr>
          <w:rFonts w:ascii="Tahoma" w:hAnsi="Tahoma" w:cs="Tahoma"/>
          <w:sz w:val="24"/>
          <w:szCs w:val="24"/>
        </w:rPr>
        <w:t xml:space="preserve">/1 od 15.03.2016.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dostavila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Mreži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afirmaciju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nevladinog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sektora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- MANS </w:t>
      </w:r>
      <w:proofErr w:type="spellStart"/>
      <w:r w:rsidRPr="00114507">
        <w:rPr>
          <w:rFonts w:ascii="Tahoma" w:hAnsi="Tahoma" w:cs="Tahoma"/>
          <w:sz w:val="24"/>
          <w:szCs w:val="24"/>
        </w:rPr>
        <w:t>kompletnu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dokumentaciju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traženu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predmetnim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zahtjevom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14507">
        <w:rPr>
          <w:rFonts w:ascii="Tahoma" w:hAnsi="Tahoma" w:cs="Tahoma"/>
          <w:sz w:val="24"/>
          <w:szCs w:val="24"/>
        </w:rPr>
        <w:t>te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iz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kog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razloga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14507">
        <w:rPr>
          <w:rFonts w:ascii="Tahoma" w:hAnsi="Tahoma" w:cs="Tahoma"/>
          <w:sz w:val="24"/>
          <w:szCs w:val="24"/>
        </w:rPr>
        <w:t>nisu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ispunili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uslovi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donošenje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zaključka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14507">
        <w:rPr>
          <w:rFonts w:ascii="Tahoma" w:hAnsi="Tahoma" w:cs="Tahoma"/>
          <w:sz w:val="24"/>
          <w:szCs w:val="24"/>
        </w:rPr>
        <w:t>dozvoli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izvršenja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>
        <w:rPr>
          <w:rFonts w:ascii="Tahoma" w:hAnsi="Tahoma" w:cs="Tahoma"/>
          <w:sz w:val="24"/>
          <w:szCs w:val="24"/>
        </w:rPr>
        <w:t>navoda,</w:t>
      </w:r>
      <w:r w:rsidR="00122E7F">
        <w:rPr>
          <w:rFonts w:ascii="Tahoma" w:hAnsi="Tahoma" w:cs="Tahoma"/>
          <w:sz w:val="24"/>
          <w:szCs w:val="24"/>
        </w:rPr>
        <w:t>odgovora</w:t>
      </w:r>
      <w:proofErr w:type="spellEnd"/>
      <w:proofErr w:type="gram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žalbu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E22AE0">
        <w:rPr>
          <w:rFonts w:ascii="Tahoma" w:hAnsi="Tahoma" w:cs="Tahoma"/>
          <w:sz w:val="24"/>
          <w:szCs w:val="24"/>
        </w:rPr>
        <w:t xml:space="preserve"> br.</w:t>
      </w:r>
      <w:r w:rsidR="00D56065">
        <w:rPr>
          <w:rFonts w:ascii="Tahoma" w:hAnsi="Tahoma" w:cs="Tahoma"/>
          <w:sz w:val="24"/>
          <w:szCs w:val="24"/>
        </w:rPr>
        <w:t xml:space="preserve"> </w:t>
      </w:r>
      <w:r w:rsidR="00122E7F">
        <w:rPr>
          <w:rFonts w:ascii="Tahoma" w:hAnsi="Tahoma" w:cs="Tahoma"/>
          <w:sz w:val="24"/>
          <w:szCs w:val="24"/>
        </w:rPr>
        <w:t>16</w:t>
      </w:r>
      <w:r w:rsidR="00E22AE0">
        <w:rPr>
          <w:rFonts w:ascii="Tahoma" w:hAnsi="Tahoma" w:cs="Tahoma"/>
          <w:sz w:val="24"/>
          <w:szCs w:val="24"/>
        </w:rPr>
        <w:t>/</w:t>
      </w:r>
      <w:r w:rsidR="00A03AC8">
        <w:rPr>
          <w:rFonts w:ascii="Tahoma" w:hAnsi="Tahoma" w:cs="Tahoma"/>
          <w:sz w:val="24"/>
          <w:szCs w:val="24"/>
        </w:rPr>
        <w:t>82946-82947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D36E4">
        <w:rPr>
          <w:rFonts w:ascii="Tahoma" w:hAnsi="Tahoma" w:cs="Tahoma"/>
          <w:sz w:val="24"/>
          <w:szCs w:val="24"/>
        </w:rPr>
        <w:t>Elektroprivrede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6E4">
        <w:rPr>
          <w:rFonts w:ascii="Tahoma" w:hAnsi="Tahoma" w:cs="Tahoma"/>
          <w:sz w:val="24"/>
          <w:szCs w:val="24"/>
        </w:rPr>
        <w:t>Crne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Gore AD </w:t>
      </w:r>
      <w:proofErr w:type="spellStart"/>
      <w:proofErr w:type="gramStart"/>
      <w:r w:rsidR="003D36E4">
        <w:rPr>
          <w:rFonts w:ascii="Tahoma" w:hAnsi="Tahoma" w:cs="Tahoma"/>
          <w:sz w:val="24"/>
          <w:szCs w:val="24"/>
        </w:rPr>
        <w:t>Nikšić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8264AC">
        <w:rPr>
          <w:rFonts w:ascii="Tahoma" w:hAnsi="Tahoma" w:cs="Tahoma"/>
          <w:sz w:val="24"/>
          <w:szCs w:val="24"/>
        </w:rPr>
        <w:t>jela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F76D1">
        <w:rPr>
          <w:rFonts w:ascii="Tahoma" w:hAnsi="Tahoma" w:cs="Tahoma"/>
          <w:sz w:val="24"/>
          <w:szCs w:val="24"/>
        </w:rPr>
        <w:t>10-00-</w:t>
      </w:r>
      <w:r w:rsidR="00A03AC8">
        <w:rPr>
          <w:rFonts w:ascii="Tahoma" w:hAnsi="Tahoma" w:cs="Tahoma"/>
          <w:sz w:val="24"/>
          <w:szCs w:val="24"/>
        </w:rPr>
        <w:t>9516</w:t>
      </w:r>
      <w:r w:rsidR="00122E7F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122E7F">
        <w:rPr>
          <w:rFonts w:ascii="Tahoma" w:hAnsi="Tahoma" w:cs="Tahoma"/>
          <w:sz w:val="24"/>
          <w:szCs w:val="24"/>
        </w:rPr>
        <w:t xml:space="preserve"> 15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03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lastRenderedPageBreak/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Savjet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Agencije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izvršio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utvrdio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ista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dostvaljena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podnosicu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slobodan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 w:rsidRPr="00C83800">
        <w:rPr>
          <w:rFonts w:ascii="Tahoma" w:hAnsi="Tahoma" w:cs="Tahoma"/>
          <w:sz w:val="24"/>
          <w:szCs w:val="24"/>
        </w:rPr>
        <w:t>pristup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</w:t>
      </w:r>
      <w:r w:rsidR="00122E7F">
        <w:rPr>
          <w:rFonts w:ascii="Tahoma" w:hAnsi="Tahoma" w:cs="Tahoma"/>
          <w:sz w:val="24"/>
          <w:szCs w:val="24"/>
        </w:rPr>
        <w:t>ormacijama</w:t>
      </w:r>
      <w:proofErr w:type="spellEnd"/>
      <w:proofErr w:type="gram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uz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akt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br.11-20</w:t>
      </w:r>
      <w:r w:rsidR="00A03AC8">
        <w:rPr>
          <w:rFonts w:ascii="Tahoma" w:hAnsi="Tahoma" w:cs="Tahoma"/>
          <w:sz w:val="24"/>
          <w:szCs w:val="24"/>
        </w:rPr>
        <w:t>-9516</w:t>
      </w:r>
      <w:r w:rsidR="001312B3">
        <w:rPr>
          <w:rFonts w:ascii="Tahoma" w:hAnsi="Tahoma" w:cs="Tahoma"/>
          <w:sz w:val="24"/>
          <w:szCs w:val="24"/>
        </w:rPr>
        <w:t>/2 od 31</w:t>
      </w:r>
      <w:r w:rsidR="00D56065">
        <w:rPr>
          <w:rFonts w:ascii="Tahoma" w:hAnsi="Tahoma" w:cs="Tahoma"/>
          <w:sz w:val="24"/>
          <w:szCs w:val="24"/>
        </w:rPr>
        <w:t>.0</w:t>
      </w:r>
      <w:r w:rsidR="001312B3">
        <w:rPr>
          <w:rFonts w:ascii="Tahoma" w:hAnsi="Tahoma" w:cs="Tahoma"/>
          <w:sz w:val="24"/>
          <w:szCs w:val="24"/>
        </w:rPr>
        <w:t>3</w:t>
      </w:r>
      <w:r w:rsidR="00C83800" w:rsidRPr="00C8380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3D36E4">
        <w:rPr>
          <w:rFonts w:ascii="Tahoma" w:hAnsi="Tahoma" w:cs="Tahoma"/>
          <w:sz w:val="24"/>
          <w:szCs w:val="24"/>
        </w:rPr>
        <w:t>16</w:t>
      </w:r>
      <w:r w:rsidR="00660858">
        <w:rPr>
          <w:rFonts w:ascii="Tahoma" w:hAnsi="Tahoma" w:cs="Tahoma"/>
          <w:sz w:val="24"/>
          <w:szCs w:val="24"/>
        </w:rPr>
        <w:t>/</w:t>
      </w:r>
      <w:r w:rsidR="001312B3">
        <w:rPr>
          <w:rFonts w:ascii="Tahoma" w:hAnsi="Tahoma" w:cs="Tahoma"/>
          <w:sz w:val="24"/>
          <w:szCs w:val="24"/>
        </w:rPr>
        <w:t>82946-82947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22.04</w:t>
      </w:r>
      <w:r w:rsidR="00A250E9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8C7C9D" w:rsidRPr="008C7C9D" w:rsidRDefault="008C7C9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C7C9D" w:rsidRPr="008C7C9D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4F8" w:rsidRDefault="00A364F8">
      <w:pPr>
        <w:spacing w:after="0" w:line="240" w:lineRule="auto"/>
      </w:pPr>
      <w:r>
        <w:separator/>
      </w:r>
    </w:p>
  </w:endnote>
  <w:endnote w:type="continuationSeparator" w:id="0">
    <w:p w:rsidR="00A364F8" w:rsidRDefault="00A3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A364F8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364F8" w:rsidP="00855C93">
    <w:pPr>
      <w:pStyle w:val="Footer"/>
      <w:rPr>
        <w:b/>
        <w:sz w:val="16"/>
        <w:szCs w:val="16"/>
      </w:rPr>
    </w:pPr>
  </w:p>
  <w:p w:rsidR="0009317F" w:rsidRPr="00E62A90" w:rsidRDefault="00A364F8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A364F8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A364F8" w:rsidP="00855C93">
    <w:pPr>
      <w:pStyle w:val="Footer"/>
      <w:jc w:val="center"/>
      <w:rPr>
        <w:sz w:val="16"/>
        <w:szCs w:val="16"/>
      </w:rPr>
    </w:pPr>
  </w:p>
  <w:p w:rsidR="0009317F" w:rsidRPr="002B6C39" w:rsidRDefault="00A364F8">
    <w:pPr>
      <w:pStyle w:val="Footer"/>
    </w:pPr>
  </w:p>
  <w:p w:rsidR="0009317F" w:rsidRDefault="00A364F8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364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4F8" w:rsidRDefault="00A364F8">
      <w:pPr>
        <w:spacing w:after="0" w:line="240" w:lineRule="auto"/>
      </w:pPr>
      <w:r>
        <w:separator/>
      </w:r>
    </w:p>
  </w:footnote>
  <w:footnote w:type="continuationSeparator" w:id="0">
    <w:p w:rsidR="00A364F8" w:rsidRDefault="00A36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364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364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364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1EE8"/>
    <w:rsid w:val="000131B3"/>
    <w:rsid w:val="00017F7A"/>
    <w:rsid w:val="00024DDC"/>
    <w:rsid w:val="0002780E"/>
    <w:rsid w:val="00032963"/>
    <w:rsid w:val="000351DA"/>
    <w:rsid w:val="000474DC"/>
    <w:rsid w:val="00070ADE"/>
    <w:rsid w:val="00075406"/>
    <w:rsid w:val="000754C7"/>
    <w:rsid w:val="000A3372"/>
    <w:rsid w:val="000A716A"/>
    <w:rsid w:val="000C524F"/>
    <w:rsid w:val="000D5C8E"/>
    <w:rsid w:val="000D6E83"/>
    <w:rsid w:val="000E6BCE"/>
    <w:rsid w:val="000F1D94"/>
    <w:rsid w:val="001008A7"/>
    <w:rsid w:val="00114507"/>
    <w:rsid w:val="001226CA"/>
    <w:rsid w:val="00122E7F"/>
    <w:rsid w:val="001312B3"/>
    <w:rsid w:val="001362B7"/>
    <w:rsid w:val="001415E1"/>
    <w:rsid w:val="00156929"/>
    <w:rsid w:val="0018769D"/>
    <w:rsid w:val="001922BA"/>
    <w:rsid w:val="00194BF4"/>
    <w:rsid w:val="001A7463"/>
    <w:rsid w:val="001B6D7F"/>
    <w:rsid w:val="001D1231"/>
    <w:rsid w:val="001F6033"/>
    <w:rsid w:val="00204A46"/>
    <w:rsid w:val="002239C3"/>
    <w:rsid w:val="002301D6"/>
    <w:rsid w:val="002379B3"/>
    <w:rsid w:val="00246EBA"/>
    <w:rsid w:val="00255004"/>
    <w:rsid w:val="002D62C8"/>
    <w:rsid w:val="002E5462"/>
    <w:rsid w:val="002F0B73"/>
    <w:rsid w:val="002F0C57"/>
    <w:rsid w:val="003471DB"/>
    <w:rsid w:val="0035184C"/>
    <w:rsid w:val="00364AB1"/>
    <w:rsid w:val="0037536D"/>
    <w:rsid w:val="003902AE"/>
    <w:rsid w:val="003B2FF0"/>
    <w:rsid w:val="003B3114"/>
    <w:rsid w:val="003C5CD6"/>
    <w:rsid w:val="003D36E4"/>
    <w:rsid w:val="003D43D2"/>
    <w:rsid w:val="003E4049"/>
    <w:rsid w:val="003F086F"/>
    <w:rsid w:val="003F155E"/>
    <w:rsid w:val="003F2741"/>
    <w:rsid w:val="003F76D1"/>
    <w:rsid w:val="00403859"/>
    <w:rsid w:val="00410A5C"/>
    <w:rsid w:val="004271CF"/>
    <w:rsid w:val="004314C3"/>
    <w:rsid w:val="00456C92"/>
    <w:rsid w:val="00470214"/>
    <w:rsid w:val="00493096"/>
    <w:rsid w:val="004A05B0"/>
    <w:rsid w:val="004B1CDB"/>
    <w:rsid w:val="004D3219"/>
    <w:rsid w:val="004E3EE8"/>
    <w:rsid w:val="005074FE"/>
    <w:rsid w:val="00515238"/>
    <w:rsid w:val="00523260"/>
    <w:rsid w:val="00530030"/>
    <w:rsid w:val="00532224"/>
    <w:rsid w:val="005328E1"/>
    <w:rsid w:val="00534445"/>
    <w:rsid w:val="005359DC"/>
    <w:rsid w:val="005528F0"/>
    <w:rsid w:val="00574381"/>
    <w:rsid w:val="00583604"/>
    <w:rsid w:val="00591121"/>
    <w:rsid w:val="00591E4E"/>
    <w:rsid w:val="005A4D9F"/>
    <w:rsid w:val="005E7E14"/>
    <w:rsid w:val="006026B3"/>
    <w:rsid w:val="00610001"/>
    <w:rsid w:val="006159E3"/>
    <w:rsid w:val="00615ED3"/>
    <w:rsid w:val="006264D2"/>
    <w:rsid w:val="00630E17"/>
    <w:rsid w:val="006323F7"/>
    <w:rsid w:val="00660858"/>
    <w:rsid w:val="006722DF"/>
    <w:rsid w:val="00677AB0"/>
    <w:rsid w:val="0068374D"/>
    <w:rsid w:val="006933A3"/>
    <w:rsid w:val="00695F60"/>
    <w:rsid w:val="006B6641"/>
    <w:rsid w:val="006C3B37"/>
    <w:rsid w:val="006F4172"/>
    <w:rsid w:val="0071410F"/>
    <w:rsid w:val="007166BB"/>
    <w:rsid w:val="0072245F"/>
    <w:rsid w:val="007260DA"/>
    <w:rsid w:val="007324D7"/>
    <w:rsid w:val="0073760D"/>
    <w:rsid w:val="00742E3E"/>
    <w:rsid w:val="00746E03"/>
    <w:rsid w:val="00750C12"/>
    <w:rsid w:val="00753594"/>
    <w:rsid w:val="00767FA0"/>
    <w:rsid w:val="00780089"/>
    <w:rsid w:val="00787059"/>
    <w:rsid w:val="00792CB4"/>
    <w:rsid w:val="007A44BF"/>
    <w:rsid w:val="007B35A5"/>
    <w:rsid w:val="007C32E5"/>
    <w:rsid w:val="007E29AA"/>
    <w:rsid w:val="007E3575"/>
    <w:rsid w:val="00802FAC"/>
    <w:rsid w:val="0080389C"/>
    <w:rsid w:val="00822489"/>
    <w:rsid w:val="008264AC"/>
    <w:rsid w:val="008346DC"/>
    <w:rsid w:val="00854320"/>
    <w:rsid w:val="00865C36"/>
    <w:rsid w:val="00865D4F"/>
    <w:rsid w:val="00867EB8"/>
    <w:rsid w:val="00877087"/>
    <w:rsid w:val="008801B1"/>
    <w:rsid w:val="00887284"/>
    <w:rsid w:val="0089065B"/>
    <w:rsid w:val="008A2A27"/>
    <w:rsid w:val="008A4405"/>
    <w:rsid w:val="008C0EAF"/>
    <w:rsid w:val="008C7C9D"/>
    <w:rsid w:val="008F3B34"/>
    <w:rsid w:val="00942AF2"/>
    <w:rsid w:val="0095789D"/>
    <w:rsid w:val="00971BC2"/>
    <w:rsid w:val="00974A83"/>
    <w:rsid w:val="009A4A1A"/>
    <w:rsid w:val="009B39AF"/>
    <w:rsid w:val="009B49B4"/>
    <w:rsid w:val="009B56E2"/>
    <w:rsid w:val="009B5F0C"/>
    <w:rsid w:val="009D4014"/>
    <w:rsid w:val="009D759A"/>
    <w:rsid w:val="00A03AC8"/>
    <w:rsid w:val="00A054C5"/>
    <w:rsid w:val="00A05F9E"/>
    <w:rsid w:val="00A16C77"/>
    <w:rsid w:val="00A250E9"/>
    <w:rsid w:val="00A25A9B"/>
    <w:rsid w:val="00A273A4"/>
    <w:rsid w:val="00A30F04"/>
    <w:rsid w:val="00A3285B"/>
    <w:rsid w:val="00A364F8"/>
    <w:rsid w:val="00A375BA"/>
    <w:rsid w:val="00A478C4"/>
    <w:rsid w:val="00A50341"/>
    <w:rsid w:val="00A5138A"/>
    <w:rsid w:val="00A56E83"/>
    <w:rsid w:val="00A92C6C"/>
    <w:rsid w:val="00AB32C3"/>
    <w:rsid w:val="00AC51F4"/>
    <w:rsid w:val="00AC6E93"/>
    <w:rsid w:val="00AE02F5"/>
    <w:rsid w:val="00B103D2"/>
    <w:rsid w:val="00B324BD"/>
    <w:rsid w:val="00B3282F"/>
    <w:rsid w:val="00B37000"/>
    <w:rsid w:val="00B53936"/>
    <w:rsid w:val="00B91B30"/>
    <w:rsid w:val="00BC0CC5"/>
    <w:rsid w:val="00BD03E5"/>
    <w:rsid w:val="00BD14F8"/>
    <w:rsid w:val="00C03A5F"/>
    <w:rsid w:val="00C043E5"/>
    <w:rsid w:val="00C15CA3"/>
    <w:rsid w:val="00C653E2"/>
    <w:rsid w:val="00C65BA2"/>
    <w:rsid w:val="00C83800"/>
    <w:rsid w:val="00C861BE"/>
    <w:rsid w:val="00C97365"/>
    <w:rsid w:val="00CA19C2"/>
    <w:rsid w:val="00CB7CB2"/>
    <w:rsid w:val="00CD2562"/>
    <w:rsid w:val="00CE3343"/>
    <w:rsid w:val="00CF0E5E"/>
    <w:rsid w:val="00CF39DC"/>
    <w:rsid w:val="00D12E31"/>
    <w:rsid w:val="00D33CC2"/>
    <w:rsid w:val="00D35DBD"/>
    <w:rsid w:val="00D56065"/>
    <w:rsid w:val="00D80E53"/>
    <w:rsid w:val="00D849AB"/>
    <w:rsid w:val="00D916F0"/>
    <w:rsid w:val="00D96343"/>
    <w:rsid w:val="00DA668F"/>
    <w:rsid w:val="00DD092B"/>
    <w:rsid w:val="00DE0F8C"/>
    <w:rsid w:val="00DE26F9"/>
    <w:rsid w:val="00DE6F8C"/>
    <w:rsid w:val="00E00D20"/>
    <w:rsid w:val="00E11A80"/>
    <w:rsid w:val="00E14FDD"/>
    <w:rsid w:val="00E22AE0"/>
    <w:rsid w:val="00E54F7E"/>
    <w:rsid w:val="00E57984"/>
    <w:rsid w:val="00E66E94"/>
    <w:rsid w:val="00E758E2"/>
    <w:rsid w:val="00E77425"/>
    <w:rsid w:val="00E806FA"/>
    <w:rsid w:val="00E97410"/>
    <w:rsid w:val="00EA0133"/>
    <w:rsid w:val="00EA0F45"/>
    <w:rsid w:val="00EA10D0"/>
    <w:rsid w:val="00EC7281"/>
    <w:rsid w:val="00ED2991"/>
    <w:rsid w:val="00EF48A1"/>
    <w:rsid w:val="00EF7C28"/>
    <w:rsid w:val="00F05C5D"/>
    <w:rsid w:val="00F06864"/>
    <w:rsid w:val="00F12CEE"/>
    <w:rsid w:val="00F344C3"/>
    <w:rsid w:val="00F370A7"/>
    <w:rsid w:val="00F461C7"/>
    <w:rsid w:val="00F65FBA"/>
    <w:rsid w:val="00F8685A"/>
    <w:rsid w:val="00F91B94"/>
    <w:rsid w:val="00FD0720"/>
    <w:rsid w:val="00FD18BA"/>
    <w:rsid w:val="00FF421D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655F2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C9D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140</cp:revision>
  <cp:lastPrinted>2017-01-30T13:23:00Z</cp:lastPrinted>
  <dcterms:created xsi:type="dcterms:W3CDTF">2014-07-02T13:15:00Z</dcterms:created>
  <dcterms:modified xsi:type="dcterms:W3CDTF">2017-01-30T13:24:00Z</dcterms:modified>
</cp:coreProperties>
</file>