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8F0" w:rsidRPr="004D4DF0" w:rsidRDefault="005528F0" w:rsidP="0026623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bookmarkStart w:id="0" w:name="_GoBack"/>
      <w:bookmarkEnd w:id="0"/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5528F0" w:rsidRPr="004D4DF0" w:rsidRDefault="005528F0" w:rsidP="0026623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5528F0" w:rsidRPr="004D4DF0" w:rsidRDefault="005528F0" w:rsidP="0026623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5528F0" w:rsidRDefault="005528F0" w:rsidP="005528F0">
      <w:pPr>
        <w:spacing w:line="240" w:lineRule="auto"/>
        <w:rPr>
          <w:rFonts w:ascii="Arial" w:hAnsi="Arial" w:cs="Arial"/>
          <w:sz w:val="24"/>
          <w:szCs w:val="24"/>
        </w:rPr>
      </w:pPr>
    </w:p>
    <w:p w:rsidR="005528F0" w:rsidRPr="00B932E3" w:rsidRDefault="005528F0" w:rsidP="005528F0">
      <w:pPr>
        <w:pStyle w:val="NoSpacing"/>
        <w:rPr>
          <w:rFonts w:ascii="Tahoma" w:hAnsi="Tahoma" w:cs="Tahoma"/>
          <w:b/>
          <w:sz w:val="24"/>
          <w:szCs w:val="24"/>
        </w:rPr>
      </w:pPr>
      <w:r w:rsidRPr="00B932E3">
        <w:rPr>
          <w:rFonts w:ascii="Tahoma" w:hAnsi="Tahoma" w:cs="Tahoma"/>
          <w:b/>
          <w:sz w:val="24"/>
          <w:szCs w:val="24"/>
        </w:rPr>
        <w:t>Br.</w:t>
      </w:r>
      <w:r w:rsidR="0026623F">
        <w:rPr>
          <w:rFonts w:ascii="Tahoma" w:hAnsi="Tahoma" w:cs="Tahoma"/>
          <w:b/>
          <w:sz w:val="24"/>
          <w:szCs w:val="24"/>
        </w:rPr>
        <w:t xml:space="preserve"> UP II 07-30-1277-2/16</w:t>
      </w:r>
    </w:p>
    <w:p w:rsidR="005528F0" w:rsidRDefault="005528F0" w:rsidP="005528F0">
      <w:pPr>
        <w:rPr>
          <w:rFonts w:ascii="Tahoma" w:hAnsi="Tahoma" w:cs="Tahoma"/>
          <w:b/>
          <w:sz w:val="24"/>
          <w:szCs w:val="24"/>
        </w:rPr>
      </w:pPr>
      <w:r w:rsidRPr="00B932E3">
        <w:rPr>
          <w:rFonts w:ascii="Tahoma" w:hAnsi="Tahoma" w:cs="Tahoma"/>
          <w:b/>
          <w:sz w:val="24"/>
          <w:szCs w:val="24"/>
        </w:rPr>
        <w:t>Podgorica,</w:t>
      </w:r>
      <w:r w:rsidR="004A05B0">
        <w:rPr>
          <w:rFonts w:ascii="Tahoma" w:hAnsi="Tahoma" w:cs="Tahoma"/>
          <w:b/>
          <w:sz w:val="24"/>
          <w:szCs w:val="24"/>
        </w:rPr>
        <w:t xml:space="preserve"> </w:t>
      </w:r>
      <w:r w:rsidR="00FD4FA4">
        <w:rPr>
          <w:rFonts w:ascii="Tahoma" w:hAnsi="Tahoma" w:cs="Tahoma"/>
          <w:b/>
          <w:sz w:val="24"/>
          <w:szCs w:val="24"/>
        </w:rPr>
        <w:t>08</w:t>
      </w:r>
      <w:r>
        <w:rPr>
          <w:rFonts w:ascii="Tahoma" w:hAnsi="Tahoma" w:cs="Tahoma"/>
          <w:b/>
          <w:sz w:val="24"/>
          <w:szCs w:val="24"/>
        </w:rPr>
        <w:t>.</w:t>
      </w:r>
      <w:proofErr w:type="gramStart"/>
      <w:r w:rsidR="0026623F">
        <w:rPr>
          <w:rFonts w:ascii="Tahoma" w:hAnsi="Tahoma" w:cs="Tahoma"/>
          <w:b/>
          <w:sz w:val="24"/>
          <w:szCs w:val="24"/>
        </w:rPr>
        <w:t>02</w:t>
      </w:r>
      <w:r>
        <w:rPr>
          <w:rFonts w:ascii="Tahoma" w:hAnsi="Tahoma" w:cs="Tahoma"/>
          <w:b/>
          <w:sz w:val="24"/>
          <w:szCs w:val="24"/>
        </w:rPr>
        <w:t>.201</w:t>
      </w:r>
      <w:r w:rsidR="0026623F">
        <w:rPr>
          <w:rFonts w:ascii="Tahoma" w:hAnsi="Tahoma" w:cs="Tahoma"/>
          <w:b/>
          <w:sz w:val="24"/>
          <w:szCs w:val="24"/>
        </w:rPr>
        <w:t>7</w:t>
      </w:r>
      <w:r>
        <w:rPr>
          <w:rFonts w:ascii="Tahoma" w:hAnsi="Tahoma" w:cs="Tahoma"/>
          <w:b/>
          <w:sz w:val="24"/>
          <w:szCs w:val="24"/>
        </w:rPr>
        <w:t>.godine</w:t>
      </w:r>
      <w:proofErr w:type="gramEnd"/>
    </w:p>
    <w:p w:rsidR="005528F0" w:rsidRDefault="005528F0" w:rsidP="005528F0">
      <w:pPr>
        <w:jc w:val="both"/>
        <w:rPr>
          <w:rFonts w:ascii="Tahoma" w:hAnsi="Tahoma" w:cs="Tahoma"/>
          <w:sz w:val="24"/>
          <w:szCs w:val="24"/>
        </w:rPr>
      </w:pPr>
      <w:r w:rsidRPr="00BB16E6">
        <w:rPr>
          <w:rFonts w:ascii="Tahoma" w:hAnsi="Tahoma" w:cs="Tahoma"/>
          <w:sz w:val="24"/>
          <w:szCs w:val="24"/>
        </w:rPr>
        <w:t>Agencija</w:t>
      </w:r>
      <w:r>
        <w:rPr>
          <w:rFonts w:ascii="Tahoma" w:hAnsi="Tahoma" w:cs="Tahoma"/>
          <w:sz w:val="24"/>
          <w:szCs w:val="24"/>
        </w:rPr>
        <w:t xml:space="preserve"> za zaštitu ličnih podataka i slobodan pristup informacijama-Savjet Agencije , rješavajući po žalbi NVO Mans br.</w:t>
      </w:r>
      <w:r w:rsidR="004A05B0">
        <w:rPr>
          <w:rFonts w:ascii="Tahoma" w:hAnsi="Tahoma" w:cs="Tahoma"/>
          <w:sz w:val="24"/>
          <w:szCs w:val="24"/>
        </w:rPr>
        <w:t>16/</w:t>
      </w:r>
      <w:r w:rsidR="005A7F1F">
        <w:rPr>
          <w:rFonts w:ascii="Tahoma" w:hAnsi="Tahoma" w:cs="Tahoma"/>
          <w:sz w:val="24"/>
          <w:szCs w:val="24"/>
        </w:rPr>
        <w:t>92359</w:t>
      </w:r>
      <w:r w:rsidR="00A139C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od </w:t>
      </w:r>
      <w:r w:rsidR="005A7F1F">
        <w:rPr>
          <w:rFonts w:ascii="Tahoma" w:hAnsi="Tahoma" w:cs="Tahoma"/>
          <w:sz w:val="24"/>
          <w:szCs w:val="24"/>
        </w:rPr>
        <w:t>15</w:t>
      </w:r>
      <w:r w:rsidR="008A6AE9">
        <w:rPr>
          <w:rFonts w:ascii="Tahoma" w:hAnsi="Tahoma" w:cs="Tahoma"/>
          <w:sz w:val="24"/>
          <w:szCs w:val="24"/>
        </w:rPr>
        <w:t>.08</w:t>
      </w:r>
      <w:r w:rsidR="004A05B0">
        <w:rPr>
          <w:rFonts w:ascii="Tahoma" w:hAnsi="Tahoma" w:cs="Tahoma"/>
          <w:sz w:val="24"/>
          <w:szCs w:val="24"/>
        </w:rPr>
        <w:t>.2016</w:t>
      </w:r>
      <w:r w:rsidRPr="00746E03">
        <w:rPr>
          <w:rFonts w:ascii="Tahoma" w:hAnsi="Tahoma" w:cs="Tahoma"/>
          <w:sz w:val="24"/>
          <w:szCs w:val="24"/>
        </w:rPr>
        <w:t>.godine</w:t>
      </w:r>
      <w:r>
        <w:rPr>
          <w:rFonts w:ascii="Tahoma" w:hAnsi="Tahoma" w:cs="Tahoma"/>
          <w:sz w:val="24"/>
          <w:szCs w:val="24"/>
        </w:rPr>
        <w:t>, izj</w:t>
      </w:r>
      <w:r w:rsidR="00C97365">
        <w:rPr>
          <w:rFonts w:ascii="Tahoma" w:hAnsi="Tahoma" w:cs="Tahoma"/>
          <w:sz w:val="24"/>
          <w:szCs w:val="24"/>
        </w:rPr>
        <w:t xml:space="preserve">avljene radi poništaja </w:t>
      </w:r>
      <w:r w:rsidR="0095789D">
        <w:rPr>
          <w:rFonts w:ascii="Tahoma" w:hAnsi="Tahoma" w:cs="Tahoma"/>
          <w:sz w:val="24"/>
          <w:szCs w:val="24"/>
        </w:rPr>
        <w:t>akta</w:t>
      </w:r>
      <w:r w:rsidR="00974A83">
        <w:rPr>
          <w:rFonts w:ascii="Tahoma" w:hAnsi="Tahoma" w:cs="Tahoma"/>
          <w:sz w:val="24"/>
          <w:szCs w:val="24"/>
        </w:rPr>
        <w:t xml:space="preserve"> </w:t>
      </w:r>
      <w:r w:rsidR="0026623F">
        <w:rPr>
          <w:rFonts w:ascii="Tahoma" w:hAnsi="Tahoma" w:cs="Tahoma"/>
          <w:sz w:val="24"/>
          <w:szCs w:val="24"/>
        </w:rPr>
        <w:t>JU Centra</w:t>
      </w:r>
      <w:r w:rsidR="005A7F1F">
        <w:rPr>
          <w:rFonts w:ascii="Tahoma" w:hAnsi="Tahoma" w:cs="Tahoma"/>
          <w:sz w:val="24"/>
          <w:szCs w:val="24"/>
        </w:rPr>
        <w:t xml:space="preserve"> za socijalni rad za Glavni grad Podgorica, gradske opštine Golubovci i Tuzi i opština Danilovgrad</w:t>
      </w:r>
      <w:r w:rsidR="004A05B0">
        <w:rPr>
          <w:rFonts w:ascii="Tahoma" w:hAnsi="Tahoma" w:cs="Tahoma"/>
          <w:sz w:val="24"/>
          <w:szCs w:val="24"/>
        </w:rPr>
        <w:t xml:space="preserve"> broj</w:t>
      </w:r>
      <w:r w:rsidR="005A7F1F">
        <w:rPr>
          <w:rFonts w:ascii="Tahoma" w:hAnsi="Tahoma" w:cs="Tahoma"/>
          <w:sz w:val="24"/>
          <w:szCs w:val="24"/>
        </w:rPr>
        <w:t xml:space="preserve"> 04-11298/1 </w:t>
      </w:r>
      <w:r w:rsidR="00C97365">
        <w:rPr>
          <w:rFonts w:ascii="Tahoma" w:hAnsi="Tahoma" w:cs="Tahoma"/>
          <w:bCs/>
          <w:color w:val="000000"/>
          <w:sz w:val="24"/>
          <w:szCs w:val="24"/>
        </w:rPr>
        <w:t xml:space="preserve">od </w:t>
      </w:r>
      <w:r w:rsidR="005A7F1F">
        <w:rPr>
          <w:rFonts w:ascii="Tahoma" w:hAnsi="Tahoma" w:cs="Tahoma"/>
          <w:bCs/>
          <w:color w:val="000000"/>
          <w:sz w:val="24"/>
          <w:szCs w:val="24"/>
        </w:rPr>
        <w:t>09</w:t>
      </w:r>
      <w:r w:rsidR="008A6AE9">
        <w:rPr>
          <w:rFonts w:ascii="Tahoma" w:hAnsi="Tahoma" w:cs="Tahoma"/>
          <w:bCs/>
          <w:color w:val="000000"/>
          <w:sz w:val="24"/>
          <w:szCs w:val="24"/>
        </w:rPr>
        <w:t>.08</w:t>
      </w:r>
      <w:r w:rsidR="004A05B0">
        <w:rPr>
          <w:rFonts w:ascii="Tahoma" w:hAnsi="Tahoma" w:cs="Tahoma"/>
          <w:bCs/>
          <w:color w:val="000000"/>
          <w:sz w:val="24"/>
          <w:szCs w:val="24"/>
        </w:rPr>
        <w:t>.2016</w:t>
      </w:r>
      <w:r w:rsidR="00B53936">
        <w:rPr>
          <w:rFonts w:ascii="Tahoma" w:hAnsi="Tahoma" w:cs="Tahoma"/>
          <w:bCs/>
          <w:color w:val="000000"/>
          <w:sz w:val="24"/>
          <w:szCs w:val="24"/>
        </w:rPr>
        <w:t>.</w:t>
      </w:r>
      <w:r w:rsidR="00974A83" w:rsidRPr="00974A83">
        <w:rPr>
          <w:rFonts w:ascii="Tahoma" w:hAnsi="Tahoma" w:cs="Tahoma"/>
          <w:bCs/>
          <w:color w:val="000000"/>
          <w:sz w:val="24"/>
          <w:szCs w:val="24"/>
        </w:rPr>
        <w:t>godine</w:t>
      </w:r>
      <w:r>
        <w:rPr>
          <w:rFonts w:ascii="Tahoma" w:hAnsi="Tahoma" w:cs="Tahoma"/>
          <w:sz w:val="24"/>
          <w:szCs w:val="24"/>
        </w:rPr>
        <w:t>, na osnovu člana 38 Zakona o slobodnom pristupu informacijama (“Sl.list Crne Gore”, br.44/12)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235 stav 1 Zakona o opštem upravnom postupku (“Sl.list Crne Gore”,br.60/03, 73/10 i 32/11) je na sjednici održanoj dana </w:t>
      </w:r>
      <w:r w:rsidR="008A6AE9">
        <w:rPr>
          <w:rFonts w:ascii="Tahoma" w:hAnsi="Tahoma" w:cs="Tahoma"/>
          <w:sz w:val="24"/>
          <w:szCs w:val="24"/>
        </w:rPr>
        <w:t>01</w:t>
      </w:r>
      <w:r w:rsidR="008C0EAF">
        <w:rPr>
          <w:rFonts w:ascii="Tahoma" w:hAnsi="Tahoma" w:cs="Tahoma"/>
          <w:sz w:val="24"/>
          <w:szCs w:val="24"/>
        </w:rPr>
        <w:t>.0</w:t>
      </w:r>
      <w:r w:rsidR="008A6AE9">
        <w:rPr>
          <w:rFonts w:ascii="Tahoma" w:hAnsi="Tahoma" w:cs="Tahoma"/>
          <w:sz w:val="24"/>
          <w:szCs w:val="24"/>
        </w:rPr>
        <w:t>9</w:t>
      </w:r>
      <w:r w:rsidRPr="000F543C">
        <w:rPr>
          <w:rFonts w:ascii="Tahoma" w:hAnsi="Tahoma" w:cs="Tahoma"/>
          <w:sz w:val="24"/>
          <w:szCs w:val="24"/>
        </w:rPr>
        <w:t>.201</w:t>
      </w:r>
      <w:r w:rsidR="004A05B0">
        <w:rPr>
          <w:rFonts w:ascii="Tahoma" w:hAnsi="Tahoma" w:cs="Tahoma"/>
          <w:sz w:val="24"/>
          <w:szCs w:val="24"/>
        </w:rPr>
        <w:t>6</w:t>
      </w:r>
      <w:r w:rsidRPr="000F543C">
        <w:rPr>
          <w:rFonts w:ascii="Tahoma" w:hAnsi="Tahoma" w:cs="Tahoma"/>
          <w:sz w:val="24"/>
          <w:szCs w:val="24"/>
        </w:rPr>
        <w:t xml:space="preserve">.godine </w:t>
      </w:r>
      <w:r>
        <w:rPr>
          <w:rFonts w:ascii="Tahoma" w:hAnsi="Tahoma" w:cs="Tahoma"/>
          <w:sz w:val="24"/>
          <w:szCs w:val="24"/>
        </w:rPr>
        <w:t>donio:</w:t>
      </w:r>
    </w:p>
    <w:p w:rsidR="004A05B0" w:rsidRPr="000F543C" w:rsidRDefault="004A05B0" w:rsidP="005528F0">
      <w:pPr>
        <w:jc w:val="both"/>
        <w:rPr>
          <w:rFonts w:ascii="Tahoma" w:hAnsi="Tahoma" w:cs="Tahoma"/>
          <w:color w:val="FF0000"/>
          <w:sz w:val="24"/>
          <w:szCs w:val="24"/>
        </w:rPr>
      </w:pPr>
    </w:p>
    <w:p w:rsidR="005528F0" w:rsidRPr="00AB791C" w:rsidRDefault="005528F0" w:rsidP="005528F0">
      <w:pPr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>R J E Š E NJ E</w:t>
      </w:r>
    </w:p>
    <w:p w:rsidR="005528F0" w:rsidRDefault="005528F0" w:rsidP="005528F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Žalba se odbija</w:t>
      </w:r>
      <w:r w:rsidR="00C03A5F">
        <w:rPr>
          <w:rFonts w:ascii="Tahoma" w:hAnsi="Tahoma" w:cs="Tahoma"/>
          <w:sz w:val="24"/>
          <w:szCs w:val="24"/>
        </w:rPr>
        <w:t xml:space="preserve"> kao neosnovana</w:t>
      </w:r>
      <w:r>
        <w:rPr>
          <w:rFonts w:ascii="Tahoma" w:hAnsi="Tahoma" w:cs="Tahoma"/>
          <w:sz w:val="24"/>
          <w:szCs w:val="24"/>
        </w:rPr>
        <w:t>.</w:t>
      </w:r>
    </w:p>
    <w:p w:rsidR="004A05B0" w:rsidRDefault="004A05B0" w:rsidP="005528F0">
      <w:pPr>
        <w:jc w:val="both"/>
        <w:rPr>
          <w:rFonts w:ascii="Tahoma" w:hAnsi="Tahoma" w:cs="Tahoma"/>
          <w:sz w:val="24"/>
          <w:szCs w:val="24"/>
        </w:rPr>
      </w:pPr>
    </w:p>
    <w:p w:rsidR="005528F0" w:rsidRDefault="005528F0" w:rsidP="005528F0">
      <w:pPr>
        <w:ind w:firstLine="708"/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>O b r a z l o ž e nj e</w:t>
      </w:r>
    </w:p>
    <w:p w:rsidR="005A7F1F" w:rsidRDefault="005528F0" w:rsidP="005A7F1F">
      <w:pPr>
        <w:jc w:val="both"/>
        <w:rPr>
          <w:rFonts w:ascii="Tahoma" w:hAnsi="Tahoma" w:cs="Tahoma"/>
          <w:sz w:val="24"/>
          <w:szCs w:val="24"/>
        </w:rPr>
      </w:pPr>
      <w:r w:rsidRPr="0095789D">
        <w:rPr>
          <w:rFonts w:ascii="Tahoma" w:hAnsi="Tahoma" w:cs="Tahoma"/>
          <w:sz w:val="24"/>
          <w:szCs w:val="24"/>
        </w:rPr>
        <w:t xml:space="preserve">Prvostepeni organ je donio rješenje </w:t>
      </w:r>
      <w:r w:rsidR="004A05B0" w:rsidRPr="0095789D">
        <w:rPr>
          <w:rFonts w:ascii="Tahoma" w:hAnsi="Tahoma" w:cs="Tahoma"/>
          <w:sz w:val="24"/>
          <w:szCs w:val="24"/>
        </w:rPr>
        <w:t>broj</w:t>
      </w:r>
      <w:r w:rsidR="005A7F1F">
        <w:rPr>
          <w:rFonts w:ascii="Tahoma" w:hAnsi="Tahoma" w:cs="Tahoma"/>
          <w:sz w:val="24"/>
          <w:szCs w:val="24"/>
        </w:rPr>
        <w:t xml:space="preserve"> 04-8606-1 </w:t>
      </w:r>
      <w:r w:rsidR="00C97365" w:rsidRPr="0095789D">
        <w:rPr>
          <w:rFonts w:ascii="Tahoma" w:hAnsi="Tahoma" w:cs="Tahoma"/>
          <w:bCs/>
          <w:color w:val="000000"/>
          <w:sz w:val="24"/>
          <w:szCs w:val="24"/>
        </w:rPr>
        <w:t xml:space="preserve">od </w:t>
      </w:r>
      <w:r w:rsidR="005A7F1F">
        <w:rPr>
          <w:rFonts w:ascii="Tahoma" w:hAnsi="Tahoma" w:cs="Tahoma"/>
          <w:bCs/>
          <w:color w:val="000000"/>
          <w:sz w:val="24"/>
          <w:szCs w:val="24"/>
        </w:rPr>
        <w:t>29.</w:t>
      </w:r>
      <w:proofErr w:type="gramStart"/>
      <w:r w:rsidR="005A7F1F">
        <w:rPr>
          <w:rFonts w:ascii="Tahoma" w:hAnsi="Tahoma" w:cs="Tahoma"/>
          <w:bCs/>
          <w:color w:val="000000"/>
          <w:sz w:val="24"/>
          <w:szCs w:val="24"/>
        </w:rPr>
        <w:t>06</w:t>
      </w:r>
      <w:r w:rsidR="004A05B0" w:rsidRPr="0095789D">
        <w:rPr>
          <w:rFonts w:ascii="Tahoma" w:hAnsi="Tahoma" w:cs="Tahoma"/>
          <w:bCs/>
          <w:color w:val="000000"/>
          <w:sz w:val="24"/>
          <w:szCs w:val="24"/>
        </w:rPr>
        <w:t>.2016</w:t>
      </w:r>
      <w:r w:rsidR="0095789D" w:rsidRPr="0095789D">
        <w:rPr>
          <w:rFonts w:ascii="Tahoma" w:hAnsi="Tahoma" w:cs="Tahoma"/>
          <w:bCs/>
          <w:color w:val="000000"/>
          <w:sz w:val="24"/>
          <w:szCs w:val="24"/>
        </w:rPr>
        <w:t>.</w:t>
      </w:r>
      <w:r w:rsidR="00C97365" w:rsidRPr="0095789D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gramEnd"/>
      <w:r w:rsidR="00D12E31" w:rsidRPr="0095789D">
        <w:rPr>
          <w:rFonts w:ascii="Tahoma" w:hAnsi="Tahoma" w:cs="Tahoma"/>
          <w:sz w:val="24"/>
          <w:szCs w:val="24"/>
        </w:rPr>
        <w:t xml:space="preserve"> </w:t>
      </w:r>
      <w:r w:rsidRPr="0095789D">
        <w:rPr>
          <w:rFonts w:ascii="Tahoma" w:hAnsi="Tahoma" w:cs="Tahoma"/>
          <w:sz w:val="24"/>
          <w:szCs w:val="24"/>
        </w:rPr>
        <w:t>po osnovu podnijetog zahtjeva za slobodan pristup informacijama NVO Mans na način što je odlučeno: “</w:t>
      </w:r>
      <w:r w:rsidR="005A7F1F" w:rsidRPr="005A7F1F">
        <w:rPr>
          <w:rFonts w:ascii="Tahoma" w:hAnsi="Tahoma" w:cs="Tahoma"/>
          <w:sz w:val="24"/>
          <w:szCs w:val="24"/>
        </w:rPr>
        <w:t>NVO MANS-u iz Podgorice na osnovu zahtjeva br. 16/92359 od 17.06.2016.godine, dozvoljava se pristup dokumentima koji se nalaze u posje</w:t>
      </w:r>
      <w:r w:rsidR="005A7F1F">
        <w:rPr>
          <w:rFonts w:ascii="Tahoma" w:hAnsi="Tahoma" w:cs="Tahoma"/>
          <w:sz w:val="24"/>
          <w:szCs w:val="24"/>
        </w:rPr>
        <w:t>du ovog organa i to pod tačkom: s</w:t>
      </w:r>
      <w:r w:rsidR="005A7F1F" w:rsidRPr="005A7F1F">
        <w:rPr>
          <w:rFonts w:ascii="Tahoma" w:hAnsi="Tahoma" w:cs="Tahoma"/>
          <w:sz w:val="24"/>
          <w:szCs w:val="24"/>
        </w:rPr>
        <w:t>vih analitičkih kartica Centra za socijalni rad Podgorica za isplatu jednokratnih socijalnih pomoći za period od 01.01. 20</w:t>
      </w:r>
      <w:r w:rsidR="005A7F1F">
        <w:rPr>
          <w:rFonts w:ascii="Tahoma" w:hAnsi="Tahoma" w:cs="Tahoma"/>
          <w:sz w:val="24"/>
          <w:szCs w:val="24"/>
        </w:rPr>
        <w:t xml:space="preserve">16.god. do 01.06. 2016. godine. </w:t>
      </w:r>
      <w:r w:rsidR="005A7F1F" w:rsidRPr="005A7F1F">
        <w:rPr>
          <w:rFonts w:ascii="Tahoma" w:hAnsi="Tahoma" w:cs="Tahoma"/>
          <w:sz w:val="24"/>
          <w:szCs w:val="24"/>
        </w:rPr>
        <w:t xml:space="preserve">Pristup predmetnim dokumentima ostvariće se putem pošte </w:t>
      </w:r>
      <w:r w:rsidR="005A7F1F">
        <w:rPr>
          <w:rFonts w:ascii="Tahoma" w:hAnsi="Tahoma" w:cs="Tahoma"/>
          <w:sz w:val="24"/>
          <w:szCs w:val="24"/>
        </w:rPr>
        <w:t xml:space="preserve">na adresu navedenu po zahtjevu. </w:t>
      </w:r>
      <w:r w:rsidR="005A7F1F" w:rsidRPr="005A7F1F">
        <w:rPr>
          <w:rFonts w:ascii="Tahoma" w:hAnsi="Tahoma" w:cs="Tahoma"/>
          <w:sz w:val="24"/>
          <w:szCs w:val="24"/>
        </w:rPr>
        <w:t>Troškovi postupka određuju se u iznosu od 5,00 eura koje je podnosilac zahtjeva dužan uplatiti u korist Centra, na žr. br. 510-9087-36 CKB.</w:t>
      </w:r>
    </w:p>
    <w:p w:rsidR="00822489" w:rsidRPr="005E7E14" w:rsidRDefault="00822489" w:rsidP="005A7F1F">
      <w:pPr>
        <w:jc w:val="both"/>
        <w:rPr>
          <w:rFonts w:ascii="Tahoma" w:hAnsi="Tahoma" w:cs="Tahoma"/>
          <w:sz w:val="24"/>
          <w:szCs w:val="24"/>
        </w:rPr>
      </w:pPr>
      <w:r w:rsidRPr="005E7E14">
        <w:rPr>
          <w:rFonts w:ascii="Tahoma" w:hAnsi="Tahoma" w:cs="Tahoma"/>
          <w:sz w:val="24"/>
          <w:szCs w:val="24"/>
        </w:rPr>
        <w:t>Prvostepeni organ,</w:t>
      </w:r>
      <w:r w:rsidR="0095789D" w:rsidRPr="005E7E14">
        <w:rPr>
          <w:rFonts w:ascii="Tahoma" w:hAnsi="Tahoma" w:cs="Tahoma"/>
          <w:sz w:val="24"/>
          <w:szCs w:val="24"/>
        </w:rPr>
        <w:t xml:space="preserve"> postupajući po Predlogu za administrativno izvršenje </w:t>
      </w:r>
      <w:proofErr w:type="gramStart"/>
      <w:r w:rsidR="0095789D" w:rsidRPr="005E7E14">
        <w:rPr>
          <w:rFonts w:ascii="Tahoma" w:hAnsi="Tahoma" w:cs="Tahoma"/>
          <w:sz w:val="24"/>
          <w:szCs w:val="24"/>
        </w:rPr>
        <w:t xml:space="preserve">rješenja </w:t>
      </w:r>
      <w:r w:rsidRPr="005E7E14">
        <w:rPr>
          <w:rFonts w:ascii="Tahoma" w:hAnsi="Tahoma" w:cs="Tahoma"/>
          <w:sz w:val="24"/>
          <w:szCs w:val="24"/>
        </w:rPr>
        <w:t xml:space="preserve"> broj</w:t>
      </w:r>
      <w:proofErr w:type="gramEnd"/>
      <w:r w:rsidRPr="005E7E14">
        <w:rPr>
          <w:rFonts w:ascii="Tahoma" w:hAnsi="Tahoma" w:cs="Tahoma"/>
          <w:sz w:val="24"/>
          <w:szCs w:val="24"/>
        </w:rPr>
        <w:t xml:space="preserve">: </w:t>
      </w:r>
      <w:r w:rsidR="00774EDC">
        <w:rPr>
          <w:rFonts w:ascii="Tahoma" w:hAnsi="Tahoma" w:cs="Tahoma"/>
          <w:sz w:val="24"/>
          <w:szCs w:val="24"/>
        </w:rPr>
        <w:t>04-8606-1</w:t>
      </w:r>
      <w:r w:rsidR="00774EDC">
        <w:rPr>
          <w:rFonts w:ascii="Tahoma" w:hAnsi="Tahoma" w:cs="Tahoma"/>
          <w:bCs/>
          <w:color w:val="000000"/>
          <w:sz w:val="24"/>
          <w:szCs w:val="24"/>
        </w:rPr>
        <w:t xml:space="preserve"> od 29.06</w:t>
      </w:r>
      <w:r w:rsidR="00B07399">
        <w:rPr>
          <w:rFonts w:ascii="Tahoma" w:hAnsi="Tahoma" w:cs="Tahoma"/>
          <w:bCs/>
          <w:color w:val="000000"/>
          <w:sz w:val="24"/>
          <w:szCs w:val="24"/>
        </w:rPr>
        <w:t xml:space="preserve">.2016.godine, dana </w:t>
      </w:r>
      <w:r w:rsidR="00774EDC">
        <w:rPr>
          <w:rFonts w:ascii="Tahoma" w:hAnsi="Tahoma" w:cs="Tahoma"/>
          <w:bCs/>
          <w:color w:val="000000"/>
          <w:sz w:val="24"/>
          <w:szCs w:val="24"/>
        </w:rPr>
        <w:t>09</w:t>
      </w:r>
      <w:r w:rsidR="00B07399">
        <w:rPr>
          <w:rFonts w:ascii="Tahoma" w:hAnsi="Tahoma" w:cs="Tahoma"/>
          <w:bCs/>
          <w:color w:val="000000"/>
          <w:sz w:val="24"/>
          <w:szCs w:val="24"/>
        </w:rPr>
        <w:t>.08</w:t>
      </w:r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.2016.godine donio je akt </w:t>
      </w:r>
      <w:r w:rsidR="00774EDC">
        <w:rPr>
          <w:rFonts w:ascii="Tahoma" w:hAnsi="Tahoma" w:cs="Tahoma"/>
          <w:sz w:val="24"/>
          <w:szCs w:val="24"/>
        </w:rPr>
        <w:t>broj</w:t>
      </w:r>
      <w:r w:rsidRPr="005E7E14">
        <w:rPr>
          <w:rFonts w:ascii="Tahoma" w:hAnsi="Tahoma" w:cs="Tahoma"/>
          <w:sz w:val="24"/>
          <w:szCs w:val="24"/>
        </w:rPr>
        <w:t xml:space="preserve"> </w:t>
      </w:r>
      <w:r w:rsidR="00774EDC">
        <w:rPr>
          <w:rFonts w:ascii="Tahoma" w:hAnsi="Tahoma" w:cs="Tahoma"/>
          <w:sz w:val="24"/>
          <w:szCs w:val="24"/>
        </w:rPr>
        <w:t>04-11298/1</w:t>
      </w:r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u kome se obavještava podnosilac zahtjeva da </w:t>
      </w:r>
      <w:r w:rsidR="00774EDC">
        <w:rPr>
          <w:rFonts w:ascii="Tahoma" w:hAnsi="Tahoma" w:cs="Tahoma"/>
          <w:bCs/>
          <w:color w:val="000000"/>
          <w:sz w:val="24"/>
          <w:szCs w:val="24"/>
        </w:rPr>
        <w:t xml:space="preserve">u prilogu akta dostavlja odgovor na tačku 1 koja se odnosi </w:t>
      </w:r>
      <w:r w:rsidR="00971BBE">
        <w:rPr>
          <w:rFonts w:ascii="Tahoma" w:hAnsi="Tahoma" w:cs="Tahoma"/>
          <w:bCs/>
          <w:color w:val="000000"/>
          <w:sz w:val="24"/>
          <w:szCs w:val="24"/>
        </w:rPr>
        <w:t>na sve analitičke kartice Centra za socijalni rad Podgorica za isplatu jednokratnih socijalnih pomoći za period od 01. januara 2016. godine do 1. juna 2016. godine.</w:t>
      </w:r>
      <w:r w:rsidR="00971BBE">
        <w:t xml:space="preserve"> </w:t>
      </w:r>
      <w:r w:rsidR="00971BBE" w:rsidRPr="00971BBE">
        <w:rPr>
          <w:rFonts w:ascii="Tahoma" w:hAnsi="Tahoma" w:cs="Tahoma"/>
          <w:sz w:val="24"/>
          <w:szCs w:val="24"/>
        </w:rPr>
        <w:t>U daljem navode da u</w:t>
      </w:r>
      <w:r w:rsidR="00971BBE" w:rsidRPr="00971BBE">
        <w:rPr>
          <w:rFonts w:ascii="Tahoma" w:hAnsi="Tahoma" w:cs="Tahoma"/>
          <w:bCs/>
          <w:color w:val="000000"/>
          <w:sz w:val="24"/>
          <w:szCs w:val="24"/>
        </w:rPr>
        <w:t xml:space="preserve"> prilogu Rješenja </w:t>
      </w:r>
      <w:r w:rsidR="00971BBE">
        <w:rPr>
          <w:rFonts w:ascii="Tahoma" w:hAnsi="Tahoma" w:cs="Tahoma"/>
          <w:bCs/>
          <w:color w:val="000000"/>
          <w:sz w:val="24"/>
          <w:szCs w:val="24"/>
        </w:rPr>
        <w:t xml:space="preserve">se </w:t>
      </w:r>
      <w:r w:rsidR="00971BBE" w:rsidRPr="00971BBE">
        <w:rPr>
          <w:rFonts w:ascii="Tahoma" w:hAnsi="Tahoma" w:cs="Tahoma"/>
          <w:bCs/>
          <w:color w:val="000000"/>
          <w:sz w:val="24"/>
          <w:szCs w:val="24"/>
        </w:rPr>
        <w:t>vidi da</w:t>
      </w:r>
      <w:r w:rsidR="00971BBE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971BBE" w:rsidRPr="00971BBE">
        <w:rPr>
          <w:rFonts w:ascii="Tahoma" w:hAnsi="Tahoma" w:cs="Tahoma"/>
          <w:bCs/>
          <w:color w:val="000000"/>
          <w:sz w:val="24"/>
          <w:szCs w:val="24"/>
        </w:rPr>
        <w:t xml:space="preserve">je </w:t>
      </w:r>
      <w:r w:rsidR="00971BBE" w:rsidRPr="00971BBE">
        <w:rPr>
          <w:rFonts w:ascii="Tahoma" w:hAnsi="Tahoma" w:cs="Tahoma"/>
          <w:bCs/>
          <w:color w:val="000000"/>
          <w:sz w:val="24"/>
          <w:szCs w:val="24"/>
        </w:rPr>
        <w:lastRenderedPageBreak/>
        <w:t xml:space="preserve">izvršeno brisanje dijela informacija, /ime, prezime, jmbg i žiro račun/ što je izostavljeno u rješenju, a koje je izvršeno u skladu sa članom 14 st Zakona o slobodnom pristupu informacijama i čl. 9 Zakona o socijalnoj i dječijoj zaštiti /korisnik ima pravo na zaštitu ličnih podataka iz dokumentacije koja se obradjuje za potrebe </w:t>
      </w:r>
      <w:proofErr w:type="gramStart"/>
      <w:r w:rsidR="00971BBE" w:rsidRPr="00971BBE">
        <w:rPr>
          <w:rFonts w:ascii="Tahoma" w:hAnsi="Tahoma" w:cs="Tahoma"/>
          <w:bCs/>
          <w:color w:val="000000"/>
          <w:sz w:val="24"/>
          <w:szCs w:val="24"/>
        </w:rPr>
        <w:t>izvještaja,odnosno</w:t>
      </w:r>
      <w:proofErr w:type="gramEnd"/>
      <w:r w:rsidR="00971BBE" w:rsidRPr="00971BBE">
        <w:rPr>
          <w:rFonts w:ascii="Tahoma" w:hAnsi="Tahoma" w:cs="Tahoma"/>
          <w:bCs/>
          <w:color w:val="000000"/>
          <w:sz w:val="24"/>
          <w:szCs w:val="24"/>
        </w:rPr>
        <w:t xml:space="preserve"> za evidencije,uključujući i one koje se tiču njegove ličnosti,ponašanja i porodičnih okolnosti i načina korišćenja prava iz socijalne dječje zaštite/.</w:t>
      </w:r>
    </w:p>
    <w:p w:rsidR="00ED5E34" w:rsidRPr="00ED5E34" w:rsidRDefault="005528F0" w:rsidP="00ED5E34">
      <w:pPr>
        <w:jc w:val="both"/>
        <w:rPr>
          <w:rFonts w:ascii="Tahoma" w:hAnsi="Tahoma" w:cs="Tahoma"/>
          <w:sz w:val="24"/>
          <w:szCs w:val="24"/>
        </w:rPr>
      </w:pPr>
      <w:r w:rsidRPr="005E7E14">
        <w:rPr>
          <w:rFonts w:ascii="Tahoma" w:hAnsi="Tahoma" w:cs="Tahoma"/>
          <w:sz w:val="24"/>
          <w:szCs w:val="24"/>
        </w:rPr>
        <w:t xml:space="preserve">Protiv </w:t>
      </w:r>
      <w:r w:rsidR="00822489" w:rsidRPr="005E7E14">
        <w:rPr>
          <w:rFonts w:ascii="Tahoma" w:hAnsi="Tahoma" w:cs="Tahoma"/>
          <w:sz w:val="24"/>
          <w:szCs w:val="24"/>
        </w:rPr>
        <w:t xml:space="preserve">akta </w:t>
      </w:r>
      <w:r w:rsidR="00F247B4">
        <w:rPr>
          <w:rFonts w:ascii="Tahoma" w:hAnsi="Tahoma" w:cs="Tahoma"/>
          <w:sz w:val="24"/>
          <w:szCs w:val="24"/>
        </w:rPr>
        <w:t>JU Centar za socijalni rad za Glavni grad Podgorica, gradske opštine Golubovci i Tuzi i opština Danilovgrad</w:t>
      </w:r>
      <w:r w:rsidR="00ED5E34">
        <w:rPr>
          <w:rFonts w:ascii="Tahoma" w:hAnsi="Tahoma" w:cs="Tahoma"/>
          <w:sz w:val="24"/>
          <w:szCs w:val="24"/>
        </w:rPr>
        <w:t xml:space="preserve"> </w:t>
      </w:r>
      <w:r w:rsidRPr="005E7E14">
        <w:rPr>
          <w:rFonts w:ascii="Tahoma" w:hAnsi="Tahoma" w:cs="Tahoma"/>
          <w:sz w:val="24"/>
          <w:szCs w:val="24"/>
        </w:rPr>
        <w:t xml:space="preserve">podnosilac zahtjeva </w:t>
      </w:r>
      <w:r w:rsidR="00822489" w:rsidRPr="005E7E14">
        <w:rPr>
          <w:rFonts w:ascii="Tahoma" w:hAnsi="Tahoma" w:cs="Tahoma"/>
          <w:sz w:val="24"/>
          <w:szCs w:val="24"/>
        </w:rPr>
        <w:t>blagovremeno je uložio žalbu</w:t>
      </w:r>
      <w:r w:rsidRPr="005E7E14">
        <w:rPr>
          <w:rFonts w:ascii="Tahoma" w:hAnsi="Tahoma" w:cs="Tahoma"/>
          <w:sz w:val="24"/>
          <w:szCs w:val="24"/>
        </w:rPr>
        <w:t xml:space="preserve">. </w:t>
      </w:r>
      <w:r w:rsidR="00E77425" w:rsidRPr="005E7E14">
        <w:rPr>
          <w:rFonts w:ascii="Tahoma" w:hAnsi="Tahoma" w:cs="Tahoma"/>
          <w:sz w:val="24"/>
          <w:szCs w:val="24"/>
        </w:rPr>
        <w:t>Ž</w:t>
      </w:r>
      <w:r w:rsidRPr="005E7E14">
        <w:rPr>
          <w:rFonts w:ascii="Tahoma" w:hAnsi="Tahoma" w:cs="Tahoma"/>
          <w:sz w:val="24"/>
          <w:szCs w:val="24"/>
        </w:rPr>
        <w:t xml:space="preserve">alba je izjavljena zbog </w:t>
      </w:r>
      <w:r w:rsidR="00822489" w:rsidRPr="005E7E14">
        <w:rPr>
          <w:rFonts w:ascii="Tahoma" w:hAnsi="Tahoma" w:cs="Tahoma"/>
          <w:sz w:val="24"/>
          <w:szCs w:val="24"/>
        </w:rPr>
        <w:t>pogrešne primjene materijalnog prava i povrede pravila postupka</w:t>
      </w:r>
      <w:r w:rsidR="00F05C5D" w:rsidRPr="005E7E14">
        <w:rPr>
          <w:rFonts w:ascii="Tahoma" w:hAnsi="Tahoma" w:cs="Tahoma"/>
          <w:sz w:val="24"/>
          <w:szCs w:val="24"/>
        </w:rPr>
        <w:t>.</w:t>
      </w:r>
      <w:r w:rsidR="00ED5E34">
        <w:rPr>
          <w:rFonts w:ascii="Tahoma" w:hAnsi="Tahoma" w:cs="Tahoma"/>
          <w:sz w:val="24"/>
          <w:szCs w:val="24"/>
        </w:rPr>
        <w:t xml:space="preserve">  U žalbi se navodi da je d</w:t>
      </w:r>
      <w:r w:rsidR="00ED5E34" w:rsidRPr="00ED5E34">
        <w:rPr>
          <w:rFonts w:ascii="Tahoma" w:hAnsi="Tahoma" w:cs="Tahoma"/>
          <w:sz w:val="24"/>
          <w:szCs w:val="24"/>
        </w:rPr>
        <w:t xml:space="preserve">ana 29. juna 2016. godine JU Centar za socijalni rad Glavni grad Podgorica, gradske opštine Golubovci i Tuzi i opštinu Danilovgrad </w:t>
      </w:r>
      <w:r w:rsidR="00ED5E34">
        <w:rPr>
          <w:rFonts w:ascii="Tahoma" w:hAnsi="Tahoma" w:cs="Tahoma"/>
          <w:sz w:val="24"/>
          <w:szCs w:val="24"/>
        </w:rPr>
        <w:t>dostavila</w:t>
      </w:r>
      <w:r w:rsidR="00ED5E34" w:rsidRPr="00ED5E34">
        <w:rPr>
          <w:rFonts w:ascii="Tahoma" w:hAnsi="Tahoma" w:cs="Tahoma"/>
          <w:sz w:val="24"/>
          <w:szCs w:val="24"/>
        </w:rPr>
        <w:t xml:space="preserve"> rješenje broj: 04-8606-1 od dana 29. juna 2016. godine kojim usvaja zahtjev i određuje troškove postupka i u prilogu navodno dostavlja traženu dokumentaciju</w:t>
      </w:r>
      <w:r w:rsidR="00ED5E34">
        <w:rPr>
          <w:rFonts w:ascii="Tahoma" w:hAnsi="Tahoma" w:cs="Tahoma"/>
          <w:sz w:val="24"/>
          <w:szCs w:val="24"/>
        </w:rPr>
        <w:t>. U daljem navodi</w:t>
      </w:r>
      <w:r w:rsidR="000023D5">
        <w:rPr>
          <w:rFonts w:ascii="Tahoma" w:hAnsi="Tahoma" w:cs="Tahoma"/>
          <w:sz w:val="24"/>
          <w:szCs w:val="24"/>
        </w:rPr>
        <w:t>,</w:t>
      </w:r>
      <w:r w:rsidR="00ED5E34">
        <w:rPr>
          <w:rFonts w:ascii="Tahoma" w:hAnsi="Tahoma" w:cs="Tahoma"/>
          <w:sz w:val="24"/>
          <w:szCs w:val="24"/>
        </w:rPr>
        <w:t xml:space="preserve"> da je u</w:t>
      </w:r>
      <w:r w:rsidR="00ED5E34" w:rsidRPr="00ED5E34">
        <w:rPr>
          <w:rFonts w:ascii="Tahoma" w:hAnsi="Tahoma" w:cs="Tahoma"/>
          <w:sz w:val="24"/>
          <w:szCs w:val="24"/>
        </w:rPr>
        <w:t>vidom u dostavljenu dokumentaciju u</w:t>
      </w:r>
      <w:r w:rsidR="00ED5E34">
        <w:rPr>
          <w:rFonts w:ascii="Tahoma" w:hAnsi="Tahoma" w:cs="Tahoma"/>
          <w:sz w:val="24"/>
          <w:szCs w:val="24"/>
        </w:rPr>
        <w:t xml:space="preserve">tvrđeno </w:t>
      </w:r>
      <w:r w:rsidR="00ED5E34" w:rsidRPr="00ED5E34">
        <w:rPr>
          <w:rFonts w:ascii="Tahoma" w:hAnsi="Tahoma" w:cs="Tahoma"/>
          <w:sz w:val="24"/>
          <w:szCs w:val="24"/>
        </w:rPr>
        <w:t>da je ista nepotpuna shodno čemu s</w:t>
      </w:r>
      <w:r w:rsidR="00ED5E34">
        <w:rPr>
          <w:rFonts w:ascii="Tahoma" w:hAnsi="Tahoma" w:cs="Tahoma"/>
          <w:sz w:val="24"/>
          <w:szCs w:val="24"/>
        </w:rPr>
        <w:t>u</w:t>
      </w:r>
      <w:r w:rsidR="00ED5E34" w:rsidRPr="00ED5E34">
        <w:rPr>
          <w:rFonts w:ascii="Tahoma" w:hAnsi="Tahoma" w:cs="Tahoma"/>
          <w:sz w:val="24"/>
          <w:szCs w:val="24"/>
        </w:rPr>
        <w:t xml:space="preserve"> 04.</w:t>
      </w:r>
      <w:r w:rsidR="00ED5E34">
        <w:rPr>
          <w:rFonts w:ascii="Tahoma" w:hAnsi="Tahoma" w:cs="Tahoma"/>
          <w:sz w:val="24"/>
          <w:szCs w:val="24"/>
        </w:rPr>
        <w:t xml:space="preserve"> </w:t>
      </w:r>
      <w:r w:rsidR="00ED5E34" w:rsidRPr="00ED5E34">
        <w:rPr>
          <w:rFonts w:ascii="Tahoma" w:hAnsi="Tahoma" w:cs="Tahoma"/>
          <w:sz w:val="24"/>
          <w:szCs w:val="24"/>
        </w:rPr>
        <w:t xml:space="preserve">avgusta 2016.godine podnijeli predlog za sprovođenje administrativnog izvršenja rješenja postupajući po kom </w:t>
      </w:r>
      <w:r w:rsidR="00ED5E34">
        <w:rPr>
          <w:rFonts w:ascii="Tahoma" w:hAnsi="Tahoma" w:cs="Tahoma"/>
          <w:sz w:val="24"/>
          <w:szCs w:val="24"/>
        </w:rPr>
        <w:t>je</w:t>
      </w:r>
      <w:r w:rsidR="00ED5E34" w:rsidRPr="00ED5E34">
        <w:rPr>
          <w:rFonts w:ascii="Tahoma" w:hAnsi="Tahoma" w:cs="Tahoma"/>
          <w:sz w:val="24"/>
          <w:szCs w:val="24"/>
        </w:rPr>
        <w:t xml:space="preserve"> dana </w:t>
      </w:r>
      <w:proofErr w:type="gramStart"/>
      <w:r w:rsidR="00ED5E34" w:rsidRPr="00ED5E34">
        <w:rPr>
          <w:rFonts w:ascii="Tahoma" w:hAnsi="Tahoma" w:cs="Tahoma"/>
          <w:sz w:val="24"/>
          <w:szCs w:val="24"/>
        </w:rPr>
        <w:t>09.avgusta</w:t>
      </w:r>
      <w:proofErr w:type="gramEnd"/>
      <w:r w:rsidR="00ED5E34" w:rsidRPr="00ED5E34">
        <w:rPr>
          <w:rFonts w:ascii="Tahoma" w:hAnsi="Tahoma" w:cs="Tahoma"/>
          <w:sz w:val="24"/>
          <w:szCs w:val="24"/>
        </w:rPr>
        <w:t xml:space="preserve"> 2016.godine prvostepeni organ dostav</w:t>
      </w:r>
      <w:r w:rsidR="00ED5E34">
        <w:rPr>
          <w:rFonts w:ascii="Tahoma" w:hAnsi="Tahoma" w:cs="Tahoma"/>
          <w:sz w:val="24"/>
          <w:szCs w:val="24"/>
        </w:rPr>
        <w:t>io</w:t>
      </w:r>
      <w:r w:rsidR="00ED5E34" w:rsidRPr="00ED5E34">
        <w:rPr>
          <w:rFonts w:ascii="Tahoma" w:hAnsi="Tahoma" w:cs="Tahoma"/>
          <w:sz w:val="24"/>
          <w:szCs w:val="24"/>
        </w:rPr>
        <w:t xml:space="preserve"> akt broj: 04-11298/1 od 09. avgusta 2016.godine koji</w:t>
      </w:r>
      <w:r w:rsidR="00ED5E34">
        <w:rPr>
          <w:rFonts w:ascii="Tahoma" w:hAnsi="Tahoma" w:cs="Tahoma"/>
          <w:sz w:val="24"/>
          <w:szCs w:val="24"/>
        </w:rPr>
        <w:t>m</w:t>
      </w:r>
      <w:r w:rsidR="00ED5E34" w:rsidRPr="00ED5E34">
        <w:rPr>
          <w:rFonts w:ascii="Tahoma" w:hAnsi="Tahoma" w:cs="Tahoma"/>
          <w:sz w:val="24"/>
          <w:szCs w:val="24"/>
        </w:rPr>
        <w:t xml:space="preserve"> obavještava da je izvršeno brisanje dijela informacija u skladu sa članom 14 Zakona o slobodnom pristupu informacijama i članom 9 Zakona o</w:t>
      </w:r>
      <w:r w:rsidR="00ED5E34">
        <w:rPr>
          <w:rFonts w:ascii="Tahoma" w:hAnsi="Tahoma" w:cs="Tahoma"/>
          <w:sz w:val="24"/>
          <w:szCs w:val="24"/>
        </w:rPr>
        <w:t xml:space="preserve"> socijalnoj i dječijoj zaštiti. </w:t>
      </w:r>
      <w:r w:rsidR="00ED5E34" w:rsidRPr="00ED5E34">
        <w:rPr>
          <w:rFonts w:ascii="Tahoma" w:hAnsi="Tahoma" w:cs="Tahoma"/>
          <w:sz w:val="24"/>
          <w:szCs w:val="24"/>
        </w:rPr>
        <w:t>Žalilac osporava ovakav stav prvostepenog organa, jer isti ne odgovara stvarnom činjeničnom stanju. Naime, kako je i predlogom za sprovođenje administrativnog izvršenja rješenja ukazano, dostavljenim rješenjem prvostepeni organ nije ukazao na potrebu prikrivanja bilo kakvih informacija, niti na taj način ograničava pristup istima da bi im</w:t>
      </w:r>
      <w:r w:rsidR="00ED5E34">
        <w:rPr>
          <w:rFonts w:ascii="Tahoma" w:hAnsi="Tahoma" w:cs="Tahoma"/>
          <w:sz w:val="24"/>
          <w:szCs w:val="24"/>
        </w:rPr>
        <w:t>ao osnova za ovakvo postupanje.</w:t>
      </w:r>
      <w:r w:rsidR="000023D5">
        <w:rPr>
          <w:rFonts w:ascii="Tahoma" w:hAnsi="Tahoma" w:cs="Tahoma"/>
          <w:sz w:val="24"/>
          <w:szCs w:val="24"/>
        </w:rPr>
        <w:t xml:space="preserve"> </w:t>
      </w:r>
      <w:r w:rsidR="00ED5E34">
        <w:rPr>
          <w:rFonts w:ascii="Tahoma" w:hAnsi="Tahoma" w:cs="Tahoma"/>
          <w:sz w:val="24"/>
          <w:szCs w:val="24"/>
        </w:rPr>
        <w:t>U daljem istice,</w:t>
      </w:r>
      <w:r w:rsidR="00ED5E34" w:rsidRPr="00ED5E34">
        <w:rPr>
          <w:rFonts w:ascii="Tahoma" w:hAnsi="Tahoma" w:cs="Tahoma"/>
          <w:sz w:val="24"/>
          <w:szCs w:val="24"/>
        </w:rPr>
        <w:t xml:space="preserve"> da je prvostepeni organ pogrešeno primijenio materijalno pravo pozivajući se na odredbu člana 14 Zakona o slobodnom pristupu informacijama, jer ista u konkretnom slučaju nije primjenljiva, niti je na osnovu nje mogao postupiti prilikom izvršenja rješenja, odnosno dostavljanja informacija, s obzirom na to da predmetnim rješenjem pristup istima ne ograničava na navedeni nači</w:t>
      </w:r>
      <w:r w:rsidR="000023D5">
        <w:rPr>
          <w:rFonts w:ascii="Tahoma" w:hAnsi="Tahoma" w:cs="Tahoma"/>
          <w:sz w:val="24"/>
          <w:szCs w:val="24"/>
        </w:rPr>
        <w:t>n. Prema tome</w:t>
      </w:r>
      <w:r w:rsidR="00ED5E34" w:rsidRPr="00ED5E34">
        <w:rPr>
          <w:rFonts w:ascii="Tahoma" w:hAnsi="Tahoma" w:cs="Tahoma"/>
          <w:sz w:val="24"/>
          <w:szCs w:val="24"/>
        </w:rPr>
        <w:t>, podnosiocu zahtjeva dostavljena dokumentacija nije od značaja, pa se nedvosmisleno može zaključiti da isti nije izvršio svoje rješenje kojim pristup traženoj dokumentaciji u cjelosti dozvoljava.</w:t>
      </w:r>
      <w:r w:rsidR="000023D5">
        <w:rPr>
          <w:rFonts w:ascii="Tahoma" w:hAnsi="Tahoma" w:cs="Tahoma"/>
          <w:sz w:val="24"/>
          <w:szCs w:val="24"/>
        </w:rPr>
        <w:t xml:space="preserve"> Žalilac navodi da</w:t>
      </w:r>
      <w:r w:rsidR="00ED5E34" w:rsidRPr="00ED5E34">
        <w:rPr>
          <w:rFonts w:ascii="Tahoma" w:hAnsi="Tahoma" w:cs="Tahoma"/>
          <w:sz w:val="24"/>
          <w:szCs w:val="24"/>
        </w:rPr>
        <w:t xml:space="preserve"> je nesporno da su tražene informacije u posjedu prvostepenog organa, nedvosmisleno se zaključuje da je isti bio dužan dostaviti tražene informacije na način kako je i odlučio rješenjem.</w:t>
      </w:r>
    </w:p>
    <w:p w:rsidR="00B7564E" w:rsidRPr="004643F6" w:rsidRDefault="00ED5E34" w:rsidP="004643F6">
      <w:pPr>
        <w:jc w:val="both"/>
        <w:rPr>
          <w:rFonts w:ascii="Tahoma" w:hAnsi="Tahoma" w:cs="Tahoma"/>
          <w:sz w:val="24"/>
          <w:szCs w:val="24"/>
        </w:rPr>
      </w:pPr>
      <w:r w:rsidRPr="00ED5E34">
        <w:rPr>
          <w:rFonts w:ascii="Tahoma" w:hAnsi="Tahoma" w:cs="Tahoma"/>
          <w:sz w:val="24"/>
          <w:szCs w:val="24"/>
        </w:rPr>
        <w:t>Kako prvostepeni organ, postupajući po podnijetom predlogu za administrativno izvršenje rješenja, nije donio zaključak o dozvoli izvršenja rješenja već nas aktom obavještava da je rješenje izvršeno, žalilac blagovremeno izjavljuje žalbu i</w:t>
      </w:r>
      <w:r w:rsidR="000023D5" w:rsidRPr="000023D5">
        <w:rPr>
          <w:rFonts w:ascii="Tahoma" w:hAnsi="Tahoma" w:cs="Tahoma"/>
          <w:sz w:val="24"/>
          <w:szCs w:val="24"/>
        </w:rPr>
        <w:t xml:space="preserve">. U daljem </w:t>
      </w:r>
      <w:r w:rsidR="000023D5" w:rsidRPr="000023D5">
        <w:rPr>
          <w:rFonts w:ascii="Tahoma" w:hAnsi="Tahoma" w:cs="Tahoma"/>
          <w:sz w:val="24"/>
          <w:szCs w:val="24"/>
        </w:rPr>
        <w:lastRenderedPageBreak/>
        <w:t>navodi da odredba člana 271 stav 1 Zakona o opštem upravnom postupku propisuje da organ nadležan za sprovođenje administrativnog izvršenja donosi, po službenoj dužnosti ili po predlogu tražioca izvršenja, zaključak o dozvoli izvršenja. Kako je, postupajući po predlogu za administrativno izvršenje rješenja, JU Centar za socijalni rad za Glavni grad Podgorica, gradske opštine Golubovci i Tuzi i opština Danilovgrad donijelo osporeni akt, na koji način nije ispoštovao formu propisanu zakonom, nedvosmisleno se može zaključiti da je isto postupilo protivno navedenom članu. U žalbi se navodi da je član 272 Zakona o opštem upravnom postupku propisuje da se administrativno izvršenje koje sprovodi organ koji je upravnu stvar rješavao u prvom stepenu sprovodi na osnovu rješenja koje je postalo izvršno i zaključka o dozvoli izvršenja, dok član 273 stav 1 Zakona o opštem upravnom postupku propisuje da se u postupku administrativnog izvršenja može izjaviti žalba koja se odnosi samo na izvršenje, a istom se ne može pobijati pravilnost rješenja koje se izvršava. Žalilac nadalje navodi da iz citiranih odredaba proizilazi da se žalba ima izjaviti i ako prvostepeni organ nije dostavio zaključak o dozvoli izvršenja rješenja čime je učinjena povreda pravila postupka. U prilog tome svjedoči i presuda Upravnog suda Hrvatske, Us.br. 772/1981, u kojoj je navedeni Upravni sud zauzeo stav da se u postupku administrativnog izvršenja rješenja radi o ćutanju administracije ako se ne donese zaključak o dozvoli izvršenja po zahtjevu stranke.</w:t>
      </w:r>
      <w:r w:rsidR="00DF0FD1">
        <w:rPr>
          <w:rFonts w:ascii="Tahoma" w:hAnsi="Tahoma" w:cs="Tahoma"/>
          <w:sz w:val="24"/>
          <w:szCs w:val="24"/>
        </w:rPr>
        <w:t xml:space="preserve"> </w:t>
      </w:r>
      <w:r w:rsidR="00991297">
        <w:rPr>
          <w:rFonts w:ascii="Tahoma" w:hAnsi="Tahoma" w:cs="Tahoma"/>
          <w:sz w:val="24"/>
          <w:szCs w:val="24"/>
        </w:rPr>
        <w:t>P</w:t>
      </w:r>
      <w:r w:rsidR="004643F6" w:rsidRPr="004643F6">
        <w:rPr>
          <w:rFonts w:ascii="Tahoma" w:hAnsi="Tahoma" w:cs="Tahoma"/>
          <w:sz w:val="24"/>
          <w:szCs w:val="24"/>
        </w:rPr>
        <w:t xml:space="preserve">redlaže da Savjet Agencije poništi akt JU Centar za socijalni rad za Glavni grad Podgorica, gradske opštine Golubovci i Tuzi i opštinu Danilovgrad broj 04-11298/1 od dana 09. avgusta 2016. godine i </w:t>
      </w:r>
      <w:r w:rsidR="004643F6">
        <w:rPr>
          <w:rFonts w:ascii="Tahoma" w:hAnsi="Tahoma" w:cs="Tahoma"/>
          <w:sz w:val="24"/>
          <w:szCs w:val="24"/>
        </w:rPr>
        <w:t>meritorno odluči.</w:t>
      </w:r>
    </w:p>
    <w:p w:rsidR="005528F0" w:rsidRDefault="005528F0" w:rsidP="006A0692">
      <w:pPr>
        <w:jc w:val="both"/>
        <w:rPr>
          <w:rFonts w:ascii="Tahoma" w:hAnsi="Tahoma" w:cs="Tahoma"/>
          <w:sz w:val="24"/>
          <w:szCs w:val="24"/>
        </w:rPr>
      </w:pPr>
      <w:r w:rsidRPr="0041034D">
        <w:rPr>
          <w:rFonts w:ascii="Tahoma" w:hAnsi="Tahoma" w:cs="Tahoma"/>
          <w:sz w:val="24"/>
          <w:szCs w:val="24"/>
        </w:rPr>
        <w:t>Nakon</w:t>
      </w:r>
      <w:r>
        <w:rPr>
          <w:rFonts w:ascii="Tahoma" w:hAnsi="Tahoma" w:cs="Tahoma"/>
          <w:sz w:val="24"/>
          <w:szCs w:val="24"/>
        </w:rPr>
        <w:t xml:space="preserve"> </w:t>
      </w:r>
      <w:r w:rsidRPr="0041034D">
        <w:rPr>
          <w:rFonts w:ascii="Tahoma" w:hAnsi="Tahoma" w:cs="Tahoma"/>
          <w:sz w:val="24"/>
          <w:szCs w:val="24"/>
        </w:rPr>
        <w:t>razmatranja</w:t>
      </w:r>
      <w:r>
        <w:rPr>
          <w:rFonts w:ascii="Tahoma" w:hAnsi="Tahoma" w:cs="Tahoma"/>
          <w:sz w:val="24"/>
          <w:szCs w:val="24"/>
        </w:rPr>
        <w:t xml:space="preserve"> </w:t>
      </w:r>
      <w:r w:rsidRPr="0041034D">
        <w:rPr>
          <w:rFonts w:ascii="Tahoma" w:hAnsi="Tahoma" w:cs="Tahoma"/>
          <w:sz w:val="24"/>
          <w:szCs w:val="24"/>
        </w:rPr>
        <w:t>spisa</w:t>
      </w:r>
      <w:r>
        <w:rPr>
          <w:rFonts w:ascii="Tahoma" w:hAnsi="Tahoma" w:cs="Tahoma"/>
          <w:sz w:val="24"/>
          <w:szCs w:val="24"/>
        </w:rPr>
        <w:t xml:space="preserve"> </w:t>
      </w:r>
      <w:r w:rsidR="004643F6">
        <w:rPr>
          <w:rFonts w:ascii="Tahoma" w:hAnsi="Tahoma" w:cs="Tahoma"/>
          <w:sz w:val="24"/>
          <w:szCs w:val="24"/>
        </w:rPr>
        <w:t>predmeta,</w:t>
      </w:r>
      <w:r>
        <w:rPr>
          <w:rFonts w:ascii="Tahoma" w:hAnsi="Tahoma" w:cs="Tahoma"/>
          <w:sz w:val="24"/>
          <w:szCs w:val="24"/>
        </w:rPr>
        <w:t xml:space="preserve"> žalbenih navoda</w:t>
      </w:r>
      <w:r w:rsidR="004643F6">
        <w:rPr>
          <w:rFonts w:ascii="Tahoma" w:hAnsi="Tahoma" w:cs="Tahoma"/>
          <w:sz w:val="24"/>
          <w:szCs w:val="24"/>
        </w:rPr>
        <w:t xml:space="preserve"> </w:t>
      </w:r>
      <w:r w:rsidR="00776B96">
        <w:rPr>
          <w:rFonts w:ascii="Tahoma" w:hAnsi="Tahoma" w:cs="Tahoma"/>
          <w:sz w:val="24"/>
          <w:szCs w:val="24"/>
        </w:rPr>
        <w:t>i uvidom u informaciju traženu</w:t>
      </w:r>
      <w:r w:rsidR="004643F6" w:rsidRPr="004643F6">
        <w:rPr>
          <w:rFonts w:ascii="Tahoma" w:hAnsi="Tahoma" w:cs="Tahoma"/>
          <w:sz w:val="24"/>
          <w:szCs w:val="24"/>
        </w:rPr>
        <w:t xml:space="preserve"> zahtjevom</w:t>
      </w:r>
      <w:r w:rsidRPr="004643F6">
        <w:rPr>
          <w:rFonts w:ascii="Tahoma" w:hAnsi="Tahoma" w:cs="Tahoma"/>
          <w:sz w:val="24"/>
          <w:szCs w:val="24"/>
        </w:rPr>
        <w:t xml:space="preserve"> </w:t>
      </w:r>
      <w:r w:rsidRPr="0041034D">
        <w:rPr>
          <w:rFonts w:ascii="Tahoma" w:hAnsi="Tahoma" w:cs="Tahoma"/>
          <w:sz w:val="24"/>
          <w:szCs w:val="24"/>
        </w:rPr>
        <w:t>Savjet</w:t>
      </w:r>
      <w:r>
        <w:rPr>
          <w:rFonts w:ascii="Tahoma" w:hAnsi="Tahoma" w:cs="Tahoma"/>
          <w:sz w:val="24"/>
          <w:szCs w:val="24"/>
        </w:rPr>
        <w:t xml:space="preserve"> Agencije je našao</w:t>
      </w:r>
      <w:r w:rsidRPr="0041034D">
        <w:rPr>
          <w:rFonts w:ascii="Tahoma" w:hAnsi="Tahoma" w:cs="Tahoma"/>
          <w:sz w:val="24"/>
          <w:szCs w:val="24"/>
        </w:rPr>
        <w:t xml:space="preserve"> da je žalba</w:t>
      </w:r>
      <w:r w:rsidR="00255004">
        <w:rPr>
          <w:rFonts w:ascii="Tahoma" w:hAnsi="Tahoma" w:cs="Tahoma"/>
          <w:sz w:val="24"/>
          <w:szCs w:val="24"/>
        </w:rPr>
        <w:t xml:space="preserve"> neosnovana</w:t>
      </w:r>
      <w:r>
        <w:rPr>
          <w:rFonts w:ascii="Tahoma" w:hAnsi="Tahoma" w:cs="Tahoma"/>
          <w:sz w:val="24"/>
          <w:szCs w:val="24"/>
        </w:rPr>
        <w:t>.</w:t>
      </w:r>
    </w:p>
    <w:p w:rsidR="005528F0" w:rsidRPr="00D80E53" w:rsidRDefault="005528F0" w:rsidP="00D80E53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Član 235 Zakona o opštem upravnom postupku </w:t>
      </w:r>
      <w:r w:rsidR="005E7E14">
        <w:rPr>
          <w:rFonts w:ascii="Tahoma" w:hAnsi="Tahoma" w:cs="Tahoma"/>
          <w:sz w:val="24"/>
          <w:szCs w:val="24"/>
        </w:rPr>
        <w:t>propisuje da</w:t>
      </w:r>
      <w:r>
        <w:rPr>
          <w:rFonts w:ascii="Tahoma" w:hAnsi="Tahoma" w:cs="Tahoma"/>
          <w:sz w:val="24"/>
          <w:szCs w:val="24"/>
        </w:rPr>
        <w:t xml:space="preserve"> drugostepeni organ će odbiti žalbu kada utvrdi da je postupak koji je rješenju prethodio pravilno sproveden i da je rješenje pravilno i na zakonu zasnovano, a žalba neosnovana.</w:t>
      </w:r>
      <w:r w:rsidR="00D80E5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 267 stav 3 </w:t>
      </w:r>
      <w:r w:rsidRPr="00444F3E">
        <w:rPr>
          <w:rFonts w:ascii="Tahoma" w:hAnsi="Tahoma" w:cs="Tahoma"/>
          <w:sz w:val="24"/>
          <w:szCs w:val="24"/>
        </w:rPr>
        <w:t>Zakona o opštem upravnom postupku</w:t>
      </w:r>
      <w:r>
        <w:rPr>
          <w:rFonts w:ascii="Tahoma" w:hAnsi="Tahoma" w:cs="Tahoma"/>
          <w:sz w:val="24"/>
          <w:szCs w:val="24"/>
        </w:rPr>
        <w:t xml:space="preserve"> propisuje da se izvršenje po službenoj dužnosti sprovodi kada to nalaže javni interes, a izvršenje koje je u ineresu stranske sprovodi se po predlogu stranke.</w:t>
      </w:r>
      <w:r w:rsidR="00D80E5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 269 stav </w:t>
      </w:r>
      <w:r w:rsidR="005E7E14">
        <w:rPr>
          <w:rFonts w:ascii="Tahoma" w:hAnsi="Tahoma" w:cs="Tahoma"/>
          <w:sz w:val="24"/>
          <w:szCs w:val="24"/>
        </w:rPr>
        <w:t>1 Zakona</w:t>
      </w:r>
      <w:r>
        <w:rPr>
          <w:rFonts w:ascii="Tahoma" w:hAnsi="Tahoma" w:cs="Tahoma"/>
          <w:sz w:val="24"/>
          <w:szCs w:val="24"/>
        </w:rPr>
        <w:t xml:space="preserve"> o opštem upravnom postupku</w:t>
      </w:r>
      <w:r w:rsidRPr="00E05F73">
        <w:t xml:space="preserve"> </w:t>
      </w:r>
      <w:r w:rsidRPr="00E05F73">
        <w:rPr>
          <w:rFonts w:ascii="Tahoma" w:hAnsi="Tahoma" w:cs="Tahoma"/>
          <w:sz w:val="24"/>
          <w:szCs w:val="24"/>
        </w:rPr>
        <w:t>propisuje</w:t>
      </w:r>
      <w:r>
        <w:rPr>
          <w:rFonts w:ascii="Tahoma" w:hAnsi="Tahoma" w:cs="Tahoma"/>
          <w:sz w:val="24"/>
          <w:szCs w:val="24"/>
        </w:rPr>
        <w:t xml:space="preserve"> da se izvršenje radi ispunjenja novčanih i nenovčanih obaveza izvršenika sprovodi administrativnim putem.</w:t>
      </w:r>
      <w:r w:rsidR="00D80E5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 270 stav 1 </w:t>
      </w:r>
      <w:r w:rsidRPr="00650E44">
        <w:rPr>
          <w:rFonts w:ascii="Tahoma" w:hAnsi="Tahoma" w:cs="Tahoma"/>
          <w:sz w:val="24"/>
          <w:szCs w:val="24"/>
        </w:rPr>
        <w:t>Zakona o opštem upravnom postupku propisuje</w:t>
      </w:r>
      <w:r>
        <w:rPr>
          <w:rFonts w:ascii="Tahoma" w:hAnsi="Tahoma" w:cs="Tahoma"/>
          <w:sz w:val="24"/>
          <w:szCs w:val="24"/>
        </w:rPr>
        <w:t xml:space="preserve"> da administastrativno izvršenje, izuzev novčanih obaveza, sprovodi organ koji je stvar rješavao u prvom stepenu, ako posebim propisom nije drukčije određeno.</w:t>
      </w:r>
      <w:r w:rsidR="00D80E53">
        <w:rPr>
          <w:rFonts w:ascii="Tahoma" w:hAnsi="Tahoma" w:cs="Tahoma"/>
          <w:sz w:val="24"/>
          <w:szCs w:val="24"/>
        </w:rPr>
        <w:t xml:space="preserve"> </w:t>
      </w:r>
      <w:r w:rsidRPr="00C94F73">
        <w:rPr>
          <w:rFonts w:ascii="Tahoma" w:hAnsi="Tahoma" w:cs="Tahoma"/>
          <w:bCs/>
          <w:color w:val="000000"/>
          <w:sz w:val="24"/>
          <w:szCs w:val="24"/>
        </w:rPr>
        <w:t>Član 32 Zakona o slobodnom pristupu informacijama propisuje</w:t>
      </w:r>
      <w:r>
        <w:rPr>
          <w:rFonts w:ascii="Tahoma" w:hAnsi="Tahoma" w:cs="Tahoma"/>
          <w:color w:val="000000"/>
          <w:sz w:val="24"/>
          <w:szCs w:val="24"/>
        </w:rPr>
        <w:t xml:space="preserve"> da je o</w:t>
      </w:r>
      <w:r w:rsidRPr="00C94F73">
        <w:rPr>
          <w:rFonts w:ascii="Tahoma" w:hAnsi="Tahoma" w:cs="Tahoma"/>
          <w:color w:val="000000"/>
          <w:sz w:val="24"/>
          <w:szCs w:val="24"/>
        </w:rPr>
        <w:t>rgan vlasti dužan je da izvrši rješenje kojim se dozvoljava pristup informaciji u roku od tri radna dana od dana dostavljanja rješenja podnosiocu zahtjeva, odnosno u roku od pet dana od dana kada je podnosilac zahtjeva dostavio dokaz o uplati troškova postupka, ako su oni rješenjem određeni</w:t>
      </w:r>
      <w:r>
        <w:rPr>
          <w:rFonts w:ascii="Tahoma" w:hAnsi="Tahoma" w:cs="Tahoma"/>
          <w:color w:val="000000"/>
          <w:sz w:val="24"/>
          <w:szCs w:val="24"/>
        </w:rPr>
        <w:t>.</w:t>
      </w:r>
    </w:p>
    <w:p w:rsidR="00D80E53" w:rsidRDefault="005528F0" w:rsidP="00D80E53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Savjet Agencije je u postupku utvrdio da je</w:t>
      </w:r>
      <w:r w:rsidR="009562E0" w:rsidRPr="009562E0">
        <w:t xml:space="preserve"> </w:t>
      </w:r>
      <w:r w:rsidR="009562E0" w:rsidRPr="009562E0">
        <w:rPr>
          <w:rFonts w:ascii="Tahoma" w:hAnsi="Tahoma" w:cs="Tahoma"/>
          <w:sz w:val="24"/>
          <w:szCs w:val="24"/>
        </w:rPr>
        <w:t xml:space="preserve">JU Centar za socijalni rad Glavni grad Podgorica, gradske opštine Golubovci i Tuzi i opštinu Danilovgrad </w:t>
      </w:r>
      <w:r w:rsidR="00676E7B">
        <w:rPr>
          <w:rFonts w:ascii="Tahoma" w:hAnsi="Tahoma" w:cs="Tahoma"/>
          <w:sz w:val="24"/>
          <w:szCs w:val="24"/>
        </w:rPr>
        <w:t>donio</w:t>
      </w:r>
      <w:r w:rsidR="009562E0">
        <w:rPr>
          <w:rFonts w:ascii="Tahoma" w:hAnsi="Tahoma" w:cs="Tahoma"/>
          <w:sz w:val="24"/>
          <w:szCs w:val="24"/>
        </w:rPr>
        <w:t xml:space="preserve"> </w:t>
      </w:r>
      <w:r w:rsidR="009562E0" w:rsidRPr="009562E0">
        <w:rPr>
          <w:rFonts w:ascii="Tahoma" w:hAnsi="Tahoma" w:cs="Tahoma"/>
          <w:sz w:val="24"/>
          <w:szCs w:val="24"/>
        </w:rPr>
        <w:t xml:space="preserve">rješenje broj: </w:t>
      </w:r>
      <w:r w:rsidR="00676E7B" w:rsidRPr="00676E7B">
        <w:rPr>
          <w:rFonts w:ascii="Tahoma" w:hAnsi="Tahoma" w:cs="Tahoma"/>
          <w:sz w:val="24"/>
          <w:szCs w:val="24"/>
        </w:rPr>
        <w:t>04-8606-1 od 29.</w:t>
      </w:r>
      <w:proofErr w:type="gramStart"/>
      <w:r w:rsidR="00676E7B" w:rsidRPr="00676E7B">
        <w:rPr>
          <w:rFonts w:ascii="Tahoma" w:hAnsi="Tahoma" w:cs="Tahoma"/>
          <w:sz w:val="24"/>
          <w:szCs w:val="24"/>
        </w:rPr>
        <w:t>06.2016</w:t>
      </w:r>
      <w:r w:rsidR="00FD4FA4">
        <w:rPr>
          <w:rFonts w:ascii="Tahoma" w:hAnsi="Tahoma" w:cs="Tahoma"/>
          <w:sz w:val="24"/>
          <w:szCs w:val="24"/>
        </w:rPr>
        <w:t>.</w:t>
      </w:r>
      <w:r w:rsidR="00676E7B">
        <w:rPr>
          <w:rFonts w:ascii="Tahoma" w:hAnsi="Tahoma" w:cs="Tahoma"/>
          <w:sz w:val="24"/>
          <w:szCs w:val="24"/>
        </w:rPr>
        <w:t>godine</w:t>
      </w:r>
      <w:proofErr w:type="gramEnd"/>
      <w:r w:rsidR="00676E7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kojim se dozvoljava pristup </w:t>
      </w:r>
      <w:r w:rsidRPr="00F41EFD">
        <w:rPr>
          <w:rFonts w:ascii="Tahoma" w:hAnsi="Tahoma" w:cs="Tahoma"/>
          <w:sz w:val="24"/>
          <w:szCs w:val="24"/>
        </w:rPr>
        <w:t>traženim informacijam</w:t>
      </w:r>
      <w:r w:rsidR="00F8685A">
        <w:rPr>
          <w:rFonts w:ascii="Tahoma" w:hAnsi="Tahoma" w:cs="Tahoma"/>
          <w:sz w:val="24"/>
          <w:szCs w:val="24"/>
        </w:rPr>
        <w:t>a</w:t>
      </w:r>
      <w:r>
        <w:rPr>
          <w:rFonts w:ascii="Tahoma" w:hAnsi="Tahoma" w:cs="Tahoma"/>
          <w:sz w:val="24"/>
          <w:szCs w:val="24"/>
        </w:rPr>
        <w:t xml:space="preserve"> n</w:t>
      </w:r>
      <w:r w:rsidR="003D43D2">
        <w:rPr>
          <w:rFonts w:ascii="Tahoma" w:hAnsi="Tahoma" w:cs="Tahoma"/>
          <w:sz w:val="24"/>
          <w:szCs w:val="24"/>
        </w:rPr>
        <w:t>a koje se odnose žalbeni navodi</w:t>
      </w:r>
      <w:r>
        <w:rPr>
          <w:rFonts w:ascii="Tahoma" w:hAnsi="Tahoma" w:cs="Tahoma"/>
          <w:sz w:val="24"/>
          <w:szCs w:val="24"/>
        </w:rPr>
        <w:t xml:space="preserve"> i da će</w:t>
      </w:r>
      <w:r w:rsidRPr="0033758C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se pristup </w:t>
      </w:r>
      <w:r w:rsidR="00EF48A1">
        <w:rPr>
          <w:rFonts w:ascii="Tahoma" w:hAnsi="Tahoma" w:cs="Tahoma"/>
          <w:sz w:val="24"/>
          <w:szCs w:val="24"/>
        </w:rPr>
        <w:t xml:space="preserve">traženoj informaciji ostvariti </w:t>
      </w:r>
      <w:r w:rsidR="00615ED3">
        <w:rPr>
          <w:rFonts w:ascii="Tahoma" w:hAnsi="Tahoma" w:cs="Tahoma"/>
          <w:sz w:val="24"/>
          <w:szCs w:val="24"/>
        </w:rPr>
        <w:t>dostavljanjem</w:t>
      </w:r>
      <w:r w:rsidR="003471DB">
        <w:rPr>
          <w:rFonts w:ascii="Tahoma" w:hAnsi="Tahoma" w:cs="Tahoma"/>
          <w:sz w:val="24"/>
          <w:szCs w:val="24"/>
        </w:rPr>
        <w:t xml:space="preserve"> tražene informacije podnosiocu</w:t>
      </w:r>
      <w:r>
        <w:rPr>
          <w:rFonts w:ascii="Tahoma" w:hAnsi="Tahoma" w:cs="Tahoma"/>
          <w:sz w:val="24"/>
          <w:szCs w:val="24"/>
        </w:rPr>
        <w:t xml:space="preserve"> zahtjeva. Postupak koji je </w:t>
      </w:r>
      <w:r w:rsidR="00EF48A1">
        <w:rPr>
          <w:rFonts w:ascii="Tahoma" w:hAnsi="Tahoma" w:cs="Tahoma"/>
          <w:sz w:val="24"/>
          <w:szCs w:val="24"/>
        </w:rPr>
        <w:t>osporenom aktu</w:t>
      </w:r>
      <w:r>
        <w:rPr>
          <w:rFonts w:ascii="Tahoma" w:hAnsi="Tahoma" w:cs="Tahoma"/>
          <w:sz w:val="24"/>
          <w:szCs w:val="24"/>
        </w:rPr>
        <w:t xml:space="preserve"> prethodio pravilno je sproveden i rješenje je pravilno i na zakonu zasnovano. </w:t>
      </w:r>
      <w:r w:rsidR="004643F6" w:rsidRPr="004643F6">
        <w:rPr>
          <w:rFonts w:ascii="Tahoma" w:hAnsi="Tahoma" w:cs="Tahoma"/>
          <w:sz w:val="24"/>
          <w:szCs w:val="24"/>
        </w:rPr>
        <w:t xml:space="preserve">Savjet Agencije je izvršio uvid u informacije tražene zahtjevom i utvrdio da je ista dostvaljena podnosicu zahtjeva za slobodan pristup  informacijama uz akt br. </w:t>
      </w:r>
      <w:r w:rsidR="004643F6">
        <w:rPr>
          <w:rFonts w:ascii="Tahoma" w:hAnsi="Tahoma" w:cs="Tahoma"/>
          <w:sz w:val="24"/>
          <w:szCs w:val="24"/>
        </w:rPr>
        <w:t>04-11298/1 od 09.08</w:t>
      </w:r>
      <w:r w:rsidR="00FD4FA4">
        <w:rPr>
          <w:rFonts w:ascii="Tahoma" w:hAnsi="Tahoma" w:cs="Tahoma"/>
          <w:sz w:val="24"/>
          <w:szCs w:val="24"/>
        </w:rPr>
        <w:t>.2016.</w:t>
      </w:r>
      <w:r w:rsidR="004643F6" w:rsidRPr="004643F6">
        <w:rPr>
          <w:rFonts w:ascii="Tahoma" w:hAnsi="Tahoma" w:cs="Tahoma"/>
          <w:sz w:val="24"/>
          <w:szCs w:val="24"/>
        </w:rPr>
        <w:t>godine</w:t>
      </w:r>
      <w:r w:rsidR="004643F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Imajući u vidu prednje naved</w:t>
      </w:r>
      <w:r w:rsidR="00F8685A">
        <w:rPr>
          <w:rFonts w:ascii="Tahoma" w:hAnsi="Tahoma" w:cs="Tahoma"/>
          <w:sz w:val="24"/>
          <w:szCs w:val="24"/>
        </w:rPr>
        <w:t>e</w:t>
      </w:r>
      <w:r>
        <w:rPr>
          <w:rFonts w:ascii="Tahoma" w:hAnsi="Tahoma" w:cs="Tahoma"/>
          <w:sz w:val="24"/>
          <w:szCs w:val="24"/>
        </w:rPr>
        <w:t xml:space="preserve">ne odredbe Zakona podnosilac zahtjeva </w:t>
      </w:r>
      <w:r w:rsidR="00D80E53">
        <w:rPr>
          <w:rFonts w:ascii="Tahoma" w:hAnsi="Tahoma" w:cs="Tahoma"/>
          <w:sz w:val="24"/>
          <w:szCs w:val="24"/>
        </w:rPr>
        <w:t>je</w:t>
      </w:r>
      <w:r>
        <w:rPr>
          <w:rFonts w:ascii="Tahoma" w:hAnsi="Tahoma" w:cs="Tahoma"/>
          <w:sz w:val="24"/>
          <w:szCs w:val="24"/>
        </w:rPr>
        <w:t xml:space="preserve"> prvostepenom organu podn</w:t>
      </w:r>
      <w:r w:rsidR="009B56E2">
        <w:rPr>
          <w:rFonts w:ascii="Tahoma" w:hAnsi="Tahoma" w:cs="Tahoma"/>
          <w:sz w:val="24"/>
          <w:szCs w:val="24"/>
        </w:rPr>
        <w:t>i</w:t>
      </w:r>
      <w:r w:rsidR="00D80E53">
        <w:rPr>
          <w:rFonts w:ascii="Tahoma" w:hAnsi="Tahoma" w:cs="Tahoma"/>
          <w:sz w:val="24"/>
          <w:szCs w:val="24"/>
        </w:rPr>
        <w:t>o P</w:t>
      </w:r>
      <w:r>
        <w:rPr>
          <w:rFonts w:ascii="Tahoma" w:hAnsi="Tahoma" w:cs="Tahoma"/>
          <w:sz w:val="24"/>
          <w:szCs w:val="24"/>
        </w:rPr>
        <w:t>redlog za administrativno izvršenje rješenja</w:t>
      </w:r>
      <w:r w:rsidRPr="008F5431">
        <w:t xml:space="preserve"> </w:t>
      </w:r>
      <w:r w:rsidR="00D80E53">
        <w:rPr>
          <w:rFonts w:ascii="Tahoma" w:hAnsi="Tahoma" w:cs="Tahoma"/>
          <w:sz w:val="24"/>
          <w:szCs w:val="24"/>
        </w:rPr>
        <w:t>16/</w:t>
      </w:r>
      <w:r w:rsidR="009562E0">
        <w:rPr>
          <w:rFonts w:ascii="Tahoma" w:hAnsi="Tahoma" w:cs="Tahoma"/>
          <w:sz w:val="24"/>
          <w:szCs w:val="24"/>
        </w:rPr>
        <w:t>92859</w:t>
      </w:r>
      <w:r w:rsidR="00F8685A">
        <w:rPr>
          <w:rFonts w:ascii="Tahoma" w:hAnsi="Tahoma" w:cs="Tahoma"/>
          <w:bCs/>
          <w:color w:val="000000"/>
          <w:sz w:val="24"/>
          <w:szCs w:val="24"/>
        </w:rPr>
        <w:t xml:space="preserve"> od </w:t>
      </w:r>
      <w:r w:rsidR="009562E0">
        <w:rPr>
          <w:rFonts w:ascii="Tahoma" w:hAnsi="Tahoma" w:cs="Tahoma"/>
          <w:bCs/>
          <w:color w:val="000000"/>
          <w:sz w:val="24"/>
          <w:szCs w:val="24"/>
        </w:rPr>
        <w:t>04</w:t>
      </w:r>
      <w:r w:rsidR="006A0692">
        <w:rPr>
          <w:rFonts w:ascii="Tahoma" w:hAnsi="Tahoma" w:cs="Tahoma"/>
          <w:bCs/>
          <w:color w:val="000000"/>
          <w:sz w:val="24"/>
          <w:szCs w:val="24"/>
        </w:rPr>
        <w:t>.08</w:t>
      </w:r>
      <w:r w:rsidR="004A05B0">
        <w:rPr>
          <w:rFonts w:ascii="Tahoma" w:hAnsi="Tahoma" w:cs="Tahoma"/>
          <w:bCs/>
          <w:color w:val="000000"/>
          <w:sz w:val="24"/>
          <w:szCs w:val="24"/>
        </w:rPr>
        <w:t>.2016</w:t>
      </w:r>
      <w:r w:rsidR="00FD4FA4">
        <w:rPr>
          <w:rFonts w:ascii="Tahoma" w:hAnsi="Tahoma" w:cs="Tahoma"/>
          <w:bCs/>
          <w:color w:val="000000"/>
          <w:sz w:val="24"/>
          <w:szCs w:val="24"/>
        </w:rPr>
        <w:t>.</w:t>
      </w:r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>godine</w:t>
      </w:r>
      <w:r w:rsidR="00D80E53">
        <w:rPr>
          <w:rFonts w:ascii="Tahoma" w:hAnsi="Tahoma" w:cs="Tahoma"/>
          <w:color w:val="000000"/>
          <w:sz w:val="24"/>
          <w:szCs w:val="24"/>
        </w:rPr>
        <w:t>, te</w:t>
      </w:r>
      <w:r w:rsidR="00D80E53">
        <w:rPr>
          <w:rFonts w:ascii="Tahoma" w:hAnsi="Tahoma" w:cs="Tahoma"/>
          <w:sz w:val="24"/>
          <w:szCs w:val="24"/>
        </w:rPr>
        <w:t xml:space="preserve"> da je prvostepeni organ u smislu člana </w:t>
      </w:r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32 Zakona o slobodnom pristupu informacijama </w:t>
      </w:r>
      <w:r w:rsidR="00D80E53">
        <w:rPr>
          <w:rFonts w:ascii="Tahoma" w:hAnsi="Tahoma" w:cs="Tahoma"/>
          <w:color w:val="000000"/>
          <w:sz w:val="24"/>
          <w:szCs w:val="24"/>
        </w:rPr>
        <w:t>o</w:t>
      </w:r>
      <w:r w:rsidR="00D80E53" w:rsidRPr="00C94F73">
        <w:rPr>
          <w:rFonts w:ascii="Tahoma" w:hAnsi="Tahoma" w:cs="Tahoma"/>
          <w:color w:val="000000"/>
          <w:sz w:val="24"/>
          <w:szCs w:val="24"/>
        </w:rPr>
        <w:t>rgan vlasti</w:t>
      </w:r>
      <w:r w:rsidR="00615ED3">
        <w:rPr>
          <w:rFonts w:ascii="Tahoma" w:hAnsi="Tahoma" w:cs="Tahoma"/>
          <w:color w:val="000000"/>
          <w:sz w:val="24"/>
          <w:szCs w:val="24"/>
        </w:rPr>
        <w:t xml:space="preserve"> </w:t>
      </w:r>
      <w:r w:rsidR="009B56E2">
        <w:rPr>
          <w:rFonts w:ascii="Tahoma" w:hAnsi="Tahoma" w:cs="Tahoma"/>
          <w:color w:val="000000"/>
          <w:sz w:val="24"/>
          <w:szCs w:val="24"/>
        </w:rPr>
        <w:t>koji je</w:t>
      </w:r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dužan je da izvrši rješenje kojim se</w:t>
      </w:r>
      <w:r w:rsidR="00D80E53">
        <w:rPr>
          <w:rFonts w:ascii="Tahoma" w:hAnsi="Tahoma" w:cs="Tahoma"/>
          <w:color w:val="000000"/>
          <w:sz w:val="24"/>
          <w:szCs w:val="24"/>
        </w:rPr>
        <w:t xml:space="preserve"> dozvoljava pristup informaciji</w:t>
      </w:r>
      <w:r w:rsidR="00DE6F8C">
        <w:rPr>
          <w:rFonts w:ascii="Tahoma" w:hAnsi="Tahoma" w:cs="Tahoma"/>
          <w:color w:val="000000"/>
          <w:sz w:val="24"/>
          <w:szCs w:val="24"/>
        </w:rPr>
        <w:t xml:space="preserve">  i </w:t>
      </w:r>
      <w:r w:rsidR="00DE6F8C">
        <w:rPr>
          <w:rFonts w:ascii="Tahoma" w:hAnsi="Tahoma" w:cs="Tahoma"/>
          <w:sz w:val="24"/>
          <w:szCs w:val="24"/>
        </w:rPr>
        <w:t xml:space="preserve">član 270 stav 1 </w:t>
      </w:r>
      <w:r w:rsidR="00DE6F8C" w:rsidRPr="00650E44">
        <w:rPr>
          <w:rFonts w:ascii="Tahoma" w:hAnsi="Tahoma" w:cs="Tahoma"/>
          <w:sz w:val="24"/>
          <w:szCs w:val="24"/>
        </w:rPr>
        <w:t xml:space="preserve">Zakona o opštem upravnom postupku </w:t>
      </w:r>
      <w:r w:rsidR="00DE6F8C">
        <w:rPr>
          <w:rFonts w:ascii="Tahoma" w:hAnsi="Tahoma" w:cs="Tahoma"/>
          <w:sz w:val="24"/>
          <w:szCs w:val="24"/>
        </w:rPr>
        <w:t xml:space="preserve"> koji </w:t>
      </w:r>
      <w:r w:rsidR="00DE6F8C" w:rsidRPr="00650E44">
        <w:rPr>
          <w:rFonts w:ascii="Tahoma" w:hAnsi="Tahoma" w:cs="Tahoma"/>
          <w:sz w:val="24"/>
          <w:szCs w:val="24"/>
        </w:rPr>
        <w:t>propisuje</w:t>
      </w:r>
      <w:r w:rsidR="00DE6F8C">
        <w:rPr>
          <w:rFonts w:ascii="Tahoma" w:hAnsi="Tahoma" w:cs="Tahoma"/>
          <w:sz w:val="24"/>
          <w:szCs w:val="24"/>
        </w:rPr>
        <w:t xml:space="preserve"> da administastrativno izvršenje</w:t>
      </w:r>
      <w:r w:rsidR="00DE6F8C" w:rsidRPr="00DE6F8C">
        <w:t xml:space="preserve"> </w:t>
      </w:r>
      <w:r w:rsidR="00DE6F8C" w:rsidRPr="00DE6F8C">
        <w:rPr>
          <w:rFonts w:ascii="Tahoma" w:hAnsi="Tahoma" w:cs="Tahoma"/>
          <w:sz w:val="24"/>
          <w:szCs w:val="24"/>
        </w:rPr>
        <w:t>sprovodi organ koji je stvar rješavao u prvom stepenu</w:t>
      </w:r>
      <w:r w:rsidR="00DE6F8C">
        <w:rPr>
          <w:rFonts w:ascii="Tahoma" w:hAnsi="Tahoma" w:cs="Tahoma"/>
          <w:sz w:val="24"/>
          <w:szCs w:val="24"/>
        </w:rPr>
        <w:t>.</w:t>
      </w:r>
    </w:p>
    <w:p w:rsidR="005528F0" w:rsidRPr="006323F7" w:rsidRDefault="005528F0" w:rsidP="00D80E53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Savjet Agencije je cijenio i ostale navode iz žalbe, pa je našao da nijesu od uticaja za drukčije rješavanje u ovoj pravnoj stvari.</w:t>
      </w:r>
    </w:p>
    <w:p w:rsidR="005528F0" w:rsidRPr="00701FAB" w:rsidRDefault="005528F0" w:rsidP="005528F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5528F0" w:rsidRPr="009C107F" w:rsidRDefault="005528F0" w:rsidP="005528F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>
        <w:rPr>
          <w:rFonts w:ascii="Tahoma" w:hAnsi="Tahoma" w:cs="Tahoma"/>
          <w:sz w:val="24"/>
          <w:szCs w:val="24"/>
          <w:lang w:val="sr-Latn-CS"/>
        </w:rPr>
        <w:t xml:space="preserve"> Protiv ovog Rješenja </w:t>
      </w:r>
      <w:r w:rsidRPr="009C107F">
        <w:rPr>
          <w:rFonts w:ascii="Tahoma" w:hAnsi="Tahoma" w:cs="Tahoma"/>
          <w:sz w:val="24"/>
          <w:szCs w:val="24"/>
          <w:lang w:val="sr-Latn-CS"/>
        </w:rPr>
        <w:t>može se pokrenuti Upravni spor u roku od 30 dana od dana prijema.</w:t>
      </w:r>
    </w:p>
    <w:p w:rsidR="005528F0" w:rsidRDefault="005528F0" w:rsidP="005528F0">
      <w:pPr>
        <w:spacing w:after="0"/>
        <w:jc w:val="both"/>
        <w:rPr>
          <w:rFonts w:ascii="Tahoma" w:hAnsi="Tahoma" w:cs="Tahoma"/>
          <w:lang w:val="sr-Latn-CS"/>
        </w:rPr>
      </w:pP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</w:p>
    <w:p w:rsidR="005528F0" w:rsidRPr="009C107F" w:rsidRDefault="005528F0" w:rsidP="00D80E53">
      <w:pPr>
        <w:spacing w:after="0"/>
        <w:ind w:left="4956" w:firstLine="708"/>
        <w:jc w:val="right"/>
        <w:rPr>
          <w:rFonts w:ascii="Tahoma" w:hAnsi="Tahoma" w:cs="Tahoma"/>
          <w:b/>
          <w:sz w:val="28"/>
          <w:szCs w:val="28"/>
        </w:rPr>
      </w:pPr>
      <w:r w:rsidRPr="009C107F">
        <w:rPr>
          <w:rFonts w:ascii="Tahoma" w:hAnsi="Tahoma" w:cs="Tahoma"/>
          <w:b/>
          <w:sz w:val="28"/>
          <w:szCs w:val="28"/>
          <w:lang w:val="sr-Latn-CS"/>
        </w:rPr>
        <w:t>SAVJET AGENCIJE</w:t>
      </w:r>
      <w:r w:rsidRPr="009C107F">
        <w:rPr>
          <w:rFonts w:ascii="Tahoma" w:hAnsi="Tahoma" w:cs="Tahoma"/>
          <w:b/>
          <w:sz w:val="28"/>
          <w:szCs w:val="28"/>
        </w:rPr>
        <w:t>:</w:t>
      </w:r>
    </w:p>
    <w:p w:rsidR="005528F0" w:rsidRPr="009C107F" w:rsidRDefault="005528F0" w:rsidP="005528F0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5528F0" w:rsidRDefault="005528F0" w:rsidP="005528F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 w:rsidR="00D80E53">
        <w:rPr>
          <w:rFonts w:ascii="Tahoma" w:hAnsi="Tahoma" w:cs="Tahoma"/>
          <w:b/>
          <w:sz w:val="24"/>
          <w:szCs w:val="24"/>
          <w:lang w:val="sr-Latn-CS"/>
        </w:rPr>
        <w:t>Muhamed Gjokaj</w:t>
      </w:r>
    </w:p>
    <w:p w:rsidR="005528F0" w:rsidRDefault="005528F0" w:rsidP="005528F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62B7" w:rsidRPr="00FD4FA4" w:rsidRDefault="001362B7" w:rsidP="00FD4FA4">
      <w:pPr>
        <w:spacing w:after="0"/>
        <w:rPr>
          <w:rFonts w:ascii="Tahoma" w:hAnsi="Tahoma" w:cs="Tahoma"/>
          <w:b/>
          <w:sz w:val="24"/>
          <w:szCs w:val="24"/>
        </w:rPr>
      </w:pPr>
    </w:p>
    <w:sectPr w:rsidR="001362B7" w:rsidRPr="00FD4FA4" w:rsidSect="00855C9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4D07" w:rsidRDefault="003A4D07">
      <w:pPr>
        <w:spacing w:after="0" w:line="240" w:lineRule="auto"/>
      </w:pPr>
      <w:r>
        <w:separator/>
      </w:r>
    </w:p>
  </w:endnote>
  <w:endnote w:type="continuationSeparator" w:id="0">
    <w:p w:rsidR="003A4D07" w:rsidRDefault="003A4D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3A4D07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3A4D07" w:rsidP="00855C93">
    <w:pPr>
      <w:pStyle w:val="Footer"/>
      <w:rPr>
        <w:b/>
        <w:sz w:val="16"/>
        <w:szCs w:val="16"/>
      </w:rPr>
    </w:pPr>
  </w:p>
  <w:p w:rsidR="0009317F" w:rsidRPr="00E62A90" w:rsidRDefault="003A4D07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3A4D07" w:rsidP="00855C93">
    <w:pPr>
      <w:pStyle w:val="Footer"/>
      <w:jc w:val="center"/>
      <w:rPr>
        <w:b/>
        <w:sz w:val="16"/>
        <w:szCs w:val="16"/>
      </w:rPr>
    </w:pP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</w:t>
    </w:r>
    <w:proofErr w:type="gramStart"/>
    <w:r w:rsidRPr="002B6C39">
      <w:rPr>
        <w:sz w:val="16"/>
        <w:szCs w:val="16"/>
      </w:rPr>
      <w:t>2  Podgorica</w:t>
    </w:r>
    <w:proofErr w:type="gramEnd"/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9317F" w:rsidRPr="002B6C39" w:rsidRDefault="003A4D07" w:rsidP="00855C93">
    <w:pPr>
      <w:pStyle w:val="Footer"/>
      <w:jc w:val="center"/>
      <w:rPr>
        <w:sz w:val="16"/>
        <w:szCs w:val="16"/>
      </w:rPr>
    </w:pPr>
  </w:p>
  <w:p w:rsidR="0009317F" w:rsidRPr="002B6C39" w:rsidRDefault="003A4D07">
    <w:pPr>
      <w:pStyle w:val="Footer"/>
    </w:pPr>
  </w:p>
  <w:p w:rsidR="0009317F" w:rsidRDefault="003A4D07" w:rsidP="00855C93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3A4D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4D07" w:rsidRDefault="003A4D07">
      <w:pPr>
        <w:spacing w:after="0" w:line="240" w:lineRule="auto"/>
      </w:pPr>
      <w:r>
        <w:separator/>
      </w:r>
    </w:p>
  </w:footnote>
  <w:footnote w:type="continuationSeparator" w:id="0">
    <w:p w:rsidR="003A4D07" w:rsidRDefault="003A4D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3A4D0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3A4D0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3A4D0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4D7"/>
    <w:rsid w:val="000023D5"/>
    <w:rsid w:val="00017F7A"/>
    <w:rsid w:val="00024DDC"/>
    <w:rsid w:val="000A3372"/>
    <w:rsid w:val="000E6BCE"/>
    <w:rsid w:val="000F1D94"/>
    <w:rsid w:val="001000A0"/>
    <w:rsid w:val="001008A7"/>
    <w:rsid w:val="001226CA"/>
    <w:rsid w:val="001362B7"/>
    <w:rsid w:val="001415E1"/>
    <w:rsid w:val="001815F6"/>
    <w:rsid w:val="00194BF4"/>
    <w:rsid w:val="001F6033"/>
    <w:rsid w:val="00204A46"/>
    <w:rsid w:val="002239C3"/>
    <w:rsid w:val="002301D6"/>
    <w:rsid w:val="00246EBA"/>
    <w:rsid w:val="00255004"/>
    <w:rsid w:val="0026623F"/>
    <w:rsid w:val="002877A2"/>
    <w:rsid w:val="002A75DA"/>
    <w:rsid w:val="002F0C57"/>
    <w:rsid w:val="002F514F"/>
    <w:rsid w:val="003207B5"/>
    <w:rsid w:val="003471DB"/>
    <w:rsid w:val="0037536D"/>
    <w:rsid w:val="00393D68"/>
    <w:rsid w:val="003A4D07"/>
    <w:rsid w:val="003D43D2"/>
    <w:rsid w:val="00403859"/>
    <w:rsid w:val="004643F6"/>
    <w:rsid w:val="004976C7"/>
    <w:rsid w:val="004A05B0"/>
    <w:rsid w:val="00523260"/>
    <w:rsid w:val="005328E1"/>
    <w:rsid w:val="005359DC"/>
    <w:rsid w:val="005528F0"/>
    <w:rsid w:val="00574381"/>
    <w:rsid w:val="00591E4E"/>
    <w:rsid w:val="005A7F1F"/>
    <w:rsid w:val="005D2702"/>
    <w:rsid w:val="005E7E14"/>
    <w:rsid w:val="00615ED3"/>
    <w:rsid w:val="006264D2"/>
    <w:rsid w:val="006323F7"/>
    <w:rsid w:val="006722DF"/>
    <w:rsid w:val="00676E7B"/>
    <w:rsid w:val="0068374D"/>
    <w:rsid w:val="00695F60"/>
    <w:rsid w:val="006A0692"/>
    <w:rsid w:val="006B5314"/>
    <w:rsid w:val="006D0D8D"/>
    <w:rsid w:val="006E5660"/>
    <w:rsid w:val="006F4172"/>
    <w:rsid w:val="007324D7"/>
    <w:rsid w:val="00746E03"/>
    <w:rsid w:val="00774EDC"/>
    <w:rsid w:val="00776B96"/>
    <w:rsid w:val="00780089"/>
    <w:rsid w:val="007B35A5"/>
    <w:rsid w:val="007E29AA"/>
    <w:rsid w:val="00822489"/>
    <w:rsid w:val="00842FFD"/>
    <w:rsid w:val="00854320"/>
    <w:rsid w:val="00877087"/>
    <w:rsid w:val="00887284"/>
    <w:rsid w:val="008A4405"/>
    <w:rsid w:val="008A6AE9"/>
    <w:rsid w:val="008C0EAF"/>
    <w:rsid w:val="008F3B34"/>
    <w:rsid w:val="009562E0"/>
    <w:rsid w:val="0095789D"/>
    <w:rsid w:val="00971BBE"/>
    <w:rsid w:val="00974A83"/>
    <w:rsid w:val="00991297"/>
    <w:rsid w:val="009B49B4"/>
    <w:rsid w:val="009B56E2"/>
    <w:rsid w:val="00A05F9E"/>
    <w:rsid w:val="00A139C1"/>
    <w:rsid w:val="00A273A4"/>
    <w:rsid w:val="00A30F04"/>
    <w:rsid w:val="00A452E1"/>
    <w:rsid w:val="00A56E83"/>
    <w:rsid w:val="00A7599F"/>
    <w:rsid w:val="00A92C6C"/>
    <w:rsid w:val="00AB32C3"/>
    <w:rsid w:val="00AC51F4"/>
    <w:rsid w:val="00B07399"/>
    <w:rsid w:val="00B103D2"/>
    <w:rsid w:val="00B324BD"/>
    <w:rsid w:val="00B3282F"/>
    <w:rsid w:val="00B53936"/>
    <w:rsid w:val="00B53B3C"/>
    <w:rsid w:val="00B7564E"/>
    <w:rsid w:val="00BC0CC5"/>
    <w:rsid w:val="00BD03E5"/>
    <w:rsid w:val="00BD14F8"/>
    <w:rsid w:val="00C03A5F"/>
    <w:rsid w:val="00C043E5"/>
    <w:rsid w:val="00C15CA3"/>
    <w:rsid w:val="00C65BA2"/>
    <w:rsid w:val="00C7283A"/>
    <w:rsid w:val="00C861BE"/>
    <w:rsid w:val="00C97365"/>
    <w:rsid w:val="00CD2562"/>
    <w:rsid w:val="00CE3343"/>
    <w:rsid w:val="00D007BB"/>
    <w:rsid w:val="00D12E31"/>
    <w:rsid w:val="00D33CC2"/>
    <w:rsid w:val="00D80E53"/>
    <w:rsid w:val="00D916F0"/>
    <w:rsid w:val="00DD092B"/>
    <w:rsid w:val="00DE6F8C"/>
    <w:rsid w:val="00DF0FD1"/>
    <w:rsid w:val="00E14FDD"/>
    <w:rsid w:val="00E54F7E"/>
    <w:rsid w:val="00E57984"/>
    <w:rsid w:val="00E77425"/>
    <w:rsid w:val="00E806FA"/>
    <w:rsid w:val="00EC7281"/>
    <w:rsid w:val="00ED2991"/>
    <w:rsid w:val="00ED5E34"/>
    <w:rsid w:val="00EF48A1"/>
    <w:rsid w:val="00F05C5D"/>
    <w:rsid w:val="00F12CEE"/>
    <w:rsid w:val="00F247B4"/>
    <w:rsid w:val="00F65FBA"/>
    <w:rsid w:val="00F8685A"/>
    <w:rsid w:val="00FD4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CB654"/>
  <w15:docId w15:val="{95BD032B-8548-4CAD-9D26-13C73DA30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8F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528F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8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528F0"/>
    <w:pPr>
      <w:spacing w:after="0" w:line="240" w:lineRule="auto"/>
    </w:pPr>
    <w:rPr>
      <w:lang w:val="en-US"/>
    </w:rPr>
  </w:style>
  <w:style w:type="character" w:customStyle="1" w:styleId="Bodytext">
    <w:name w:val="Body text_"/>
    <w:basedOn w:val="DefaultParagraphFont"/>
    <w:link w:val="BodyText4"/>
    <w:rsid w:val="0095789D"/>
    <w:rPr>
      <w:rFonts w:ascii="Trebuchet MS" w:eastAsia="Trebuchet MS" w:hAnsi="Trebuchet MS" w:cs="Trebuchet MS"/>
      <w:sz w:val="21"/>
      <w:szCs w:val="21"/>
      <w:shd w:val="clear" w:color="auto" w:fill="FFFFFF"/>
    </w:rPr>
  </w:style>
  <w:style w:type="paragraph" w:customStyle="1" w:styleId="BodyText4">
    <w:name w:val="Body Text4"/>
    <w:basedOn w:val="Normal"/>
    <w:link w:val="Bodytext"/>
    <w:rsid w:val="0095789D"/>
    <w:pPr>
      <w:shd w:val="clear" w:color="auto" w:fill="FFFFFF"/>
      <w:spacing w:before="540" w:after="240" w:line="310" w:lineRule="exact"/>
      <w:ind w:hanging="360"/>
      <w:jc w:val="both"/>
    </w:pPr>
    <w:rPr>
      <w:rFonts w:ascii="Trebuchet MS" w:eastAsia="Trebuchet MS" w:hAnsi="Trebuchet MS" w:cs="Trebuchet MS"/>
      <w:sz w:val="21"/>
      <w:szCs w:val="21"/>
      <w:lang w:val="sr-Latn-ME"/>
    </w:rPr>
  </w:style>
  <w:style w:type="character" w:customStyle="1" w:styleId="BodyText3">
    <w:name w:val="Body Text3"/>
    <w:basedOn w:val="Bodytext"/>
    <w:rsid w:val="005E7E1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21"/>
      <w:szCs w:val="21"/>
      <w:u w:val="single"/>
      <w:shd w:val="clear" w:color="auto" w:fill="FFFFFF"/>
    </w:rPr>
  </w:style>
  <w:style w:type="character" w:styleId="CommentReference">
    <w:name w:val="annotation reference"/>
    <w:basedOn w:val="DefaultParagraphFont"/>
    <w:uiPriority w:val="99"/>
    <w:semiHidden/>
    <w:unhideWhenUsed/>
    <w:rsid w:val="00DF0F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0F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0FD1"/>
    <w:rPr>
      <w:rFonts w:eastAsiaTheme="minorEastAsia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0F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0FD1"/>
    <w:rPr>
      <w:rFonts w:eastAsiaTheme="minorEastAsia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0F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0FD1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87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1453</Words>
  <Characters>8288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Duda Žurić</cp:lastModifiedBy>
  <cp:revision>88</cp:revision>
  <cp:lastPrinted>2017-02-07T11:33:00Z</cp:lastPrinted>
  <dcterms:created xsi:type="dcterms:W3CDTF">2014-07-02T13:15:00Z</dcterms:created>
  <dcterms:modified xsi:type="dcterms:W3CDTF">2017-02-07T11:37:00Z</dcterms:modified>
</cp:coreProperties>
</file>