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AF1355">
        <w:rPr>
          <w:rFonts w:ascii="Tahoma" w:hAnsi="Tahoma" w:cs="Tahoma"/>
          <w:b/>
          <w:sz w:val="24"/>
          <w:szCs w:val="24"/>
        </w:rPr>
        <w:t>1047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F1355">
        <w:rPr>
          <w:rFonts w:ascii="Tahoma" w:hAnsi="Tahoma" w:cs="Tahoma"/>
          <w:b/>
          <w:sz w:val="24"/>
          <w:szCs w:val="24"/>
        </w:rPr>
        <w:t>1</w:t>
      </w:r>
      <w:r w:rsidR="00E3769F">
        <w:rPr>
          <w:rFonts w:ascii="Tahoma" w:hAnsi="Tahoma" w:cs="Tahoma"/>
          <w:b/>
          <w:sz w:val="24"/>
          <w:szCs w:val="24"/>
        </w:rPr>
        <w:t>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AF1355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AF1355">
        <w:rPr>
          <w:rFonts w:ascii="Tahoma" w:hAnsi="Tahoma" w:cs="Tahoma"/>
          <w:sz w:val="24"/>
          <w:szCs w:val="24"/>
          <w:lang w:val="sr-Latn-CS"/>
        </w:rPr>
        <w:t>17/108379-108380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947E3">
        <w:rPr>
          <w:rFonts w:ascii="Tahoma" w:hAnsi="Tahoma" w:cs="Tahoma"/>
          <w:sz w:val="24"/>
          <w:szCs w:val="24"/>
          <w:lang w:val="sr-Latn-CS"/>
        </w:rPr>
        <w:t>1</w:t>
      </w:r>
      <w:r w:rsidR="00AF1355">
        <w:rPr>
          <w:rFonts w:ascii="Tahoma" w:hAnsi="Tahoma" w:cs="Tahoma"/>
          <w:sz w:val="24"/>
          <w:szCs w:val="24"/>
          <w:lang w:val="sr-Latn-CS"/>
        </w:rPr>
        <w:t>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F1355">
        <w:rPr>
          <w:rFonts w:ascii="Tahoma" w:hAnsi="Tahoma" w:cs="Tahoma"/>
          <w:sz w:val="24"/>
          <w:szCs w:val="24"/>
          <w:lang w:val="sr-Latn-CS"/>
        </w:rPr>
        <w:t>02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F1355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47E3">
        <w:rPr>
          <w:rFonts w:ascii="Tahoma" w:hAnsi="Tahoma" w:cs="Tahoma"/>
          <w:sz w:val="24"/>
          <w:szCs w:val="24"/>
          <w:lang w:val="sr-Latn-CS"/>
        </w:rPr>
        <w:t>Montenegro airlines-a AD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AF1355">
        <w:rPr>
          <w:rFonts w:ascii="Tahoma" w:hAnsi="Tahoma" w:cs="Tahoma"/>
          <w:sz w:val="24"/>
          <w:szCs w:val="24"/>
          <w:lang w:val="sr-Latn-CS"/>
        </w:rPr>
        <w:t>31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0</w:t>
      </w:r>
      <w:r w:rsidR="00E3769F">
        <w:rPr>
          <w:rFonts w:ascii="Tahoma" w:hAnsi="Tahoma" w:cs="Tahoma"/>
          <w:sz w:val="24"/>
          <w:szCs w:val="24"/>
          <w:lang w:val="sr-Latn-CS"/>
        </w:rPr>
        <w:t>3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47E3">
        <w:rPr>
          <w:rFonts w:ascii="Tahoma" w:hAnsi="Tahoma" w:cs="Tahoma"/>
          <w:sz w:val="24"/>
          <w:szCs w:val="24"/>
          <w:lang w:val="sr-Latn-CS"/>
        </w:rPr>
        <w:t>Montenegro airlines-u AD</w:t>
      </w:r>
      <w:r w:rsidR="00D947E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AF1355">
        <w:rPr>
          <w:rFonts w:ascii="Tahoma" w:hAnsi="Tahoma" w:cs="Tahoma"/>
          <w:sz w:val="24"/>
          <w:szCs w:val="24"/>
          <w:lang w:val="sr-Latn-CS"/>
        </w:rPr>
        <w:t>17/108379-108380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F1355">
        <w:rPr>
          <w:rFonts w:ascii="Tahoma" w:hAnsi="Tahoma" w:cs="Tahoma"/>
          <w:sz w:val="24"/>
          <w:szCs w:val="24"/>
          <w:lang w:val="sr-Latn-CS"/>
        </w:rPr>
        <w:t>23.01</w:t>
      </w:r>
      <w:r w:rsidR="00D947E3">
        <w:rPr>
          <w:rFonts w:ascii="Tahoma" w:hAnsi="Tahoma" w:cs="Tahoma"/>
          <w:sz w:val="24"/>
          <w:szCs w:val="24"/>
          <w:lang w:val="sr-Latn-CS"/>
        </w:rPr>
        <w:t>.</w:t>
      </w:r>
      <w:r w:rsidR="00AF1355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47E3">
        <w:rPr>
          <w:rFonts w:ascii="Tahoma" w:hAnsi="Tahoma" w:cs="Tahoma"/>
          <w:sz w:val="24"/>
          <w:szCs w:val="24"/>
          <w:lang w:val="sr-Latn-CS"/>
        </w:rPr>
        <w:t>Montenegro airlines-a AD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AF1355">
        <w:rPr>
          <w:rFonts w:ascii="Tahoma" w:hAnsi="Tahoma" w:cs="Tahoma"/>
          <w:sz w:val="24"/>
          <w:szCs w:val="24"/>
          <w:lang w:val="sr-Latn-CS"/>
        </w:rPr>
        <w:t>23.01</w:t>
      </w:r>
      <w:r w:rsidR="00D947E3">
        <w:rPr>
          <w:rFonts w:ascii="Tahoma" w:hAnsi="Tahoma" w:cs="Tahoma"/>
          <w:sz w:val="24"/>
          <w:szCs w:val="24"/>
          <w:lang w:val="sr-Latn-CS"/>
        </w:rPr>
        <w:t>.</w:t>
      </w:r>
      <w:r w:rsidR="00AF1355">
        <w:rPr>
          <w:rFonts w:ascii="Tahoma" w:hAnsi="Tahoma" w:cs="Tahoma"/>
          <w:sz w:val="24"/>
          <w:szCs w:val="24"/>
          <w:lang w:val="sr-Latn-CS"/>
        </w:rPr>
        <w:t>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>:</w:t>
      </w:r>
      <w:r w:rsidR="009608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F1355">
        <w:rPr>
          <w:rFonts w:ascii="Tahoma" w:hAnsi="Tahoma" w:cs="Tahoma"/>
          <w:sz w:val="24"/>
          <w:szCs w:val="24"/>
          <w:lang w:val="sr-Latn-CS"/>
        </w:rPr>
        <w:t>izvještaja o poslovanju „Montenegro airlinesa“ AD podgorica za 2015.godinu, koju je Skupština akcionara kompanije usvojila na redovnoj sjednici održanoj dana 30.06.2016.godine i svih ugovora koje je sa domaćim i međunarodnim kreditnim institucijama firma „Montenegro airlines“ AD Podgorica zaključila u toku 2016.godine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F1355">
        <w:rPr>
          <w:rFonts w:ascii="Tahoma" w:hAnsi="Tahoma" w:cs="Tahoma"/>
          <w:sz w:val="24"/>
          <w:szCs w:val="24"/>
          <w:lang w:val="sr-Latn-CS"/>
        </w:rPr>
        <w:t>15</w:t>
      </w:r>
      <w:r w:rsidR="009608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3769F">
        <w:rPr>
          <w:rFonts w:ascii="Tahoma" w:hAnsi="Tahoma" w:cs="Tahoma"/>
          <w:sz w:val="24"/>
          <w:szCs w:val="24"/>
          <w:lang w:val="sr-Latn-CS"/>
        </w:rPr>
        <w:t>03</w:t>
      </w:r>
      <w:r w:rsidR="00960896">
        <w:rPr>
          <w:rFonts w:ascii="Tahoma" w:hAnsi="Tahoma" w:cs="Tahoma"/>
          <w:sz w:val="24"/>
          <w:szCs w:val="24"/>
          <w:lang w:val="sr-Latn-CS"/>
        </w:rPr>
        <w:t>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AF1355">
        <w:rPr>
          <w:rFonts w:ascii="Tahoma" w:hAnsi="Tahoma" w:cs="Tahoma"/>
          <w:sz w:val="24"/>
          <w:szCs w:val="24"/>
          <w:lang w:val="sr-Latn-CS"/>
        </w:rPr>
        <w:t>4060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F1355">
        <w:rPr>
          <w:rFonts w:ascii="Tahoma" w:hAnsi="Tahoma" w:cs="Tahoma"/>
          <w:sz w:val="24"/>
          <w:szCs w:val="24"/>
          <w:lang w:val="sr-Latn-CS"/>
        </w:rPr>
        <w:t>15</w:t>
      </w:r>
      <w:r w:rsidR="009608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3769F">
        <w:rPr>
          <w:rFonts w:ascii="Tahoma" w:hAnsi="Tahoma" w:cs="Tahoma"/>
          <w:sz w:val="24"/>
          <w:szCs w:val="24"/>
          <w:lang w:val="sr-Latn-CS"/>
        </w:rPr>
        <w:t>03</w:t>
      </w:r>
      <w:r w:rsidR="00960896">
        <w:rPr>
          <w:rFonts w:ascii="Tahoma" w:hAnsi="Tahoma" w:cs="Tahoma"/>
          <w:sz w:val="24"/>
          <w:szCs w:val="24"/>
          <w:lang w:val="sr-Latn-CS"/>
        </w:rPr>
        <w:t>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1220B">
        <w:rPr>
          <w:rFonts w:ascii="Tahoma" w:hAnsi="Tahoma" w:cs="Tahoma"/>
          <w:sz w:val="24"/>
          <w:szCs w:val="24"/>
          <w:lang w:val="sr-Latn-CS"/>
        </w:rPr>
        <w:t>P</w:t>
      </w:r>
      <w:r w:rsidR="0071220B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1220B">
        <w:rPr>
          <w:rFonts w:ascii="Tahoma" w:hAnsi="Tahoma" w:cs="Tahoma"/>
          <w:sz w:val="24"/>
          <w:szCs w:val="24"/>
          <w:lang w:val="sr-Latn-CS"/>
        </w:rPr>
        <w:t>om</w:t>
      </w:r>
      <w:r w:rsidR="0071220B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71220B">
        <w:rPr>
          <w:rFonts w:ascii="Tahoma" w:hAnsi="Tahoma" w:cs="Tahoma"/>
          <w:sz w:val="24"/>
          <w:szCs w:val="24"/>
          <w:lang w:val="sr-Latn-CS"/>
        </w:rPr>
        <w:t>.</w:t>
      </w:r>
    </w:p>
    <w:p w:rsidR="00E21B84" w:rsidRDefault="00E21B84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</w:t>
      </w:r>
      <w:r w:rsidR="00AF1355">
        <w:rPr>
          <w:rFonts w:ascii="Tahoma" w:hAnsi="Tahoma" w:cs="Tahoma"/>
          <w:sz w:val="24"/>
          <w:szCs w:val="24"/>
        </w:rPr>
        <w:t>tepenog organa, a na osnovu raz</w:t>
      </w:r>
      <w:r>
        <w:rPr>
          <w:rFonts w:ascii="Tahoma" w:hAnsi="Tahoma" w:cs="Tahoma"/>
          <w:sz w:val="24"/>
          <w:szCs w:val="24"/>
        </w:rPr>
        <w:t>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47E3" w:rsidRPr="00D947E3">
        <w:rPr>
          <w:rFonts w:ascii="Tahoma" w:hAnsi="Tahoma" w:cs="Tahoma"/>
          <w:sz w:val="24"/>
          <w:szCs w:val="24"/>
          <w:lang w:val="sr-Latn-CS"/>
        </w:rPr>
        <w:t xml:space="preserve">Montenegro airlines AD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16BE9">
        <w:rPr>
          <w:rFonts w:ascii="Tahoma" w:hAnsi="Tahoma" w:cs="Tahoma"/>
          <w:sz w:val="24"/>
          <w:szCs w:val="24"/>
          <w:lang w:val="sr-Latn-CS"/>
        </w:rPr>
        <w:t>jelo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F1355">
        <w:rPr>
          <w:rFonts w:ascii="Tahoma" w:hAnsi="Tahoma" w:cs="Tahoma"/>
          <w:sz w:val="24"/>
          <w:szCs w:val="24"/>
          <w:lang w:val="sr-Latn-CS"/>
        </w:rPr>
        <w:t>17/108379-108380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F1355">
        <w:rPr>
          <w:rFonts w:ascii="Tahoma" w:hAnsi="Tahoma" w:cs="Tahoma"/>
          <w:sz w:val="24"/>
          <w:szCs w:val="24"/>
          <w:lang w:val="sr-Latn-CS"/>
        </w:rPr>
        <w:t>23.01</w:t>
      </w:r>
      <w:r w:rsidR="00D947E3">
        <w:rPr>
          <w:rFonts w:ascii="Tahoma" w:hAnsi="Tahoma" w:cs="Tahoma"/>
          <w:sz w:val="24"/>
          <w:szCs w:val="24"/>
          <w:lang w:val="sr-Latn-CS"/>
        </w:rPr>
        <w:t>.</w:t>
      </w:r>
      <w:r w:rsidR="00AF1355">
        <w:rPr>
          <w:rFonts w:ascii="Tahoma" w:hAnsi="Tahoma" w:cs="Tahoma"/>
          <w:sz w:val="24"/>
          <w:szCs w:val="24"/>
          <w:lang w:val="sr-Latn-CS"/>
        </w:rPr>
        <w:t>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47E3">
        <w:rPr>
          <w:rFonts w:ascii="Tahoma" w:hAnsi="Tahoma" w:cs="Tahoma"/>
          <w:sz w:val="24"/>
          <w:szCs w:val="24"/>
          <w:lang w:val="sr-Latn-CS"/>
        </w:rPr>
        <w:t>Montenegro airlines AD</w:t>
      </w:r>
      <w:r w:rsidR="00D947E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216BE9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E7948" w:rsidRPr="00961EA4" w:rsidRDefault="0065022E" w:rsidP="00961EA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8E7948" w:rsidRPr="00961EA4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2FA" w:rsidRDefault="00A622FA" w:rsidP="00CB7F9A">
      <w:pPr>
        <w:spacing w:after="0" w:line="240" w:lineRule="auto"/>
      </w:pPr>
      <w:r>
        <w:separator/>
      </w:r>
    </w:p>
  </w:endnote>
  <w:endnote w:type="continuationSeparator" w:id="0">
    <w:p w:rsidR="00A622FA" w:rsidRDefault="00A622F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2FA" w:rsidRDefault="00A622FA" w:rsidP="00CB7F9A">
      <w:pPr>
        <w:spacing w:after="0" w:line="240" w:lineRule="auto"/>
      </w:pPr>
      <w:r>
        <w:separator/>
      </w:r>
    </w:p>
  </w:footnote>
  <w:footnote w:type="continuationSeparator" w:id="0">
    <w:p w:rsidR="00A622FA" w:rsidRDefault="00A622F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B33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50E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8E9"/>
    <w:rsid w:val="000E1C84"/>
    <w:rsid w:val="000E2167"/>
    <w:rsid w:val="000E278D"/>
    <w:rsid w:val="000E3634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A4C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4ED6"/>
    <w:rsid w:val="001C64C2"/>
    <w:rsid w:val="001C747C"/>
    <w:rsid w:val="001C791F"/>
    <w:rsid w:val="001D1FDC"/>
    <w:rsid w:val="001D3EEF"/>
    <w:rsid w:val="001D56F3"/>
    <w:rsid w:val="001D5B93"/>
    <w:rsid w:val="001D7FCB"/>
    <w:rsid w:val="001E0102"/>
    <w:rsid w:val="001E0409"/>
    <w:rsid w:val="001E1662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2FCD"/>
    <w:rsid w:val="002138DD"/>
    <w:rsid w:val="00216BE9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1D2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7DA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8E8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3A9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7DA"/>
    <w:rsid w:val="003779BB"/>
    <w:rsid w:val="00377BB9"/>
    <w:rsid w:val="003820D0"/>
    <w:rsid w:val="00382571"/>
    <w:rsid w:val="00382619"/>
    <w:rsid w:val="0038407A"/>
    <w:rsid w:val="003843B5"/>
    <w:rsid w:val="00384F09"/>
    <w:rsid w:val="0038684C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1007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C5C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826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C5380"/>
    <w:rsid w:val="004D05AD"/>
    <w:rsid w:val="004D1136"/>
    <w:rsid w:val="004D2D0A"/>
    <w:rsid w:val="004D320A"/>
    <w:rsid w:val="004D4406"/>
    <w:rsid w:val="004D4AB0"/>
    <w:rsid w:val="004D4DF0"/>
    <w:rsid w:val="004E0B33"/>
    <w:rsid w:val="004E39BE"/>
    <w:rsid w:val="004E4C4B"/>
    <w:rsid w:val="004E703F"/>
    <w:rsid w:val="004F0DCC"/>
    <w:rsid w:val="004F3C7A"/>
    <w:rsid w:val="004F40EA"/>
    <w:rsid w:val="004F40F4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CF8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022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47B9C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6E9F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20B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140"/>
    <w:rsid w:val="00733521"/>
    <w:rsid w:val="00733CFE"/>
    <w:rsid w:val="00733D3F"/>
    <w:rsid w:val="00734257"/>
    <w:rsid w:val="00734B0C"/>
    <w:rsid w:val="00734BE9"/>
    <w:rsid w:val="0073788E"/>
    <w:rsid w:val="00737BDC"/>
    <w:rsid w:val="00737BE1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56D5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5B7B"/>
    <w:rsid w:val="007A77D5"/>
    <w:rsid w:val="007A7CE2"/>
    <w:rsid w:val="007B09B1"/>
    <w:rsid w:val="007B18C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3504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225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948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233"/>
    <w:rsid w:val="00925B3F"/>
    <w:rsid w:val="00925B60"/>
    <w:rsid w:val="0092669A"/>
    <w:rsid w:val="009267D2"/>
    <w:rsid w:val="00926AA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896"/>
    <w:rsid w:val="009618A6"/>
    <w:rsid w:val="00961EA4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04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2F2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2FA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2F41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481"/>
    <w:rsid w:val="00AA7785"/>
    <w:rsid w:val="00AB165B"/>
    <w:rsid w:val="00AB1C52"/>
    <w:rsid w:val="00AB2CA8"/>
    <w:rsid w:val="00AB2D7F"/>
    <w:rsid w:val="00AB3E15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D7D2F"/>
    <w:rsid w:val="00AE0EF3"/>
    <w:rsid w:val="00AE2AAF"/>
    <w:rsid w:val="00AE3AF5"/>
    <w:rsid w:val="00AE48DE"/>
    <w:rsid w:val="00AE6333"/>
    <w:rsid w:val="00AF00C1"/>
    <w:rsid w:val="00AF1355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2BC8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286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6E7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3BE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D2E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1DA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26E7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5642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220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7E3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32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B84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3769F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B79C8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64A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2E3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1F07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7713"/>
    <w:rsid w:val="00FD0D07"/>
    <w:rsid w:val="00FD0F99"/>
    <w:rsid w:val="00FD52AC"/>
    <w:rsid w:val="00FD59D8"/>
    <w:rsid w:val="00FD7C7E"/>
    <w:rsid w:val="00FE0DA2"/>
    <w:rsid w:val="00FE11EF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104BBD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4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5F7172-1DC9-4292-BEA3-33EF48B8D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89</cp:revision>
  <cp:lastPrinted>2014-12-08T14:22:00Z</cp:lastPrinted>
  <dcterms:created xsi:type="dcterms:W3CDTF">2015-12-16T13:08:00Z</dcterms:created>
  <dcterms:modified xsi:type="dcterms:W3CDTF">2017-12-13T07:41:00Z</dcterms:modified>
</cp:coreProperties>
</file>