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297376">
        <w:rPr>
          <w:rFonts w:ascii="Tahoma" w:hAnsi="Tahoma" w:cs="Tahoma"/>
          <w:b/>
          <w:sz w:val="24"/>
          <w:szCs w:val="24"/>
        </w:rPr>
        <w:t>2773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F8263E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C51471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297376">
        <w:rPr>
          <w:rFonts w:ascii="Tahoma" w:hAnsi="Tahoma" w:cs="Tahoma"/>
          <w:sz w:val="24"/>
          <w:szCs w:val="24"/>
        </w:rPr>
        <w:t>1079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297376">
        <w:rPr>
          <w:rFonts w:ascii="Tahoma" w:hAnsi="Tahoma" w:cs="Tahoma"/>
          <w:sz w:val="24"/>
          <w:szCs w:val="24"/>
        </w:rPr>
        <w:t>626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C51471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C51471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297376">
        <w:rPr>
          <w:rFonts w:ascii="Tahoma" w:hAnsi="Tahoma" w:cs="Tahoma"/>
          <w:sz w:val="24"/>
          <w:szCs w:val="24"/>
        </w:rPr>
        <w:t>626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C70AC9">
        <w:rPr>
          <w:rFonts w:ascii="Tahoma" w:hAnsi="Tahoma" w:cs="Tahoma"/>
          <w:sz w:val="24"/>
          <w:szCs w:val="24"/>
        </w:rPr>
        <w:t>29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6569F">
        <w:rPr>
          <w:rFonts w:ascii="Tahoma" w:hAnsi="Tahoma" w:cs="Tahoma"/>
          <w:sz w:val="24"/>
          <w:szCs w:val="24"/>
        </w:rPr>
        <w:t>29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C51471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297376">
        <w:rPr>
          <w:rFonts w:ascii="Tahoma" w:hAnsi="Tahoma" w:cs="Tahoma"/>
          <w:sz w:val="24"/>
          <w:szCs w:val="24"/>
        </w:rPr>
        <w:t>626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B14F07">
        <w:rPr>
          <w:rFonts w:ascii="Tahoma" w:hAnsi="Tahoma" w:cs="Tahoma"/>
          <w:sz w:val="24"/>
          <w:szCs w:val="24"/>
        </w:rPr>
        <w:t xml:space="preserve">- </w:t>
      </w:r>
      <w:r w:rsidR="0076569F">
        <w:rPr>
          <w:rFonts w:ascii="Tahoma" w:hAnsi="Tahoma" w:cs="Tahoma"/>
          <w:sz w:val="24"/>
          <w:szCs w:val="24"/>
        </w:rPr>
        <w:t xml:space="preserve">priznanice za </w:t>
      </w:r>
      <w:r w:rsidR="00297376">
        <w:rPr>
          <w:rFonts w:ascii="Tahoma" w:hAnsi="Tahoma" w:cs="Tahoma"/>
          <w:sz w:val="24"/>
          <w:szCs w:val="24"/>
        </w:rPr>
        <w:t>naplatu od fizičkih i pravnih lica za januar 2005.godine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C51471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297376">
        <w:rPr>
          <w:rFonts w:ascii="Tahoma" w:hAnsi="Tahoma" w:cs="Tahoma"/>
          <w:sz w:val="24"/>
          <w:szCs w:val="24"/>
        </w:rPr>
        <w:t>626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27C2D">
        <w:rPr>
          <w:rFonts w:ascii="Tahoma" w:hAnsi="Tahoma" w:cs="Tahoma"/>
          <w:sz w:val="24"/>
          <w:szCs w:val="24"/>
        </w:rPr>
        <w:t>29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</w:t>
      </w:r>
      <w:r w:rsidR="00297376">
        <w:rPr>
          <w:rFonts w:ascii="Tahoma" w:hAnsi="Tahoma" w:cs="Tahoma"/>
          <w:sz w:val="24"/>
          <w:szCs w:val="24"/>
        </w:rPr>
        <w:t>–</w:t>
      </w:r>
      <w:r w:rsidR="00D679AA">
        <w:rPr>
          <w:rFonts w:ascii="Tahoma" w:hAnsi="Tahoma" w:cs="Tahoma"/>
          <w:sz w:val="24"/>
          <w:szCs w:val="24"/>
        </w:rPr>
        <w:t xml:space="preserve"> </w:t>
      </w:r>
      <w:r w:rsidR="00297376">
        <w:rPr>
          <w:rFonts w:ascii="Tahoma" w:hAnsi="Tahoma" w:cs="Tahoma"/>
          <w:sz w:val="24"/>
          <w:szCs w:val="24"/>
        </w:rPr>
        <w:t>priznanice za</w:t>
      </w:r>
      <w:r w:rsidR="00297376" w:rsidRPr="00297376">
        <w:rPr>
          <w:rFonts w:ascii="Tahoma" w:hAnsi="Tahoma" w:cs="Tahoma"/>
          <w:sz w:val="24"/>
          <w:szCs w:val="24"/>
        </w:rPr>
        <w:t xml:space="preserve"> </w:t>
      </w:r>
      <w:r w:rsidR="00297376">
        <w:rPr>
          <w:rFonts w:ascii="Tahoma" w:hAnsi="Tahoma" w:cs="Tahoma"/>
          <w:sz w:val="24"/>
          <w:szCs w:val="24"/>
        </w:rPr>
        <w:t>naplatu od fizičkih i pravnih lica za januar 2005.godine</w:t>
      </w:r>
      <w:r w:rsidR="00F8263E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297376">
        <w:rPr>
          <w:rFonts w:ascii="Tahoma" w:hAnsi="Tahoma" w:cs="Tahoma"/>
          <w:sz w:val="24"/>
          <w:szCs w:val="24"/>
        </w:rPr>
        <w:t>626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633CB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 priznanice za</w:t>
      </w:r>
      <w:r w:rsidR="00297376" w:rsidRPr="00297376">
        <w:rPr>
          <w:rFonts w:ascii="Tahoma" w:hAnsi="Tahoma" w:cs="Tahoma"/>
          <w:sz w:val="24"/>
          <w:szCs w:val="24"/>
        </w:rPr>
        <w:t xml:space="preserve"> </w:t>
      </w:r>
      <w:r w:rsidR="00297376">
        <w:rPr>
          <w:rFonts w:ascii="Tahoma" w:hAnsi="Tahoma" w:cs="Tahoma"/>
          <w:sz w:val="24"/>
          <w:szCs w:val="24"/>
        </w:rPr>
        <w:t>naplatu od fizičkih i pravnih lica za januar 2005.godine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297376">
        <w:rPr>
          <w:rFonts w:ascii="Tahoma" w:hAnsi="Tahoma" w:cs="Tahoma"/>
          <w:sz w:val="24"/>
          <w:szCs w:val="24"/>
        </w:rPr>
        <w:t>626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297376">
        <w:rPr>
          <w:rFonts w:ascii="Tahoma" w:hAnsi="Tahoma" w:cs="Tahoma"/>
          <w:sz w:val="24"/>
          <w:szCs w:val="24"/>
        </w:rPr>
        <w:t>626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CF76C3">
        <w:rPr>
          <w:rFonts w:ascii="Tahoma" w:hAnsi="Tahoma" w:cs="Tahoma"/>
          <w:sz w:val="24"/>
          <w:szCs w:val="24"/>
        </w:rPr>
        <w:t xml:space="preserve">Podnesakom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297376">
        <w:rPr>
          <w:rFonts w:ascii="Tahoma" w:hAnsi="Tahoma" w:cs="Tahoma"/>
          <w:sz w:val="24"/>
          <w:szCs w:val="24"/>
        </w:rPr>
        <w:t>7644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297376">
        <w:rPr>
          <w:rFonts w:ascii="Tahoma" w:hAnsi="Tahoma" w:cs="Tahoma"/>
          <w:sz w:val="24"/>
          <w:szCs w:val="24"/>
        </w:rPr>
        <w:t>626</w:t>
      </w:r>
      <w:r w:rsidR="000B7783" w:rsidRPr="000B7783">
        <w:rPr>
          <w:rFonts w:ascii="Tahoma" w:hAnsi="Tahoma" w:cs="Tahoma"/>
          <w:sz w:val="24"/>
          <w:szCs w:val="24"/>
        </w:rPr>
        <w:t>/1 od 29.06.2017.godine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297376">
        <w:rPr>
          <w:rFonts w:ascii="Tahoma" w:hAnsi="Tahoma" w:cs="Tahoma"/>
          <w:sz w:val="24"/>
          <w:szCs w:val="24"/>
        </w:rPr>
        <w:t>626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297376">
        <w:rPr>
          <w:rFonts w:ascii="Tahoma" w:hAnsi="Tahoma" w:cs="Tahoma"/>
          <w:sz w:val="24"/>
          <w:szCs w:val="24"/>
        </w:rPr>
        <w:t>8258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 w:rsidR="00703ED6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703ED6">
        <w:rPr>
          <w:rFonts w:ascii="Tahoma" w:hAnsi="Tahoma" w:cs="Tahoma"/>
          <w:sz w:val="24"/>
          <w:szCs w:val="24"/>
        </w:rPr>
        <w:t>31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C51471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297376">
        <w:rPr>
          <w:rFonts w:ascii="Tahoma" w:hAnsi="Tahoma" w:cs="Tahoma"/>
          <w:sz w:val="24"/>
          <w:szCs w:val="24"/>
        </w:rPr>
        <w:t>626</w:t>
      </w:r>
      <w:r w:rsidR="00896AF6" w:rsidRPr="00896AF6">
        <w:rPr>
          <w:rFonts w:ascii="Tahoma" w:hAnsi="Tahoma" w:cs="Tahoma"/>
          <w:sz w:val="24"/>
          <w:szCs w:val="24"/>
        </w:rPr>
        <w:t>/2 od 21.0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03ED6">
        <w:rPr>
          <w:rFonts w:ascii="Tahoma" w:hAnsi="Tahoma" w:cs="Tahoma"/>
          <w:sz w:val="24"/>
          <w:szCs w:val="24"/>
        </w:rPr>
        <w:t>29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C51471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3ED6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297376">
        <w:rPr>
          <w:rFonts w:ascii="Tahoma" w:hAnsi="Tahoma" w:cs="Tahoma"/>
          <w:sz w:val="24"/>
          <w:szCs w:val="24"/>
        </w:rPr>
        <w:t>626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 priznanice za</w:t>
      </w:r>
      <w:r w:rsidR="00297376" w:rsidRPr="00297376">
        <w:rPr>
          <w:rFonts w:ascii="Tahoma" w:hAnsi="Tahoma" w:cs="Tahoma"/>
          <w:sz w:val="24"/>
          <w:szCs w:val="24"/>
        </w:rPr>
        <w:t xml:space="preserve"> </w:t>
      </w:r>
      <w:r w:rsidR="00297376">
        <w:rPr>
          <w:rFonts w:ascii="Tahoma" w:hAnsi="Tahoma" w:cs="Tahoma"/>
          <w:sz w:val="24"/>
          <w:szCs w:val="24"/>
        </w:rPr>
        <w:t>naplatu od fizičkih i pravnih lica za januar 2005.godine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C51471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C51471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297376">
        <w:rPr>
          <w:rFonts w:ascii="Tahoma" w:hAnsi="Tahoma" w:cs="Tahoma"/>
          <w:sz w:val="24"/>
          <w:szCs w:val="24"/>
        </w:rPr>
        <w:t>626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EC6F14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</w:t>
      </w:r>
      <w:r w:rsidR="00297376">
        <w:rPr>
          <w:rFonts w:ascii="Tahoma" w:hAnsi="Tahoma" w:cs="Tahoma"/>
          <w:sz w:val="24"/>
          <w:szCs w:val="24"/>
        </w:rPr>
        <w:t>naplatu od fizičkih i pravnih lica za januar 2005.godine</w:t>
      </w:r>
      <w:r w:rsidR="00297376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F1A" w:rsidRDefault="00FD1F1A" w:rsidP="004C7646">
      <w:pPr>
        <w:spacing w:after="0" w:line="240" w:lineRule="auto"/>
      </w:pPr>
      <w:r>
        <w:separator/>
      </w:r>
    </w:p>
  </w:endnote>
  <w:endnote w:type="continuationSeparator" w:id="0">
    <w:p w:rsidR="00FD1F1A" w:rsidRDefault="00FD1F1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D1F1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1F1A" w:rsidP="00EA2993">
    <w:pPr>
      <w:pStyle w:val="Footer"/>
      <w:rPr>
        <w:b/>
        <w:sz w:val="16"/>
        <w:szCs w:val="16"/>
      </w:rPr>
    </w:pPr>
  </w:p>
  <w:p w:rsidR="0090753B" w:rsidRPr="00E62A90" w:rsidRDefault="00FD1F1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D1F1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D1F1A" w:rsidP="00E03674">
    <w:pPr>
      <w:pStyle w:val="Footer"/>
      <w:jc w:val="center"/>
      <w:rPr>
        <w:sz w:val="16"/>
        <w:szCs w:val="16"/>
      </w:rPr>
    </w:pPr>
  </w:p>
  <w:p w:rsidR="0090753B" w:rsidRPr="002B6C39" w:rsidRDefault="00FD1F1A">
    <w:pPr>
      <w:pStyle w:val="Footer"/>
    </w:pPr>
  </w:p>
  <w:p w:rsidR="0090753B" w:rsidRDefault="00FD1F1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1F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F1A" w:rsidRDefault="00FD1F1A" w:rsidP="004C7646">
      <w:pPr>
        <w:spacing w:after="0" w:line="240" w:lineRule="auto"/>
      </w:pPr>
      <w:r>
        <w:separator/>
      </w:r>
    </w:p>
  </w:footnote>
  <w:footnote w:type="continuationSeparator" w:id="0">
    <w:p w:rsidR="00FD1F1A" w:rsidRDefault="00FD1F1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1F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1F1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1F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97376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157B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44B10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146"/>
    <w:rsid w:val="00C51471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263E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1F1A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27C0E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2F7E96-99C9-4639-A2BB-DEB32353B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1041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2017-10-18T10:07:00Z</cp:lastPrinted>
  <dcterms:created xsi:type="dcterms:W3CDTF">2017-10-19T08:14:00Z</dcterms:created>
  <dcterms:modified xsi:type="dcterms:W3CDTF">2017-12-04T12:44:00Z</dcterms:modified>
</cp:coreProperties>
</file>