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Default="00244A0F" w:rsidP="00244A0F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44A0F" w:rsidRDefault="00244A0F" w:rsidP="00244A0F">
      <w:pPr>
        <w:spacing w:line="240" w:lineRule="auto"/>
        <w:rPr>
          <w:rFonts w:ascii="Arial" w:hAnsi="Arial" w:cs="Arial"/>
          <w:sz w:val="24"/>
          <w:szCs w:val="24"/>
        </w:rPr>
      </w:pPr>
    </w:p>
    <w:p w:rsidR="00244A0F" w:rsidRPr="00630670" w:rsidRDefault="00244A0F" w:rsidP="00244A0F">
      <w:pPr>
        <w:pStyle w:val="NoSpacing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Br. </w:t>
      </w:r>
      <w:r w:rsidR="002170D0">
        <w:rPr>
          <w:rFonts w:ascii="Tahoma" w:hAnsi="Tahoma" w:cs="Tahoma"/>
          <w:b/>
          <w:sz w:val="24"/>
          <w:szCs w:val="24"/>
        </w:rPr>
        <w:t xml:space="preserve"> </w:t>
      </w:r>
      <w:r w:rsidR="00C742B0">
        <w:rPr>
          <w:rFonts w:ascii="Tahoma" w:hAnsi="Tahoma" w:cs="Tahoma"/>
          <w:b/>
          <w:sz w:val="24"/>
          <w:szCs w:val="24"/>
        </w:rPr>
        <w:t xml:space="preserve">UPII </w:t>
      </w:r>
      <w:r w:rsidR="00BC3F99">
        <w:rPr>
          <w:rFonts w:ascii="Tahoma" w:hAnsi="Tahoma" w:cs="Tahoma"/>
          <w:b/>
          <w:sz w:val="24"/>
          <w:szCs w:val="24"/>
        </w:rPr>
        <w:t>2489/15-1</w:t>
      </w:r>
    </w:p>
    <w:p w:rsidR="00244A0F" w:rsidRPr="00630670" w:rsidRDefault="00244A0F" w:rsidP="00244A0F">
      <w:pPr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Podgorica,</w:t>
      </w:r>
      <w:r w:rsidR="00DE15DD" w:rsidRPr="00630670">
        <w:rPr>
          <w:rFonts w:ascii="Tahoma" w:hAnsi="Tahoma" w:cs="Tahoma"/>
          <w:b/>
          <w:sz w:val="24"/>
          <w:szCs w:val="24"/>
        </w:rPr>
        <w:t xml:space="preserve"> </w:t>
      </w:r>
      <w:r w:rsidR="002236BA">
        <w:rPr>
          <w:rFonts w:ascii="Tahoma" w:hAnsi="Tahoma" w:cs="Tahoma"/>
          <w:b/>
          <w:sz w:val="24"/>
          <w:szCs w:val="24"/>
        </w:rPr>
        <w:t>19</w:t>
      </w:r>
      <w:r w:rsidRPr="00630670">
        <w:rPr>
          <w:rFonts w:ascii="Tahoma" w:hAnsi="Tahoma" w:cs="Tahoma"/>
          <w:b/>
          <w:sz w:val="24"/>
          <w:szCs w:val="24"/>
        </w:rPr>
        <w:t>.</w:t>
      </w:r>
      <w:r w:rsidR="002236BA">
        <w:rPr>
          <w:rFonts w:ascii="Tahoma" w:hAnsi="Tahoma" w:cs="Tahoma"/>
          <w:b/>
          <w:sz w:val="24"/>
          <w:szCs w:val="24"/>
        </w:rPr>
        <w:t>0</w:t>
      </w:r>
      <w:r w:rsidR="00BC3F99">
        <w:rPr>
          <w:rFonts w:ascii="Tahoma" w:hAnsi="Tahoma" w:cs="Tahoma"/>
          <w:b/>
          <w:sz w:val="24"/>
          <w:szCs w:val="24"/>
        </w:rPr>
        <w:t>6</w:t>
      </w:r>
      <w:r w:rsidRPr="00630670">
        <w:rPr>
          <w:rFonts w:ascii="Tahoma" w:hAnsi="Tahoma" w:cs="Tahoma"/>
          <w:b/>
          <w:sz w:val="24"/>
          <w:szCs w:val="24"/>
        </w:rPr>
        <w:t>.201</w:t>
      </w:r>
      <w:r w:rsidR="00BC3F99">
        <w:rPr>
          <w:rFonts w:ascii="Tahoma" w:hAnsi="Tahoma" w:cs="Tahoma"/>
          <w:b/>
          <w:sz w:val="24"/>
          <w:szCs w:val="24"/>
        </w:rPr>
        <w:t>7</w:t>
      </w:r>
      <w:r w:rsidRPr="00630670">
        <w:rPr>
          <w:rFonts w:ascii="Tahoma" w:hAnsi="Tahoma" w:cs="Tahoma"/>
          <w:b/>
          <w:sz w:val="24"/>
          <w:szCs w:val="24"/>
        </w:rPr>
        <w:t>.godine</w:t>
      </w:r>
    </w:p>
    <w:p w:rsidR="00687B72" w:rsidRPr="00630670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B1FBA">
        <w:rPr>
          <w:rFonts w:ascii="Tahoma" w:hAnsi="Tahoma" w:cs="Tahoma"/>
          <w:sz w:val="24"/>
          <w:szCs w:val="24"/>
        </w:rPr>
        <w:t>rješavajući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1FBA">
        <w:rPr>
          <w:rFonts w:ascii="Tahoma" w:hAnsi="Tahoma" w:cs="Tahoma"/>
          <w:sz w:val="24"/>
          <w:szCs w:val="24"/>
        </w:rPr>
        <w:t>po</w:t>
      </w:r>
      <w:proofErr w:type="spellEnd"/>
      <w:r w:rsidR="0044075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571C8">
        <w:rPr>
          <w:rFonts w:ascii="Tahoma" w:hAnsi="Tahoma" w:cs="Tahoma"/>
          <w:sz w:val="24"/>
          <w:szCs w:val="24"/>
        </w:rPr>
        <w:t>ž</w:t>
      </w:r>
      <w:r w:rsidR="00E745E0">
        <w:rPr>
          <w:rFonts w:ascii="Tahoma" w:hAnsi="Tahoma" w:cs="Tahoma"/>
          <w:sz w:val="24"/>
          <w:szCs w:val="24"/>
        </w:rPr>
        <w:t>albi</w:t>
      </w:r>
      <w:proofErr w:type="spellEnd"/>
      <w:r w:rsidR="00E745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1605">
        <w:rPr>
          <w:rFonts w:ascii="Tahoma" w:hAnsi="Tahoma" w:cs="Tahoma"/>
          <w:sz w:val="24"/>
          <w:szCs w:val="24"/>
        </w:rPr>
        <w:t>podnosioca</w:t>
      </w:r>
      <w:proofErr w:type="spellEnd"/>
      <w:r w:rsidR="00801605">
        <w:rPr>
          <w:rFonts w:ascii="Tahoma" w:hAnsi="Tahoma" w:cs="Tahoma"/>
          <w:sz w:val="24"/>
          <w:szCs w:val="24"/>
        </w:rPr>
        <w:t xml:space="preserve"> </w:t>
      </w:r>
      <w:r w:rsidR="00E00A30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00A30">
        <w:rPr>
          <w:rFonts w:ascii="Tahoma" w:hAnsi="Tahoma" w:cs="Tahoma"/>
          <w:sz w:val="24"/>
          <w:szCs w:val="24"/>
        </w:rPr>
        <w:t>X</w:t>
      </w:r>
      <w:proofErr w:type="spellEnd"/>
      <w:r w:rsidR="00F203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20383">
        <w:rPr>
          <w:rFonts w:ascii="Tahoma" w:hAnsi="Tahoma" w:cs="Tahoma"/>
          <w:sz w:val="24"/>
          <w:szCs w:val="24"/>
        </w:rPr>
        <w:t>iz</w:t>
      </w:r>
      <w:proofErr w:type="spellEnd"/>
      <w:r w:rsidR="00F203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20383">
        <w:rPr>
          <w:rFonts w:ascii="Tahoma" w:hAnsi="Tahoma" w:cs="Tahoma"/>
          <w:sz w:val="24"/>
          <w:szCs w:val="24"/>
        </w:rPr>
        <w:t>Tivta</w:t>
      </w:r>
      <w:proofErr w:type="spellEnd"/>
      <w:r w:rsidR="007E5157">
        <w:rPr>
          <w:rFonts w:ascii="Tahoma" w:hAnsi="Tahoma" w:cs="Tahoma"/>
          <w:sz w:val="24"/>
          <w:szCs w:val="24"/>
        </w:rPr>
        <w:t xml:space="preserve"> br. </w:t>
      </w:r>
      <w:r w:rsidR="009C57C4">
        <w:rPr>
          <w:rFonts w:ascii="Tahoma" w:hAnsi="Tahoma" w:cs="Tahoma"/>
          <w:sz w:val="24"/>
          <w:szCs w:val="24"/>
        </w:rPr>
        <w:t>1783</w:t>
      </w:r>
      <w:r w:rsidR="007E5157">
        <w:rPr>
          <w:rFonts w:ascii="Tahoma" w:hAnsi="Tahoma" w:cs="Tahoma"/>
          <w:sz w:val="24"/>
          <w:szCs w:val="24"/>
        </w:rPr>
        <w:t xml:space="preserve"> od </w:t>
      </w:r>
      <w:r w:rsidR="009C57C4">
        <w:rPr>
          <w:rFonts w:ascii="Tahoma" w:hAnsi="Tahoma" w:cs="Tahoma"/>
          <w:sz w:val="24"/>
          <w:szCs w:val="24"/>
        </w:rPr>
        <w:t>23</w:t>
      </w:r>
      <w:r w:rsidR="007E5157">
        <w:rPr>
          <w:rFonts w:ascii="Tahoma" w:hAnsi="Tahoma" w:cs="Tahoma"/>
          <w:sz w:val="24"/>
          <w:szCs w:val="24"/>
        </w:rPr>
        <w:t>.</w:t>
      </w:r>
      <w:r w:rsidR="009C57C4">
        <w:rPr>
          <w:rFonts w:ascii="Tahoma" w:hAnsi="Tahoma" w:cs="Tahoma"/>
          <w:sz w:val="24"/>
          <w:szCs w:val="24"/>
        </w:rPr>
        <w:t>11</w:t>
      </w:r>
      <w:r w:rsidR="007E5157">
        <w:rPr>
          <w:rFonts w:ascii="Tahoma" w:hAnsi="Tahoma" w:cs="Tahoma"/>
          <w:sz w:val="24"/>
          <w:szCs w:val="24"/>
        </w:rPr>
        <w:t>.201</w:t>
      </w:r>
      <w:r w:rsidR="009C57C4">
        <w:rPr>
          <w:rFonts w:ascii="Tahoma" w:hAnsi="Tahoma" w:cs="Tahoma"/>
          <w:sz w:val="24"/>
          <w:szCs w:val="24"/>
        </w:rPr>
        <w:t>5</w:t>
      </w:r>
      <w:r w:rsidR="007E5157">
        <w:rPr>
          <w:rFonts w:ascii="Tahoma" w:hAnsi="Tahoma" w:cs="Tahoma"/>
          <w:sz w:val="24"/>
          <w:szCs w:val="24"/>
        </w:rPr>
        <w:t xml:space="preserve">.godine </w:t>
      </w:r>
      <w:r w:rsidR="00F20383">
        <w:rPr>
          <w:rFonts w:ascii="Tahoma" w:hAnsi="Tahoma" w:cs="Tahoma"/>
          <w:sz w:val="24"/>
          <w:szCs w:val="24"/>
        </w:rPr>
        <w:t>,</w:t>
      </w:r>
      <w:r w:rsidR="007761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6186">
        <w:rPr>
          <w:rFonts w:ascii="Tahoma" w:hAnsi="Tahoma" w:cs="Tahoma"/>
          <w:sz w:val="24"/>
          <w:szCs w:val="24"/>
        </w:rPr>
        <w:t>protiv</w:t>
      </w:r>
      <w:proofErr w:type="spellEnd"/>
      <w:r w:rsidR="007761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6186">
        <w:rPr>
          <w:rFonts w:ascii="Tahoma" w:hAnsi="Tahoma" w:cs="Tahoma"/>
          <w:sz w:val="24"/>
          <w:szCs w:val="24"/>
        </w:rPr>
        <w:t>rješenja</w:t>
      </w:r>
      <w:proofErr w:type="spellEnd"/>
      <w:r w:rsidR="00776186">
        <w:rPr>
          <w:rFonts w:ascii="Tahoma" w:hAnsi="Tahoma" w:cs="Tahoma"/>
          <w:sz w:val="24"/>
          <w:szCs w:val="24"/>
        </w:rPr>
        <w:t xml:space="preserve"> J</w:t>
      </w:r>
      <w:r w:rsidR="00AF0105">
        <w:rPr>
          <w:rFonts w:ascii="Tahoma" w:hAnsi="Tahoma" w:cs="Tahoma"/>
          <w:sz w:val="24"/>
          <w:szCs w:val="24"/>
        </w:rPr>
        <w:t>U</w:t>
      </w:r>
      <w:r w:rsidR="00E745E0">
        <w:rPr>
          <w:rFonts w:ascii="Tahoma" w:hAnsi="Tahoma" w:cs="Tahoma"/>
          <w:sz w:val="24"/>
          <w:szCs w:val="24"/>
        </w:rPr>
        <w:t xml:space="preserve"> SMŠ</w:t>
      </w:r>
      <w:r w:rsidR="008E7D0D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8E7D0D">
        <w:rPr>
          <w:rFonts w:ascii="Tahoma" w:hAnsi="Tahoma" w:cs="Tahoma"/>
          <w:sz w:val="24"/>
          <w:szCs w:val="24"/>
        </w:rPr>
        <w:t>Mladost</w:t>
      </w:r>
      <w:proofErr w:type="spellEnd"/>
      <w:r w:rsidR="008E7D0D">
        <w:rPr>
          <w:rFonts w:ascii="Tahoma" w:hAnsi="Tahoma" w:cs="Tahoma"/>
          <w:sz w:val="24"/>
          <w:szCs w:val="24"/>
        </w:rPr>
        <w:t xml:space="preserve">” – </w:t>
      </w:r>
      <w:proofErr w:type="spellStart"/>
      <w:r w:rsidR="008E7D0D">
        <w:rPr>
          <w:rFonts w:ascii="Tahoma" w:hAnsi="Tahoma" w:cs="Tahoma"/>
          <w:sz w:val="24"/>
          <w:szCs w:val="24"/>
        </w:rPr>
        <w:t>Tivat</w:t>
      </w:r>
      <w:proofErr w:type="spellEnd"/>
      <w:r w:rsidR="008E7D0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E7D0D">
        <w:rPr>
          <w:rFonts w:ascii="Tahoma" w:hAnsi="Tahoma" w:cs="Tahoma"/>
          <w:sz w:val="24"/>
          <w:szCs w:val="24"/>
        </w:rPr>
        <w:t>broj</w:t>
      </w:r>
      <w:proofErr w:type="spellEnd"/>
      <w:r w:rsidR="008E7D0D">
        <w:rPr>
          <w:rFonts w:ascii="Tahoma" w:hAnsi="Tahoma" w:cs="Tahoma"/>
          <w:sz w:val="24"/>
          <w:szCs w:val="24"/>
        </w:rPr>
        <w:t xml:space="preserve"> </w:t>
      </w:r>
      <w:r w:rsidR="009C57C4">
        <w:rPr>
          <w:rFonts w:ascii="Tahoma" w:hAnsi="Tahoma" w:cs="Tahoma"/>
          <w:sz w:val="24"/>
          <w:szCs w:val="24"/>
        </w:rPr>
        <w:t>1735</w:t>
      </w:r>
      <w:r w:rsidR="008E7D0D">
        <w:rPr>
          <w:rFonts w:ascii="Tahoma" w:hAnsi="Tahoma" w:cs="Tahoma"/>
          <w:sz w:val="24"/>
          <w:szCs w:val="24"/>
        </w:rPr>
        <w:t xml:space="preserve"> od </w:t>
      </w:r>
      <w:r w:rsidR="009C57C4">
        <w:rPr>
          <w:rFonts w:ascii="Tahoma" w:hAnsi="Tahoma" w:cs="Tahoma"/>
          <w:sz w:val="24"/>
          <w:szCs w:val="24"/>
        </w:rPr>
        <w:t>16</w:t>
      </w:r>
      <w:r w:rsidR="0053564E">
        <w:rPr>
          <w:rFonts w:ascii="Tahoma" w:hAnsi="Tahoma" w:cs="Tahoma"/>
          <w:sz w:val="24"/>
          <w:szCs w:val="24"/>
        </w:rPr>
        <w:t>.</w:t>
      </w:r>
      <w:r w:rsidR="009C57C4">
        <w:rPr>
          <w:rFonts w:ascii="Tahoma" w:hAnsi="Tahoma" w:cs="Tahoma"/>
          <w:sz w:val="24"/>
          <w:szCs w:val="24"/>
        </w:rPr>
        <w:t>11</w:t>
      </w:r>
      <w:r w:rsidR="00801605">
        <w:rPr>
          <w:rFonts w:ascii="Tahoma" w:hAnsi="Tahoma" w:cs="Tahoma"/>
          <w:sz w:val="24"/>
          <w:szCs w:val="24"/>
        </w:rPr>
        <w:t>.201</w:t>
      </w:r>
      <w:r w:rsidR="009C57C4">
        <w:rPr>
          <w:rFonts w:ascii="Tahoma" w:hAnsi="Tahoma" w:cs="Tahoma"/>
          <w:sz w:val="24"/>
          <w:szCs w:val="24"/>
        </w:rPr>
        <w:t>5</w:t>
      </w:r>
      <w:r w:rsidR="00801605">
        <w:rPr>
          <w:rFonts w:ascii="Tahoma" w:hAnsi="Tahoma" w:cs="Tahoma"/>
          <w:sz w:val="24"/>
          <w:szCs w:val="24"/>
        </w:rPr>
        <w:t xml:space="preserve">.godine </w:t>
      </w:r>
      <w:r w:rsidRPr="0063067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osnovu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br.44/</w:t>
      </w:r>
      <w:r w:rsidR="00511C3A">
        <w:rPr>
          <w:rFonts w:ascii="Tahoma" w:hAnsi="Tahoma" w:cs="Tahoma"/>
          <w:sz w:val="24"/>
          <w:szCs w:val="24"/>
        </w:rPr>
        <w:t xml:space="preserve">12) </w:t>
      </w:r>
      <w:proofErr w:type="spellStart"/>
      <w:r w:rsidR="00511C3A">
        <w:rPr>
          <w:rFonts w:ascii="Tahoma" w:hAnsi="Tahoma" w:cs="Tahoma"/>
          <w:sz w:val="24"/>
          <w:szCs w:val="24"/>
        </w:rPr>
        <w:t>i</w:t>
      </w:r>
      <w:proofErr w:type="spellEnd"/>
      <w:r w:rsidR="00511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1C3A">
        <w:rPr>
          <w:rFonts w:ascii="Tahoma" w:hAnsi="Tahoma" w:cs="Tahoma"/>
          <w:sz w:val="24"/>
          <w:szCs w:val="24"/>
        </w:rPr>
        <w:t>člana</w:t>
      </w:r>
      <w:proofErr w:type="spellEnd"/>
      <w:r w:rsidR="00511C3A">
        <w:rPr>
          <w:rFonts w:ascii="Tahoma" w:hAnsi="Tahoma" w:cs="Tahoma"/>
          <w:sz w:val="24"/>
          <w:szCs w:val="24"/>
        </w:rPr>
        <w:t xml:space="preserve"> 236 </w:t>
      </w:r>
      <w:proofErr w:type="spellStart"/>
      <w:r w:rsidR="00511C3A">
        <w:rPr>
          <w:rFonts w:ascii="Tahoma" w:hAnsi="Tahoma" w:cs="Tahoma"/>
          <w:sz w:val="24"/>
          <w:szCs w:val="24"/>
        </w:rPr>
        <w:t>stav</w:t>
      </w:r>
      <w:proofErr w:type="spellEnd"/>
      <w:r w:rsidR="00511C3A">
        <w:rPr>
          <w:rFonts w:ascii="Tahoma" w:hAnsi="Tahoma" w:cs="Tahoma"/>
          <w:sz w:val="24"/>
          <w:szCs w:val="24"/>
        </w:rPr>
        <w:t xml:space="preserve"> 1</w:t>
      </w:r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32/11)  je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održanoj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sjednici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dana</w:t>
      </w:r>
      <w:r w:rsidR="0078222E" w:rsidRPr="00630670">
        <w:rPr>
          <w:rFonts w:ascii="Tahoma" w:hAnsi="Tahoma" w:cs="Tahoma"/>
          <w:sz w:val="24"/>
          <w:szCs w:val="24"/>
        </w:rPr>
        <w:t xml:space="preserve"> </w:t>
      </w:r>
      <w:r w:rsidR="002236BA">
        <w:rPr>
          <w:rFonts w:ascii="Tahoma" w:hAnsi="Tahoma" w:cs="Tahoma"/>
          <w:sz w:val="24"/>
          <w:szCs w:val="24"/>
        </w:rPr>
        <w:t>05</w:t>
      </w:r>
      <w:r w:rsidRPr="00197AD9">
        <w:rPr>
          <w:rFonts w:ascii="Tahoma" w:hAnsi="Tahoma" w:cs="Tahoma"/>
          <w:sz w:val="24"/>
          <w:szCs w:val="24"/>
        </w:rPr>
        <w:t>.</w:t>
      </w:r>
      <w:r w:rsidR="00C72F59">
        <w:rPr>
          <w:rFonts w:ascii="Tahoma" w:hAnsi="Tahoma" w:cs="Tahoma"/>
          <w:sz w:val="24"/>
          <w:szCs w:val="24"/>
        </w:rPr>
        <w:t>0</w:t>
      </w:r>
      <w:r w:rsidR="002236BA">
        <w:rPr>
          <w:rFonts w:ascii="Tahoma" w:hAnsi="Tahoma" w:cs="Tahoma"/>
          <w:sz w:val="24"/>
          <w:szCs w:val="24"/>
        </w:rPr>
        <w:t>8</w:t>
      </w:r>
      <w:r w:rsidRPr="00197AD9">
        <w:rPr>
          <w:rFonts w:ascii="Tahoma" w:hAnsi="Tahoma" w:cs="Tahoma"/>
          <w:sz w:val="24"/>
          <w:szCs w:val="24"/>
        </w:rPr>
        <w:t>.201</w:t>
      </w:r>
      <w:r w:rsidR="00907752">
        <w:rPr>
          <w:rFonts w:ascii="Tahoma" w:hAnsi="Tahoma" w:cs="Tahoma"/>
          <w:sz w:val="24"/>
          <w:szCs w:val="24"/>
        </w:rPr>
        <w:t>6</w:t>
      </w:r>
      <w:r w:rsidRPr="00630670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Pr="00630670">
        <w:rPr>
          <w:rFonts w:ascii="Tahoma" w:hAnsi="Tahoma" w:cs="Tahoma"/>
          <w:sz w:val="24"/>
          <w:szCs w:val="24"/>
        </w:rPr>
        <w:t>donio</w:t>
      </w:r>
      <w:proofErr w:type="spellEnd"/>
      <w:r w:rsidRPr="00630670">
        <w:rPr>
          <w:rFonts w:ascii="Tahoma" w:hAnsi="Tahoma" w:cs="Tahoma"/>
          <w:sz w:val="24"/>
          <w:szCs w:val="24"/>
        </w:rPr>
        <w:t>:</w:t>
      </w:r>
      <w:proofErr w:type="gramEnd"/>
    </w:p>
    <w:p w:rsidR="00687B72" w:rsidRPr="00630670" w:rsidRDefault="00F20383" w:rsidP="00352DBB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RJEŠENJE</w:t>
      </w:r>
    </w:p>
    <w:p w:rsidR="00E745E0" w:rsidRDefault="00F20383" w:rsidP="005E3BE2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Poništava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776186">
        <w:rPr>
          <w:rFonts w:ascii="Tahoma" w:hAnsi="Tahoma" w:cs="Tahoma"/>
          <w:sz w:val="24"/>
          <w:szCs w:val="24"/>
        </w:rPr>
        <w:t xml:space="preserve">JU </w:t>
      </w:r>
      <w:r w:rsidR="00E745E0">
        <w:rPr>
          <w:rFonts w:ascii="Tahoma" w:hAnsi="Tahoma" w:cs="Tahoma"/>
          <w:sz w:val="24"/>
          <w:szCs w:val="24"/>
        </w:rPr>
        <w:t>SMŠ “</w:t>
      </w:r>
      <w:proofErr w:type="spellStart"/>
      <w:r w:rsidR="00E745E0">
        <w:rPr>
          <w:rFonts w:ascii="Tahoma" w:hAnsi="Tahoma" w:cs="Tahoma"/>
          <w:sz w:val="24"/>
          <w:szCs w:val="24"/>
        </w:rPr>
        <w:t>Mlad</w:t>
      </w:r>
      <w:r w:rsidR="00C72F59">
        <w:rPr>
          <w:rFonts w:ascii="Tahoma" w:hAnsi="Tahoma" w:cs="Tahoma"/>
          <w:sz w:val="24"/>
          <w:szCs w:val="24"/>
        </w:rPr>
        <w:t>ost</w:t>
      </w:r>
      <w:proofErr w:type="spellEnd"/>
      <w:r w:rsidR="00C72F59">
        <w:rPr>
          <w:rFonts w:ascii="Tahoma" w:hAnsi="Tahoma" w:cs="Tahoma"/>
          <w:sz w:val="24"/>
          <w:szCs w:val="24"/>
        </w:rPr>
        <w:t xml:space="preserve">” – </w:t>
      </w:r>
      <w:proofErr w:type="spellStart"/>
      <w:r w:rsidR="00C72F59">
        <w:rPr>
          <w:rFonts w:ascii="Tahoma" w:hAnsi="Tahoma" w:cs="Tahoma"/>
          <w:sz w:val="24"/>
          <w:szCs w:val="24"/>
        </w:rPr>
        <w:t>Tivat</w:t>
      </w:r>
      <w:proofErr w:type="spellEnd"/>
      <w:r w:rsidR="009C57C4" w:rsidRPr="009C57C4">
        <w:t xml:space="preserve"> </w:t>
      </w:r>
      <w:proofErr w:type="spellStart"/>
      <w:r w:rsidR="009C57C4" w:rsidRPr="009C57C4">
        <w:rPr>
          <w:rFonts w:ascii="Tahoma" w:hAnsi="Tahoma" w:cs="Tahoma"/>
          <w:sz w:val="24"/>
          <w:szCs w:val="24"/>
        </w:rPr>
        <w:t>broj</w:t>
      </w:r>
      <w:proofErr w:type="spellEnd"/>
      <w:r w:rsidR="009C57C4" w:rsidRPr="009C57C4">
        <w:rPr>
          <w:rFonts w:ascii="Tahoma" w:hAnsi="Tahoma" w:cs="Tahoma"/>
          <w:sz w:val="24"/>
          <w:szCs w:val="24"/>
        </w:rPr>
        <w:t xml:space="preserve"> 1735 </w:t>
      </w:r>
      <w:proofErr w:type="gramStart"/>
      <w:r w:rsidR="009C57C4" w:rsidRPr="009C57C4">
        <w:rPr>
          <w:rFonts w:ascii="Tahoma" w:hAnsi="Tahoma" w:cs="Tahoma"/>
          <w:sz w:val="24"/>
          <w:szCs w:val="24"/>
        </w:rPr>
        <w:t>od</w:t>
      </w:r>
      <w:proofErr w:type="gramEnd"/>
      <w:r w:rsidR="009C57C4" w:rsidRPr="009C57C4">
        <w:rPr>
          <w:rFonts w:ascii="Tahoma" w:hAnsi="Tahoma" w:cs="Tahoma"/>
          <w:sz w:val="24"/>
          <w:szCs w:val="24"/>
        </w:rPr>
        <w:t xml:space="preserve"> 16.11.2015.godine</w:t>
      </w:r>
      <w:r w:rsidR="00E745E0">
        <w:rPr>
          <w:rFonts w:ascii="Tahoma" w:hAnsi="Tahoma" w:cs="Tahoma"/>
          <w:sz w:val="24"/>
          <w:szCs w:val="24"/>
        </w:rPr>
        <w:t xml:space="preserve">. </w:t>
      </w:r>
    </w:p>
    <w:p w:rsidR="00687B72" w:rsidRPr="00630670" w:rsidRDefault="006B2720" w:rsidP="005E3BE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Spise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predmeta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dostaviti</w:t>
      </w:r>
      <w:proofErr w:type="spellEnd"/>
      <w:r w:rsidR="00B85E21" w:rsidRPr="00630670">
        <w:rPr>
          <w:rFonts w:ascii="Tahoma" w:hAnsi="Tahoma" w:cs="Tahoma"/>
          <w:sz w:val="24"/>
          <w:szCs w:val="24"/>
        </w:rPr>
        <w:t xml:space="preserve"> </w:t>
      </w:r>
      <w:r w:rsidR="00F916E1">
        <w:rPr>
          <w:rFonts w:ascii="Tahoma" w:hAnsi="Tahoma" w:cs="Tahoma"/>
          <w:sz w:val="24"/>
          <w:szCs w:val="24"/>
        </w:rPr>
        <w:t>JU</w:t>
      </w:r>
      <w:r w:rsidR="00E745E0">
        <w:rPr>
          <w:rFonts w:ascii="Tahoma" w:hAnsi="Tahoma" w:cs="Tahoma"/>
          <w:sz w:val="24"/>
          <w:szCs w:val="24"/>
        </w:rPr>
        <w:t xml:space="preserve"> SMŠ “</w:t>
      </w:r>
      <w:proofErr w:type="spellStart"/>
      <w:r w:rsidR="00E745E0">
        <w:rPr>
          <w:rFonts w:ascii="Tahoma" w:hAnsi="Tahoma" w:cs="Tahoma"/>
          <w:sz w:val="24"/>
          <w:szCs w:val="24"/>
        </w:rPr>
        <w:t>Mladost</w:t>
      </w:r>
      <w:proofErr w:type="spellEnd"/>
      <w:r w:rsidR="00E745E0">
        <w:rPr>
          <w:rFonts w:ascii="Tahoma" w:hAnsi="Tahoma" w:cs="Tahoma"/>
          <w:sz w:val="24"/>
          <w:szCs w:val="24"/>
        </w:rPr>
        <w:t xml:space="preserve">” – </w:t>
      </w:r>
      <w:proofErr w:type="spellStart"/>
      <w:r w:rsidR="00E745E0">
        <w:rPr>
          <w:rFonts w:ascii="Tahoma" w:hAnsi="Tahoma" w:cs="Tahoma"/>
          <w:sz w:val="24"/>
          <w:szCs w:val="24"/>
        </w:rPr>
        <w:t>Tivat</w:t>
      </w:r>
      <w:proofErr w:type="spellEnd"/>
      <w:r w:rsidR="00E745E0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44A0F" w:rsidRPr="00630670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dalje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postupanje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i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odlučivanje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C425F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630670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630670">
        <w:rPr>
          <w:rFonts w:ascii="Tahoma" w:hAnsi="Tahoma" w:cs="Tahoma"/>
          <w:b/>
          <w:sz w:val="24"/>
          <w:szCs w:val="24"/>
        </w:rPr>
        <w:t xml:space="preserve"> e</w:t>
      </w:r>
    </w:p>
    <w:p w:rsidR="00D42A98" w:rsidRDefault="006869C3" w:rsidP="00F06686">
      <w:pPr>
        <w:pStyle w:val="BodyText3"/>
        <w:shd w:val="clear" w:color="auto" w:fill="auto"/>
        <w:tabs>
          <w:tab w:val="left" w:pos="758"/>
        </w:tabs>
        <w:spacing w:line="276" w:lineRule="auto"/>
        <w:ind w:right="60" w:firstLine="0"/>
        <w:jc w:val="both"/>
        <w:rPr>
          <w:rFonts w:ascii="Tahoma" w:hAnsi="Tahoma" w:cs="Tahoma"/>
          <w:sz w:val="24"/>
          <w:szCs w:val="24"/>
        </w:rPr>
      </w:pPr>
      <w:r w:rsidRPr="00FF0027">
        <w:rPr>
          <w:rFonts w:ascii="Tahoma" w:hAnsi="Tahoma" w:cs="Tahoma"/>
          <w:sz w:val="24"/>
          <w:szCs w:val="24"/>
        </w:rPr>
        <w:t xml:space="preserve">Prvostepeni </w:t>
      </w:r>
      <w:r w:rsidR="00D61810" w:rsidRPr="00FF0027">
        <w:rPr>
          <w:rFonts w:ascii="Tahoma" w:hAnsi="Tahoma" w:cs="Tahoma"/>
          <w:sz w:val="24"/>
          <w:szCs w:val="24"/>
        </w:rPr>
        <w:t>organ je</w:t>
      </w:r>
      <w:r w:rsidR="008E7D0D" w:rsidRPr="00FF0027">
        <w:rPr>
          <w:rFonts w:ascii="Tahoma" w:hAnsi="Tahoma" w:cs="Tahoma"/>
          <w:sz w:val="24"/>
          <w:szCs w:val="24"/>
        </w:rPr>
        <w:t xml:space="preserve"> postupajući po </w:t>
      </w:r>
      <w:r w:rsidR="004E099F">
        <w:rPr>
          <w:rFonts w:ascii="Tahoma" w:hAnsi="Tahoma" w:cs="Tahoma"/>
          <w:sz w:val="24"/>
          <w:szCs w:val="24"/>
        </w:rPr>
        <w:t>podnijetom zahtjevu</w:t>
      </w:r>
      <w:r w:rsidRPr="00FF0027">
        <w:rPr>
          <w:rFonts w:ascii="Tahoma" w:hAnsi="Tahoma" w:cs="Tahoma"/>
          <w:sz w:val="24"/>
          <w:szCs w:val="24"/>
        </w:rPr>
        <w:t xml:space="preserve"> </w:t>
      </w:r>
      <w:r w:rsidR="00E00A30">
        <w:rPr>
          <w:rFonts w:ascii="Tahoma" w:hAnsi="Tahoma" w:cs="Tahoma"/>
          <w:sz w:val="24"/>
          <w:szCs w:val="24"/>
        </w:rPr>
        <w:t>X X</w:t>
      </w:r>
      <w:r w:rsidR="00D61810" w:rsidRPr="00FF0027">
        <w:rPr>
          <w:rFonts w:ascii="Tahoma" w:hAnsi="Tahoma" w:cs="Tahoma"/>
          <w:sz w:val="24"/>
          <w:szCs w:val="24"/>
        </w:rPr>
        <w:t xml:space="preserve"> </w:t>
      </w:r>
      <w:r w:rsidR="00CA219B" w:rsidRPr="00FF0027">
        <w:rPr>
          <w:rFonts w:ascii="Tahoma" w:hAnsi="Tahoma" w:cs="Tahoma"/>
          <w:sz w:val="24"/>
          <w:szCs w:val="24"/>
        </w:rPr>
        <w:t>br.</w:t>
      </w:r>
      <w:r w:rsidR="006C476A">
        <w:rPr>
          <w:rFonts w:ascii="Tahoma" w:hAnsi="Tahoma" w:cs="Tahoma"/>
          <w:sz w:val="24"/>
          <w:szCs w:val="24"/>
        </w:rPr>
        <w:t>1637</w:t>
      </w:r>
      <w:r w:rsidR="0053564E">
        <w:rPr>
          <w:rFonts w:ascii="Tahoma" w:hAnsi="Tahoma" w:cs="Tahoma"/>
          <w:sz w:val="24"/>
          <w:szCs w:val="24"/>
        </w:rPr>
        <w:t xml:space="preserve"> od </w:t>
      </w:r>
      <w:r w:rsidR="006C476A">
        <w:rPr>
          <w:rFonts w:ascii="Tahoma" w:hAnsi="Tahoma" w:cs="Tahoma"/>
          <w:sz w:val="24"/>
          <w:szCs w:val="24"/>
        </w:rPr>
        <w:t>30</w:t>
      </w:r>
      <w:r w:rsidR="0053564E">
        <w:rPr>
          <w:rFonts w:ascii="Tahoma" w:hAnsi="Tahoma" w:cs="Tahoma"/>
          <w:sz w:val="24"/>
          <w:szCs w:val="24"/>
        </w:rPr>
        <w:t>.</w:t>
      </w:r>
      <w:r w:rsidR="006C476A">
        <w:rPr>
          <w:rFonts w:ascii="Tahoma" w:hAnsi="Tahoma" w:cs="Tahoma"/>
          <w:sz w:val="24"/>
          <w:szCs w:val="24"/>
        </w:rPr>
        <w:t>10</w:t>
      </w:r>
      <w:r w:rsidR="00CA219B" w:rsidRPr="00FF0027">
        <w:rPr>
          <w:rFonts w:ascii="Tahoma" w:hAnsi="Tahoma" w:cs="Tahoma"/>
          <w:sz w:val="24"/>
          <w:szCs w:val="24"/>
        </w:rPr>
        <w:t>.2016.godin</w:t>
      </w:r>
      <w:r w:rsidR="004E099F">
        <w:rPr>
          <w:rFonts w:ascii="Tahoma" w:hAnsi="Tahoma" w:cs="Tahoma"/>
          <w:sz w:val="24"/>
          <w:szCs w:val="24"/>
        </w:rPr>
        <w:t>e</w:t>
      </w:r>
      <w:r w:rsidR="00CA219B" w:rsidRPr="00FF0027">
        <w:rPr>
          <w:rFonts w:ascii="Tahoma" w:hAnsi="Tahoma" w:cs="Tahoma"/>
          <w:sz w:val="24"/>
          <w:szCs w:val="24"/>
        </w:rPr>
        <w:t xml:space="preserve"> </w:t>
      </w:r>
      <w:r w:rsidR="00D61810" w:rsidRPr="00FF0027">
        <w:rPr>
          <w:rFonts w:ascii="Tahoma" w:hAnsi="Tahoma" w:cs="Tahoma"/>
          <w:sz w:val="24"/>
          <w:szCs w:val="24"/>
        </w:rPr>
        <w:t xml:space="preserve">donio rješenje br. </w:t>
      </w:r>
      <w:r w:rsidR="00B81F93">
        <w:rPr>
          <w:rFonts w:ascii="Tahoma" w:hAnsi="Tahoma" w:cs="Tahoma"/>
          <w:sz w:val="24"/>
          <w:szCs w:val="24"/>
        </w:rPr>
        <w:t>1735</w:t>
      </w:r>
      <w:r w:rsidR="00CA219B" w:rsidRPr="00FF0027">
        <w:rPr>
          <w:rFonts w:ascii="Tahoma" w:hAnsi="Tahoma" w:cs="Tahoma"/>
          <w:sz w:val="24"/>
          <w:szCs w:val="24"/>
        </w:rPr>
        <w:t xml:space="preserve"> od </w:t>
      </w:r>
      <w:r w:rsidR="00B81F93">
        <w:rPr>
          <w:rFonts w:ascii="Tahoma" w:hAnsi="Tahoma" w:cs="Tahoma"/>
          <w:sz w:val="24"/>
          <w:szCs w:val="24"/>
        </w:rPr>
        <w:t>16</w:t>
      </w:r>
      <w:r w:rsidR="0053564E">
        <w:rPr>
          <w:rFonts w:ascii="Tahoma" w:hAnsi="Tahoma" w:cs="Tahoma"/>
          <w:sz w:val="24"/>
          <w:szCs w:val="24"/>
        </w:rPr>
        <w:t>.</w:t>
      </w:r>
      <w:r w:rsidR="00B81F93">
        <w:rPr>
          <w:rFonts w:ascii="Tahoma" w:hAnsi="Tahoma" w:cs="Tahoma"/>
          <w:sz w:val="24"/>
          <w:szCs w:val="24"/>
        </w:rPr>
        <w:t>11</w:t>
      </w:r>
      <w:r w:rsidR="008E7D0D" w:rsidRPr="00FF0027">
        <w:rPr>
          <w:rFonts w:ascii="Tahoma" w:hAnsi="Tahoma" w:cs="Tahoma"/>
          <w:sz w:val="24"/>
          <w:szCs w:val="24"/>
        </w:rPr>
        <w:t>.201</w:t>
      </w:r>
      <w:r w:rsidR="00B81F93">
        <w:rPr>
          <w:rFonts w:ascii="Tahoma" w:hAnsi="Tahoma" w:cs="Tahoma"/>
          <w:sz w:val="24"/>
          <w:szCs w:val="24"/>
        </w:rPr>
        <w:t>5</w:t>
      </w:r>
      <w:r w:rsidR="008E7D0D" w:rsidRPr="00FF0027">
        <w:rPr>
          <w:rFonts w:ascii="Tahoma" w:hAnsi="Tahoma" w:cs="Tahoma"/>
          <w:sz w:val="24"/>
          <w:szCs w:val="24"/>
        </w:rPr>
        <w:t xml:space="preserve">.godine, </w:t>
      </w:r>
      <w:r w:rsidRPr="00FF0027">
        <w:rPr>
          <w:rFonts w:ascii="Tahoma" w:hAnsi="Tahoma" w:cs="Tahoma"/>
          <w:sz w:val="24"/>
          <w:szCs w:val="24"/>
        </w:rPr>
        <w:t>u kojem je odlučeno na način</w:t>
      </w:r>
      <w:r w:rsidR="00D61810" w:rsidRPr="00FF0027">
        <w:rPr>
          <w:rFonts w:ascii="Tahoma" w:hAnsi="Tahoma" w:cs="Tahoma"/>
          <w:sz w:val="24"/>
          <w:szCs w:val="24"/>
        </w:rPr>
        <w:t>:</w:t>
      </w:r>
      <w:r w:rsidR="008E7D0D" w:rsidRPr="00FF0027">
        <w:rPr>
          <w:rFonts w:ascii="Tahoma" w:hAnsi="Tahoma" w:cs="Tahoma"/>
          <w:sz w:val="24"/>
          <w:szCs w:val="24"/>
        </w:rPr>
        <w:t xml:space="preserve"> </w:t>
      </w:r>
      <w:r w:rsidR="00D309C3">
        <w:rPr>
          <w:rFonts w:ascii="Tahoma" w:hAnsi="Tahoma" w:cs="Tahoma"/>
          <w:sz w:val="24"/>
          <w:szCs w:val="24"/>
        </w:rPr>
        <w:t>“</w:t>
      </w:r>
      <w:r w:rsidR="002236BA">
        <w:rPr>
          <w:rFonts w:ascii="Tahoma" w:hAnsi="Tahoma" w:cs="Tahoma"/>
          <w:sz w:val="24"/>
          <w:szCs w:val="24"/>
        </w:rPr>
        <w:t>1.</w:t>
      </w:r>
      <w:r w:rsidR="00B81F93">
        <w:rPr>
          <w:rFonts w:ascii="Tahoma" w:hAnsi="Tahoma" w:cs="Tahoma"/>
          <w:sz w:val="24"/>
          <w:szCs w:val="24"/>
        </w:rPr>
        <w:t xml:space="preserve">Odbija se Zahtjev </w:t>
      </w:r>
      <w:r w:rsidR="00E00A30">
        <w:rPr>
          <w:rFonts w:ascii="Tahoma" w:hAnsi="Tahoma" w:cs="Tahoma"/>
          <w:sz w:val="24"/>
          <w:szCs w:val="24"/>
        </w:rPr>
        <w:t>X X</w:t>
      </w:r>
      <w:r w:rsidR="00B81F93">
        <w:rPr>
          <w:rFonts w:ascii="Tahoma" w:hAnsi="Tahoma" w:cs="Tahoma"/>
          <w:sz w:val="24"/>
          <w:szCs w:val="24"/>
        </w:rPr>
        <w:t xml:space="preserve"> br. 1637 od 30.10.2015.godine koji se odnosi na fotokopije Odluke o rasporedu punog radnog vremena i prekovremenog za </w:t>
      </w:r>
      <w:r w:rsidR="00FD725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B81F93">
        <w:rPr>
          <w:rFonts w:ascii="Tahoma" w:hAnsi="Tahoma" w:cs="Tahoma"/>
          <w:sz w:val="24"/>
          <w:szCs w:val="24"/>
        </w:rPr>
        <w:t>, Odluke o uvođenju rada dužeg od punog radnog vremena za imenovanog , te Odluke o rasporedu radnog vremena preko</w:t>
      </w:r>
      <w:r w:rsidR="008E2B8B">
        <w:rPr>
          <w:rFonts w:ascii="Tahoma" w:hAnsi="Tahoma" w:cs="Tahoma"/>
          <w:sz w:val="24"/>
          <w:szCs w:val="24"/>
        </w:rPr>
        <w:t xml:space="preserve"> punog radnog vremena za školjsuk 2015</w:t>
      </w:r>
      <w:r w:rsidR="00EF0801">
        <w:rPr>
          <w:rFonts w:ascii="Tahoma" w:hAnsi="Tahoma" w:cs="Tahoma"/>
          <w:sz w:val="24"/>
          <w:szCs w:val="24"/>
        </w:rPr>
        <w:t>/2016.godinu jer iste ne posjed</w:t>
      </w:r>
      <w:r w:rsidR="008E2B8B">
        <w:rPr>
          <w:rFonts w:ascii="Tahoma" w:hAnsi="Tahoma" w:cs="Tahoma"/>
          <w:sz w:val="24"/>
          <w:szCs w:val="24"/>
        </w:rPr>
        <w:t>ujemo. Raspored radnog vremena nastavnika definisan je rasporedom časova za školsku 2015./2016.godinu i članom 50 Statuta JU SMŠ Mladost Tivat. Izvodnjenje nastave u javnim ustanovama u fonsu od 5 časova preko puno norme ne smatra prekovremenom radom jer je to u okviru dozvoljene ¼ preko norme.</w:t>
      </w:r>
      <w:r w:rsidR="000C37A1">
        <w:rPr>
          <w:rFonts w:ascii="Tahoma" w:hAnsi="Tahoma" w:cs="Tahoma"/>
          <w:sz w:val="24"/>
          <w:szCs w:val="24"/>
        </w:rPr>
        <w:t>“</w:t>
      </w:r>
    </w:p>
    <w:p w:rsidR="004A4170" w:rsidRDefault="004A4170" w:rsidP="00CB2C6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18202F" w:rsidRDefault="00052BD2" w:rsidP="00095F06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052BD2">
        <w:rPr>
          <w:rFonts w:ascii="Tahoma" w:hAnsi="Tahoma" w:cs="Tahoma"/>
          <w:sz w:val="24"/>
          <w:szCs w:val="24"/>
        </w:rPr>
        <w:t>Protiv</w:t>
      </w:r>
      <w:proofErr w:type="spellEnd"/>
      <w:r w:rsidRPr="00052B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52BD2">
        <w:rPr>
          <w:rFonts w:ascii="Tahoma" w:hAnsi="Tahoma" w:cs="Tahoma"/>
          <w:sz w:val="24"/>
          <w:szCs w:val="24"/>
        </w:rPr>
        <w:t>ovog</w:t>
      </w:r>
      <w:proofErr w:type="spellEnd"/>
      <w:r w:rsidRPr="00052B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52BD2">
        <w:rPr>
          <w:rFonts w:ascii="Tahoma" w:hAnsi="Tahoma" w:cs="Tahoma"/>
          <w:sz w:val="24"/>
          <w:szCs w:val="24"/>
        </w:rPr>
        <w:t>rješenja</w:t>
      </w:r>
      <w:proofErr w:type="spellEnd"/>
      <w:r w:rsidRPr="00052BD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052BD2">
        <w:rPr>
          <w:rFonts w:ascii="Tahoma" w:hAnsi="Tahoma" w:cs="Tahoma"/>
          <w:sz w:val="24"/>
          <w:szCs w:val="24"/>
        </w:rPr>
        <w:t>zakonskom</w:t>
      </w:r>
      <w:proofErr w:type="spellEnd"/>
      <w:r w:rsidRPr="00052B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52BD2">
        <w:rPr>
          <w:rFonts w:ascii="Tahoma" w:hAnsi="Tahoma" w:cs="Tahoma"/>
          <w:sz w:val="24"/>
          <w:szCs w:val="24"/>
        </w:rPr>
        <w:t>roku</w:t>
      </w:r>
      <w:proofErr w:type="spellEnd"/>
      <w:r w:rsidRPr="00052B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52BD2">
        <w:rPr>
          <w:rFonts w:ascii="Tahoma" w:hAnsi="Tahoma" w:cs="Tahoma"/>
          <w:sz w:val="24"/>
          <w:szCs w:val="24"/>
        </w:rPr>
        <w:t>podn</w:t>
      </w:r>
      <w:r>
        <w:rPr>
          <w:rFonts w:ascii="Tahoma" w:hAnsi="Tahoma" w:cs="Tahoma"/>
          <w:sz w:val="24"/>
          <w:szCs w:val="24"/>
        </w:rPr>
        <w:t>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uložio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67A8">
        <w:rPr>
          <w:rFonts w:ascii="Tahoma" w:hAnsi="Tahoma" w:cs="Tahoma"/>
          <w:sz w:val="24"/>
          <w:szCs w:val="24"/>
        </w:rPr>
        <w:t>iz</w:t>
      </w:r>
      <w:proofErr w:type="spellEnd"/>
      <w:r w:rsidR="007D67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0027">
        <w:rPr>
          <w:rFonts w:ascii="Tahoma" w:hAnsi="Tahoma" w:cs="Tahoma"/>
          <w:sz w:val="24"/>
          <w:szCs w:val="24"/>
        </w:rPr>
        <w:t>svih</w:t>
      </w:r>
      <w:proofErr w:type="spellEnd"/>
      <w:r w:rsidR="00FF00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0027">
        <w:rPr>
          <w:rFonts w:ascii="Tahoma" w:hAnsi="Tahoma" w:cs="Tahoma"/>
          <w:sz w:val="24"/>
          <w:szCs w:val="24"/>
        </w:rPr>
        <w:t>zakonom</w:t>
      </w:r>
      <w:proofErr w:type="spellEnd"/>
      <w:r w:rsidR="00FF00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0027">
        <w:rPr>
          <w:rFonts w:ascii="Tahoma" w:hAnsi="Tahoma" w:cs="Tahoma"/>
          <w:sz w:val="24"/>
          <w:szCs w:val="24"/>
        </w:rPr>
        <w:t>propisanih</w:t>
      </w:r>
      <w:proofErr w:type="spellEnd"/>
      <w:r w:rsidR="00FF00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0027">
        <w:rPr>
          <w:rFonts w:ascii="Tahoma" w:hAnsi="Tahoma" w:cs="Tahoma"/>
          <w:sz w:val="24"/>
          <w:szCs w:val="24"/>
        </w:rPr>
        <w:t>razloga</w:t>
      </w:r>
      <w:proofErr w:type="spellEnd"/>
      <w:r w:rsidR="00F916E1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916E1"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 w:rsidR="00F916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6E1">
        <w:rPr>
          <w:rFonts w:ascii="Tahoma" w:hAnsi="Tahoma" w:cs="Tahoma"/>
          <w:sz w:val="24"/>
          <w:szCs w:val="24"/>
        </w:rPr>
        <w:t>navodi</w:t>
      </w:r>
      <w:proofErr w:type="spellEnd"/>
      <w:r w:rsidR="00F916E1">
        <w:rPr>
          <w:rFonts w:ascii="Tahoma" w:hAnsi="Tahoma" w:cs="Tahoma"/>
          <w:sz w:val="24"/>
          <w:szCs w:val="24"/>
        </w:rPr>
        <w:t xml:space="preserve"> </w:t>
      </w:r>
      <w:r w:rsidR="002531ED">
        <w:rPr>
          <w:rFonts w:ascii="Tahoma" w:hAnsi="Tahoma" w:cs="Tahoma"/>
          <w:sz w:val="24"/>
          <w:szCs w:val="24"/>
        </w:rPr>
        <w:t>da je</w:t>
      </w:r>
      <w:r w:rsidR="001729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297F">
        <w:rPr>
          <w:rFonts w:ascii="Tahoma" w:hAnsi="Tahoma" w:cs="Tahoma"/>
          <w:sz w:val="24"/>
          <w:szCs w:val="24"/>
        </w:rPr>
        <w:t>po</w:t>
      </w:r>
      <w:proofErr w:type="spellEnd"/>
      <w:r w:rsidR="001729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7297F">
        <w:rPr>
          <w:rFonts w:ascii="Tahoma" w:hAnsi="Tahoma" w:cs="Tahoma"/>
          <w:sz w:val="24"/>
          <w:szCs w:val="24"/>
        </w:rPr>
        <w:t>njegov</w:t>
      </w:r>
      <w:r w:rsidR="00FD30C7">
        <w:rPr>
          <w:rFonts w:ascii="Tahoma" w:hAnsi="Tahoma" w:cs="Tahoma"/>
          <w:sz w:val="24"/>
          <w:szCs w:val="24"/>
        </w:rPr>
        <w:t>om</w:t>
      </w:r>
      <w:proofErr w:type="spellEnd"/>
      <w:r w:rsidR="00FD30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30C7">
        <w:rPr>
          <w:rFonts w:ascii="Tahoma" w:hAnsi="Tahoma" w:cs="Tahoma"/>
          <w:sz w:val="24"/>
          <w:szCs w:val="24"/>
        </w:rPr>
        <w:t>zahtjevu</w:t>
      </w:r>
      <w:proofErr w:type="spellEnd"/>
      <w:r w:rsidR="00FD30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30C7">
        <w:rPr>
          <w:rFonts w:ascii="Tahoma" w:hAnsi="Tahoma" w:cs="Tahoma"/>
          <w:sz w:val="24"/>
          <w:szCs w:val="24"/>
        </w:rPr>
        <w:t>za</w:t>
      </w:r>
      <w:proofErr w:type="spellEnd"/>
      <w:r w:rsidR="00FD30C7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D30C7">
        <w:rPr>
          <w:rFonts w:ascii="Tahoma" w:hAnsi="Tahoma" w:cs="Tahoma"/>
          <w:sz w:val="24"/>
          <w:szCs w:val="24"/>
        </w:rPr>
        <w:t>broj</w:t>
      </w:r>
      <w:proofErr w:type="spellEnd"/>
      <w:r w:rsidR="00FD30C7">
        <w:rPr>
          <w:rFonts w:ascii="Tahoma" w:hAnsi="Tahoma" w:cs="Tahoma"/>
          <w:sz w:val="24"/>
          <w:szCs w:val="24"/>
        </w:rPr>
        <w:t xml:space="preserve"> </w:t>
      </w:r>
      <w:r w:rsidR="003C3C59">
        <w:rPr>
          <w:rFonts w:ascii="Tahoma" w:hAnsi="Tahoma" w:cs="Tahoma"/>
          <w:sz w:val="24"/>
          <w:szCs w:val="24"/>
        </w:rPr>
        <w:t>1637</w:t>
      </w:r>
      <w:r w:rsidR="00FD30C7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551E57">
        <w:rPr>
          <w:rFonts w:ascii="Tahoma" w:hAnsi="Tahoma" w:cs="Tahoma"/>
          <w:sz w:val="24"/>
          <w:szCs w:val="24"/>
        </w:rPr>
        <w:t>od</w:t>
      </w:r>
      <w:proofErr w:type="gramEnd"/>
      <w:r w:rsidR="00551E57">
        <w:rPr>
          <w:rFonts w:ascii="Tahoma" w:hAnsi="Tahoma" w:cs="Tahoma"/>
          <w:sz w:val="24"/>
          <w:szCs w:val="24"/>
        </w:rPr>
        <w:t xml:space="preserve"> </w:t>
      </w:r>
      <w:r w:rsidR="003C3C59">
        <w:rPr>
          <w:rFonts w:ascii="Tahoma" w:hAnsi="Tahoma" w:cs="Tahoma"/>
          <w:sz w:val="24"/>
          <w:szCs w:val="24"/>
        </w:rPr>
        <w:t>30</w:t>
      </w:r>
      <w:r w:rsidR="00551E57">
        <w:rPr>
          <w:rFonts w:ascii="Tahoma" w:hAnsi="Tahoma" w:cs="Tahoma"/>
          <w:sz w:val="24"/>
          <w:szCs w:val="24"/>
        </w:rPr>
        <w:t>.</w:t>
      </w:r>
      <w:r w:rsidR="003C3C59">
        <w:rPr>
          <w:rFonts w:ascii="Tahoma" w:hAnsi="Tahoma" w:cs="Tahoma"/>
          <w:sz w:val="24"/>
          <w:szCs w:val="24"/>
        </w:rPr>
        <w:t>10</w:t>
      </w:r>
      <w:r w:rsidR="00551E57">
        <w:rPr>
          <w:rFonts w:ascii="Tahoma" w:hAnsi="Tahoma" w:cs="Tahoma"/>
          <w:sz w:val="24"/>
          <w:szCs w:val="24"/>
        </w:rPr>
        <w:t>.201</w:t>
      </w:r>
      <w:r w:rsidR="003C3C59">
        <w:rPr>
          <w:rFonts w:ascii="Tahoma" w:hAnsi="Tahoma" w:cs="Tahoma"/>
          <w:sz w:val="24"/>
          <w:szCs w:val="24"/>
        </w:rPr>
        <w:t>5</w:t>
      </w:r>
      <w:r w:rsidR="00551E57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551E57">
        <w:rPr>
          <w:rFonts w:ascii="Tahoma" w:hAnsi="Tahoma" w:cs="Tahoma"/>
          <w:sz w:val="24"/>
          <w:szCs w:val="24"/>
        </w:rPr>
        <w:t>prvostepeni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51E57">
        <w:rPr>
          <w:rFonts w:ascii="Tahoma" w:hAnsi="Tahoma" w:cs="Tahoma"/>
          <w:sz w:val="24"/>
          <w:szCs w:val="24"/>
        </w:rPr>
        <w:t>donio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A1DB5">
        <w:rPr>
          <w:rFonts w:ascii="Tahoma" w:hAnsi="Tahoma" w:cs="Tahoma"/>
          <w:sz w:val="24"/>
          <w:szCs w:val="24"/>
        </w:rPr>
        <w:t>r</w:t>
      </w:r>
      <w:r w:rsidR="00551E57">
        <w:rPr>
          <w:rFonts w:ascii="Tahoma" w:hAnsi="Tahoma" w:cs="Tahoma"/>
          <w:sz w:val="24"/>
          <w:szCs w:val="24"/>
        </w:rPr>
        <w:t>ješenje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br.</w:t>
      </w:r>
      <w:r w:rsidR="003C3C59">
        <w:rPr>
          <w:rFonts w:ascii="Tahoma" w:hAnsi="Tahoma" w:cs="Tahoma"/>
          <w:sz w:val="24"/>
          <w:szCs w:val="24"/>
        </w:rPr>
        <w:t>1735</w:t>
      </w:r>
      <w:r w:rsidR="00551E57">
        <w:rPr>
          <w:rFonts w:ascii="Tahoma" w:hAnsi="Tahoma" w:cs="Tahoma"/>
          <w:sz w:val="24"/>
          <w:szCs w:val="24"/>
        </w:rPr>
        <w:t xml:space="preserve"> od </w:t>
      </w:r>
      <w:r w:rsidR="003C3C59">
        <w:rPr>
          <w:rFonts w:ascii="Tahoma" w:hAnsi="Tahoma" w:cs="Tahoma"/>
          <w:sz w:val="24"/>
          <w:szCs w:val="24"/>
        </w:rPr>
        <w:t>16</w:t>
      </w:r>
      <w:r w:rsidR="00551E57">
        <w:rPr>
          <w:rFonts w:ascii="Tahoma" w:hAnsi="Tahoma" w:cs="Tahoma"/>
          <w:sz w:val="24"/>
          <w:szCs w:val="24"/>
        </w:rPr>
        <w:t>.</w:t>
      </w:r>
      <w:r w:rsidR="003C3C59">
        <w:rPr>
          <w:rFonts w:ascii="Tahoma" w:hAnsi="Tahoma" w:cs="Tahoma"/>
          <w:sz w:val="24"/>
          <w:szCs w:val="24"/>
        </w:rPr>
        <w:t>11</w:t>
      </w:r>
      <w:r w:rsidR="00551E57">
        <w:rPr>
          <w:rFonts w:ascii="Tahoma" w:hAnsi="Tahoma" w:cs="Tahoma"/>
          <w:sz w:val="24"/>
          <w:szCs w:val="24"/>
        </w:rPr>
        <w:t>.201</w:t>
      </w:r>
      <w:r w:rsidR="003C3C59">
        <w:rPr>
          <w:rFonts w:ascii="Tahoma" w:hAnsi="Tahoma" w:cs="Tahoma"/>
          <w:sz w:val="24"/>
          <w:szCs w:val="24"/>
        </w:rPr>
        <w:t>5</w:t>
      </w:r>
      <w:r w:rsidR="00F42B96">
        <w:rPr>
          <w:rFonts w:ascii="Tahoma" w:hAnsi="Tahoma" w:cs="Tahoma"/>
          <w:sz w:val="24"/>
          <w:szCs w:val="24"/>
        </w:rPr>
        <w:t xml:space="preserve">.godine, </w:t>
      </w:r>
      <w:proofErr w:type="spellStart"/>
      <w:r w:rsidR="00F42B96">
        <w:rPr>
          <w:rFonts w:ascii="Tahoma" w:hAnsi="Tahoma" w:cs="Tahoma"/>
          <w:sz w:val="24"/>
          <w:szCs w:val="24"/>
        </w:rPr>
        <w:t>kojim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42B96">
        <w:rPr>
          <w:rFonts w:ascii="Tahoma" w:hAnsi="Tahoma" w:cs="Tahoma"/>
          <w:sz w:val="24"/>
          <w:szCs w:val="24"/>
        </w:rPr>
        <w:t>odbio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51E57">
        <w:rPr>
          <w:rFonts w:ascii="Tahoma" w:hAnsi="Tahoma" w:cs="Tahoma"/>
          <w:sz w:val="24"/>
          <w:szCs w:val="24"/>
        </w:rPr>
        <w:t>jednom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traženih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informacija</w:t>
      </w:r>
      <w:proofErr w:type="spellEnd"/>
      <w:r w:rsidR="0017297F">
        <w:rPr>
          <w:rFonts w:ascii="Tahoma" w:hAnsi="Tahoma" w:cs="Tahoma"/>
          <w:sz w:val="24"/>
          <w:szCs w:val="24"/>
        </w:rPr>
        <w:t>.</w:t>
      </w:r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42B96">
        <w:rPr>
          <w:rFonts w:ascii="Tahoma" w:hAnsi="Tahoma" w:cs="Tahoma"/>
          <w:sz w:val="24"/>
          <w:szCs w:val="24"/>
        </w:rPr>
        <w:t>Zahtjev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42B96">
        <w:rPr>
          <w:rFonts w:ascii="Tahoma" w:hAnsi="Tahoma" w:cs="Tahoma"/>
          <w:sz w:val="24"/>
          <w:szCs w:val="24"/>
        </w:rPr>
        <w:t>za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42B96">
        <w:rPr>
          <w:rFonts w:ascii="Tahoma" w:hAnsi="Tahoma" w:cs="Tahoma"/>
          <w:sz w:val="24"/>
          <w:szCs w:val="24"/>
        </w:rPr>
        <w:t>slobodan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F42B96">
        <w:rPr>
          <w:rFonts w:ascii="Tahoma" w:hAnsi="Tahoma" w:cs="Tahoma"/>
          <w:sz w:val="24"/>
          <w:szCs w:val="24"/>
        </w:rPr>
        <w:t>tražio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42B96">
        <w:rPr>
          <w:rFonts w:ascii="Tahoma" w:hAnsi="Tahoma" w:cs="Tahoma"/>
          <w:sz w:val="24"/>
          <w:szCs w:val="24"/>
        </w:rPr>
        <w:t>shodno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42B96">
        <w:rPr>
          <w:rFonts w:ascii="Tahoma" w:hAnsi="Tahoma" w:cs="Tahoma"/>
          <w:sz w:val="24"/>
          <w:szCs w:val="24"/>
        </w:rPr>
        <w:t>Zakonu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42B96">
        <w:rPr>
          <w:rFonts w:ascii="Tahoma" w:hAnsi="Tahoma" w:cs="Tahoma"/>
          <w:sz w:val="24"/>
          <w:szCs w:val="24"/>
        </w:rPr>
        <w:t>radu</w:t>
      </w:r>
      <w:proofErr w:type="spellEnd"/>
      <w:r w:rsidR="00F42B96">
        <w:rPr>
          <w:rFonts w:ascii="Tahoma" w:hAnsi="Tahoma" w:cs="Tahoma"/>
          <w:sz w:val="24"/>
          <w:szCs w:val="24"/>
        </w:rPr>
        <w:t xml:space="preserve"> </w:t>
      </w:r>
    </w:p>
    <w:p w:rsidR="0018202F" w:rsidRDefault="0018202F" w:rsidP="00095F06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18202F" w:rsidRDefault="0018202F" w:rsidP="00095F06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18202F" w:rsidRDefault="0018202F" w:rsidP="00095F06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18202F" w:rsidRDefault="0018202F" w:rsidP="00095F06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C359DB" w:rsidRDefault="00F42B96" w:rsidP="00095F06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Gore 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</w:t>
      </w:r>
      <w:r w:rsidR="00581862">
        <w:rPr>
          <w:rFonts w:ascii="Tahoma" w:hAnsi="Tahoma" w:cs="Tahoma"/>
          <w:sz w:val="24"/>
          <w:szCs w:val="24"/>
        </w:rPr>
        <w:t>ražio</w:t>
      </w:r>
      <w:proofErr w:type="spellEnd"/>
      <w:r w:rsidR="00581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1862">
        <w:rPr>
          <w:rFonts w:ascii="Tahoma" w:hAnsi="Tahoma" w:cs="Tahoma"/>
          <w:sz w:val="24"/>
          <w:szCs w:val="24"/>
        </w:rPr>
        <w:t>dokumetaciju</w:t>
      </w:r>
      <w:proofErr w:type="spellEnd"/>
      <w:r w:rsidR="005818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81862">
        <w:rPr>
          <w:rFonts w:ascii="Tahoma" w:hAnsi="Tahoma" w:cs="Tahoma"/>
          <w:sz w:val="24"/>
          <w:szCs w:val="24"/>
        </w:rPr>
        <w:t>vezi</w:t>
      </w:r>
      <w:proofErr w:type="spellEnd"/>
      <w:r w:rsidR="005818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1862">
        <w:rPr>
          <w:rFonts w:ascii="Tahoma" w:hAnsi="Tahoma" w:cs="Tahoma"/>
          <w:sz w:val="24"/>
          <w:szCs w:val="24"/>
        </w:rPr>
        <w:t>zašti</w:t>
      </w:r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svojih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prava</w:t>
      </w:r>
      <w:proofErr w:type="spellEnd"/>
      <w:r>
        <w:rPr>
          <w:rFonts w:ascii="Tahoma" w:hAnsi="Tahoma" w:cs="Tahoma"/>
          <w:sz w:val="24"/>
          <w:szCs w:val="24"/>
        </w:rPr>
        <w:t xml:space="preserve"> . </w:t>
      </w:r>
      <w:proofErr w:type="spellStart"/>
      <w:r>
        <w:rPr>
          <w:rFonts w:ascii="Tahoma" w:hAnsi="Tahoma" w:cs="Tahoma"/>
          <w:sz w:val="24"/>
          <w:szCs w:val="24"/>
        </w:rPr>
        <w:t>Dakle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</w:t>
      </w:r>
      <w:proofErr w:type="spellEnd"/>
      <w:r>
        <w:rPr>
          <w:rFonts w:ascii="Tahoma" w:hAnsi="Tahoma" w:cs="Tahoma"/>
          <w:sz w:val="24"/>
          <w:szCs w:val="24"/>
        </w:rPr>
        <w:t xml:space="preserve">, 1637 od </w:t>
      </w:r>
      <w:proofErr w:type="gramStart"/>
      <w:r>
        <w:rPr>
          <w:rFonts w:ascii="Tahoma" w:hAnsi="Tahoma" w:cs="Tahoma"/>
          <w:sz w:val="24"/>
          <w:szCs w:val="24"/>
        </w:rPr>
        <w:t xml:space="preserve">30.10.2015.godine 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čini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6D33">
        <w:rPr>
          <w:rFonts w:ascii="Tahoma" w:hAnsi="Tahoma" w:cs="Tahoma"/>
          <w:sz w:val="24"/>
          <w:szCs w:val="24"/>
        </w:rPr>
        <w:t>r</w:t>
      </w:r>
      <w:r>
        <w:rPr>
          <w:rFonts w:ascii="Tahoma" w:hAnsi="Tahoma" w:cs="Tahoma"/>
          <w:sz w:val="24"/>
          <w:szCs w:val="24"/>
        </w:rPr>
        <w:t>r</w:t>
      </w:r>
      <w:proofErr w:type="spellEnd"/>
      <w:r>
        <w:rPr>
          <w:rFonts w:ascii="Tahoma" w:hAnsi="Tahoma" w:cs="Tahoma"/>
          <w:sz w:val="24"/>
          <w:szCs w:val="24"/>
        </w:rPr>
        <w:t xml:space="preserve">. 1735 od 16.11.2015.godine </w:t>
      </w:r>
      <w:proofErr w:type="spellStart"/>
      <w:r>
        <w:rPr>
          <w:rFonts w:ascii="Tahoma" w:hAnsi="Tahoma" w:cs="Tahoma"/>
          <w:sz w:val="24"/>
          <w:szCs w:val="24"/>
        </w:rPr>
        <w:t>nezakonitim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ništavim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Predlaže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>
        <w:rPr>
          <w:rFonts w:ascii="Tahoma" w:hAnsi="Tahoma" w:cs="Tahoma"/>
          <w:sz w:val="24"/>
          <w:szCs w:val="24"/>
        </w:rPr>
        <w:t>oglasi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ništavim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JU SMŠ </w:t>
      </w:r>
      <w:proofErr w:type="spellStart"/>
      <w:r>
        <w:rPr>
          <w:rFonts w:ascii="Tahoma" w:hAnsi="Tahoma" w:cs="Tahoma"/>
          <w:sz w:val="24"/>
          <w:szCs w:val="24"/>
        </w:rPr>
        <w:t>Mladost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Tivat</w:t>
      </w:r>
      <w:proofErr w:type="spellEnd"/>
      <w:r>
        <w:rPr>
          <w:rFonts w:ascii="Tahoma" w:hAnsi="Tahoma" w:cs="Tahoma"/>
          <w:sz w:val="24"/>
          <w:szCs w:val="24"/>
        </w:rPr>
        <w:t xml:space="preserve"> br. 1735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16.11.2015.godine.</w:t>
      </w:r>
    </w:p>
    <w:p w:rsidR="00F42B96" w:rsidRDefault="00F42B96" w:rsidP="00095F06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052BD2" w:rsidRDefault="006979E8" w:rsidP="00E2707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Nak</w:t>
      </w:r>
      <w:r>
        <w:rPr>
          <w:rFonts w:ascii="Tahoma" w:hAnsi="Tahoma" w:cs="Tahoma"/>
          <w:sz w:val="24"/>
          <w:szCs w:val="24"/>
          <w:lang w:val="sr-Latn-CS"/>
        </w:rPr>
        <w:t xml:space="preserve">on razmatranja spisa predmeta, </w:t>
      </w:r>
      <w:r w:rsidR="00CE3647">
        <w:rPr>
          <w:rFonts w:ascii="Tahoma" w:hAnsi="Tahoma" w:cs="Tahoma"/>
          <w:sz w:val="24"/>
          <w:szCs w:val="24"/>
          <w:lang w:val="sr-Latn-CS"/>
        </w:rPr>
        <w:t xml:space="preserve">žalbenih navoda </w:t>
      </w:r>
      <w:r>
        <w:rPr>
          <w:rFonts w:ascii="Tahoma" w:hAnsi="Tahoma" w:cs="Tahoma"/>
          <w:sz w:val="24"/>
          <w:szCs w:val="24"/>
          <w:lang w:val="sr-Latn-CS"/>
        </w:rPr>
        <w:t>,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Savjet Agen</w:t>
      </w:r>
      <w:r>
        <w:rPr>
          <w:rFonts w:ascii="Tahoma" w:hAnsi="Tahoma" w:cs="Tahoma"/>
          <w:sz w:val="24"/>
          <w:szCs w:val="24"/>
          <w:lang w:val="sr-Latn-CS"/>
        </w:rPr>
        <w:t>cije nalazi</w:t>
      </w:r>
      <w:r w:rsidR="00052BD2">
        <w:rPr>
          <w:rFonts w:ascii="Tahoma" w:hAnsi="Tahoma" w:cs="Tahoma"/>
          <w:sz w:val="24"/>
          <w:szCs w:val="24"/>
          <w:lang w:val="sr-Latn-CS"/>
        </w:rPr>
        <w:t xml:space="preserve"> da je žalba osnovana .</w:t>
      </w:r>
    </w:p>
    <w:p w:rsidR="007A537D" w:rsidRPr="00011CE5" w:rsidRDefault="00CE3647" w:rsidP="00632CF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Savjet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Agencije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poništio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prvostepenog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JU SMŠ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Mladost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br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F42B96">
        <w:rPr>
          <w:rFonts w:ascii="Tahoma" w:hAnsi="Tahoma" w:cs="Tahoma"/>
          <w:sz w:val="24"/>
          <w:szCs w:val="24"/>
        </w:rPr>
        <w:t>1735</w:t>
      </w:r>
      <w:r w:rsidR="00551E57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551E57">
        <w:rPr>
          <w:rFonts w:ascii="Tahoma" w:hAnsi="Tahoma" w:cs="Tahoma"/>
          <w:sz w:val="24"/>
          <w:szCs w:val="24"/>
        </w:rPr>
        <w:t>od</w:t>
      </w:r>
      <w:proofErr w:type="gramEnd"/>
      <w:r w:rsidR="00551E57">
        <w:rPr>
          <w:rFonts w:ascii="Tahoma" w:hAnsi="Tahoma" w:cs="Tahoma"/>
          <w:sz w:val="24"/>
          <w:szCs w:val="24"/>
        </w:rPr>
        <w:t xml:space="preserve"> </w:t>
      </w:r>
      <w:r w:rsidR="00F42B96">
        <w:rPr>
          <w:rFonts w:ascii="Tahoma" w:hAnsi="Tahoma" w:cs="Tahoma"/>
          <w:sz w:val="24"/>
          <w:szCs w:val="24"/>
        </w:rPr>
        <w:t>16</w:t>
      </w:r>
      <w:r w:rsidR="00551E57">
        <w:rPr>
          <w:rFonts w:ascii="Tahoma" w:hAnsi="Tahoma" w:cs="Tahoma"/>
          <w:sz w:val="24"/>
          <w:szCs w:val="24"/>
        </w:rPr>
        <w:t>.</w:t>
      </w:r>
      <w:r w:rsidR="00F42B96">
        <w:rPr>
          <w:rFonts w:ascii="Tahoma" w:hAnsi="Tahoma" w:cs="Tahoma"/>
          <w:sz w:val="24"/>
          <w:szCs w:val="24"/>
        </w:rPr>
        <w:t>11</w:t>
      </w:r>
      <w:r w:rsidR="00551E57">
        <w:rPr>
          <w:rFonts w:ascii="Tahoma" w:hAnsi="Tahoma" w:cs="Tahoma"/>
          <w:sz w:val="24"/>
          <w:szCs w:val="24"/>
        </w:rPr>
        <w:t>.201</w:t>
      </w:r>
      <w:r w:rsidR="00F42B96">
        <w:rPr>
          <w:rFonts w:ascii="Tahoma" w:hAnsi="Tahoma" w:cs="Tahoma"/>
          <w:sz w:val="24"/>
          <w:szCs w:val="24"/>
        </w:rPr>
        <w:t>5</w:t>
      </w:r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.godine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zbog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pogrešne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primjene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materijalnog</w:t>
      </w:r>
      <w:proofErr w:type="spellEnd"/>
      <w:r w:rsidRPr="00CE364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E3647">
        <w:rPr>
          <w:rFonts w:ascii="Tahoma" w:hAnsi="Tahoma" w:cs="Tahoma"/>
          <w:bCs/>
          <w:color w:val="000000"/>
          <w:sz w:val="24"/>
          <w:szCs w:val="24"/>
        </w:rPr>
        <w:t>prava</w:t>
      </w:r>
      <w:proofErr w:type="spellEnd"/>
      <w:r w:rsidR="00844AF5">
        <w:rPr>
          <w:rFonts w:ascii="Tahoma" w:hAnsi="Tahoma" w:cs="Tahoma"/>
          <w:sz w:val="24"/>
          <w:szCs w:val="24"/>
        </w:rPr>
        <w:t xml:space="preserve">. </w:t>
      </w:r>
      <w:r w:rsidR="00E27075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27075" w:rsidRPr="00630670">
        <w:rPr>
          <w:rFonts w:ascii="Tahoma" w:hAnsi="Tahoma" w:cs="Tahoma"/>
          <w:sz w:val="24"/>
          <w:szCs w:val="24"/>
        </w:rPr>
        <w:t>Zakon</w:t>
      </w:r>
      <w:r w:rsidR="00E27075">
        <w:rPr>
          <w:rFonts w:ascii="Tahoma" w:hAnsi="Tahoma" w:cs="Tahoma"/>
          <w:sz w:val="24"/>
          <w:szCs w:val="24"/>
        </w:rPr>
        <w:t>u</w:t>
      </w:r>
      <w:proofErr w:type="spellEnd"/>
      <w:r w:rsidR="00E27075"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27075"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="00E2707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="00E27075" w:rsidRPr="00630670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="00E27075"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="00E2707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sz w:val="24"/>
          <w:szCs w:val="24"/>
        </w:rPr>
        <w:t>Crne</w:t>
      </w:r>
      <w:proofErr w:type="spellEnd"/>
      <w:r w:rsidR="00E27075" w:rsidRPr="00630670">
        <w:rPr>
          <w:rFonts w:ascii="Tahoma" w:hAnsi="Tahoma" w:cs="Tahoma"/>
          <w:sz w:val="24"/>
          <w:szCs w:val="24"/>
        </w:rPr>
        <w:t xml:space="preserve"> Gore”, br.44/12) u </w:t>
      </w:r>
      <w:proofErr w:type="spellStart"/>
      <w:r w:rsidR="00E27075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34</w:t>
      </w:r>
      <w:r w:rsidR="00E2707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E27075">
        <w:rPr>
          <w:rFonts w:ascii="Tahoma" w:hAnsi="Tahoma" w:cs="Tahoma"/>
          <w:bCs/>
          <w:color w:val="000000"/>
          <w:sz w:val="24"/>
          <w:szCs w:val="24"/>
        </w:rPr>
        <w:t xml:space="preserve"> je</w:t>
      </w:r>
      <w:r w:rsidR="00E27075" w:rsidRPr="00630670">
        <w:rPr>
          <w:rFonts w:ascii="Tahoma" w:hAnsi="Tahoma" w:cs="Tahoma"/>
          <w:sz w:val="24"/>
          <w:szCs w:val="24"/>
        </w:rPr>
        <w:t xml:space="preserve"> </w:t>
      </w:r>
      <w:r w:rsidR="00E27075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akta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drugo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zainteresovano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lice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nezavisnom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nadzornom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nadležnom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informacijama,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Agenciji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preko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je o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27075" w:rsidRPr="00630670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="00632CF1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CD157E">
        <w:rPr>
          <w:rFonts w:ascii="Tahoma" w:hAnsi="Tahoma" w:cs="Tahoma"/>
          <w:sz w:val="24"/>
          <w:szCs w:val="24"/>
        </w:rPr>
        <w:t>Uvidom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D157E">
        <w:rPr>
          <w:rFonts w:ascii="Tahoma" w:hAnsi="Tahoma" w:cs="Tahoma"/>
          <w:sz w:val="24"/>
          <w:szCs w:val="24"/>
        </w:rPr>
        <w:t>spis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357C">
        <w:rPr>
          <w:rFonts w:ascii="Tahoma" w:hAnsi="Tahoma" w:cs="Tahoma"/>
          <w:sz w:val="24"/>
          <w:szCs w:val="24"/>
        </w:rPr>
        <w:t>predmeta</w:t>
      </w:r>
      <w:proofErr w:type="spellEnd"/>
      <w:r w:rsidR="00A1357C">
        <w:rPr>
          <w:rFonts w:ascii="Tahoma" w:hAnsi="Tahoma" w:cs="Tahoma"/>
          <w:sz w:val="24"/>
          <w:szCs w:val="24"/>
        </w:rPr>
        <w:t xml:space="preserve"> </w:t>
      </w:r>
      <w:r w:rsidR="00CD157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D157E">
        <w:rPr>
          <w:rFonts w:ascii="Tahoma" w:hAnsi="Tahoma" w:cs="Tahoma"/>
          <w:sz w:val="24"/>
          <w:szCs w:val="24"/>
        </w:rPr>
        <w:t>konkretno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D7ACF">
        <w:rPr>
          <w:rFonts w:ascii="Tahoma" w:hAnsi="Tahoma" w:cs="Tahoma"/>
          <w:sz w:val="24"/>
          <w:szCs w:val="24"/>
        </w:rPr>
        <w:t>podnijeti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A1357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z</w:t>
      </w:r>
      <w:r w:rsidR="00551E57">
        <w:rPr>
          <w:rFonts w:ascii="Tahoma" w:hAnsi="Tahoma" w:cs="Tahoma"/>
          <w:sz w:val="24"/>
          <w:szCs w:val="24"/>
        </w:rPr>
        <w:t>ahtjev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r w:rsidR="00E00A30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E00A30">
        <w:rPr>
          <w:rFonts w:ascii="Tahoma" w:hAnsi="Tahoma" w:cs="Tahoma"/>
          <w:sz w:val="24"/>
          <w:szCs w:val="24"/>
        </w:rPr>
        <w:t>X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157E">
        <w:rPr>
          <w:rFonts w:ascii="Tahoma" w:hAnsi="Tahoma" w:cs="Tahoma"/>
          <w:sz w:val="24"/>
          <w:szCs w:val="24"/>
        </w:rPr>
        <w:t>iz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157E">
        <w:rPr>
          <w:rFonts w:ascii="Tahoma" w:hAnsi="Tahoma" w:cs="Tahoma"/>
          <w:sz w:val="24"/>
          <w:szCs w:val="24"/>
        </w:rPr>
        <w:t>Tivta</w:t>
      </w:r>
      <w:proofErr w:type="spellEnd"/>
      <w:r w:rsidR="00A27F2F">
        <w:rPr>
          <w:rFonts w:ascii="Tahoma" w:hAnsi="Tahoma" w:cs="Tahoma"/>
          <w:sz w:val="24"/>
          <w:szCs w:val="24"/>
        </w:rPr>
        <w:t>,</w:t>
      </w:r>
      <w:r w:rsidR="00F63C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3C69">
        <w:rPr>
          <w:rFonts w:ascii="Tahoma" w:hAnsi="Tahoma" w:cs="Tahoma"/>
          <w:sz w:val="24"/>
          <w:szCs w:val="24"/>
        </w:rPr>
        <w:t>br</w:t>
      </w:r>
      <w:proofErr w:type="spellEnd"/>
      <w:r w:rsidR="00F63C69">
        <w:rPr>
          <w:rFonts w:ascii="Tahoma" w:hAnsi="Tahoma" w:cs="Tahoma"/>
          <w:sz w:val="24"/>
          <w:szCs w:val="24"/>
        </w:rPr>
        <w:t xml:space="preserve"> </w:t>
      </w:r>
      <w:r w:rsidR="00F42B96">
        <w:rPr>
          <w:rFonts w:ascii="Tahoma" w:hAnsi="Tahoma" w:cs="Tahoma"/>
          <w:sz w:val="24"/>
          <w:szCs w:val="24"/>
        </w:rPr>
        <w:t>1637</w:t>
      </w:r>
      <w:r w:rsidR="00F63C69">
        <w:rPr>
          <w:rFonts w:ascii="Tahoma" w:hAnsi="Tahoma" w:cs="Tahoma"/>
          <w:sz w:val="24"/>
          <w:szCs w:val="24"/>
        </w:rPr>
        <w:t xml:space="preserve"> od </w:t>
      </w:r>
      <w:r w:rsidR="00F42B96">
        <w:rPr>
          <w:rFonts w:ascii="Tahoma" w:hAnsi="Tahoma" w:cs="Tahoma"/>
          <w:sz w:val="24"/>
          <w:szCs w:val="24"/>
        </w:rPr>
        <w:t>30</w:t>
      </w:r>
      <w:r w:rsidR="00F63C69">
        <w:rPr>
          <w:rFonts w:ascii="Tahoma" w:hAnsi="Tahoma" w:cs="Tahoma"/>
          <w:sz w:val="24"/>
          <w:szCs w:val="24"/>
        </w:rPr>
        <w:t>.</w:t>
      </w:r>
      <w:r w:rsidR="00F42B96">
        <w:rPr>
          <w:rFonts w:ascii="Tahoma" w:hAnsi="Tahoma" w:cs="Tahoma"/>
          <w:sz w:val="24"/>
          <w:szCs w:val="24"/>
        </w:rPr>
        <w:t>10</w:t>
      </w:r>
      <w:r w:rsidR="00551E57">
        <w:rPr>
          <w:rFonts w:ascii="Tahoma" w:hAnsi="Tahoma" w:cs="Tahoma"/>
          <w:sz w:val="24"/>
          <w:szCs w:val="24"/>
        </w:rPr>
        <w:t>.201</w:t>
      </w:r>
      <w:r w:rsidR="00F42B96">
        <w:rPr>
          <w:rFonts w:ascii="Tahoma" w:hAnsi="Tahoma" w:cs="Tahoma"/>
          <w:sz w:val="24"/>
          <w:szCs w:val="24"/>
        </w:rPr>
        <w:t>5</w:t>
      </w:r>
      <w:r w:rsidR="00551E57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551E57">
        <w:rPr>
          <w:rFonts w:ascii="Tahoma" w:hAnsi="Tahoma" w:cs="Tahoma"/>
          <w:sz w:val="24"/>
          <w:szCs w:val="24"/>
        </w:rPr>
        <w:t>i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cijene</w:t>
      </w:r>
      <w:r w:rsidR="004D7ACF">
        <w:rPr>
          <w:rFonts w:ascii="Tahoma" w:hAnsi="Tahoma" w:cs="Tahoma"/>
          <w:sz w:val="24"/>
          <w:szCs w:val="24"/>
        </w:rPr>
        <w:t>ći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A27F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7F2F">
        <w:rPr>
          <w:rFonts w:ascii="Tahoma" w:hAnsi="Tahoma" w:cs="Tahoma"/>
          <w:sz w:val="24"/>
          <w:szCs w:val="24"/>
        </w:rPr>
        <w:t>navode</w:t>
      </w:r>
      <w:proofErr w:type="spellEnd"/>
      <w:r w:rsidR="00A27F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7F2F">
        <w:rPr>
          <w:rFonts w:ascii="Tahoma" w:hAnsi="Tahoma" w:cs="Tahoma"/>
          <w:sz w:val="24"/>
          <w:szCs w:val="24"/>
        </w:rPr>
        <w:t>iz</w:t>
      </w:r>
      <w:proofErr w:type="spellEnd"/>
      <w:r w:rsidR="00A27F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7F2F">
        <w:rPr>
          <w:rFonts w:ascii="Tahoma" w:hAnsi="Tahoma" w:cs="Tahoma"/>
          <w:sz w:val="24"/>
          <w:szCs w:val="24"/>
        </w:rPr>
        <w:t>podnijete</w:t>
      </w:r>
      <w:proofErr w:type="spellEnd"/>
      <w:r w:rsidR="00A27F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7F2F">
        <w:rPr>
          <w:rFonts w:ascii="Tahoma" w:hAnsi="Tahoma" w:cs="Tahoma"/>
          <w:sz w:val="24"/>
          <w:szCs w:val="24"/>
        </w:rPr>
        <w:t>žalbe</w:t>
      </w:r>
      <w:proofErr w:type="spellEnd"/>
      <w:r w:rsidR="00632CF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32CF1">
        <w:rPr>
          <w:rFonts w:ascii="Tahoma" w:hAnsi="Tahoma" w:cs="Tahoma"/>
          <w:sz w:val="24"/>
          <w:szCs w:val="24"/>
        </w:rPr>
        <w:t>Savjet</w:t>
      </w:r>
      <w:proofErr w:type="spellEnd"/>
      <w:r w:rsidR="00632C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32CF1">
        <w:rPr>
          <w:rFonts w:ascii="Tahoma" w:hAnsi="Tahoma" w:cs="Tahoma"/>
          <w:sz w:val="24"/>
          <w:szCs w:val="24"/>
        </w:rPr>
        <w:t>Agencije</w:t>
      </w:r>
      <w:proofErr w:type="spellEnd"/>
      <w:r w:rsidR="00632CF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32CF1">
        <w:rPr>
          <w:rFonts w:ascii="Tahoma" w:hAnsi="Tahoma" w:cs="Tahoma"/>
          <w:sz w:val="24"/>
          <w:szCs w:val="24"/>
        </w:rPr>
        <w:t>našao</w:t>
      </w:r>
      <w:proofErr w:type="spellEnd"/>
      <w:r w:rsidR="00632CF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CD157E">
        <w:rPr>
          <w:rFonts w:ascii="Tahoma" w:hAnsi="Tahoma" w:cs="Tahoma"/>
          <w:sz w:val="24"/>
          <w:szCs w:val="24"/>
        </w:rPr>
        <w:t>zahtjev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7075">
        <w:rPr>
          <w:rFonts w:ascii="Tahoma" w:hAnsi="Tahoma" w:cs="Tahoma"/>
          <w:sz w:val="24"/>
          <w:szCs w:val="24"/>
        </w:rPr>
        <w:t>nije</w:t>
      </w:r>
      <w:proofErr w:type="spellEnd"/>
      <w:r w:rsidR="00E270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podnijet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CD15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7075">
        <w:rPr>
          <w:rFonts w:ascii="Tahoma" w:hAnsi="Tahoma" w:cs="Tahoma"/>
          <w:sz w:val="24"/>
          <w:szCs w:val="24"/>
        </w:rPr>
        <w:t>shodno</w:t>
      </w:r>
      <w:proofErr w:type="spellEnd"/>
      <w:r w:rsidR="00E27075">
        <w:rPr>
          <w:rFonts w:ascii="Tahoma" w:hAnsi="Tahoma" w:cs="Tahoma"/>
          <w:sz w:val="24"/>
          <w:szCs w:val="24"/>
        </w:rPr>
        <w:t xml:space="preserve"> </w:t>
      </w:r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odredbama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Zakona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D157E">
        <w:rPr>
          <w:rFonts w:ascii="Tahoma" w:hAnsi="Tahoma" w:cs="Tahoma"/>
          <w:sz w:val="24"/>
          <w:szCs w:val="24"/>
        </w:rPr>
        <w:t>slobodnom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157E">
        <w:rPr>
          <w:rFonts w:ascii="Tahoma" w:hAnsi="Tahoma" w:cs="Tahoma"/>
          <w:sz w:val="24"/>
          <w:szCs w:val="24"/>
        </w:rPr>
        <w:t>pristupu</w:t>
      </w:r>
      <w:proofErr w:type="spellEnd"/>
      <w:r w:rsidR="00CD157E">
        <w:rPr>
          <w:rFonts w:ascii="Tahoma" w:hAnsi="Tahoma" w:cs="Tahoma"/>
          <w:sz w:val="24"/>
          <w:szCs w:val="24"/>
        </w:rPr>
        <w:t xml:space="preserve"> informacijama, pa je </w:t>
      </w:r>
      <w:proofErr w:type="spellStart"/>
      <w:r w:rsidR="004D7ACF">
        <w:rPr>
          <w:rFonts w:ascii="Tahoma" w:hAnsi="Tahoma" w:cs="Tahoma"/>
          <w:sz w:val="24"/>
          <w:szCs w:val="24"/>
        </w:rPr>
        <w:t>utvrđeno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1C370E">
        <w:rPr>
          <w:rFonts w:ascii="Tahoma" w:hAnsi="Tahoma" w:cs="Tahoma"/>
          <w:sz w:val="24"/>
          <w:szCs w:val="24"/>
        </w:rPr>
        <w:t xml:space="preserve"> da</w:t>
      </w:r>
      <w:r w:rsidR="00E2707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27075">
        <w:rPr>
          <w:rFonts w:ascii="Tahoma" w:hAnsi="Tahoma" w:cs="Tahoma"/>
          <w:sz w:val="24"/>
          <w:szCs w:val="24"/>
        </w:rPr>
        <w:t>osporeno</w:t>
      </w:r>
      <w:proofErr w:type="spellEnd"/>
      <w:r w:rsidR="00E27075">
        <w:rPr>
          <w:rFonts w:ascii="Tahoma" w:hAnsi="Tahoma" w:cs="Tahoma"/>
          <w:sz w:val="24"/>
          <w:szCs w:val="24"/>
        </w:rPr>
        <w:t xml:space="preserve"> </w:t>
      </w:r>
      <w:r w:rsidR="001C37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370E">
        <w:rPr>
          <w:rFonts w:ascii="Tahoma" w:hAnsi="Tahoma" w:cs="Tahoma"/>
          <w:sz w:val="24"/>
          <w:szCs w:val="24"/>
        </w:rPr>
        <w:t>rješenje</w:t>
      </w:r>
      <w:proofErr w:type="spellEnd"/>
      <w:r w:rsidR="001C37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7075">
        <w:rPr>
          <w:rFonts w:ascii="Tahoma" w:hAnsi="Tahoma" w:cs="Tahoma"/>
          <w:sz w:val="24"/>
          <w:szCs w:val="24"/>
        </w:rPr>
        <w:t>ništavo</w:t>
      </w:r>
      <w:proofErr w:type="spellEnd"/>
      <w:r w:rsidR="00632CF1">
        <w:rPr>
          <w:rFonts w:ascii="Tahoma" w:hAnsi="Tahoma" w:cs="Tahoma"/>
          <w:sz w:val="24"/>
          <w:szCs w:val="24"/>
        </w:rPr>
        <w:t>.</w:t>
      </w:r>
      <w:r w:rsidR="004D7ACF" w:rsidRPr="004D7ACF"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Savjet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Agencije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je</w:t>
      </w:r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na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osnovu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utvrđenog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činjeničnog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stanja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D7ACF">
        <w:rPr>
          <w:rFonts w:ascii="Tahoma" w:hAnsi="Tahoma" w:cs="Tahoma"/>
          <w:sz w:val="24"/>
          <w:szCs w:val="24"/>
        </w:rPr>
        <w:t>spisima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predmeta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utvrdio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da</w:t>
      </w:r>
      <w:r w:rsidR="00551E57">
        <w:rPr>
          <w:rFonts w:ascii="Tahoma" w:hAnsi="Tahoma" w:cs="Tahoma"/>
          <w:sz w:val="24"/>
          <w:szCs w:val="24"/>
        </w:rPr>
        <w:t xml:space="preserve"> se </w:t>
      </w:r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radi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A06C1">
        <w:rPr>
          <w:rFonts w:ascii="Tahoma" w:hAnsi="Tahoma" w:cs="Tahoma"/>
          <w:sz w:val="24"/>
          <w:szCs w:val="24"/>
        </w:rPr>
        <w:t>pogrešnoj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primjeni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materijalnog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prava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od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strane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prvost</w:t>
      </w:r>
      <w:r w:rsidR="00227F44">
        <w:rPr>
          <w:rFonts w:ascii="Tahoma" w:hAnsi="Tahoma" w:cs="Tahoma"/>
          <w:sz w:val="24"/>
          <w:szCs w:val="24"/>
        </w:rPr>
        <w:t>e</w:t>
      </w:r>
      <w:r w:rsidR="00551E57">
        <w:rPr>
          <w:rFonts w:ascii="Tahoma" w:hAnsi="Tahoma" w:cs="Tahoma"/>
          <w:sz w:val="24"/>
          <w:szCs w:val="24"/>
        </w:rPr>
        <w:t>penog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organa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F4A1C">
        <w:rPr>
          <w:rFonts w:ascii="Tahoma" w:hAnsi="Tahoma" w:cs="Tahoma"/>
          <w:sz w:val="24"/>
          <w:szCs w:val="24"/>
        </w:rPr>
        <w:t>jer</w:t>
      </w:r>
      <w:proofErr w:type="spellEnd"/>
      <w:r w:rsidR="006F4A1C">
        <w:rPr>
          <w:rFonts w:ascii="Tahoma" w:hAnsi="Tahoma" w:cs="Tahoma"/>
          <w:sz w:val="24"/>
          <w:szCs w:val="24"/>
        </w:rPr>
        <w:t xml:space="preserve"> je </w:t>
      </w:r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zahtjev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upućen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shodno</w:t>
      </w:r>
      <w:proofErr w:type="spellEnd"/>
      <w:r w:rsidR="006F4A1C">
        <w:rPr>
          <w:rFonts w:ascii="Tahoma" w:hAnsi="Tahoma" w:cs="Tahoma"/>
          <w:sz w:val="24"/>
          <w:szCs w:val="24"/>
        </w:rPr>
        <w:t xml:space="preserve"> </w:t>
      </w:r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pravima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iz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radnih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odnosa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A06C1">
        <w:rPr>
          <w:rFonts w:ascii="Tahoma" w:hAnsi="Tahoma" w:cs="Tahoma"/>
          <w:sz w:val="24"/>
          <w:szCs w:val="24"/>
        </w:rPr>
        <w:t>koja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0A06C1">
        <w:rPr>
          <w:rFonts w:ascii="Tahoma" w:hAnsi="Tahoma" w:cs="Tahoma"/>
          <w:sz w:val="24"/>
          <w:szCs w:val="24"/>
        </w:rPr>
        <w:t>mogu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rješavati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na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osnovu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Zakona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A06C1">
        <w:rPr>
          <w:rFonts w:ascii="Tahoma" w:hAnsi="Tahoma" w:cs="Tahoma"/>
          <w:sz w:val="24"/>
          <w:szCs w:val="24"/>
        </w:rPr>
        <w:t>slobodnom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pristupu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informacijama</w:t>
      </w:r>
      <w:r w:rsidR="0017297F">
        <w:rPr>
          <w:rFonts w:ascii="Tahoma" w:hAnsi="Tahoma" w:cs="Tahoma"/>
          <w:sz w:val="24"/>
          <w:szCs w:val="24"/>
        </w:rPr>
        <w:t>,</w:t>
      </w:r>
      <w:r w:rsidR="004D7AC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4D7ACF">
        <w:rPr>
          <w:rFonts w:ascii="Tahoma" w:hAnsi="Tahoma" w:cs="Tahoma"/>
          <w:sz w:val="24"/>
          <w:szCs w:val="24"/>
        </w:rPr>
        <w:t>te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pravilnom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primjenom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člana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4D7ACF" w:rsidRPr="004D7ACF">
        <w:rPr>
          <w:rFonts w:ascii="Tahoma" w:hAnsi="Tahoma" w:cs="Tahoma"/>
          <w:sz w:val="24"/>
          <w:szCs w:val="24"/>
        </w:rPr>
        <w:t>236</w:t>
      </w:r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stav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1</w:t>
      </w:r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Zakona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D7ACF">
        <w:rPr>
          <w:rFonts w:ascii="Tahoma" w:hAnsi="Tahoma" w:cs="Tahoma"/>
          <w:sz w:val="24"/>
          <w:szCs w:val="24"/>
        </w:rPr>
        <w:t>opštem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upravnom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postupku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>
        <w:rPr>
          <w:rFonts w:ascii="Tahoma" w:hAnsi="Tahoma" w:cs="Tahoma"/>
          <w:sz w:val="24"/>
          <w:szCs w:val="24"/>
        </w:rPr>
        <w:t>kojim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D7ACF">
        <w:rPr>
          <w:rFonts w:ascii="Tahoma" w:hAnsi="Tahoma" w:cs="Tahoma"/>
          <w:sz w:val="24"/>
          <w:szCs w:val="24"/>
        </w:rPr>
        <w:t>propisano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4D7ACF" w:rsidRPr="004D7ACF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ako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drugostepeni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utvrdi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da je u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prvostepenom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postupku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učinjena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nepravilnost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koja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čini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rješenje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ništavim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oglasiće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takvo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rješenje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ništavim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kao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i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onaj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dio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postupka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koji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sproveden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poslije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te</w:t>
      </w:r>
      <w:proofErr w:type="spellEnd"/>
      <w:r w:rsidR="004D7ACF" w:rsidRPr="004D7A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D7ACF" w:rsidRPr="004D7ACF">
        <w:rPr>
          <w:rFonts w:ascii="Tahoma" w:hAnsi="Tahoma" w:cs="Tahoma"/>
          <w:sz w:val="24"/>
          <w:szCs w:val="24"/>
        </w:rPr>
        <w:t>nepravilnosti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51E57">
        <w:rPr>
          <w:rFonts w:ascii="Tahoma" w:hAnsi="Tahoma" w:cs="Tahoma"/>
          <w:sz w:val="24"/>
          <w:szCs w:val="24"/>
        </w:rPr>
        <w:t>Iz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ovih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razloga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Savjet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Agencije</w:t>
      </w:r>
      <w:proofErr w:type="spellEnd"/>
      <w:r w:rsidR="006F4A1C">
        <w:rPr>
          <w:rFonts w:ascii="Tahoma" w:hAnsi="Tahoma" w:cs="Tahoma"/>
          <w:sz w:val="24"/>
          <w:szCs w:val="24"/>
        </w:rPr>
        <w:t xml:space="preserve"> je</w:t>
      </w:r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poništio</w:t>
      </w:r>
      <w:proofErr w:type="spellEnd"/>
      <w:r w:rsidR="00551E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51E57">
        <w:rPr>
          <w:rFonts w:ascii="Tahoma" w:hAnsi="Tahoma" w:cs="Tahoma"/>
          <w:sz w:val="24"/>
          <w:szCs w:val="24"/>
        </w:rPr>
        <w:t>R</w:t>
      </w:r>
      <w:r w:rsidR="004D7ACF">
        <w:rPr>
          <w:rFonts w:ascii="Tahoma" w:hAnsi="Tahoma" w:cs="Tahoma"/>
          <w:sz w:val="24"/>
          <w:szCs w:val="24"/>
        </w:rPr>
        <w:t>ješenje</w:t>
      </w:r>
      <w:proofErr w:type="spellEnd"/>
      <w:r w:rsidR="004D7ACF">
        <w:rPr>
          <w:rFonts w:ascii="Tahoma" w:hAnsi="Tahoma" w:cs="Tahoma"/>
          <w:sz w:val="24"/>
          <w:szCs w:val="24"/>
        </w:rPr>
        <w:t xml:space="preserve"> </w:t>
      </w:r>
      <w:r w:rsidR="000A06C1" w:rsidRPr="000A06C1">
        <w:rPr>
          <w:rFonts w:ascii="Tahoma" w:hAnsi="Tahoma" w:cs="Tahoma"/>
          <w:sz w:val="24"/>
          <w:szCs w:val="24"/>
        </w:rPr>
        <w:t xml:space="preserve">JU SMŠ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Mladost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br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r w:rsidR="00F42B96">
        <w:rPr>
          <w:rFonts w:ascii="Tahoma" w:hAnsi="Tahoma" w:cs="Tahoma"/>
          <w:sz w:val="24"/>
          <w:szCs w:val="24"/>
        </w:rPr>
        <w:t>1735</w:t>
      </w:r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0A06C1" w:rsidRPr="000A06C1">
        <w:rPr>
          <w:rFonts w:ascii="Tahoma" w:hAnsi="Tahoma" w:cs="Tahoma"/>
          <w:sz w:val="24"/>
          <w:szCs w:val="24"/>
        </w:rPr>
        <w:t>od</w:t>
      </w:r>
      <w:proofErr w:type="gram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r w:rsidR="00F42B96">
        <w:rPr>
          <w:rFonts w:ascii="Tahoma" w:hAnsi="Tahoma" w:cs="Tahoma"/>
          <w:sz w:val="24"/>
          <w:szCs w:val="24"/>
        </w:rPr>
        <w:t>16</w:t>
      </w:r>
      <w:r w:rsidR="000A06C1" w:rsidRPr="000A06C1">
        <w:rPr>
          <w:rFonts w:ascii="Tahoma" w:hAnsi="Tahoma" w:cs="Tahoma"/>
          <w:sz w:val="24"/>
          <w:szCs w:val="24"/>
        </w:rPr>
        <w:t>.</w:t>
      </w:r>
      <w:r w:rsidR="00F42B96">
        <w:rPr>
          <w:rFonts w:ascii="Tahoma" w:hAnsi="Tahoma" w:cs="Tahoma"/>
          <w:sz w:val="24"/>
          <w:szCs w:val="24"/>
        </w:rPr>
        <w:t>11</w:t>
      </w:r>
      <w:r w:rsidR="000A06C1" w:rsidRPr="000A06C1">
        <w:rPr>
          <w:rFonts w:ascii="Tahoma" w:hAnsi="Tahoma" w:cs="Tahoma"/>
          <w:sz w:val="24"/>
          <w:szCs w:val="24"/>
        </w:rPr>
        <w:t>.201</w:t>
      </w:r>
      <w:r w:rsidR="00F42B96">
        <w:rPr>
          <w:rFonts w:ascii="Tahoma" w:hAnsi="Tahoma" w:cs="Tahoma"/>
          <w:sz w:val="24"/>
          <w:szCs w:val="24"/>
        </w:rPr>
        <w:t>5</w:t>
      </w:r>
      <w:r w:rsidR="000A06C1" w:rsidRPr="000A06C1">
        <w:rPr>
          <w:rFonts w:ascii="Tahoma" w:hAnsi="Tahoma" w:cs="Tahoma"/>
          <w:sz w:val="24"/>
          <w:szCs w:val="24"/>
        </w:rPr>
        <w:t>.godine</w:t>
      </w:r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i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spise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predmeta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>
        <w:rPr>
          <w:rFonts w:ascii="Tahoma" w:hAnsi="Tahoma" w:cs="Tahoma"/>
          <w:sz w:val="24"/>
          <w:szCs w:val="24"/>
        </w:rPr>
        <w:t>vraća</w:t>
      </w:r>
      <w:proofErr w:type="spellEnd"/>
      <w:r w:rsidR="000A06C1">
        <w:rPr>
          <w:rFonts w:ascii="Tahoma" w:hAnsi="Tahoma" w:cs="Tahoma"/>
          <w:sz w:val="24"/>
          <w:szCs w:val="24"/>
        </w:rPr>
        <w:t xml:space="preserve"> </w:t>
      </w:r>
      <w:r w:rsidR="002E2611">
        <w:rPr>
          <w:rFonts w:ascii="Tahoma" w:hAnsi="Tahoma" w:cs="Tahoma"/>
          <w:sz w:val="24"/>
          <w:szCs w:val="24"/>
        </w:rPr>
        <w:t>JU</w:t>
      </w:r>
      <w:r w:rsidR="000A06C1" w:rsidRPr="000A06C1">
        <w:rPr>
          <w:rFonts w:ascii="Tahoma" w:hAnsi="Tahoma" w:cs="Tahoma"/>
          <w:sz w:val="24"/>
          <w:szCs w:val="24"/>
        </w:rPr>
        <w:t xml:space="preserve"> SMŠ “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Mladost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” –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Tivat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na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dalje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postupanje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i</w:t>
      </w:r>
      <w:proofErr w:type="spellEnd"/>
      <w:r w:rsidR="000A06C1" w:rsidRPr="000A06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A06C1" w:rsidRPr="000A06C1">
        <w:rPr>
          <w:rFonts w:ascii="Tahoma" w:hAnsi="Tahoma" w:cs="Tahoma"/>
          <w:sz w:val="24"/>
          <w:szCs w:val="24"/>
        </w:rPr>
        <w:t>odlučivanje</w:t>
      </w:r>
      <w:proofErr w:type="spellEnd"/>
      <w:r w:rsidR="00227F44">
        <w:rPr>
          <w:rFonts w:ascii="Tahoma" w:hAnsi="Tahoma" w:cs="Tahoma"/>
          <w:sz w:val="24"/>
          <w:szCs w:val="24"/>
        </w:rPr>
        <w:t>.</w:t>
      </w:r>
    </w:p>
    <w:p w:rsidR="0018202F" w:rsidRDefault="0018202F" w:rsidP="00632CF1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18202F" w:rsidRDefault="0018202F" w:rsidP="00632CF1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18202F" w:rsidRDefault="0018202F" w:rsidP="00632CF1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18202F" w:rsidRDefault="0018202F" w:rsidP="00632CF1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943EF7" w:rsidRPr="004D7ACF" w:rsidRDefault="00943EF7" w:rsidP="00632CF1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gramStart"/>
      <w:r w:rsidRPr="00943EF7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gram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izn</w:t>
      </w:r>
      <w:r w:rsidR="007A677B">
        <w:rPr>
          <w:rFonts w:ascii="Tahoma" w:hAnsi="Tahoma" w:cs="Tahoma"/>
          <w:bCs/>
          <w:color w:val="000000"/>
          <w:sz w:val="24"/>
          <w:szCs w:val="24"/>
        </w:rPr>
        <w:t>ijetih</w:t>
      </w:r>
      <w:proofErr w:type="spellEnd"/>
      <w:r w:rsidR="007A677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A677B">
        <w:rPr>
          <w:rFonts w:ascii="Tahoma" w:hAnsi="Tahoma" w:cs="Tahoma"/>
          <w:bCs/>
          <w:color w:val="000000"/>
          <w:sz w:val="24"/>
          <w:szCs w:val="24"/>
        </w:rPr>
        <w:t>razloga</w:t>
      </w:r>
      <w:proofErr w:type="spellEnd"/>
      <w:r w:rsidR="007A677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7A677B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="007A677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A677B">
        <w:rPr>
          <w:rFonts w:ascii="Tahoma" w:hAnsi="Tahoma" w:cs="Tahoma"/>
          <w:bCs/>
          <w:color w:val="000000"/>
          <w:sz w:val="24"/>
          <w:szCs w:val="24"/>
        </w:rPr>
        <w:t>članu</w:t>
      </w:r>
      <w:proofErr w:type="spellEnd"/>
      <w:r w:rsidR="007A677B">
        <w:rPr>
          <w:rFonts w:ascii="Tahoma" w:hAnsi="Tahoma" w:cs="Tahoma"/>
          <w:bCs/>
          <w:color w:val="000000"/>
          <w:sz w:val="24"/>
          <w:szCs w:val="24"/>
        </w:rPr>
        <w:t xml:space="preserve"> 38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2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informacijama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23</w:t>
      </w:r>
      <w:r>
        <w:rPr>
          <w:rFonts w:ascii="Tahoma" w:hAnsi="Tahoma" w:cs="Tahoma"/>
          <w:bCs/>
          <w:color w:val="000000"/>
          <w:sz w:val="24"/>
          <w:szCs w:val="24"/>
        </w:rPr>
        <w:t>6</w:t>
      </w:r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stav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odlučeno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kao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943EF7">
        <w:rPr>
          <w:rFonts w:ascii="Tahoma" w:hAnsi="Tahoma" w:cs="Tahoma"/>
          <w:bCs/>
          <w:color w:val="000000"/>
          <w:sz w:val="24"/>
          <w:szCs w:val="24"/>
        </w:rPr>
        <w:t>izreci</w:t>
      </w:r>
      <w:proofErr w:type="spellEnd"/>
      <w:r w:rsidRPr="00943EF7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244A0F" w:rsidRPr="00630670" w:rsidRDefault="00244A0F" w:rsidP="00244A0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Protiv ovog </w:t>
      </w:r>
      <w:r w:rsidR="00BC5BBA">
        <w:rPr>
          <w:rFonts w:ascii="Tahoma" w:hAnsi="Tahoma" w:cs="Tahoma"/>
          <w:sz w:val="24"/>
          <w:szCs w:val="24"/>
          <w:lang w:val="sr-Latn-CS"/>
        </w:rPr>
        <w:t xml:space="preserve">Rješenja 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može se pokrenuti Upravni spor u roku od 30 dana od dana prijema.</w:t>
      </w:r>
    </w:p>
    <w:p w:rsidR="00244A0F" w:rsidRPr="00630670" w:rsidRDefault="00244A0F" w:rsidP="00244A0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b/>
          <w:sz w:val="24"/>
          <w:szCs w:val="24"/>
          <w:lang w:val="sr-Latn-CS"/>
        </w:rPr>
        <w:t>SAVJET AGENCIJE</w:t>
      </w:r>
      <w:r w:rsidRPr="00630670">
        <w:rPr>
          <w:rFonts w:ascii="Tahoma" w:hAnsi="Tahoma" w:cs="Tahoma"/>
          <w:b/>
          <w:sz w:val="24"/>
          <w:szCs w:val="24"/>
        </w:rPr>
        <w:t>:</w:t>
      </w:r>
    </w:p>
    <w:p w:rsidR="00244A0F" w:rsidRPr="00630670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44A0F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D0D1C" w:rsidRPr="00630670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A3471B" w:rsidRDefault="00A3471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51BFE" w:rsidRDefault="00551BFE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B44A8" w:rsidRDefault="002B44A8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B44A8" w:rsidRDefault="002B44A8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733D" w:rsidRPr="00551E57" w:rsidRDefault="0088733D" w:rsidP="00551E5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sectPr w:rsidR="0088733D" w:rsidRPr="00551E57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520" w:rsidRDefault="007A1520">
      <w:pPr>
        <w:spacing w:after="0" w:line="240" w:lineRule="auto"/>
      </w:pPr>
      <w:r>
        <w:separator/>
      </w:r>
    </w:p>
  </w:endnote>
  <w:endnote w:type="continuationSeparator" w:id="0">
    <w:p w:rsidR="007A1520" w:rsidRDefault="007A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A152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1520" w:rsidP="00EA2993">
    <w:pPr>
      <w:pStyle w:val="Footer"/>
      <w:rPr>
        <w:b/>
        <w:sz w:val="16"/>
        <w:szCs w:val="16"/>
      </w:rPr>
    </w:pPr>
  </w:p>
  <w:p w:rsidR="0090753B" w:rsidRPr="00E62A90" w:rsidRDefault="007A152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A152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A1520" w:rsidP="00E03674">
    <w:pPr>
      <w:pStyle w:val="Footer"/>
      <w:jc w:val="center"/>
      <w:rPr>
        <w:sz w:val="16"/>
        <w:szCs w:val="16"/>
      </w:rPr>
    </w:pPr>
  </w:p>
  <w:p w:rsidR="0090753B" w:rsidRPr="002B6C39" w:rsidRDefault="007A1520">
    <w:pPr>
      <w:pStyle w:val="Footer"/>
    </w:pPr>
  </w:p>
  <w:p w:rsidR="0090753B" w:rsidRDefault="007A152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1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520" w:rsidRDefault="007A1520">
      <w:pPr>
        <w:spacing w:after="0" w:line="240" w:lineRule="auto"/>
      </w:pPr>
      <w:r>
        <w:separator/>
      </w:r>
    </w:p>
  </w:footnote>
  <w:footnote w:type="continuationSeparator" w:id="0">
    <w:p w:rsidR="007A1520" w:rsidRDefault="007A1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15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15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15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C2"/>
    <w:rsid w:val="00011CE5"/>
    <w:rsid w:val="00017903"/>
    <w:rsid w:val="0002528D"/>
    <w:rsid w:val="00025948"/>
    <w:rsid w:val="00025D80"/>
    <w:rsid w:val="00051118"/>
    <w:rsid w:val="00052BD2"/>
    <w:rsid w:val="00063E1F"/>
    <w:rsid w:val="00075767"/>
    <w:rsid w:val="00095F06"/>
    <w:rsid w:val="000A06C1"/>
    <w:rsid w:val="000A2C32"/>
    <w:rsid w:val="000B197B"/>
    <w:rsid w:val="000B321A"/>
    <w:rsid w:val="000C37A1"/>
    <w:rsid w:val="000D2AB9"/>
    <w:rsid w:val="0010336B"/>
    <w:rsid w:val="0011145F"/>
    <w:rsid w:val="00112A20"/>
    <w:rsid w:val="00116378"/>
    <w:rsid w:val="001202C7"/>
    <w:rsid w:val="0014493D"/>
    <w:rsid w:val="001571C8"/>
    <w:rsid w:val="00163C47"/>
    <w:rsid w:val="0017297F"/>
    <w:rsid w:val="00175DAD"/>
    <w:rsid w:val="00181FED"/>
    <w:rsid w:val="0018202F"/>
    <w:rsid w:val="00185646"/>
    <w:rsid w:val="00190F97"/>
    <w:rsid w:val="00197AD9"/>
    <w:rsid w:val="001A0307"/>
    <w:rsid w:val="001B2129"/>
    <w:rsid w:val="001C370E"/>
    <w:rsid w:val="001E62CB"/>
    <w:rsid w:val="001F09D6"/>
    <w:rsid w:val="00203CD9"/>
    <w:rsid w:val="002170D0"/>
    <w:rsid w:val="002236BA"/>
    <w:rsid w:val="0022491C"/>
    <w:rsid w:val="00227F44"/>
    <w:rsid w:val="002301D2"/>
    <w:rsid w:val="0024040E"/>
    <w:rsid w:val="00244A0F"/>
    <w:rsid w:val="00250F12"/>
    <w:rsid w:val="002531ED"/>
    <w:rsid w:val="002738F6"/>
    <w:rsid w:val="00274062"/>
    <w:rsid w:val="00275CD0"/>
    <w:rsid w:val="002865C2"/>
    <w:rsid w:val="00287807"/>
    <w:rsid w:val="002905C1"/>
    <w:rsid w:val="002970AB"/>
    <w:rsid w:val="002A054D"/>
    <w:rsid w:val="002A75B1"/>
    <w:rsid w:val="002B0D2C"/>
    <w:rsid w:val="002B44A8"/>
    <w:rsid w:val="002B7126"/>
    <w:rsid w:val="002C37AC"/>
    <w:rsid w:val="002D0D1C"/>
    <w:rsid w:val="002D2871"/>
    <w:rsid w:val="002E2611"/>
    <w:rsid w:val="002F049D"/>
    <w:rsid w:val="00301BD0"/>
    <w:rsid w:val="003200C4"/>
    <w:rsid w:val="003440D6"/>
    <w:rsid w:val="00344B7F"/>
    <w:rsid w:val="00351387"/>
    <w:rsid w:val="00352DBB"/>
    <w:rsid w:val="003550DD"/>
    <w:rsid w:val="003571E3"/>
    <w:rsid w:val="00362D8A"/>
    <w:rsid w:val="00364A26"/>
    <w:rsid w:val="00366019"/>
    <w:rsid w:val="00382AE1"/>
    <w:rsid w:val="003A0A30"/>
    <w:rsid w:val="003A3BDC"/>
    <w:rsid w:val="003A7340"/>
    <w:rsid w:val="003B1F59"/>
    <w:rsid w:val="003C2243"/>
    <w:rsid w:val="003C3C59"/>
    <w:rsid w:val="003D1BD4"/>
    <w:rsid w:val="003E51F6"/>
    <w:rsid w:val="003E566D"/>
    <w:rsid w:val="00404793"/>
    <w:rsid w:val="00406753"/>
    <w:rsid w:val="0041571F"/>
    <w:rsid w:val="004274F9"/>
    <w:rsid w:val="00432B6E"/>
    <w:rsid w:val="00432FD0"/>
    <w:rsid w:val="004359BC"/>
    <w:rsid w:val="00440755"/>
    <w:rsid w:val="004430A3"/>
    <w:rsid w:val="00466D62"/>
    <w:rsid w:val="00467E5E"/>
    <w:rsid w:val="0048682E"/>
    <w:rsid w:val="0048751F"/>
    <w:rsid w:val="00496792"/>
    <w:rsid w:val="004A2DCC"/>
    <w:rsid w:val="004A4170"/>
    <w:rsid w:val="004A5B3E"/>
    <w:rsid w:val="004C2EA2"/>
    <w:rsid w:val="004D554F"/>
    <w:rsid w:val="004D5713"/>
    <w:rsid w:val="004D7ACF"/>
    <w:rsid w:val="004E099F"/>
    <w:rsid w:val="00502591"/>
    <w:rsid w:val="00504732"/>
    <w:rsid w:val="00510F0F"/>
    <w:rsid w:val="00511C3A"/>
    <w:rsid w:val="00512449"/>
    <w:rsid w:val="0052621D"/>
    <w:rsid w:val="00527E86"/>
    <w:rsid w:val="0053296C"/>
    <w:rsid w:val="0053564E"/>
    <w:rsid w:val="00545449"/>
    <w:rsid w:val="00550860"/>
    <w:rsid w:val="00551BFE"/>
    <w:rsid w:val="00551E57"/>
    <w:rsid w:val="0055345F"/>
    <w:rsid w:val="0055655C"/>
    <w:rsid w:val="00581862"/>
    <w:rsid w:val="005A19A6"/>
    <w:rsid w:val="005A4BFA"/>
    <w:rsid w:val="005B0F1C"/>
    <w:rsid w:val="005B204E"/>
    <w:rsid w:val="005E3BE2"/>
    <w:rsid w:val="00610E98"/>
    <w:rsid w:val="00614C28"/>
    <w:rsid w:val="00616D33"/>
    <w:rsid w:val="00620991"/>
    <w:rsid w:val="00622B7B"/>
    <w:rsid w:val="00630670"/>
    <w:rsid w:val="00632CF1"/>
    <w:rsid w:val="00641632"/>
    <w:rsid w:val="00643CFA"/>
    <w:rsid w:val="00646D6D"/>
    <w:rsid w:val="00646DB5"/>
    <w:rsid w:val="00651077"/>
    <w:rsid w:val="00661195"/>
    <w:rsid w:val="00664F44"/>
    <w:rsid w:val="00667B4B"/>
    <w:rsid w:val="0067339D"/>
    <w:rsid w:val="00680665"/>
    <w:rsid w:val="006819EE"/>
    <w:rsid w:val="006869C3"/>
    <w:rsid w:val="00687B72"/>
    <w:rsid w:val="0069254A"/>
    <w:rsid w:val="006979E8"/>
    <w:rsid w:val="006A0E32"/>
    <w:rsid w:val="006A23DA"/>
    <w:rsid w:val="006A7C80"/>
    <w:rsid w:val="006B2720"/>
    <w:rsid w:val="006C1FCB"/>
    <w:rsid w:val="006C476A"/>
    <w:rsid w:val="006C4A3F"/>
    <w:rsid w:val="006D4869"/>
    <w:rsid w:val="006D6434"/>
    <w:rsid w:val="006F0DD8"/>
    <w:rsid w:val="006F4A1C"/>
    <w:rsid w:val="006F5229"/>
    <w:rsid w:val="00711F63"/>
    <w:rsid w:val="007330B7"/>
    <w:rsid w:val="00744382"/>
    <w:rsid w:val="007508AA"/>
    <w:rsid w:val="00761379"/>
    <w:rsid w:val="00761B33"/>
    <w:rsid w:val="0076446D"/>
    <w:rsid w:val="007676A4"/>
    <w:rsid w:val="0076781D"/>
    <w:rsid w:val="00776186"/>
    <w:rsid w:val="0078222E"/>
    <w:rsid w:val="00783527"/>
    <w:rsid w:val="007847B0"/>
    <w:rsid w:val="007A1520"/>
    <w:rsid w:val="007A1DB5"/>
    <w:rsid w:val="007A537D"/>
    <w:rsid w:val="007A677B"/>
    <w:rsid w:val="007B7B68"/>
    <w:rsid w:val="007C7EE4"/>
    <w:rsid w:val="007D2E8D"/>
    <w:rsid w:val="007D4FE5"/>
    <w:rsid w:val="007D67A8"/>
    <w:rsid w:val="007D7745"/>
    <w:rsid w:val="007E5157"/>
    <w:rsid w:val="00801605"/>
    <w:rsid w:val="008121A2"/>
    <w:rsid w:val="0082134A"/>
    <w:rsid w:val="008304C6"/>
    <w:rsid w:val="00844AF5"/>
    <w:rsid w:val="00846A14"/>
    <w:rsid w:val="00850532"/>
    <w:rsid w:val="00852AB5"/>
    <w:rsid w:val="00862201"/>
    <w:rsid w:val="00873AFA"/>
    <w:rsid w:val="00877EC4"/>
    <w:rsid w:val="0088733D"/>
    <w:rsid w:val="00895F2D"/>
    <w:rsid w:val="008A1423"/>
    <w:rsid w:val="008C1217"/>
    <w:rsid w:val="008C2DDD"/>
    <w:rsid w:val="008E2B8B"/>
    <w:rsid w:val="008E37A0"/>
    <w:rsid w:val="008E7D0D"/>
    <w:rsid w:val="008F2506"/>
    <w:rsid w:val="00901067"/>
    <w:rsid w:val="00907752"/>
    <w:rsid w:val="00916C57"/>
    <w:rsid w:val="00932193"/>
    <w:rsid w:val="0093341C"/>
    <w:rsid w:val="00943EF7"/>
    <w:rsid w:val="0095736F"/>
    <w:rsid w:val="009616D4"/>
    <w:rsid w:val="00965D62"/>
    <w:rsid w:val="00976978"/>
    <w:rsid w:val="009B7759"/>
    <w:rsid w:val="009C57C4"/>
    <w:rsid w:val="009C605C"/>
    <w:rsid w:val="009D32FE"/>
    <w:rsid w:val="009F1C50"/>
    <w:rsid w:val="009F5AC5"/>
    <w:rsid w:val="00A012EC"/>
    <w:rsid w:val="00A11548"/>
    <w:rsid w:val="00A1357C"/>
    <w:rsid w:val="00A22AE2"/>
    <w:rsid w:val="00A27F2F"/>
    <w:rsid w:val="00A3471B"/>
    <w:rsid w:val="00A3542C"/>
    <w:rsid w:val="00A500C5"/>
    <w:rsid w:val="00A504F6"/>
    <w:rsid w:val="00A56B6D"/>
    <w:rsid w:val="00A60259"/>
    <w:rsid w:val="00A63E46"/>
    <w:rsid w:val="00A7474D"/>
    <w:rsid w:val="00A848AA"/>
    <w:rsid w:val="00A87FF2"/>
    <w:rsid w:val="00AA164E"/>
    <w:rsid w:val="00AA32BD"/>
    <w:rsid w:val="00AB49BA"/>
    <w:rsid w:val="00AD6158"/>
    <w:rsid w:val="00AD6B46"/>
    <w:rsid w:val="00AE3965"/>
    <w:rsid w:val="00AF0105"/>
    <w:rsid w:val="00AF0B59"/>
    <w:rsid w:val="00AF6B39"/>
    <w:rsid w:val="00AF7D30"/>
    <w:rsid w:val="00B03487"/>
    <w:rsid w:val="00B16D58"/>
    <w:rsid w:val="00B20BA2"/>
    <w:rsid w:val="00B322AC"/>
    <w:rsid w:val="00B337E4"/>
    <w:rsid w:val="00B47504"/>
    <w:rsid w:val="00B53F9C"/>
    <w:rsid w:val="00B707A1"/>
    <w:rsid w:val="00B75B6D"/>
    <w:rsid w:val="00B81F93"/>
    <w:rsid w:val="00B85E21"/>
    <w:rsid w:val="00B904D5"/>
    <w:rsid w:val="00B963BD"/>
    <w:rsid w:val="00B97ABB"/>
    <w:rsid w:val="00BB5428"/>
    <w:rsid w:val="00BC3F99"/>
    <w:rsid w:val="00BC5BBA"/>
    <w:rsid w:val="00BD4F1D"/>
    <w:rsid w:val="00BE2599"/>
    <w:rsid w:val="00C02802"/>
    <w:rsid w:val="00C0395F"/>
    <w:rsid w:val="00C050A5"/>
    <w:rsid w:val="00C11081"/>
    <w:rsid w:val="00C22F99"/>
    <w:rsid w:val="00C2585F"/>
    <w:rsid w:val="00C3591D"/>
    <w:rsid w:val="00C359DB"/>
    <w:rsid w:val="00C425F2"/>
    <w:rsid w:val="00C659FE"/>
    <w:rsid w:val="00C66B4F"/>
    <w:rsid w:val="00C66F14"/>
    <w:rsid w:val="00C72F59"/>
    <w:rsid w:val="00C742B0"/>
    <w:rsid w:val="00C90C2C"/>
    <w:rsid w:val="00CA1646"/>
    <w:rsid w:val="00CA219B"/>
    <w:rsid w:val="00CA6B67"/>
    <w:rsid w:val="00CB2C67"/>
    <w:rsid w:val="00CB6C2F"/>
    <w:rsid w:val="00CC11C7"/>
    <w:rsid w:val="00CD157E"/>
    <w:rsid w:val="00CD27C8"/>
    <w:rsid w:val="00CD50D4"/>
    <w:rsid w:val="00CE3647"/>
    <w:rsid w:val="00CF0C7A"/>
    <w:rsid w:val="00CF18AB"/>
    <w:rsid w:val="00D02C8D"/>
    <w:rsid w:val="00D309C3"/>
    <w:rsid w:val="00D31CE6"/>
    <w:rsid w:val="00D4148D"/>
    <w:rsid w:val="00D42A98"/>
    <w:rsid w:val="00D44D02"/>
    <w:rsid w:val="00D55C3C"/>
    <w:rsid w:val="00D61810"/>
    <w:rsid w:val="00DA65A6"/>
    <w:rsid w:val="00DB037F"/>
    <w:rsid w:val="00DB6F05"/>
    <w:rsid w:val="00DB71A5"/>
    <w:rsid w:val="00DC2B06"/>
    <w:rsid w:val="00DD449D"/>
    <w:rsid w:val="00DD5AD8"/>
    <w:rsid w:val="00DE15DD"/>
    <w:rsid w:val="00DE1E4F"/>
    <w:rsid w:val="00E00A30"/>
    <w:rsid w:val="00E0424C"/>
    <w:rsid w:val="00E1372C"/>
    <w:rsid w:val="00E2417A"/>
    <w:rsid w:val="00E27075"/>
    <w:rsid w:val="00E3276F"/>
    <w:rsid w:val="00E464B8"/>
    <w:rsid w:val="00E524E4"/>
    <w:rsid w:val="00E55164"/>
    <w:rsid w:val="00E62B5F"/>
    <w:rsid w:val="00E745E0"/>
    <w:rsid w:val="00E77CF6"/>
    <w:rsid w:val="00E82204"/>
    <w:rsid w:val="00E85AF6"/>
    <w:rsid w:val="00EA4849"/>
    <w:rsid w:val="00EB1B19"/>
    <w:rsid w:val="00EB1FBA"/>
    <w:rsid w:val="00ED38CF"/>
    <w:rsid w:val="00ED3EAF"/>
    <w:rsid w:val="00ED6247"/>
    <w:rsid w:val="00EE3B99"/>
    <w:rsid w:val="00EE3F8B"/>
    <w:rsid w:val="00EF0801"/>
    <w:rsid w:val="00EF0D88"/>
    <w:rsid w:val="00EF2F0E"/>
    <w:rsid w:val="00EF4089"/>
    <w:rsid w:val="00EF46B2"/>
    <w:rsid w:val="00F01952"/>
    <w:rsid w:val="00F06686"/>
    <w:rsid w:val="00F079A1"/>
    <w:rsid w:val="00F20383"/>
    <w:rsid w:val="00F3607A"/>
    <w:rsid w:val="00F36AB8"/>
    <w:rsid w:val="00F42B96"/>
    <w:rsid w:val="00F451A5"/>
    <w:rsid w:val="00F63C69"/>
    <w:rsid w:val="00F65304"/>
    <w:rsid w:val="00F83DA0"/>
    <w:rsid w:val="00F87FDF"/>
    <w:rsid w:val="00F916E1"/>
    <w:rsid w:val="00FA2D01"/>
    <w:rsid w:val="00FA304C"/>
    <w:rsid w:val="00FB191D"/>
    <w:rsid w:val="00FC0C0C"/>
    <w:rsid w:val="00FC2163"/>
    <w:rsid w:val="00FC40C1"/>
    <w:rsid w:val="00FC636F"/>
    <w:rsid w:val="00FD30C7"/>
    <w:rsid w:val="00FD5301"/>
    <w:rsid w:val="00FD7252"/>
    <w:rsid w:val="00FE22F7"/>
    <w:rsid w:val="00FF0027"/>
    <w:rsid w:val="00FF03E5"/>
    <w:rsid w:val="00FF305A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290D"/>
  <w15:docId w15:val="{426F2A6E-0CB1-4915-8E7F-269E77781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  <w:style w:type="character" w:customStyle="1" w:styleId="Bodytext">
    <w:name w:val="Body text_"/>
    <w:basedOn w:val="DefaultParagraphFont"/>
    <w:link w:val="BodyText5"/>
    <w:rsid w:val="00D618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D61810"/>
    <w:rPr>
      <w:rFonts w:ascii="Times New Roman" w:eastAsia="Times New Roman" w:hAnsi="Times New Roman" w:cs="Times New Roman"/>
      <w:sz w:val="20"/>
      <w:szCs w:val="20"/>
      <w:u w:val="single"/>
      <w:shd w:val="clear" w:color="auto" w:fill="FFFFFF"/>
    </w:rPr>
  </w:style>
  <w:style w:type="paragraph" w:customStyle="1" w:styleId="BodyText5">
    <w:name w:val="Body Text5"/>
    <w:basedOn w:val="Normal"/>
    <w:link w:val="Bodytext"/>
    <w:rsid w:val="00D61810"/>
    <w:pPr>
      <w:shd w:val="clear" w:color="auto" w:fill="FFFFFF"/>
      <w:spacing w:after="120" w:line="0" w:lineRule="atLeast"/>
      <w:ind w:hanging="360"/>
    </w:pPr>
    <w:rPr>
      <w:rFonts w:ascii="Times New Roman" w:eastAsia="Times New Roman" w:hAnsi="Times New Roman" w:cs="Times New Roman"/>
      <w:sz w:val="20"/>
      <w:szCs w:val="20"/>
      <w:lang w:val="sr-Latn-ME"/>
    </w:rPr>
  </w:style>
  <w:style w:type="character" w:customStyle="1" w:styleId="BodytextLucidaSansUnicode">
    <w:name w:val="Body text + Lucida Sans Unicode"/>
    <w:aliases w:val="8 pt,Italic,Spacing 2 pt,Body text + Calibri,16.5 pt,Spacing 1 pt"/>
    <w:basedOn w:val="Bodytext"/>
    <w:rsid w:val="00095F06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BodyText4">
    <w:name w:val="Body Text4"/>
    <w:basedOn w:val="Normal"/>
    <w:rsid w:val="008E7D0D"/>
    <w:pPr>
      <w:shd w:val="clear" w:color="auto" w:fill="FFFFFF"/>
      <w:spacing w:before="420" w:after="420" w:line="0" w:lineRule="atLeast"/>
      <w:ind w:hanging="240"/>
    </w:pPr>
    <w:rPr>
      <w:rFonts w:ascii="Times New Roman" w:eastAsia="Times New Roman" w:hAnsi="Times New Roman" w:cs="Times New Roman"/>
      <w:color w:val="000000"/>
      <w:sz w:val="20"/>
      <w:szCs w:val="20"/>
      <w:lang w:val="sr-Latn"/>
    </w:rPr>
  </w:style>
  <w:style w:type="paragraph" w:customStyle="1" w:styleId="BodyText2">
    <w:name w:val="Body Text2"/>
    <w:basedOn w:val="Normal"/>
    <w:rsid w:val="00CA219B"/>
    <w:pPr>
      <w:shd w:val="clear" w:color="auto" w:fill="FFFFFF"/>
      <w:spacing w:before="180" w:after="720" w:line="277" w:lineRule="exact"/>
      <w:ind w:hanging="380"/>
      <w:jc w:val="both"/>
    </w:pPr>
    <w:rPr>
      <w:rFonts w:ascii="Batang" w:eastAsia="Batang" w:hAnsi="Batang" w:cs="Batang"/>
      <w:color w:val="000000"/>
      <w:sz w:val="20"/>
      <w:szCs w:val="20"/>
      <w:lang w:val="sr-Latn"/>
    </w:rPr>
  </w:style>
  <w:style w:type="character" w:customStyle="1" w:styleId="BodytextSpacing-1pt">
    <w:name w:val="Body text + Spacing -1 pt"/>
    <w:basedOn w:val="Bodytext"/>
    <w:rsid w:val="004E09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  <w:shd w:val="clear" w:color="auto" w:fill="FFFFFF"/>
    </w:rPr>
  </w:style>
  <w:style w:type="paragraph" w:customStyle="1" w:styleId="BodyText3">
    <w:name w:val="Body Text3"/>
    <w:basedOn w:val="Normal"/>
    <w:rsid w:val="004E099F"/>
    <w:pPr>
      <w:shd w:val="clear" w:color="auto" w:fill="FFFFFF"/>
      <w:spacing w:after="0" w:line="216" w:lineRule="exact"/>
      <w:ind w:hanging="400"/>
    </w:pPr>
    <w:rPr>
      <w:rFonts w:ascii="Times New Roman" w:eastAsia="Times New Roman" w:hAnsi="Times New Roman" w:cs="Times New Roman"/>
      <w:color w:val="000000"/>
      <w:spacing w:val="10"/>
      <w:sz w:val="21"/>
      <w:szCs w:val="21"/>
      <w:lang w:val="sr-Latn"/>
    </w:rPr>
  </w:style>
  <w:style w:type="character" w:customStyle="1" w:styleId="Bodytext4Consolas">
    <w:name w:val="Body text (4) + Consolas"/>
    <w:aliases w:val="9 pt,Spacing 0 pt"/>
    <w:basedOn w:val="DefaultParagraphFont"/>
    <w:rsid w:val="0053564E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Bilja;Mirsada</dc:creator>
  <cp:lastModifiedBy>Marija Perazić</cp:lastModifiedBy>
  <cp:revision>70</cp:revision>
  <cp:lastPrinted>2017-06-19T11:59:00Z</cp:lastPrinted>
  <dcterms:created xsi:type="dcterms:W3CDTF">2016-08-19T07:47:00Z</dcterms:created>
  <dcterms:modified xsi:type="dcterms:W3CDTF">2017-12-13T09:46:00Z</dcterms:modified>
</cp:coreProperties>
</file>