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24830" w:rsidRDefault="00424830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DD0BD5">
        <w:rPr>
          <w:rFonts w:ascii="Tahoma" w:hAnsi="Tahoma" w:cs="Tahoma"/>
          <w:b/>
          <w:sz w:val="24"/>
          <w:szCs w:val="24"/>
        </w:rPr>
        <w:t>1612</w:t>
      </w:r>
      <w:r w:rsidR="00424830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3717E">
        <w:rPr>
          <w:rFonts w:ascii="Tahoma" w:hAnsi="Tahoma" w:cs="Tahoma"/>
          <w:b/>
          <w:sz w:val="24"/>
          <w:szCs w:val="24"/>
        </w:rPr>
        <w:t>09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E56FCD">
        <w:rPr>
          <w:rFonts w:ascii="Tahoma" w:hAnsi="Tahoma" w:cs="Tahoma"/>
          <w:b/>
          <w:sz w:val="24"/>
          <w:szCs w:val="24"/>
        </w:rPr>
        <w:t>0</w:t>
      </w:r>
      <w:r w:rsidR="00B3717E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42483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6F7680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B7029">
        <w:rPr>
          <w:rFonts w:ascii="Tahoma" w:hAnsi="Tahoma" w:cs="Tahoma"/>
          <w:sz w:val="24"/>
          <w:szCs w:val="24"/>
          <w:lang w:val="sr-Latn-CS"/>
        </w:rPr>
        <w:t>Institut Alternativa</w:t>
      </w:r>
      <w:r w:rsidR="002A4F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7029">
        <w:rPr>
          <w:rFonts w:ascii="Tahoma" w:hAnsi="Tahoma" w:cs="Tahoma"/>
          <w:sz w:val="24"/>
          <w:szCs w:val="24"/>
          <w:lang w:val="sr-Latn-CS"/>
        </w:rPr>
        <w:t>UP II 07-30-</w:t>
      </w:r>
      <w:r w:rsidR="00DD0BD5">
        <w:rPr>
          <w:rFonts w:ascii="Tahoma" w:hAnsi="Tahoma" w:cs="Tahoma"/>
          <w:sz w:val="24"/>
          <w:szCs w:val="24"/>
          <w:lang w:val="sr-Latn-CS"/>
        </w:rPr>
        <w:t>1612</w:t>
      </w:r>
      <w:r w:rsidR="00424830">
        <w:rPr>
          <w:rFonts w:ascii="Tahoma" w:hAnsi="Tahoma" w:cs="Tahoma"/>
          <w:sz w:val="24"/>
          <w:szCs w:val="24"/>
          <w:lang w:val="sr-Latn-CS"/>
        </w:rPr>
        <w:t>-1/17</w:t>
      </w:r>
      <w:r w:rsidR="000B702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D0BD5">
        <w:rPr>
          <w:rFonts w:ascii="Tahoma" w:hAnsi="Tahoma" w:cs="Tahoma"/>
          <w:sz w:val="24"/>
          <w:szCs w:val="24"/>
          <w:lang w:val="sr-Latn-CS"/>
        </w:rPr>
        <w:t>03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55005E">
        <w:rPr>
          <w:rFonts w:ascii="Tahoma" w:hAnsi="Tahoma" w:cs="Tahoma"/>
          <w:sz w:val="24"/>
          <w:szCs w:val="24"/>
          <w:lang w:val="sr-Latn-CS"/>
        </w:rPr>
        <w:t>0</w:t>
      </w:r>
      <w:r w:rsidR="00DD0BD5">
        <w:rPr>
          <w:rFonts w:ascii="Tahoma" w:hAnsi="Tahoma" w:cs="Tahoma"/>
          <w:sz w:val="24"/>
          <w:szCs w:val="24"/>
          <w:lang w:val="sr-Latn-CS"/>
        </w:rPr>
        <w:t>5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424830">
        <w:rPr>
          <w:rFonts w:ascii="Tahoma" w:hAnsi="Tahoma" w:cs="Tahoma"/>
          <w:sz w:val="24"/>
          <w:szCs w:val="24"/>
          <w:lang w:val="sr-Latn-CS"/>
        </w:rPr>
        <w:t>7</w:t>
      </w:r>
      <w:r w:rsidR="00B3717E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D0BD5">
        <w:rPr>
          <w:rFonts w:ascii="Tahoma" w:hAnsi="Tahoma" w:cs="Tahoma"/>
          <w:sz w:val="24"/>
          <w:szCs w:val="24"/>
          <w:lang w:val="sr-Latn-CS"/>
        </w:rPr>
        <w:t>Ministarstva sporta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D0BD5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F65F9">
        <w:rPr>
          <w:rFonts w:ascii="Tahoma" w:hAnsi="Tahoma" w:cs="Tahoma"/>
          <w:sz w:val="24"/>
          <w:szCs w:val="24"/>
          <w:lang w:val="sr-Latn-CS"/>
        </w:rPr>
        <w:t>0</w:t>
      </w:r>
      <w:r w:rsidR="00B3717E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424830">
        <w:rPr>
          <w:rFonts w:ascii="Tahoma" w:hAnsi="Tahoma" w:cs="Tahoma"/>
          <w:sz w:val="24"/>
          <w:szCs w:val="24"/>
          <w:lang w:val="sr-Latn-CS"/>
        </w:rPr>
        <w:t>7</w:t>
      </w:r>
      <w:r w:rsidR="00B3717E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godine, donio:   </w:t>
      </w:r>
    </w:p>
    <w:p w:rsidR="00DD0BD5" w:rsidRDefault="00DD0BD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D0BD5">
        <w:rPr>
          <w:rFonts w:ascii="Tahoma" w:hAnsi="Tahoma" w:cs="Tahoma"/>
          <w:sz w:val="24"/>
          <w:szCs w:val="24"/>
          <w:lang w:val="sr-Latn-CS"/>
        </w:rPr>
        <w:t>Ministarstvu sporta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B7029">
        <w:rPr>
          <w:rFonts w:ascii="Tahoma" w:hAnsi="Tahoma" w:cs="Tahoma"/>
          <w:sz w:val="24"/>
          <w:szCs w:val="24"/>
          <w:lang w:val="sr-Latn-CS"/>
        </w:rPr>
        <w:t xml:space="preserve">Institut Alternativa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D0BD5">
        <w:rPr>
          <w:rFonts w:ascii="Tahoma" w:hAnsi="Tahoma" w:cs="Tahoma"/>
          <w:sz w:val="24"/>
          <w:szCs w:val="24"/>
          <w:lang w:val="sr-Latn-CS"/>
        </w:rPr>
        <w:t>08</w:t>
      </w:r>
      <w:r w:rsidR="00B3717E">
        <w:rPr>
          <w:rFonts w:ascii="Tahoma" w:hAnsi="Tahoma" w:cs="Tahoma"/>
          <w:sz w:val="24"/>
          <w:szCs w:val="24"/>
          <w:lang w:val="sr-Latn-CS"/>
        </w:rPr>
        <w:t>.0</w:t>
      </w:r>
      <w:r w:rsidR="00DD0BD5">
        <w:rPr>
          <w:rFonts w:ascii="Tahoma" w:hAnsi="Tahoma" w:cs="Tahoma"/>
          <w:sz w:val="24"/>
          <w:szCs w:val="24"/>
          <w:lang w:val="sr-Latn-CS"/>
        </w:rPr>
        <w:t>3</w:t>
      </w:r>
      <w:r w:rsidR="00424830">
        <w:rPr>
          <w:rFonts w:ascii="Tahoma" w:hAnsi="Tahoma" w:cs="Tahoma"/>
          <w:sz w:val="24"/>
          <w:szCs w:val="24"/>
          <w:lang w:val="sr-Latn-CS"/>
        </w:rPr>
        <w:t>.201</w:t>
      </w:r>
      <w:r w:rsidR="00E83454">
        <w:rPr>
          <w:rFonts w:ascii="Tahoma" w:hAnsi="Tahoma" w:cs="Tahoma"/>
          <w:sz w:val="24"/>
          <w:szCs w:val="24"/>
          <w:lang w:val="sr-Latn-CS"/>
        </w:rPr>
        <w:t>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DD0BD5" w:rsidRDefault="00DD0BD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DD0BD5" w:rsidRDefault="009845A6" w:rsidP="00DD0BD5">
      <w:pPr>
        <w:pStyle w:val="NoSpacing"/>
        <w:jc w:val="both"/>
        <w:rPr>
          <w:rFonts w:ascii="Tahoma" w:hAnsi="Tahoma" w:cs="Tahoma"/>
          <w:sz w:val="24"/>
          <w:szCs w:val="24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D0BD5">
        <w:rPr>
          <w:rFonts w:ascii="Tahoma" w:hAnsi="Tahoma" w:cs="Tahoma"/>
          <w:sz w:val="24"/>
          <w:szCs w:val="24"/>
          <w:lang w:val="sr-Latn-CS"/>
        </w:rPr>
        <w:t>Ministarstva sporta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76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D0BD5">
        <w:rPr>
          <w:rFonts w:ascii="Tahoma" w:hAnsi="Tahoma" w:cs="Tahoma"/>
          <w:sz w:val="24"/>
          <w:szCs w:val="24"/>
          <w:lang w:val="sr-Latn-CS"/>
        </w:rPr>
        <w:t>07</w:t>
      </w:r>
      <w:r w:rsidR="00424830">
        <w:rPr>
          <w:rFonts w:ascii="Tahoma" w:hAnsi="Tahoma" w:cs="Tahoma"/>
          <w:sz w:val="24"/>
          <w:szCs w:val="24"/>
          <w:lang w:val="sr-Latn-CS"/>
        </w:rPr>
        <w:t>.0</w:t>
      </w:r>
      <w:r w:rsidR="00DD0BD5">
        <w:rPr>
          <w:rFonts w:ascii="Tahoma" w:hAnsi="Tahoma" w:cs="Tahoma"/>
          <w:sz w:val="24"/>
          <w:szCs w:val="24"/>
          <w:lang w:val="sr-Latn-CS"/>
        </w:rPr>
        <w:t>3</w:t>
      </w:r>
      <w:r w:rsidR="00424830">
        <w:rPr>
          <w:rFonts w:ascii="Tahoma" w:hAnsi="Tahoma" w:cs="Tahoma"/>
          <w:sz w:val="24"/>
          <w:szCs w:val="24"/>
          <w:lang w:val="sr-Latn-CS"/>
        </w:rPr>
        <w:t>.201</w:t>
      </w:r>
      <w:r w:rsidR="00E83454">
        <w:rPr>
          <w:rFonts w:ascii="Tahoma" w:hAnsi="Tahoma" w:cs="Tahoma"/>
          <w:sz w:val="24"/>
          <w:szCs w:val="24"/>
          <w:lang w:val="sr-Latn-CS"/>
        </w:rPr>
        <w:t>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D0BD5" w:rsidRPr="00DD0BD5">
        <w:rPr>
          <w:rFonts w:ascii="Tahoma" w:hAnsi="Tahoma" w:cs="Tahoma"/>
          <w:sz w:val="24"/>
          <w:szCs w:val="24"/>
        </w:rPr>
        <w:t xml:space="preserve">Rang liste na osnovu kojih su donijete odluke o izboru državnih službenika i namještenika za radna mjesta, koja su oglašena od strane Uprave za kadrove za potrebe Uprave za mlade i sport/Ministarstva sporta u periodu od 1. januara 2016. godine do 1. februara 2017. godine. Odluke o izboru državnih službenika i namještenika za radna mjesta, koja su oglašena od strane Uprave za kadrove za potrebe Uprave za mlade i sport/Ministarstva sporta u periodu od 1. januara 2016. godine do 1. februara 2017. godine. Rješenja o zasnivanju radnog odnosa državnih službenika i namještenika u Upravi za mlade i sport/Ministarstvu sporta u periodu od 1. januara 2016. godine do 1. februara 2017. godine. Ugovori sklopljeni između Uprave za mlade i sport/Ministarstva sporta i agencija za posredovanje u zapošljavanju, u periodu od 1. januara 2016. godine do 1. februara 2017. godine. Sporazumi o preuzimanju radnika sklopljeni između Uprave za mlade i sport/Ministarstva sporta i drugih državnih organa i organa lokalne samouprave, u periodu od 1. januara 2016. godine do 1. februara 2017. godine. Ugovori o djelu </w:t>
      </w:r>
      <w:r w:rsidR="00DD0BD5" w:rsidRPr="00DD0BD5">
        <w:rPr>
          <w:rFonts w:ascii="Tahoma" w:hAnsi="Tahoma" w:cs="Tahoma"/>
          <w:sz w:val="24"/>
          <w:szCs w:val="24"/>
        </w:rPr>
        <w:lastRenderedPageBreak/>
        <w:t>sklopljeni sa pravnim i fizičkim licima za potrebe Uprave za mlade i sport/Ministarstva sporta u periodu od 1. januara 2016. godine do 1. februara 2017. godine. Rješenja o napredovanju zaposlenih u Upravi za mlade i sport/Ministarstvu sporta donijeta u periodu od 1. januara 2016. godine do 1. februara 2017. godine. Rješenja o rasporedu zaposlenih u Upravi za mlade i sport/Ministarstvu sporta donijeta u periodu od 1. januara 2016. godine do 1. februara 2017. godine. Broj donijetih rješenja o isplatu varijabilnog dijela zarade zaposlenima u Upravi za mlade i sport/Ministarstvu sporta donijetim u periodu od 1. januara 2016. godine do 1. februara 2017. godine.</w:t>
      </w:r>
    </w:p>
    <w:p w:rsidR="00DD0BD5" w:rsidRPr="00DD0BD5" w:rsidRDefault="00DD0BD5" w:rsidP="00DD0BD5">
      <w:pPr>
        <w:pStyle w:val="NoSpacing"/>
        <w:jc w:val="both"/>
        <w:rPr>
          <w:rFonts w:ascii="Tahoma" w:hAnsi="Tahoma" w:cs="Tahoma"/>
        </w:rPr>
      </w:pP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B3717E" w:rsidRDefault="00B3717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Institut alternativa br.UP II 07-30-</w:t>
      </w:r>
      <w:r w:rsidR="00DD0BD5">
        <w:rPr>
          <w:rFonts w:ascii="Tahoma" w:hAnsi="Tahoma" w:cs="Tahoma"/>
          <w:sz w:val="24"/>
          <w:szCs w:val="24"/>
          <w:lang w:val="sr-Latn-CS"/>
        </w:rPr>
        <w:t>1612</w:t>
      </w:r>
      <w:r>
        <w:rPr>
          <w:rFonts w:ascii="Tahoma" w:hAnsi="Tahoma" w:cs="Tahoma"/>
          <w:sz w:val="24"/>
          <w:szCs w:val="24"/>
          <w:lang w:val="sr-Latn-CS"/>
        </w:rPr>
        <w:t xml:space="preserve">-1/17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D0BD5">
        <w:rPr>
          <w:rFonts w:ascii="Tahoma" w:hAnsi="Tahoma" w:cs="Tahoma"/>
          <w:sz w:val="24"/>
          <w:szCs w:val="24"/>
          <w:lang w:val="sr-Latn-CS"/>
        </w:rPr>
        <w:t>03.05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DD0BD5">
        <w:rPr>
          <w:rFonts w:ascii="Tahoma" w:hAnsi="Tahoma" w:cs="Tahoma"/>
          <w:sz w:val="24"/>
          <w:szCs w:val="24"/>
          <w:lang w:val="sr-Latn-CS"/>
        </w:rPr>
        <w:t>Ministarstvu sporta</w:t>
      </w:r>
      <w:r w:rsidR="00F53B21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DD0BD5">
          <w:rPr>
            <w:rStyle w:val="Hyperlink"/>
            <w:rFonts w:ascii="Tahoma" w:hAnsi="Tahoma" w:cs="Tahoma"/>
            <w:sz w:val="24"/>
            <w:szCs w:val="24"/>
            <w:lang w:val="sr-Latn-CS"/>
          </w:rPr>
          <w:t>ms</w:t>
        </w:r>
        <w:r w:rsidR="00F53B21" w:rsidRPr="00C270BE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DD0BD5">
          <w:rPr>
            <w:rStyle w:val="Hyperlink"/>
            <w:rFonts w:ascii="Tahoma" w:hAnsi="Tahoma" w:cs="Tahoma"/>
            <w:sz w:val="24"/>
            <w:szCs w:val="24"/>
            <w:lang w:val="en-US"/>
          </w:rPr>
          <w:t>ms</w:t>
        </w:r>
      </w:hyperlink>
      <w:r w:rsidR="00DD0BD5">
        <w:rPr>
          <w:rStyle w:val="Hyperlink"/>
          <w:rFonts w:ascii="Tahoma" w:hAnsi="Tahoma" w:cs="Tahoma"/>
          <w:sz w:val="24"/>
          <w:szCs w:val="24"/>
          <w:lang w:val="en-US"/>
        </w:rPr>
        <w:t>.gov.me</w:t>
      </w:r>
      <w:r w:rsidR="00F53B21">
        <w:rPr>
          <w:rFonts w:ascii="Tahoma" w:hAnsi="Tahoma" w:cs="Tahoma"/>
          <w:sz w:val="24"/>
          <w:szCs w:val="24"/>
          <w:lang w:val="en-US"/>
        </w:rPr>
        <w:t xml:space="preserve"> </w:t>
      </w:r>
      <w:r w:rsidR="00DD0BD5">
        <w:rPr>
          <w:rFonts w:ascii="Tahoma" w:hAnsi="Tahoma" w:cs="Tahoma"/>
          <w:sz w:val="24"/>
          <w:szCs w:val="24"/>
          <w:lang w:val="sr-Latn-CS"/>
        </w:rPr>
        <w:t>u 14:14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</w:t>
      </w:r>
      <w:r w:rsidR="00DD0BD5">
        <w:rPr>
          <w:rFonts w:ascii="Tahoma" w:hAnsi="Tahoma" w:cs="Tahoma"/>
          <w:sz w:val="24"/>
          <w:szCs w:val="24"/>
          <w:lang w:val="sr-Latn-CS"/>
        </w:rPr>
        <w:t>03</w:t>
      </w:r>
      <w:r w:rsidRPr="00B3717E">
        <w:rPr>
          <w:rFonts w:ascii="Tahoma" w:hAnsi="Tahoma" w:cs="Tahoma"/>
          <w:sz w:val="24"/>
          <w:szCs w:val="24"/>
          <w:lang w:val="sr-Latn-CS"/>
        </w:rPr>
        <w:t>.0</w:t>
      </w:r>
      <w:r w:rsidR="00DD0BD5">
        <w:rPr>
          <w:rFonts w:ascii="Tahoma" w:hAnsi="Tahoma" w:cs="Tahoma"/>
          <w:sz w:val="24"/>
          <w:szCs w:val="24"/>
          <w:lang w:val="sr-Latn-CS"/>
        </w:rPr>
        <w:t>5</w:t>
      </w:r>
      <w:r w:rsidRPr="00B3717E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</w:rPr>
        <w:t>2017.godine u 1</w:t>
      </w:r>
      <w:r w:rsidR="00DD0BD5">
        <w:rPr>
          <w:rFonts w:ascii="Tahoma" w:hAnsi="Tahoma" w:cs="Tahoma"/>
          <w:sz w:val="24"/>
          <w:szCs w:val="24"/>
        </w:rPr>
        <w:t>4</w:t>
      </w:r>
      <w:r>
        <w:rPr>
          <w:rFonts w:ascii="Tahoma" w:hAnsi="Tahoma" w:cs="Tahoma"/>
          <w:sz w:val="24"/>
          <w:szCs w:val="24"/>
        </w:rPr>
        <w:t>:</w:t>
      </w:r>
      <w:r w:rsidR="00DD0BD5">
        <w:rPr>
          <w:rFonts w:ascii="Tahoma" w:hAnsi="Tahoma" w:cs="Tahoma"/>
          <w:sz w:val="24"/>
          <w:szCs w:val="24"/>
        </w:rPr>
        <w:t>14</w:t>
      </w:r>
      <w:r>
        <w:rPr>
          <w:rFonts w:ascii="Tahoma" w:hAnsi="Tahoma" w:cs="Tahoma"/>
          <w:sz w:val="24"/>
          <w:szCs w:val="24"/>
        </w:rPr>
        <w:t>h</w:t>
      </w:r>
      <w:r w:rsidR="00E83454">
        <w:rPr>
          <w:rFonts w:ascii="Tahoma" w:hAnsi="Tahoma" w:cs="Tahoma"/>
          <w:sz w:val="24"/>
          <w:szCs w:val="24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D0BD5">
        <w:rPr>
          <w:rFonts w:ascii="Tahoma" w:hAnsi="Tahoma" w:cs="Tahoma"/>
          <w:sz w:val="24"/>
          <w:szCs w:val="24"/>
          <w:lang w:val="sr-Latn-CS"/>
        </w:rPr>
        <w:t>05.05</w:t>
      </w:r>
      <w:r w:rsidR="00D76A64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6F7680">
        <w:rPr>
          <w:rFonts w:ascii="Tahoma" w:hAnsi="Tahoma" w:cs="Tahoma"/>
          <w:sz w:val="24"/>
          <w:szCs w:val="24"/>
          <w:lang w:val="sr-Latn-CS"/>
        </w:rPr>
        <w:t>07-42-</w:t>
      </w:r>
      <w:r w:rsidR="00DD0BD5">
        <w:rPr>
          <w:rFonts w:ascii="Tahoma" w:hAnsi="Tahoma" w:cs="Tahoma"/>
          <w:sz w:val="24"/>
          <w:szCs w:val="24"/>
          <w:lang w:val="sr-Latn-CS"/>
        </w:rPr>
        <w:t>5705</w:t>
      </w:r>
      <w:r w:rsidR="00D76A64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D0BD5">
        <w:rPr>
          <w:rFonts w:ascii="Tahoma" w:hAnsi="Tahoma" w:cs="Tahoma"/>
          <w:sz w:val="24"/>
          <w:szCs w:val="24"/>
          <w:lang w:val="sr-Latn-CS"/>
        </w:rPr>
        <w:t>05.05</w:t>
      </w:r>
      <w:r w:rsidR="00D76A64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83454" w:rsidRDefault="00E83454" w:rsidP="00E83454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 xml:space="preserve">utvrdio da prvostepeni organ nije imao opravdani razlog zašto nije u roku od 15 dana od prijema zahtjeva donio odluku i istu </w:t>
      </w:r>
      <w:r>
        <w:rPr>
          <w:rFonts w:ascii="Tahoma" w:hAnsi="Tahoma" w:cs="Tahoma"/>
          <w:sz w:val="24"/>
          <w:szCs w:val="24"/>
        </w:rPr>
        <w:lastRenderedPageBreak/>
        <w:t>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D0BD5">
        <w:rPr>
          <w:rFonts w:ascii="Tahoma" w:hAnsi="Tahoma" w:cs="Tahoma"/>
          <w:sz w:val="24"/>
          <w:szCs w:val="24"/>
          <w:lang w:val="sr-Latn-CS"/>
        </w:rPr>
        <w:t>Ministarstvo sporta</w:t>
      </w:r>
      <w:r w:rsidR="0067134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0B702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B7029">
        <w:rPr>
          <w:rFonts w:ascii="Tahoma" w:hAnsi="Tahoma" w:cs="Tahoma"/>
          <w:sz w:val="24"/>
          <w:szCs w:val="24"/>
          <w:lang w:val="sr-Latn-CS"/>
        </w:rPr>
        <w:t xml:space="preserve">Institut Alternativa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D0BD5">
        <w:rPr>
          <w:rFonts w:ascii="Tahoma" w:hAnsi="Tahoma" w:cs="Tahoma"/>
          <w:sz w:val="24"/>
          <w:szCs w:val="24"/>
          <w:lang w:val="sr-Latn-CS"/>
        </w:rPr>
        <w:t>08</w:t>
      </w:r>
      <w:r w:rsidR="00E83454" w:rsidRPr="00E83454">
        <w:rPr>
          <w:rFonts w:ascii="Tahoma" w:hAnsi="Tahoma" w:cs="Tahoma"/>
          <w:sz w:val="24"/>
          <w:szCs w:val="24"/>
          <w:lang w:val="sr-Latn-CS"/>
        </w:rPr>
        <w:t>.0</w:t>
      </w:r>
      <w:r w:rsidR="00DD0BD5">
        <w:rPr>
          <w:rFonts w:ascii="Tahoma" w:hAnsi="Tahoma" w:cs="Tahoma"/>
          <w:sz w:val="24"/>
          <w:szCs w:val="24"/>
          <w:lang w:val="sr-Latn-CS"/>
        </w:rPr>
        <w:t>3</w:t>
      </w:r>
      <w:r w:rsidR="00E83454" w:rsidRPr="00E83454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D0BD5">
        <w:rPr>
          <w:rFonts w:ascii="Tahoma" w:hAnsi="Tahoma" w:cs="Tahoma"/>
          <w:sz w:val="24"/>
          <w:szCs w:val="24"/>
          <w:lang w:val="sr-Latn-CS"/>
        </w:rPr>
        <w:t>Ministarstvo sporta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="00DD0BD5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D2F03">
        <w:rPr>
          <w:rFonts w:ascii="Tahoma" w:hAnsi="Tahoma" w:cs="Tahoma"/>
          <w:sz w:val="24"/>
          <w:szCs w:val="24"/>
          <w:lang w:val="sr-Latn-CS"/>
        </w:rPr>
        <w:t xml:space="preserve"> od</w:t>
      </w:r>
      <w:r w:rsidR="008A160A">
        <w:rPr>
          <w:rFonts w:ascii="Tahoma" w:hAnsi="Tahoma" w:cs="Tahoma"/>
          <w:sz w:val="24"/>
          <w:szCs w:val="24"/>
          <w:lang w:val="sr-Latn-CS"/>
        </w:rPr>
        <w:t xml:space="preserve"> dana</w:t>
      </w:r>
      <w:r w:rsidR="00CD2F03">
        <w:rPr>
          <w:rFonts w:ascii="Tahoma" w:hAnsi="Tahoma" w:cs="Tahoma"/>
          <w:sz w:val="24"/>
          <w:szCs w:val="24"/>
          <w:lang w:val="sr-Latn-CS"/>
        </w:rPr>
        <w:t xml:space="preserve"> prijema </w:t>
      </w:r>
      <w:r w:rsidR="008A160A">
        <w:rPr>
          <w:rFonts w:ascii="Tahoma" w:hAnsi="Tahoma" w:cs="Tahoma"/>
          <w:sz w:val="24"/>
          <w:szCs w:val="24"/>
          <w:lang w:val="sr-Latn-CS"/>
        </w:rPr>
        <w:t xml:space="preserve">ovog </w:t>
      </w:r>
      <w:r w:rsidR="00CD2F03">
        <w:rPr>
          <w:rFonts w:ascii="Tahoma" w:hAnsi="Tahoma" w:cs="Tahoma"/>
          <w:sz w:val="24"/>
          <w:szCs w:val="24"/>
          <w:lang w:val="sr-Latn-CS"/>
        </w:rPr>
        <w:t>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8A160A" w:rsidRDefault="009845A6" w:rsidP="00D76A64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</w:t>
      </w:r>
    </w:p>
    <w:p w:rsidR="00D76A64" w:rsidRDefault="009845A6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DD0BD5" w:rsidRDefault="00DD0BD5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116BFA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>Predsjednik, Muhamed Gjokaj</w:t>
      </w:r>
    </w:p>
    <w:p w:rsidR="00D76A64" w:rsidRPr="006860B7" w:rsidRDefault="00D76A64" w:rsidP="006F65F9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D76A64" w:rsidRPr="006860B7" w:rsidSect="00F03089">
      <w:footerReference w:type="even" r:id="rId10"/>
      <w:footerReference w:type="defaul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688" w:rsidRDefault="009A3688" w:rsidP="00CB7F9A">
      <w:pPr>
        <w:spacing w:after="0" w:line="240" w:lineRule="auto"/>
      </w:pPr>
      <w:r>
        <w:separator/>
      </w:r>
    </w:p>
  </w:endnote>
  <w:endnote w:type="continuationSeparator" w:id="0">
    <w:p w:rsidR="009A3688" w:rsidRDefault="009A368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688" w:rsidRDefault="009A3688" w:rsidP="00CB7F9A">
      <w:pPr>
        <w:spacing w:after="0" w:line="240" w:lineRule="auto"/>
      </w:pPr>
      <w:r>
        <w:separator/>
      </w:r>
    </w:p>
  </w:footnote>
  <w:footnote w:type="continuationSeparator" w:id="0">
    <w:p w:rsidR="009A3688" w:rsidRDefault="009A368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02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5BD7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C32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344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0E2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F5A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483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162A"/>
    <w:rsid w:val="004D320A"/>
    <w:rsid w:val="004D4406"/>
    <w:rsid w:val="004D4AB0"/>
    <w:rsid w:val="004D4DF0"/>
    <w:rsid w:val="004D5D6E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47963"/>
    <w:rsid w:val="0055005E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D56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680"/>
    <w:rsid w:val="006F77EE"/>
    <w:rsid w:val="007013CD"/>
    <w:rsid w:val="00701931"/>
    <w:rsid w:val="00701E18"/>
    <w:rsid w:val="0070201C"/>
    <w:rsid w:val="00702532"/>
    <w:rsid w:val="007034DC"/>
    <w:rsid w:val="0070406F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2740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160A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0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68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4DC"/>
    <w:rsid w:val="00A37B03"/>
    <w:rsid w:val="00A404ED"/>
    <w:rsid w:val="00A40DC7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2FB6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3717E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25E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6F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026B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C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2F03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6FA5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A64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0BD5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1932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07BE9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564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3454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3B21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9C729C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dsjednikzb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D8C6B4-F5EC-4D97-BC92-C8A0F144B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33</cp:revision>
  <cp:lastPrinted>2017-02-28T11:17:00Z</cp:lastPrinted>
  <dcterms:created xsi:type="dcterms:W3CDTF">2015-12-16T13:08:00Z</dcterms:created>
  <dcterms:modified xsi:type="dcterms:W3CDTF">2017-12-07T13:22:00Z</dcterms:modified>
</cp:coreProperties>
</file>