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7E40F8">
        <w:rPr>
          <w:rFonts w:ascii="Tahoma" w:hAnsi="Tahoma" w:cs="Tahoma"/>
          <w:b/>
          <w:sz w:val="24"/>
          <w:szCs w:val="24"/>
        </w:rPr>
        <w:t>2510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266D43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2366AD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7E40F8">
        <w:rPr>
          <w:rFonts w:ascii="Tahoma" w:hAnsi="Tahoma" w:cs="Tahoma"/>
          <w:sz w:val="24"/>
          <w:szCs w:val="24"/>
        </w:rPr>
        <w:t>2510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7E40F8">
        <w:rPr>
          <w:rFonts w:ascii="Tahoma" w:hAnsi="Tahoma" w:cs="Tahoma"/>
          <w:sz w:val="24"/>
          <w:szCs w:val="24"/>
        </w:rPr>
        <w:t>445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2366AD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2366AD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7E40F8">
        <w:rPr>
          <w:rFonts w:ascii="Tahoma" w:hAnsi="Tahoma" w:cs="Tahoma"/>
          <w:sz w:val="24"/>
          <w:szCs w:val="24"/>
        </w:rPr>
        <w:t>445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2366AD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7E40F8">
        <w:rPr>
          <w:rFonts w:ascii="Tahoma" w:hAnsi="Tahoma" w:cs="Tahoma"/>
          <w:sz w:val="24"/>
          <w:szCs w:val="24"/>
        </w:rPr>
        <w:t>445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B14F07">
        <w:rPr>
          <w:rFonts w:ascii="Tahoma" w:hAnsi="Tahoma" w:cs="Tahoma"/>
          <w:sz w:val="24"/>
          <w:szCs w:val="24"/>
        </w:rPr>
        <w:t>blagajnička dokumenta</w:t>
      </w:r>
      <w:r w:rsidR="0059356E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–</w:t>
      </w:r>
      <w:r w:rsidR="00B14F0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isplatu, priznanice, te blagajničke naloge za isplatu za </w:t>
      </w:r>
      <w:r w:rsidR="007E40F8">
        <w:rPr>
          <w:rFonts w:ascii="Tahoma" w:hAnsi="Tahoma" w:cs="Tahoma"/>
          <w:sz w:val="24"/>
          <w:szCs w:val="24"/>
        </w:rPr>
        <w:t xml:space="preserve">januar </w:t>
      </w:r>
      <w:r w:rsidR="00534F64">
        <w:rPr>
          <w:rFonts w:ascii="Tahoma" w:hAnsi="Tahoma" w:cs="Tahoma"/>
          <w:sz w:val="24"/>
          <w:szCs w:val="24"/>
        </w:rPr>
        <w:t>2008.godine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2366AD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7E40F8">
        <w:rPr>
          <w:rFonts w:ascii="Tahoma" w:hAnsi="Tahoma" w:cs="Tahoma"/>
          <w:sz w:val="24"/>
          <w:szCs w:val="24"/>
        </w:rPr>
        <w:t>445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isplatu, priznanice, te blagajničke naloge za isplatu za </w:t>
      </w:r>
      <w:r w:rsidR="007E40F8">
        <w:rPr>
          <w:rFonts w:ascii="Tahoma" w:hAnsi="Tahoma" w:cs="Tahoma"/>
          <w:sz w:val="24"/>
          <w:szCs w:val="24"/>
        </w:rPr>
        <w:t>januar</w:t>
      </w:r>
      <w:r w:rsidR="00534F64">
        <w:rPr>
          <w:rFonts w:ascii="Tahoma" w:hAnsi="Tahoma" w:cs="Tahoma"/>
          <w:sz w:val="24"/>
          <w:szCs w:val="24"/>
        </w:rPr>
        <w:t xml:space="preserve"> 2008.godine</w:t>
      </w:r>
      <w:r w:rsidR="00534F64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7E40F8">
        <w:rPr>
          <w:rFonts w:ascii="Tahoma" w:hAnsi="Tahoma" w:cs="Tahoma"/>
          <w:sz w:val="24"/>
          <w:szCs w:val="24"/>
        </w:rPr>
        <w:t>445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679AA" w:rsidRPr="00D679AA">
        <w:rPr>
          <w:rFonts w:ascii="Tahoma" w:hAnsi="Tahoma" w:cs="Tahoma"/>
          <w:sz w:val="24"/>
          <w:szCs w:val="24"/>
        </w:rPr>
        <w:t xml:space="preserve"> </w:t>
      </w:r>
      <w:r w:rsidR="00D679AA">
        <w:rPr>
          <w:rFonts w:ascii="Tahoma" w:hAnsi="Tahoma" w:cs="Tahoma"/>
          <w:sz w:val="24"/>
          <w:szCs w:val="24"/>
        </w:rPr>
        <w:t>blagajnička dokumenta -</w:t>
      </w:r>
      <w:r w:rsidR="00534F64" w:rsidRPr="00534F64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isplatu, priznanice, te blagajničke naloge za isplatu za </w:t>
      </w:r>
      <w:r w:rsidR="007E40F8">
        <w:rPr>
          <w:rFonts w:ascii="Tahoma" w:hAnsi="Tahoma" w:cs="Tahoma"/>
          <w:sz w:val="24"/>
          <w:szCs w:val="24"/>
        </w:rPr>
        <w:t>januar</w:t>
      </w:r>
      <w:r w:rsidR="00534F64">
        <w:rPr>
          <w:rFonts w:ascii="Tahoma" w:hAnsi="Tahoma" w:cs="Tahoma"/>
          <w:sz w:val="24"/>
          <w:szCs w:val="24"/>
        </w:rPr>
        <w:t xml:space="preserve"> 2008.godine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7E40F8">
        <w:rPr>
          <w:rFonts w:ascii="Tahoma" w:hAnsi="Tahoma" w:cs="Tahoma"/>
          <w:sz w:val="24"/>
          <w:szCs w:val="24"/>
        </w:rPr>
        <w:t>445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7E40F8">
        <w:rPr>
          <w:rFonts w:ascii="Tahoma" w:hAnsi="Tahoma" w:cs="Tahoma"/>
          <w:sz w:val="24"/>
          <w:szCs w:val="24"/>
        </w:rPr>
        <w:t>445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7E40F8">
        <w:rPr>
          <w:rFonts w:ascii="Tahoma" w:hAnsi="Tahoma" w:cs="Tahoma"/>
          <w:sz w:val="24"/>
          <w:szCs w:val="24"/>
        </w:rPr>
        <w:t>2510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2366AD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7E40F8">
        <w:rPr>
          <w:rFonts w:ascii="Tahoma" w:hAnsi="Tahoma" w:cs="Tahoma"/>
          <w:sz w:val="24"/>
          <w:szCs w:val="24"/>
        </w:rPr>
        <w:t>445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679AA">
        <w:rPr>
          <w:rFonts w:ascii="Tahoma" w:hAnsi="Tahoma" w:cs="Tahoma"/>
          <w:sz w:val="24"/>
          <w:szCs w:val="24"/>
        </w:rPr>
        <w:t xml:space="preserve">blagajnička dokumenta - </w:t>
      </w:r>
      <w:r w:rsidR="00534F64">
        <w:rPr>
          <w:rFonts w:ascii="Tahoma" w:hAnsi="Tahoma" w:cs="Tahoma"/>
          <w:sz w:val="24"/>
          <w:szCs w:val="24"/>
        </w:rPr>
        <w:t xml:space="preserve">Gotovinske čekove, blagajničke naloge za isplatu, priznanice, te blagajničke naloge za isplatu za </w:t>
      </w:r>
      <w:r w:rsidR="007E40F8">
        <w:rPr>
          <w:rFonts w:ascii="Tahoma" w:hAnsi="Tahoma" w:cs="Tahoma"/>
          <w:sz w:val="24"/>
          <w:szCs w:val="24"/>
        </w:rPr>
        <w:t>januar</w:t>
      </w:r>
      <w:r w:rsidR="00534F64">
        <w:rPr>
          <w:rFonts w:ascii="Tahoma" w:hAnsi="Tahoma" w:cs="Tahoma"/>
          <w:sz w:val="24"/>
          <w:szCs w:val="24"/>
        </w:rPr>
        <w:t xml:space="preserve"> 2008.godine</w:t>
      </w:r>
      <w:r w:rsidR="00534F64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lastRenderedPageBreak/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F84" w:rsidRDefault="00B65F84" w:rsidP="004C7646">
      <w:pPr>
        <w:spacing w:after="0" w:line="240" w:lineRule="auto"/>
      </w:pPr>
      <w:r>
        <w:separator/>
      </w:r>
    </w:p>
  </w:endnote>
  <w:endnote w:type="continuationSeparator" w:id="0">
    <w:p w:rsidR="00B65F84" w:rsidRDefault="00B65F84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65F8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65F84" w:rsidP="00EA2993">
    <w:pPr>
      <w:pStyle w:val="Footer"/>
      <w:rPr>
        <w:b/>
        <w:sz w:val="16"/>
        <w:szCs w:val="16"/>
      </w:rPr>
    </w:pPr>
  </w:p>
  <w:p w:rsidR="0090753B" w:rsidRPr="00E62A90" w:rsidRDefault="00B65F8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65F8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65F84" w:rsidP="00E03674">
    <w:pPr>
      <w:pStyle w:val="Footer"/>
      <w:jc w:val="center"/>
      <w:rPr>
        <w:sz w:val="16"/>
        <w:szCs w:val="16"/>
      </w:rPr>
    </w:pPr>
  </w:p>
  <w:p w:rsidR="0090753B" w:rsidRPr="002B6C39" w:rsidRDefault="00B65F84">
    <w:pPr>
      <w:pStyle w:val="Footer"/>
    </w:pPr>
  </w:p>
  <w:p w:rsidR="0090753B" w:rsidRDefault="00B65F8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65F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F84" w:rsidRDefault="00B65F84" w:rsidP="004C7646">
      <w:pPr>
        <w:spacing w:after="0" w:line="240" w:lineRule="auto"/>
      </w:pPr>
      <w:r>
        <w:separator/>
      </w:r>
    </w:p>
  </w:footnote>
  <w:footnote w:type="continuationSeparator" w:id="0">
    <w:p w:rsidR="00B65F84" w:rsidRDefault="00B65F84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65F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65F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65F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366AD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65F84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8D3ED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6CC6C3-4299-453B-A1B4-A6180B32F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826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2017-10-19T10:36:00Z</dcterms:created>
  <dcterms:modified xsi:type="dcterms:W3CDTF">2017-12-04T08:53:00Z</dcterms:modified>
</cp:coreProperties>
</file>