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E57E3">
        <w:rPr>
          <w:rFonts w:ascii="Tahoma" w:hAnsi="Tahoma" w:cs="Tahoma"/>
          <w:b/>
          <w:sz w:val="24"/>
          <w:szCs w:val="24"/>
        </w:rPr>
        <w:t>23</w:t>
      </w:r>
      <w:r w:rsidR="00792931">
        <w:rPr>
          <w:rFonts w:ascii="Tahoma" w:hAnsi="Tahoma" w:cs="Tahoma"/>
          <w:b/>
          <w:sz w:val="24"/>
          <w:szCs w:val="24"/>
        </w:rPr>
        <w:t>39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A7ADF">
        <w:rPr>
          <w:rFonts w:ascii="Tahoma" w:hAnsi="Tahoma" w:cs="Tahoma"/>
          <w:b/>
          <w:sz w:val="24"/>
          <w:szCs w:val="24"/>
        </w:rPr>
        <w:t>2</w:t>
      </w:r>
      <w:r w:rsidR="001E57E3">
        <w:rPr>
          <w:rFonts w:ascii="Tahoma" w:hAnsi="Tahoma" w:cs="Tahoma"/>
          <w:b/>
          <w:sz w:val="24"/>
          <w:szCs w:val="24"/>
        </w:rPr>
        <w:t>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1E57E3">
        <w:rPr>
          <w:rFonts w:ascii="Tahoma" w:hAnsi="Tahoma" w:cs="Tahoma"/>
          <w:b/>
          <w:sz w:val="24"/>
          <w:szCs w:val="24"/>
        </w:rPr>
        <w:t>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1E57E3">
        <w:rPr>
          <w:rFonts w:ascii="Tahoma" w:hAnsi="Tahoma" w:cs="Tahoma"/>
          <w:sz w:val="24"/>
          <w:szCs w:val="24"/>
          <w:lang w:val="sr-Latn-CS"/>
        </w:rPr>
        <w:t>112</w:t>
      </w:r>
      <w:r w:rsidR="00792931">
        <w:rPr>
          <w:rFonts w:ascii="Tahoma" w:hAnsi="Tahoma" w:cs="Tahoma"/>
          <w:sz w:val="24"/>
          <w:szCs w:val="24"/>
          <w:lang w:val="sr-Latn-CS"/>
        </w:rPr>
        <w:t>770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E57E3">
        <w:rPr>
          <w:rFonts w:ascii="Tahoma" w:hAnsi="Tahoma" w:cs="Tahoma"/>
          <w:sz w:val="24"/>
          <w:szCs w:val="24"/>
          <w:lang w:val="sr-Latn-CS"/>
        </w:rPr>
        <w:t>11.07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Lučk</w:t>
      </w:r>
      <w:r w:rsidR="0026210F">
        <w:rPr>
          <w:rFonts w:ascii="Tahoma" w:hAnsi="Tahoma" w:cs="Tahoma"/>
          <w:sz w:val="24"/>
          <w:szCs w:val="24"/>
          <w:lang w:val="sr-Latn-CS"/>
        </w:rPr>
        <w:t>e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kapetanij</w:t>
      </w:r>
      <w:r w:rsidR="0026210F">
        <w:rPr>
          <w:rFonts w:ascii="Tahoma" w:hAnsi="Tahoma" w:cs="Tahoma"/>
          <w:sz w:val="24"/>
          <w:szCs w:val="24"/>
          <w:lang w:val="sr-Latn-CS"/>
        </w:rPr>
        <w:t>e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92931">
        <w:rPr>
          <w:rFonts w:ascii="Tahoma" w:hAnsi="Tahoma" w:cs="Tahoma"/>
          <w:sz w:val="24"/>
          <w:szCs w:val="24"/>
          <w:lang w:val="sr-Latn-CS"/>
        </w:rPr>
        <w:t>Bar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1E57E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1E57E3">
        <w:rPr>
          <w:rFonts w:ascii="Tahoma" w:hAnsi="Tahoma" w:cs="Tahoma"/>
          <w:sz w:val="24"/>
          <w:szCs w:val="24"/>
          <w:lang w:val="sr-Latn-CS"/>
        </w:rPr>
        <w:t>129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1E57E3">
        <w:rPr>
          <w:rFonts w:ascii="Tahoma" w:hAnsi="Tahoma" w:cs="Tahoma"/>
          <w:sz w:val="24"/>
          <w:szCs w:val="24"/>
          <w:lang w:val="sr-Latn-CS"/>
        </w:rPr>
        <w:t>056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1E57E3">
        <w:rPr>
          <w:rFonts w:ascii="Tahoma" w:hAnsi="Tahoma" w:cs="Tahoma"/>
          <w:sz w:val="24"/>
          <w:szCs w:val="24"/>
          <w:lang w:val="sr-Latn-CS"/>
        </w:rPr>
        <w:t>14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1E57E3">
        <w:rPr>
          <w:rFonts w:ascii="Tahoma" w:hAnsi="Tahoma" w:cs="Tahoma"/>
          <w:sz w:val="24"/>
          <w:szCs w:val="24"/>
          <w:lang w:val="sr-Latn-CS"/>
        </w:rPr>
        <w:t>020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792931">
        <w:rPr>
          <w:rFonts w:ascii="Tahoma" w:hAnsi="Tahoma" w:cs="Tahoma"/>
          <w:sz w:val="24"/>
          <w:szCs w:val="24"/>
          <w:lang w:val="sr-Latn-CS"/>
        </w:rPr>
        <w:t>15</w:t>
      </w:r>
      <w:r w:rsidR="001E57E3">
        <w:rPr>
          <w:rFonts w:ascii="Tahoma" w:hAnsi="Tahoma" w:cs="Tahoma"/>
          <w:sz w:val="24"/>
          <w:szCs w:val="24"/>
          <w:lang w:val="sr-Latn-CS"/>
        </w:rPr>
        <w:t>,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57E3">
        <w:rPr>
          <w:rFonts w:ascii="Tahoma" w:hAnsi="Tahoma" w:cs="Tahoma"/>
          <w:sz w:val="24"/>
          <w:szCs w:val="24"/>
          <w:lang w:val="sr-Latn-CS"/>
        </w:rPr>
        <w:t>040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1E57E3">
        <w:rPr>
          <w:rFonts w:ascii="Tahoma" w:hAnsi="Tahoma" w:cs="Tahoma"/>
          <w:sz w:val="24"/>
          <w:szCs w:val="24"/>
          <w:lang w:val="sr-Latn-CS"/>
        </w:rPr>
        <w:t>5 i 037/17</w:t>
      </w:r>
      <w:r w:rsidR="001E57E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1E57E3">
        <w:rPr>
          <w:rFonts w:ascii="Tahoma" w:hAnsi="Tahoma" w:cs="Tahoma"/>
          <w:sz w:val="24"/>
          <w:szCs w:val="24"/>
          <w:lang w:val="sr-Latn-CS"/>
        </w:rPr>
        <w:t>16.08.</w:t>
      </w:r>
      <w:r w:rsidR="001E57E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1E57E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Lučk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oj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kapetanij</w:t>
      </w:r>
      <w:r w:rsidR="0026210F">
        <w:rPr>
          <w:rFonts w:ascii="Tahoma" w:hAnsi="Tahoma" w:cs="Tahoma"/>
          <w:sz w:val="24"/>
          <w:szCs w:val="24"/>
          <w:lang w:val="sr-Latn-CS"/>
        </w:rPr>
        <w:t>i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92931">
        <w:rPr>
          <w:rFonts w:ascii="Tahoma" w:hAnsi="Tahoma" w:cs="Tahoma"/>
          <w:sz w:val="24"/>
          <w:szCs w:val="24"/>
          <w:lang w:val="sr-Latn-CS"/>
        </w:rPr>
        <w:t>Bar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1E57E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1E57E3">
        <w:rPr>
          <w:rFonts w:ascii="Tahoma" w:hAnsi="Tahoma" w:cs="Tahoma"/>
          <w:sz w:val="24"/>
          <w:szCs w:val="24"/>
          <w:lang w:val="sr-Latn-CS"/>
        </w:rPr>
        <w:t>112</w:t>
      </w:r>
      <w:r w:rsidR="00792931">
        <w:rPr>
          <w:rFonts w:ascii="Tahoma" w:hAnsi="Tahoma" w:cs="Tahoma"/>
          <w:sz w:val="24"/>
          <w:szCs w:val="24"/>
          <w:lang w:val="sr-Latn-CS"/>
        </w:rPr>
        <w:t>770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57E3">
        <w:rPr>
          <w:rFonts w:ascii="Tahoma" w:hAnsi="Tahoma" w:cs="Tahoma"/>
          <w:sz w:val="24"/>
          <w:szCs w:val="24"/>
          <w:lang w:val="sr-Latn-CS"/>
        </w:rPr>
        <w:t>20.06.2017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BA7AD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>Lučk</w:t>
      </w:r>
      <w:r w:rsidR="0026210F">
        <w:rPr>
          <w:rFonts w:ascii="Tahoma" w:hAnsi="Tahoma" w:cs="Tahoma"/>
          <w:sz w:val="24"/>
          <w:szCs w:val="24"/>
          <w:lang w:val="sr-Latn-CS"/>
        </w:rPr>
        <w:t>e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kapetanij</w:t>
      </w:r>
      <w:r w:rsidR="0026210F">
        <w:rPr>
          <w:rFonts w:ascii="Tahoma" w:hAnsi="Tahoma" w:cs="Tahoma"/>
          <w:sz w:val="24"/>
          <w:szCs w:val="24"/>
          <w:lang w:val="sr-Latn-CS"/>
        </w:rPr>
        <w:t>e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92931">
        <w:rPr>
          <w:rFonts w:ascii="Tahoma" w:hAnsi="Tahoma" w:cs="Tahoma"/>
          <w:sz w:val="24"/>
          <w:szCs w:val="24"/>
          <w:lang w:val="sr-Latn-CS"/>
        </w:rPr>
        <w:t>Bar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1E57E3" w:rsidRPr="001E57E3">
        <w:rPr>
          <w:rFonts w:ascii="Tahoma" w:hAnsi="Tahoma" w:cs="Tahoma"/>
          <w:sz w:val="24"/>
          <w:szCs w:val="24"/>
          <w:lang w:val="sr-Latn-CS"/>
        </w:rPr>
        <w:t>20.06.2017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6210F">
        <w:rPr>
          <w:rFonts w:ascii="Tahoma" w:hAnsi="Tahoma" w:cs="Tahoma"/>
          <w:sz w:val="24"/>
          <w:szCs w:val="24"/>
          <w:lang w:val="sr-Latn-CS"/>
        </w:rPr>
        <w:t>S</w:t>
      </w:r>
      <w:r w:rsidR="00722B16">
        <w:rPr>
          <w:rFonts w:ascii="Tahoma" w:hAnsi="Tahoma" w:cs="Tahoma"/>
          <w:sz w:val="24"/>
          <w:szCs w:val="24"/>
          <w:lang w:val="sr-Latn-CS"/>
        </w:rPr>
        <w:t xml:space="preserve">vih 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sporazuma sa državnim organima Crne Gore o razmjeni informacija neophodnih za prikupljanje podataka o pretkrivičnom i krivičnom postupku potpisanih u </w:t>
      </w:r>
      <w:r w:rsidR="001E57E3">
        <w:rPr>
          <w:rFonts w:ascii="Tahoma" w:hAnsi="Tahoma" w:cs="Tahoma"/>
          <w:sz w:val="24"/>
          <w:szCs w:val="24"/>
          <w:lang w:val="sr-Latn-CS"/>
        </w:rPr>
        <w:t>periodu 01.04.2017. do 30.06.2017.godine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(veza sa mjerom: 2.2.4.2. Akcionog plana za poglavlje 23.)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1E57E3" w:rsidRDefault="001E57E3" w:rsidP="001E57E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br.17/112</w:t>
      </w:r>
      <w:r w:rsidR="00792931">
        <w:rPr>
          <w:rFonts w:ascii="Tahoma" w:hAnsi="Tahoma" w:cs="Tahoma"/>
          <w:sz w:val="24"/>
          <w:szCs w:val="24"/>
          <w:lang w:val="sr-Latn-CS"/>
        </w:rPr>
        <w:t>770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Lučkoj kapetaniji </w:t>
      </w:r>
      <w:r w:rsidR="00792931">
        <w:rPr>
          <w:rFonts w:ascii="Tahoma" w:hAnsi="Tahoma" w:cs="Tahoma"/>
          <w:sz w:val="24"/>
          <w:szCs w:val="24"/>
          <w:lang w:val="sr-Latn-CS"/>
        </w:rPr>
        <w:t>Bar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792931">
          <w:rPr>
            <w:rStyle w:val="Hyperlink"/>
            <w:rFonts w:ascii="Tahoma" w:hAnsi="Tahoma" w:cs="Tahoma"/>
            <w:sz w:val="24"/>
            <w:szCs w:val="24"/>
            <w:lang w:val="sr-Latn-CS"/>
          </w:rPr>
          <w:t>harbourm</w:t>
        </w:r>
        <w:r w:rsidRPr="00575657">
          <w:rPr>
            <w:rStyle w:val="Hyperlink"/>
            <w:rFonts w:ascii="Tahoma" w:hAnsi="Tahoma" w:cs="Tahoma"/>
            <w:sz w:val="24"/>
            <w:szCs w:val="24"/>
            <w:lang w:val="sr-Latn-CS"/>
          </w:rPr>
          <w:t>@t-com.me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12:</w:t>
      </w:r>
      <w:r w:rsidR="00792931">
        <w:rPr>
          <w:rFonts w:ascii="Tahoma" w:hAnsi="Tahoma" w:cs="Tahoma"/>
          <w:sz w:val="24"/>
          <w:szCs w:val="24"/>
          <w:lang w:val="sr-Latn-CS"/>
        </w:rPr>
        <w:t>19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12:</w:t>
      </w:r>
      <w:r w:rsidR="00792931">
        <w:rPr>
          <w:rFonts w:ascii="Tahoma" w:hAnsi="Tahoma" w:cs="Tahoma"/>
          <w:sz w:val="24"/>
          <w:szCs w:val="24"/>
        </w:rPr>
        <w:t>19</w:t>
      </w:r>
      <w:r>
        <w:rPr>
          <w:rFonts w:ascii="Tahoma" w:hAnsi="Tahoma" w:cs="Tahoma"/>
          <w:sz w:val="24"/>
          <w:szCs w:val="24"/>
        </w:rPr>
        <w:t>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br.17/112</w:t>
      </w:r>
      <w:r w:rsidR="00792931">
        <w:rPr>
          <w:rFonts w:ascii="Tahoma" w:hAnsi="Tahoma" w:cs="Tahoma"/>
          <w:sz w:val="24"/>
          <w:szCs w:val="24"/>
          <w:lang w:val="sr-Latn-CS"/>
        </w:rPr>
        <w:t>770</w:t>
      </w:r>
      <w:r>
        <w:rPr>
          <w:rFonts w:ascii="Tahoma" w:hAnsi="Tahoma" w:cs="Tahoma"/>
          <w:sz w:val="24"/>
          <w:szCs w:val="24"/>
          <w:lang w:val="sr-Latn-CS"/>
        </w:rPr>
        <w:t xml:space="preserve"> od 20.06.2017.godine dostavljen Lučkoj </w:t>
      </w:r>
      <w:r w:rsidR="00792931" w:rsidRPr="00792931">
        <w:rPr>
          <w:rFonts w:ascii="Tahoma" w:hAnsi="Tahoma" w:cs="Tahoma"/>
          <w:sz w:val="24"/>
          <w:szCs w:val="24"/>
          <w:lang w:val="sr-Latn-CS"/>
        </w:rPr>
        <w:t>kapetani</w:t>
      </w:r>
      <w:r>
        <w:rPr>
          <w:rFonts w:ascii="Tahoma" w:hAnsi="Tahoma" w:cs="Tahoma"/>
          <w:sz w:val="24"/>
          <w:szCs w:val="24"/>
          <w:lang w:val="sr-Latn-CS"/>
        </w:rPr>
        <w:t xml:space="preserve">ji </w:t>
      </w:r>
      <w:r w:rsidR="00792931">
        <w:rPr>
          <w:rFonts w:ascii="Tahoma" w:hAnsi="Tahoma" w:cs="Tahoma"/>
          <w:sz w:val="24"/>
          <w:szCs w:val="24"/>
          <w:lang w:val="sr-Latn-CS"/>
        </w:rPr>
        <w:t>Bar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792931">
          <w:rPr>
            <w:rStyle w:val="Hyperlink"/>
            <w:rFonts w:ascii="Tahoma" w:hAnsi="Tahoma" w:cs="Tahoma"/>
            <w:sz w:val="24"/>
            <w:szCs w:val="24"/>
            <w:lang w:val="sr-Latn-CS"/>
          </w:rPr>
          <w:t>harbourm</w:t>
        </w:r>
        <w:r w:rsidRPr="00575657">
          <w:rPr>
            <w:rStyle w:val="Hyperlink"/>
            <w:rFonts w:ascii="Tahoma" w:hAnsi="Tahoma" w:cs="Tahoma"/>
            <w:sz w:val="24"/>
            <w:szCs w:val="24"/>
            <w:lang w:val="sr-Latn-CS"/>
          </w:rPr>
          <w:t>@t-com.me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11:20am.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E57E3">
        <w:rPr>
          <w:rFonts w:ascii="Tahoma" w:hAnsi="Tahoma" w:cs="Tahoma"/>
          <w:sz w:val="24"/>
          <w:szCs w:val="24"/>
          <w:lang w:val="sr-Latn-CS"/>
        </w:rPr>
        <w:t>18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57E3">
        <w:rPr>
          <w:rFonts w:ascii="Tahoma" w:hAnsi="Tahoma" w:cs="Tahoma"/>
          <w:sz w:val="24"/>
          <w:szCs w:val="24"/>
          <w:lang w:val="sr-Latn-CS"/>
        </w:rPr>
        <w:t>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E57E3">
        <w:rPr>
          <w:rFonts w:ascii="Tahoma" w:hAnsi="Tahoma" w:cs="Tahoma"/>
          <w:sz w:val="24"/>
          <w:szCs w:val="24"/>
          <w:lang w:val="sr-Latn-CS"/>
        </w:rPr>
        <w:t>7059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57E3">
        <w:rPr>
          <w:rFonts w:ascii="Tahoma" w:hAnsi="Tahoma" w:cs="Tahoma"/>
          <w:sz w:val="24"/>
          <w:szCs w:val="24"/>
          <w:lang w:val="sr-Latn-CS"/>
        </w:rPr>
        <w:t>18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E57E3">
        <w:rPr>
          <w:rFonts w:ascii="Tahoma" w:hAnsi="Tahoma" w:cs="Tahoma"/>
          <w:sz w:val="24"/>
          <w:szCs w:val="24"/>
          <w:lang w:val="sr-Latn-CS"/>
        </w:rPr>
        <w:t>07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57E3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BA7ADF" w:rsidRDefault="00BA7ADF" w:rsidP="00BA7ADF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Lučka </w:t>
      </w:r>
      <w:r w:rsidR="00792931" w:rsidRPr="00792931">
        <w:rPr>
          <w:rFonts w:ascii="Tahoma" w:hAnsi="Tahoma" w:cs="Tahoma"/>
          <w:sz w:val="24"/>
          <w:szCs w:val="24"/>
          <w:lang w:val="sr-Latn-CS"/>
        </w:rPr>
        <w:t>kapetani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ja </w:t>
      </w:r>
      <w:r w:rsidR="00792931">
        <w:rPr>
          <w:rFonts w:ascii="Tahoma" w:hAnsi="Tahoma" w:cs="Tahoma"/>
          <w:sz w:val="24"/>
          <w:szCs w:val="24"/>
          <w:lang w:val="sr-Latn-CS"/>
        </w:rPr>
        <w:t>Bar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</w:t>
      </w:r>
      <w:r w:rsidR="001E57E3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1E57E3">
        <w:rPr>
          <w:rFonts w:ascii="Tahoma" w:hAnsi="Tahoma" w:cs="Tahoma"/>
          <w:sz w:val="24"/>
          <w:szCs w:val="24"/>
          <w:lang w:val="sr-Latn-CS"/>
        </w:rPr>
        <w:t>112</w:t>
      </w:r>
      <w:r w:rsidR="00792931">
        <w:rPr>
          <w:rFonts w:ascii="Tahoma" w:hAnsi="Tahoma" w:cs="Tahoma"/>
          <w:sz w:val="24"/>
          <w:szCs w:val="24"/>
          <w:lang w:val="sr-Latn-CS"/>
        </w:rPr>
        <w:t>770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E57E3">
        <w:rPr>
          <w:rFonts w:ascii="Tahoma" w:hAnsi="Tahoma" w:cs="Tahoma"/>
          <w:sz w:val="24"/>
          <w:szCs w:val="24"/>
          <w:lang w:val="sr-Latn-CS"/>
        </w:rPr>
        <w:t>20.06.2017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Lučka </w:t>
      </w:r>
      <w:r w:rsidR="00792931" w:rsidRPr="00792931">
        <w:rPr>
          <w:rFonts w:ascii="Tahoma" w:hAnsi="Tahoma" w:cs="Tahoma"/>
          <w:sz w:val="24"/>
          <w:szCs w:val="24"/>
          <w:lang w:val="sr-Latn-CS"/>
        </w:rPr>
        <w:t>kapetani</w:t>
      </w:r>
      <w:r w:rsidR="0026210F" w:rsidRPr="0026210F">
        <w:rPr>
          <w:rFonts w:ascii="Tahoma" w:hAnsi="Tahoma" w:cs="Tahoma"/>
          <w:sz w:val="24"/>
          <w:szCs w:val="24"/>
          <w:lang w:val="sr-Latn-CS"/>
        </w:rPr>
        <w:t xml:space="preserve">ja </w:t>
      </w:r>
      <w:r w:rsidR="00792931">
        <w:rPr>
          <w:rFonts w:ascii="Tahoma" w:hAnsi="Tahoma" w:cs="Tahoma"/>
          <w:sz w:val="24"/>
          <w:szCs w:val="24"/>
          <w:lang w:val="sr-Latn-CS"/>
        </w:rPr>
        <w:t>Bar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722B16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1E57E3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oupravnom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A7ADF" w:rsidRPr="006860B7" w:rsidRDefault="00BA7ADF" w:rsidP="00BA7ADF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A7ADF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A45" w:rsidRDefault="00B76A45" w:rsidP="00CB7F9A">
      <w:pPr>
        <w:spacing w:after="0" w:line="240" w:lineRule="auto"/>
      </w:pPr>
      <w:r>
        <w:separator/>
      </w:r>
    </w:p>
  </w:endnote>
  <w:endnote w:type="continuationSeparator" w:id="0">
    <w:p w:rsidR="00B76A45" w:rsidRDefault="00B76A4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A45" w:rsidRDefault="00B76A45" w:rsidP="00CB7F9A">
      <w:pPr>
        <w:spacing w:after="0" w:line="240" w:lineRule="auto"/>
      </w:pPr>
      <w:r>
        <w:separator/>
      </w:r>
    </w:p>
  </w:footnote>
  <w:footnote w:type="continuationSeparator" w:id="0">
    <w:p w:rsidR="00B76A45" w:rsidRDefault="00B76A4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7E3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B6A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080C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1BFE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54F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2931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6A45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A7ADF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5A3B73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etani@t-com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petani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75568-ED97-4A17-9EAF-9C59AE8D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87</cp:revision>
  <cp:lastPrinted>2014-12-08T14:22:00Z</cp:lastPrinted>
  <dcterms:created xsi:type="dcterms:W3CDTF">2015-12-16T13:08:00Z</dcterms:created>
  <dcterms:modified xsi:type="dcterms:W3CDTF">2017-12-12T10:29:00Z</dcterms:modified>
</cp:coreProperties>
</file>