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002A9E">
        <w:rPr>
          <w:rFonts w:ascii="Tahoma" w:hAnsi="Tahoma" w:cs="Tahoma"/>
          <w:b/>
          <w:sz w:val="24"/>
          <w:szCs w:val="24"/>
        </w:rPr>
        <w:t>2860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983127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8755E9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002A9E">
        <w:rPr>
          <w:rFonts w:ascii="Tahoma" w:hAnsi="Tahoma" w:cs="Tahoma"/>
          <w:sz w:val="24"/>
          <w:szCs w:val="24"/>
        </w:rPr>
        <w:t>2860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002A9E">
        <w:rPr>
          <w:rFonts w:ascii="Tahoma" w:hAnsi="Tahoma" w:cs="Tahoma"/>
          <w:sz w:val="24"/>
          <w:szCs w:val="24"/>
        </w:rPr>
        <w:t>681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4B6855">
        <w:rPr>
          <w:rFonts w:ascii="Tahoma" w:hAnsi="Tahoma" w:cs="Tahoma"/>
          <w:sz w:val="24"/>
          <w:szCs w:val="24"/>
        </w:rPr>
        <w:t>07.08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755E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8755E9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002A9E">
        <w:rPr>
          <w:rFonts w:ascii="Tahoma" w:hAnsi="Tahoma" w:cs="Tahoma"/>
          <w:sz w:val="24"/>
          <w:szCs w:val="24"/>
        </w:rPr>
        <w:t>681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8755E9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002A9E">
        <w:rPr>
          <w:rFonts w:ascii="Tahoma" w:hAnsi="Tahoma" w:cs="Tahoma"/>
          <w:sz w:val="24"/>
          <w:szCs w:val="24"/>
        </w:rPr>
        <w:t>681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002A9E">
        <w:rPr>
          <w:rFonts w:ascii="Tahoma" w:hAnsi="Tahoma" w:cs="Tahoma"/>
          <w:sz w:val="24"/>
          <w:szCs w:val="24"/>
        </w:rPr>
        <w:t>maj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3A3DEA">
        <w:rPr>
          <w:rFonts w:ascii="Tahoma" w:hAnsi="Tahoma" w:cs="Tahoma"/>
          <w:sz w:val="24"/>
          <w:szCs w:val="24"/>
        </w:rPr>
        <w:t>2013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 xml:space="preserve">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8755E9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002A9E">
        <w:rPr>
          <w:rFonts w:ascii="Tahoma" w:hAnsi="Tahoma" w:cs="Tahoma"/>
          <w:sz w:val="24"/>
          <w:szCs w:val="24"/>
        </w:rPr>
        <w:t>681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002A9E">
        <w:rPr>
          <w:rFonts w:ascii="Tahoma" w:hAnsi="Tahoma" w:cs="Tahoma"/>
          <w:sz w:val="24"/>
          <w:szCs w:val="24"/>
        </w:rPr>
        <w:t>maj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3A3DEA">
        <w:rPr>
          <w:rFonts w:ascii="Tahoma" w:hAnsi="Tahoma" w:cs="Tahoma"/>
          <w:sz w:val="24"/>
          <w:szCs w:val="24"/>
        </w:rPr>
        <w:t>2013</w:t>
      </w:r>
      <w:r w:rsidR="00167FAC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odredbe člana 30 stava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02A9E">
        <w:rPr>
          <w:rFonts w:ascii="Tahoma" w:hAnsi="Tahoma" w:cs="Tahoma"/>
          <w:sz w:val="24"/>
          <w:szCs w:val="24"/>
        </w:rPr>
        <w:t>681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002A9E">
        <w:rPr>
          <w:rFonts w:ascii="Tahoma" w:hAnsi="Tahoma" w:cs="Tahoma"/>
          <w:sz w:val="24"/>
          <w:szCs w:val="24"/>
        </w:rPr>
        <w:t>maj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3A3DEA">
        <w:rPr>
          <w:rFonts w:ascii="Tahoma" w:hAnsi="Tahoma" w:cs="Tahoma"/>
          <w:sz w:val="24"/>
          <w:szCs w:val="24"/>
        </w:rPr>
        <w:t>2013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02A9E">
        <w:rPr>
          <w:rFonts w:ascii="Tahoma" w:hAnsi="Tahoma" w:cs="Tahoma"/>
          <w:sz w:val="24"/>
          <w:szCs w:val="24"/>
        </w:rPr>
        <w:t>681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02A9E">
        <w:rPr>
          <w:rFonts w:ascii="Tahoma" w:hAnsi="Tahoma" w:cs="Tahoma"/>
          <w:sz w:val="24"/>
          <w:szCs w:val="24"/>
        </w:rPr>
        <w:t>681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02A9E">
        <w:rPr>
          <w:rFonts w:ascii="Tahoma" w:hAnsi="Tahoma" w:cs="Tahoma"/>
          <w:sz w:val="24"/>
          <w:szCs w:val="24"/>
        </w:rPr>
        <w:t>681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002A9E">
        <w:rPr>
          <w:rFonts w:ascii="Tahoma" w:hAnsi="Tahoma" w:cs="Tahoma"/>
          <w:sz w:val="24"/>
          <w:szCs w:val="24"/>
        </w:rPr>
        <w:t>681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002A9E">
        <w:rPr>
          <w:rFonts w:ascii="Tahoma" w:hAnsi="Tahoma" w:cs="Tahoma"/>
          <w:sz w:val="24"/>
          <w:szCs w:val="24"/>
        </w:rPr>
        <w:t>681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02A9E">
        <w:rPr>
          <w:rFonts w:ascii="Tahoma" w:hAnsi="Tahoma" w:cs="Tahoma"/>
          <w:sz w:val="24"/>
          <w:szCs w:val="24"/>
        </w:rPr>
        <w:t>681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002A9E">
        <w:rPr>
          <w:rFonts w:ascii="Tahoma" w:hAnsi="Tahoma" w:cs="Tahoma"/>
          <w:sz w:val="24"/>
          <w:szCs w:val="24"/>
        </w:rPr>
        <w:t>8934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8755E9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002A9E">
        <w:rPr>
          <w:rFonts w:ascii="Tahoma" w:hAnsi="Tahoma" w:cs="Tahoma"/>
          <w:sz w:val="24"/>
          <w:szCs w:val="24"/>
        </w:rPr>
        <w:t>681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002A9E">
        <w:rPr>
          <w:rFonts w:ascii="Tahoma" w:hAnsi="Tahoma" w:cs="Tahoma"/>
          <w:sz w:val="24"/>
          <w:szCs w:val="24"/>
        </w:rPr>
        <w:t>maj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3A3DEA">
        <w:rPr>
          <w:rFonts w:ascii="Tahoma" w:hAnsi="Tahoma" w:cs="Tahoma"/>
          <w:sz w:val="24"/>
          <w:szCs w:val="24"/>
        </w:rPr>
        <w:t>2013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8755E9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8755E9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002A9E">
        <w:rPr>
          <w:rFonts w:ascii="Tahoma" w:hAnsi="Tahoma" w:cs="Tahoma"/>
          <w:sz w:val="24"/>
          <w:szCs w:val="24"/>
        </w:rPr>
        <w:t>681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002A9E">
        <w:rPr>
          <w:rFonts w:ascii="Tahoma" w:hAnsi="Tahoma" w:cs="Tahoma"/>
          <w:sz w:val="24"/>
          <w:szCs w:val="24"/>
        </w:rPr>
        <w:t>maj</w:t>
      </w:r>
      <w:r w:rsidR="003951C3">
        <w:rPr>
          <w:rFonts w:ascii="Tahoma" w:hAnsi="Tahoma" w:cs="Tahoma"/>
          <w:sz w:val="24"/>
          <w:szCs w:val="24"/>
        </w:rPr>
        <w:t xml:space="preserve"> </w:t>
      </w:r>
      <w:r w:rsidR="003A3DEA">
        <w:rPr>
          <w:rFonts w:ascii="Tahoma" w:hAnsi="Tahoma" w:cs="Tahoma"/>
          <w:sz w:val="24"/>
          <w:szCs w:val="24"/>
        </w:rPr>
        <w:t>2013</w:t>
      </w:r>
      <w:r w:rsidR="00167FAC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C8E" w:rsidRDefault="00721C8E" w:rsidP="004C7646">
      <w:pPr>
        <w:spacing w:after="0" w:line="240" w:lineRule="auto"/>
      </w:pPr>
      <w:r>
        <w:separator/>
      </w:r>
    </w:p>
  </w:endnote>
  <w:endnote w:type="continuationSeparator" w:id="0">
    <w:p w:rsidR="00721C8E" w:rsidRDefault="00721C8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21C8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21C8E" w:rsidP="00EA2993">
    <w:pPr>
      <w:pStyle w:val="Footer"/>
      <w:rPr>
        <w:b/>
        <w:sz w:val="16"/>
        <w:szCs w:val="16"/>
      </w:rPr>
    </w:pPr>
  </w:p>
  <w:p w:rsidR="0090753B" w:rsidRPr="00E62A90" w:rsidRDefault="00721C8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21C8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21C8E" w:rsidP="00E03674">
    <w:pPr>
      <w:pStyle w:val="Footer"/>
      <w:jc w:val="center"/>
      <w:rPr>
        <w:sz w:val="16"/>
        <w:szCs w:val="16"/>
      </w:rPr>
    </w:pPr>
  </w:p>
  <w:p w:rsidR="0090753B" w:rsidRPr="002B6C39" w:rsidRDefault="00721C8E">
    <w:pPr>
      <w:pStyle w:val="Footer"/>
    </w:pPr>
  </w:p>
  <w:p w:rsidR="0090753B" w:rsidRDefault="00721C8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21C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C8E" w:rsidRDefault="00721C8E" w:rsidP="004C7646">
      <w:pPr>
        <w:spacing w:after="0" w:line="240" w:lineRule="auto"/>
      </w:pPr>
      <w:r>
        <w:separator/>
      </w:r>
    </w:p>
  </w:footnote>
  <w:footnote w:type="continuationSeparator" w:id="0">
    <w:p w:rsidR="00721C8E" w:rsidRDefault="00721C8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21C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21C8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21C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2A9E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6681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09E9"/>
    <w:rsid w:val="00162E6F"/>
    <w:rsid w:val="00165802"/>
    <w:rsid w:val="00167FAC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1B69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2EC6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C70C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1C3"/>
    <w:rsid w:val="00395729"/>
    <w:rsid w:val="00395799"/>
    <w:rsid w:val="003A0516"/>
    <w:rsid w:val="003A30E8"/>
    <w:rsid w:val="003A3DEA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45C7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B6855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86AC1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2C1E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C8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6AEB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5E9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740FC"/>
    <w:rsid w:val="00982441"/>
    <w:rsid w:val="00983083"/>
    <w:rsid w:val="00983127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4549C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07313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155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904F0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91DD43-8352-48BF-82DD-A072E5A0C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2017-08-01T08:24:00Z</cp:lastPrinted>
  <dcterms:created xsi:type="dcterms:W3CDTF">2017-10-13T09:41:00Z</dcterms:created>
  <dcterms:modified xsi:type="dcterms:W3CDTF">2017-12-05T09:09:00Z</dcterms:modified>
</cp:coreProperties>
</file>