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107A7E">
        <w:rPr>
          <w:rFonts w:ascii="Tahoma" w:hAnsi="Tahoma" w:cs="Tahoma"/>
          <w:b/>
          <w:sz w:val="24"/>
          <w:szCs w:val="24"/>
        </w:rPr>
        <w:t xml:space="preserve"> UP II 07-30-2594-2/16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377105">
        <w:rPr>
          <w:rFonts w:ascii="Tahoma" w:hAnsi="Tahoma" w:cs="Tahoma"/>
          <w:b/>
          <w:sz w:val="24"/>
          <w:szCs w:val="24"/>
        </w:rPr>
        <w:t>11</w:t>
      </w:r>
      <w:r w:rsidR="00EA7201">
        <w:rPr>
          <w:rFonts w:ascii="Tahoma" w:hAnsi="Tahoma" w:cs="Tahoma"/>
          <w:b/>
          <w:sz w:val="24"/>
          <w:szCs w:val="24"/>
        </w:rPr>
        <w:t>.</w:t>
      </w:r>
      <w:r w:rsidR="00107A7E">
        <w:rPr>
          <w:rFonts w:ascii="Tahoma" w:hAnsi="Tahoma" w:cs="Tahoma"/>
          <w:b/>
          <w:sz w:val="24"/>
          <w:szCs w:val="24"/>
        </w:rPr>
        <w:t>05</w:t>
      </w:r>
      <w:r w:rsidR="001241BC" w:rsidRPr="00A657F5">
        <w:rPr>
          <w:rFonts w:ascii="Tahoma" w:hAnsi="Tahoma" w:cs="Tahoma"/>
          <w:b/>
          <w:sz w:val="24"/>
          <w:szCs w:val="24"/>
        </w:rPr>
        <w:t>.</w:t>
      </w:r>
      <w:r w:rsidR="00107A7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7D1C36">
        <w:rPr>
          <w:rFonts w:ascii="Tahoma" w:hAnsi="Tahoma" w:cs="Tahoma"/>
          <w:sz w:val="24"/>
          <w:szCs w:val="24"/>
        </w:rPr>
        <w:t>102593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D1C36">
        <w:rPr>
          <w:rFonts w:ascii="Tahoma" w:hAnsi="Tahoma" w:cs="Tahoma"/>
          <w:sz w:val="24"/>
          <w:szCs w:val="24"/>
        </w:rPr>
        <w:t>04.11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A707CE">
        <w:rPr>
          <w:rFonts w:ascii="Tahoma" w:hAnsi="Tahoma" w:cs="Tahoma"/>
          <w:sz w:val="24"/>
          <w:szCs w:val="24"/>
        </w:rPr>
        <w:t>Elektroprivrede Crne Gore AD Nikšić</w:t>
      </w:r>
      <w:r w:rsidR="00385F35">
        <w:rPr>
          <w:rFonts w:ascii="Tahoma" w:hAnsi="Tahoma" w:cs="Tahoma"/>
          <w:sz w:val="24"/>
          <w:szCs w:val="24"/>
        </w:rPr>
        <w:t xml:space="preserve"> </w:t>
      </w:r>
      <w:r w:rsidR="00A707CE">
        <w:rPr>
          <w:rFonts w:ascii="Tahoma" w:hAnsi="Tahoma" w:cs="Tahoma"/>
          <w:sz w:val="24"/>
          <w:szCs w:val="24"/>
        </w:rPr>
        <w:t>broj: 11-20-</w:t>
      </w:r>
      <w:r w:rsidR="007D1C36">
        <w:rPr>
          <w:rFonts w:ascii="Tahoma" w:hAnsi="Tahoma" w:cs="Tahoma"/>
          <w:sz w:val="24"/>
          <w:szCs w:val="24"/>
        </w:rPr>
        <w:t>58853</w:t>
      </w:r>
      <w:r w:rsidR="00A707CE">
        <w:rPr>
          <w:rFonts w:ascii="Tahoma" w:hAnsi="Tahoma" w:cs="Tahoma"/>
          <w:sz w:val="24"/>
          <w:szCs w:val="24"/>
        </w:rPr>
        <w:t>/1</w:t>
      </w:r>
      <w:r w:rsidR="00B21273">
        <w:rPr>
          <w:rFonts w:ascii="Tahoma" w:hAnsi="Tahoma" w:cs="Tahoma"/>
          <w:sz w:val="24"/>
          <w:szCs w:val="24"/>
        </w:rPr>
        <w:t xml:space="preserve"> </w:t>
      </w:r>
      <w:r w:rsidR="002D1C88" w:rsidRPr="00A657F5">
        <w:rPr>
          <w:rFonts w:ascii="Tahoma" w:hAnsi="Tahoma" w:cs="Tahoma"/>
          <w:sz w:val="24"/>
          <w:szCs w:val="24"/>
        </w:rPr>
        <w:t xml:space="preserve">od </w:t>
      </w:r>
      <w:r w:rsidR="007D1C36">
        <w:rPr>
          <w:rFonts w:ascii="Tahoma" w:hAnsi="Tahoma" w:cs="Tahoma"/>
          <w:sz w:val="24"/>
          <w:szCs w:val="24"/>
        </w:rPr>
        <w:t>21</w:t>
      </w:r>
      <w:r w:rsidR="00A707CE">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D1C36">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broj:</w:t>
      </w:r>
      <w:r w:rsidR="007D1C36" w:rsidRPr="007D1C36">
        <w:rPr>
          <w:rFonts w:ascii="Tahoma" w:hAnsi="Tahoma" w:cs="Tahoma"/>
          <w:sz w:val="24"/>
        </w:rPr>
        <w:t>11-20-58853/1 od 21.10.2016.godine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A707CE">
        <w:rPr>
          <w:rFonts w:ascii="Tahoma" w:hAnsi="Tahoma" w:cs="Tahoma"/>
          <w:sz w:val="24"/>
        </w:rPr>
        <w:t xml:space="preserve"> da j</w:t>
      </w:r>
      <w:r w:rsidR="00F93891">
        <w:rPr>
          <w:rFonts w:ascii="Tahoma" w:hAnsi="Tahoma" w:cs="Tahoma"/>
          <w:sz w:val="24"/>
        </w:rPr>
        <w:t xml:space="preserve">e informacija </w:t>
      </w:r>
      <w:r w:rsidR="00A707CE">
        <w:rPr>
          <w:rFonts w:ascii="Tahoma" w:hAnsi="Tahoma" w:cs="Tahoma"/>
          <w:sz w:val="24"/>
        </w:rPr>
        <w:t xml:space="preserve"> shodno odredbi člana </w:t>
      </w:r>
      <w:r w:rsidR="003045DE">
        <w:rPr>
          <w:rFonts w:ascii="Tahoma" w:hAnsi="Tahoma" w:cs="Tahoma"/>
          <w:sz w:val="24"/>
        </w:rPr>
        <w:t>26 Zakona o s</w:t>
      </w:r>
      <w:r w:rsidR="00A707CE">
        <w:rPr>
          <w:rFonts w:ascii="Tahoma" w:hAnsi="Tahoma" w:cs="Tahoma"/>
          <w:sz w:val="24"/>
        </w:rPr>
        <w:t xml:space="preserve">lobodnom pristupu informacijama objavljena na veb portalu </w:t>
      </w:r>
      <w:r w:rsidR="003045DE">
        <w:rPr>
          <w:rFonts w:ascii="Tahoma" w:hAnsi="Tahoma" w:cs="Tahoma"/>
          <w:sz w:val="24"/>
        </w:rPr>
        <w:t xml:space="preserve"> </w:t>
      </w:r>
      <w:r w:rsidR="00A707CE">
        <w:rPr>
          <w:rFonts w:ascii="Tahoma" w:hAnsi="Tahoma" w:cs="Tahoma"/>
          <w:sz w:val="24"/>
        </w:rPr>
        <w:t>Elektroprivrede Crne Gore AD Nikšić.</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D1C36">
        <w:rPr>
          <w:rFonts w:ascii="Tahoma" w:hAnsi="Tahoma" w:cs="Tahoma"/>
          <w:sz w:val="24"/>
          <w:szCs w:val="24"/>
        </w:rPr>
        <w:t>19</w:t>
      </w:r>
      <w:r w:rsidR="004460B0">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460B0" w:rsidRPr="004460B0">
        <w:rPr>
          <w:rFonts w:ascii="Tahoma" w:hAnsi="Tahoma" w:cs="Tahoma"/>
          <w:sz w:val="24"/>
          <w:szCs w:val="24"/>
        </w:rPr>
        <w:t xml:space="preserve">Elektroprivrede Crne Gore AD Nikšić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7D1C36">
        <w:rPr>
          <w:rFonts w:ascii="Tahoma" w:hAnsi="Tahoma" w:cs="Tahoma"/>
          <w:sz w:val="24"/>
          <w:szCs w:val="24"/>
        </w:rPr>
        <w:t>03/10</w:t>
      </w:r>
      <w:r w:rsidR="00401E66">
        <w:rPr>
          <w:rFonts w:ascii="Tahoma" w:hAnsi="Tahoma" w:cs="Tahoma"/>
          <w:sz w:val="24"/>
          <w:szCs w:val="24"/>
        </w:rPr>
        <w:t xml:space="preserve">/2016 do </w:t>
      </w:r>
      <w:r w:rsidR="007D1C36">
        <w:rPr>
          <w:rFonts w:ascii="Tahoma" w:hAnsi="Tahoma" w:cs="Tahoma"/>
          <w:sz w:val="24"/>
          <w:szCs w:val="24"/>
        </w:rPr>
        <w:t>09</w:t>
      </w:r>
      <w:r w:rsidR="004460B0">
        <w:rPr>
          <w:rFonts w:ascii="Tahoma" w:hAnsi="Tahoma" w:cs="Tahoma"/>
          <w:sz w:val="24"/>
          <w:szCs w:val="24"/>
        </w:rPr>
        <w:t>/10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7D1C36">
        <w:rPr>
          <w:rFonts w:ascii="Tahoma" w:hAnsi="Tahoma" w:cs="Tahoma"/>
          <w:sz w:val="24"/>
          <w:szCs w:val="24"/>
        </w:rPr>
        <w:t>24</w:t>
      </w:r>
      <w:r w:rsidR="004460B0">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145FE6">
        <w:rPr>
          <w:rFonts w:ascii="Tahoma" w:hAnsi="Tahoma" w:cs="Tahoma"/>
          <w:sz w:val="24"/>
          <w:szCs w:val="24"/>
        </w:rPr>
        <w:t>dostav</w:t>
      </w:r>
      <w:r w:rsidR="004460B0">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7D1C36" w:rsidRPr="007D1C36">
        <w:rPr>
          <w:rFonts w:ascii="Tahoma" w:hAnsi="Tahoma" w:cs="Tahoma"/>
          <w:sz w:val="24"/>
          <w:szCs w:val="24"/>
        </w:rPr>
        <w:t xml:space="preserve">11-20-58853/1 od 21.10.2016.godine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w:t>
      </w:r>
      <w:r w:rsidR="003A3FCB">
        <w:rPr>
          <w:rFonts w:ascii="Tahoma" w:hAnsi="Tahoma" w:cs="Tahoma"/>
          <w:sz w:val="24"/>
          <w:szCs w:val="24"/>
        </w:rPr>
        <w:lastRenderedPageBreak/>
        <w:t xml:space="preserve">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460B0">
        <w:rPr>
          <w:rFonts w:ascii="Tahoma" w:hAnsi="Tahoma" w:cs="Tahoma"/>
          <w:sz w:val="24"/>
          <w:szCs w:val="24"/>
        </w:rPr>
        <w:t>Elektroprivreda</w:t>
      </w:r>
      <w:r w:rsidR="004460B0" w:rsidRPr="004460B0">
        <w:rPr>
          <w:rFonts w:ascii="Tahoma" w:hAnsi="Tahoma" w:cs="Tahoma"/>
          <w:sz w:val="24"/>
          <w:szCs w:val="24"/>
        </w:rPr>
        <w:t xml:space="preserve"> Crne Gore AD Nikšić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4460B0" w:rsidRPr="004460B0">
        <w:rPr>
          <w:rFonts w:ascii="Tahoma" w:hAnsi="Tahoma" w:cs="Tahoma"/>
          <w:sz w:val="24"/>
          <w:szCs w:val="24"/>
        </w:rPr>
        <w:t xml:space="preserve">Elektroprivrede Crne Gore AD Nikšić </w:t>
      </w:r>
      <w:r w:rsidR="00145FE6">
        <w:rPr>
          <w:rFonts w:ascii="Tahoma" w:hAnsi="Tahoma" w:cs="Tahoma"/>
          <w:sz w:val="24"/>
          <w:szCs w:val="24"/>
        </w:rPr>
        <w:t xml:space="preserve">broj: </w:t>
      </w:r>
      <w:r w:rsidR="007D1C36" w:rsidRPr="007D1C36">
        <w:rPr>
          <w:rFonts w:ascii="Tahoma" w:hAnsi="Tahoma" w:cs="Tahoma"/>
          <w:sz w:val="24"/>
          <w:szCs w:val="24"/>
        </w:rPr>
        <w:t>11-20-58853/1 od 21.10.2016.godine</w:t>
      </w:r>
      <w:r w:rsidR="007D1C36">
        <w:rPr>
          <w:rFonts w:ascii="Tahoma" w:hAnsi="Tahoma" w:cs="Tahoma"/>
          <w:sz w:val="24"/>
          <w:szCs w:val="24"/>
        </w:rPr>
        <w:t xml:space="preserve"> </w:t>
      </w:r>
      <w:r w:rsidR="00145FE6">
        <w:rPr>
          <w:rFonts w:ascii="Tahoma" w:hAnsi="Tahoma" w:cs="Tahoma"/>
          <w:sz w:val="24"/>
          <w:szCs w:val="24"/>
        </w:rPr>
        <w:t xml:space="preserve"> 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107A7E">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107A7E" w:rsidRPr="00B414CA">
        <w:rPr>
          <w:rFonts w:ascii="Tahoma" w:hAnsi="Tahoma" w:cs="Tahoma"/>
          <w:sz w:val="24"/>
          <w:szCs w:val="24"/>
        </w:rPr>
        <w:t>http://</w:t>
      </w:r>
      <w:hyperlink r:id="rId8"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7D1C36">
        <w:rPr>
          <w:rFonts w:ascii="Tahoma" w:hAnsi="Tahoma" w:cs="Tahoma"/>
          <w:sz w:val="24"/>
          <w:szCs w:val="24"/>
        </w:rPr>
        <w:t>102593</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Putni nalog za putničko vozilo broj </w:t>
      </w:r>
      <w:r w:rsidR="007D1C36">
        <w:rPr>
          <w:rFonts w:ascii="Tahoma" w:hAnsi="Tahoma" w:cs="Tahoma"/>
          <w:sz w:val="24"/>
          <w:szCs w:val="24"/>
        </w:rPr>
        <w:t>188920</w:t>
      </w:r>
      <w:r w:rsidR="002142DA">
        <w:rPr>
          <w:rFonts w:ascii="Tahoma" w:hAnsi="Tahoma" w:cs="Tahoma"/>
          <w:sz w:val="24"/>
          <w:szCs w:val="24"/>
        </w:rPr>
        <w:t xml:space="preserve">, </w:t>
      </w:r>
      <w:r w:rsidR="002142DA" w:rsidRPr="002142DA">
        <w:rPr>
          <w:rFonts w:ascii="Tahoma" w:hAnsi="Tahoma" w:cs="Tahoma"/>
          <w:sz w:val="24"/>
          <w:szCs w:val="24"/>
        </w:rPr>
        <w:t>Evidencija kretanja vozila, p</w:t>
      </w:r>
      <w:r w:rsidR="007D1C36">
        <w:rPr>
          <w:rFonts w:ascii="Tahoma" w:hAnsi="Tahoma" w:cs="Tahoma"/>
          <w:sz w:val="24"/>
          <w:szCs w:val="24"/>
        </w:rPr>
        <w:t>rovedenog vremena i učinka od 03.10.-07</w:t>
      </w:r>
      <w:r w:rsidR="002142DA">
        <w:rPr>
          <w:rFonts w:ascii="Tahoma" w:hAnsi="Tahoma" w:cs="Tahoma"/>
          <w:sz w:val="24"/>
          <w:szCs w:val="24"/>
        </w:rPr>
        <w:t>.10</w:t>
      </w:r>
      <w:r w:rsidR="002142DA" w:rsidRPr="002142DA">
        <w:rPr>
          <w:rFonts w:ascii="Tahoma" w:hAnsi="Tahoma" w:cs="Tahoma"/>
          <w:sz w:val="24"/>
          <w:szCs w:val="24"/>
        </w:rPr>
        <w:t>.2016. godine,</w:t>
      </w:r>
      <w:r w:rsidR="002142DA" w:rsidRPr="002142DA">
        <w:t xml:space="preserve"> </w:t>
      </w:r>
      <w:r w:rsidR="002142DA" w:rsidRPr="002142DA">
        <w:rPr>
          <w:rFonts w:ascii="Tahoma" w:hAnsi="Tahoma" w:cs="Tahoma"/>
          <w:sz w:val="24"/>
          <w:szCs w:val="24"/>
        </w:rPr>
        <w:t>Putni nalog za putničko vozilo broj</w:t>
      </w:r>
      <w:r w:rsidR="002142DA">
        <w:rPr>
          <w:rFonts w:ascii="Tahoma" w:hAnsi="Tahoma" w:cs="Tahoma"/>
          <w:sz w:val="24"/>
          <w:szCs w:val="24"/>
        </w:rPr>
        <w:t xml:space="preserve"> </w:t>
      </w:r>
      <w:r w:rsidR="007D1C36">
        <w:rPr>
          <w:rFonts w:ascii="Tahoma" w:hAnsi="Tahoma" w:cs="Tahoma"/>
          <w:sz w:val="24"/>
          <w:szCs w:val="24"/>
        </w:rPr>
        <w:t>188926,</w:t>
      </w:r>
      <w:r w:rsidR="007D1C36" w:rsidRPr="007D1C36">
        <w:t xml:space="preserve"> </w:t>
      </w:r>
      <w:r w:rsidR="007D1C36" w:rsidRPr="007D1C36">
        <w:rPr>
          <w:rFonts w:ascii="Tahoma" w:hAnsi="Tahoma" w:cs="Tahoma"/>
          <w:sz w:val="24"/>
          <w:szCs w:val="24"/>
        </w:rPr>
        <w:t>Evidencija kretanja vozila, p</w:t>
      </w:r>
      <w:r w:rsidR="007D1C36">
        <w:rPr>
          <w:rFonts w:ascii="Tahoma" w:hAnsi="Tahoma" w:cs="Tahoma"/>
          <w:sz w:val="24"/>
          <w:szCs w:val="24"/>
        </w:rPr>
        <w:t>rovedenog vremena i učinka od 09.10.-10</w:t>
      </w:r>
      <w:r w:rsidR="007D1C36" w:rsidRPr="007D1C36">
        <w:rPr>
          <w:rFonts w:ascii="Tahoma" w:hAnsi="Tahoma" w:cs="Tahoma"/>
          <w:sz w:val="24"/>
          <w:szCs w:val="24"/>
        </w:rPr>
        <w:t>.10.2016. godine</w:t>
      </w:r>
      <w:r w:rsidR="007D1C36">
        <w:rPr>
          <w:rFonts w:ascii="Tahoma" w:hAnsi="Tahoma" w:cs="Tahoma"/>
          <w:sz w:val="24"/>
          <w:szCs w:val="24"/>
        </w:rPr>
        <w:t>,</w:t>
      </w:r>
      <w:r w:rsidR="007D1C36" w:rsidRPr="007D1C36">
        <w:t xml:space="preserve"> </w:t>
      </w:r>
      <w:r w:rsidR="007D1C36" w:rsidRPr="007D1C36">
        <w:rPr>
          <w:rFonts w:ascii="Tahoma" w:hAnsi="Tahoma" w:cs="Tahoma"/>
          <w:sz w:val="24"/>
          <w:szCs w:val="24"/>
        </w:rPr>
        <w:t>Putni nalo</w:t>
      </w:r>
      <w:r w:rsidR="00DA07CA">
        <w:rPr>
          <w:rFonts w:ascii="Tahoma" w:hAnsi="Tahoma" w:cs="Tahoma"/>
          <w:sz w:val="24"/>
          <w:szCs w:val="24"/>
        </w:rPr>
        <w:t xml:space="preserve">g za putničko vozilo broj 188925, </w:t>
      </w:r>
      <w:r w:rsidR="00DA07CA" w:rsidRPr="00DA07CA">
        <w:rPr>
          <w:rFonts w:ascii="Tahoma" w:hAnsi="Tahoma" w:cs="Tahoma"/>
          <w:sz w:val="24"/>
          <w:szCs w:val="24"/>
        </w:rPr>
        <w:t>Evidencija kretanja vozila, p</w:t>
      </w:r>
      <w:r w:rsidR="00DA07CA">
        <w:rPr>
          <w:rFonts w:ascii="Tahoma" w:hAnsi="Tahoma" w:cs="Tahoma"/>
          <w:sz w:val="24"/>
          <w:szCs w:val="24"/>
        </w:rPr>
        <w:t>rovedenog vremena i učinka od 03</w:t>
      </w:r>
      <w:r w:rsidR="00DA07CA" w:rsidRPr="00DA07CA">
        <w:rPr>
          <w:rFonts w:ascii="Tahoma" w:hAnsi="Tahoma" w:cs="Tahoma"/>
          <w:sz w:val="24"/>
          <w:szCs w:val="24"/>
        </w:rPr>
        <w:t>.10.-10.10.2016. godine</w:t>
      </w:r>
      <w:r w:rsidR="00DA07CA">
        <w:rPr>
          <w:rFonts w:ascii="Tahoma" w:hAnsi="Tahoma" w:cs="Tahoma"/>
          <w:sz w:val="24"/>
          <w:szCs w:val="24"/>
        </w:rPr>
        <w:t xml:space="preserve">, </w:t>
      </w:r>
      <w:r w:rsidR="00DA07CA" w:rsidRPr="00DA07CA">
        <w:rPr>
          <w:rFonts w:ascii="Tahoma" w:hAnsi="Tahoma" w:cs="Tahoma"/>
          <w:sz w:val="24"/>
          <w:szCs w:val="24"/>
        </w:rPr>
        <w:t>Putni nalo</w:t>
      </w:r>
      <w:r w:rsidR="00DA07CA">
        <w:rPr>
          <w:rFonts w:ascii="Tahoma" w:hAnsi="Tahoma" w:cs="Tahoma"/>
          <w:sz w:val="24"/>
          <w:szCs w:val="24"/>
        </w:rPr>
        <w:t>g za putničko vozilo broj 188945</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provedenog vremena i učinka od 03.10.-10.10.2016. godine,</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 xml:space="preserve">g za putničko vozilo broj 188918, </w:t>
      </w:r>
      <w:r w:rsidR="00DA07CA" w:rsidRPr="00DA07CA">
        <w:rPr>
          <w:rFonts w:ascii="Tahoma" w:hAnsi="Tahoma" w:cs="Tahoma"/>
          <w:sz w:val="24"/>
          <w:szCs w:val="24"/>
        </w:rPr>
        <w:t>Evidencija kretanja vozila, proved</w:t>
      </w:r>
      <w:r w:rsidR="00DA07CA">
        <w:rPr>
          <w:rFonts w:ascii="Tahoma" w:hAnsi="Tahoma" w:cs="Tahoma"/>
          <w:sz w:val="24"/>
          <w:szCs w:val="24"/>
        </w:rPr>
        <w:t>enog vremena i učinka od 03.10.</w:t>
      </w:r>
      <w:r w:rsidR="00DA07CA" w:rsidRPr="00DA07CA">
        <w:rPr>
          <w:rFonts w:ascii="Tahoma" w:hAnsi="Tahoma" w:cs="Tahoma"/>
          <w:sz w:val="24"/>
          <w:szCs w:val="24"/>
        </w:rPr>
        <w:t xml:space="preserve"> 2016. godine,</w:t>
      </w:r>
      <w:r w:rsidR="00DA07CA" w:rsidRPr="00DA07CA">
        <w:t xml:space="preserve"> </w:t>
      </w:r>
      <w:r w:rsidR="00DA07CA" w:rsidRPr="00DA07CA">
        <w:rPr>
          <w:rFonts w:ascii="Tahoma" w:hAnsi="Tahoma" w:cs="Tahoma"/>
          <w:sz w:val="24"/>
          <w:szCs w:val="24"/>
        </w:rPr>
        <w:t>Putni nalog za putničko vozilo broj 1889</w:t>
      </w:r>
      <w:r w:rsidR="00DA07CA">
        <w:rPr>
          <w:rFonts w:ascii="Tahoma" w:hAnsi="Tahoma" w:cs="Tahoma"/>
          <w:sz w:val="24"/>
          <w:szCs w:val="24"/>
        </w:rPr>
        <w:t>27</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Evidencija kretanja vozila, provedenog vremena i učinka od 03.10. </w:t>
      </w:r>
      <w:r w:rsidR="00DA07CA">
        <w:rPr>
          <w:rFonts w:ascii="Tahoma" w:hAnsi="Tahoma" w:cs="Tahoma"/>
          <w:sz w:val="24"/>
          <w:szCs w:val="24"/>
        </w:rPr>
        <w:t>do 07.10.</w:t>
      </w:r>
      <w:r w:rsidR="00DA07CA" w:rsidRPr="00DA07CA">
        <w:rPr>
          <w:rFonts w:ascii="Tahoma" w:hAnsi="Tahoma" w:cs="Tahoma"/>
          <w:sz w:val="24"/>
          <w:szCs w:val="24"/>
        </w:rPr>
        <w:t>2016. godine,</w:t>
      </w:r>
      <w:r w:rsidR="00DA07CA" w:rsidRPr="00DA07CA">
        <w:t xml:space="preserve"> </w:t>
      </w:r>
      <w:r w:rsidR="00DA07CA" w:rsidRPr="00DA07CA">
        <w:rPr>
          <w:rFonts w:ascii="Tahoma" w:hAnsi="Tahoma" w:cs="Tahoma"/>
          <w:sz w:val="24"/>
          <w:szCs w:val="24"/>
        </w:rPr>
        <w:t xml:space="preserve">Putni nalog za putničko vozilo broj </w:t>
      </w:r>
      <w:r w:rsidR="00DA07CA">
        <w:rPr>
          <w:rFonts w:ascii="Tahoma" w:hAnsi="Tahoma" w:cs="Tahoma"/>
          <w:sz w:val="24"/>
          <w:szCs w:val="24"/>
        </w:rPr>
        <w:t xml:space="preserve">688753, </w:t>
      </w:r>
      <w:r w:rsidR="00DA07CA" w:rsidRPr="00DA07CA">
        <w:rPr>
          <w:rFonts w:ascii="Tahoma" w:hAnsi="Tahoma" w:cs="Tahoma"/>
          <w:sz w:val="24"/>
          <w:szCs w:val="24"/>
        </w:rPr>
        <w:t xml:space="preserve">Evidencija kretanja vozila, provedenog vremena i učinka od </w:t>
      </w:r>
      <w:r w:rsidR="00DA07CA">
        <w:rPr>
          <w:rFonts w:ascii="Tahoma" w:hAnsi="Tahoma" w:cs="Tahoma"/>
          <w:sz w:val="24"/>
          <w:szCs w:val="24"/>
        </w:rPr>
        <w:t>08</w:t>
      </w:r>
      <w:r w:rsidR="00DA07CA" w:rsidRPr="00DA07CA">
        <w:rPr>
          <w:rFonts w:ascii="Tahoma" w:hAnsi="Tahoma" w:cs="Tahoma"/>
          <w:sz w:val="24"/>
          <w:szCs w:val="24"/>
        </w:rPr>
        <w:t>.10.2016. godine</w:t>
      </w:r>
      <w:r w:rsidR="00DA07CA">
        <w:rPr>
          <w:rFonts w:ascii="Tahoma" w:hAnsi="Tahoma" w:cs="Tahoma"/>
          <w:sz w:val="24"/>
          <w:szCs w:val="24"/>
        </w:rPr>
        <w:t xml:space="preserve">, </w:t>
      </w:r>
      <w:r w:rsidR="00DA07CA" w:rsidRPr="00DA07CA">
        <w:rPr>
          <w:rFonts w:ascii="Tahoma" w:hAnsi="Tahoma" w:cs="Tahoma"/>
          <w:sz w:val="24"/>
          <w:szCs w:val="24"/>
        </w:rPr>
        <w:t xml:space="preserve">Putni nalog za putničko vozilo broj </w:t>
      </w:r>
      <w:r w:rsidR="00DA07CA">
        <w:rPr>
          <w:rFonts w:ascii="Tahoma" w:hAnsi="Tahoma" w:cs="Tahoma"/>
          <w:sz w:val="24"/>
          <w:szCs w:val="24"/>
        </w:rPr>
        <w:t xml:space="preserve">188937,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vremena i učinka od 03.10. do 10</w:t>
      </w:r>
      <w:r w:rsidR="00DA07CA" w:rsidRPr="00DA07CA">
        <w:rPr>
          <w:rFonts w:ascii="Tahoma" w:hAnsi="Tahoma" w:cs="Tahoma"/>
          <w:sz w:val="24"/>
          <w:szCs w:val="24"/>
        </w:rPr>
        <w:t>.10.2016. godine,</w:t>
      </w:r>
      <w:r w:rsidR="00DA07CA" w:rsidRPr="00DA07CA">
        <w:t xml:space="preserve"> </w:t>
      </w:r>
      <w:r w:rsidR="00DA07CA" w:rsidRPr="00DA07CA">
        <w:rPr>
          <w:rFonts w:ascii="Tahoma" w:hAnsi="Tahoma" w:cs="Tahoma"/>
          <w:sz w:val="24"/>
          <w:szCs w:val="24"/>
        </w:rPr>
        <w:t>Putni nalog za putničko vozilo broj</w:t>
      </w:r>
      <w:r w:rsidR="00DA07CA">
        <w:rPr>
          <w:rFonts w:ascii="Tahoma" w:hAnsi="Tahoma" w:cs="Tahoma"/>
          <w:sz w:val="24"/>
          <w:szCs w:val="24"/>
        </w:rPr>
        <w:t xml:space="preserve"> 188919,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lastRenderedPageBreak/>
        <w:t>vremena i učinka od 03.10. do 07</w:t>
      </w:r>
      <w:r w:rsidR="00DA07CA" w:rsidRPr="00DA07CA">
        <w:rPr>
          <w:rFonts w:ascii="Tahoma" w:hAnsi="Tahoma" w:cs="Tahoma"/>
          <w:sz w:val="24"/>
          <w:szCs w:val="24"/>
        </w:rPr>
        <w:t>.10.2016.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 xml:space="preserve">Putni nalog za putničko vozilo broj </w:t>
      </w:r>
      <w:r w:rsidR="00DA07CA">
        <w:rPr>
          <w:rFonts w:ascii="Tahoma" w:hAnsi="Tahoma" w:cs="Tahoma"/>
          <w:sz w:val="24"/>
          <w:szCs w:val="24"/>
        </w:rPr>
        <w:t xml:space="preserve">188929, </w:t>
      </w:r>
      <w:r w:rsidR="00DA07CA" w:rsidRPr="00DA07CA">
        <w:rPr>
          <w:rFonts w:ascii="Tahoma" w:hAnsi="Tahoma" w:cs="Tahoma"/>
          <w:sz w:val="24"/>
          <w:szCs w:val="24"/>
        </w:rPr>
        <w:t xml:space="preserve">Evidencija kretanja vozila, provedenog </w:t>
      </w:r>
      <w:r w:rsidR="00DA07CA">
        <w:rPr>
          <w:rFonts w:ascii="Tahoma" w:hAnsi="Tahoma" w:cs="Tahoma"/>
          <w:sz w:val="24"/>
          <w:szCs w:val="24"/>
        </w:rPr>
        <w:t>vremena i učinka od 03.10. do 10</w:t>
      </w:r>
      <w:r w:rsidR="00DA07CA" w:rsidRPr="00DA07CA">
        <w:rPr>
          <w:rFonts w:ascii="Tahoma" w:hAnsi="Tahoma" w:cs="Tahoma"/>
          <w:sz w:val="24"/>
          <w:szCs w:val="24"/>
        </w:rPr>
        <w:t>.10.2016.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Putni nalog za putničko vozilo broj 1889</w:t>
      </w:r>
      <w:r w:rsidR="00DA07CA">
        <w:rPr>
          <w:rFonts w:ascii="Tahoma" w:hAnsi="Tahoma" w:cs="Tahoma"/>
          <w:sz w:val="24"/>
          <w:szCs w:val="24"/>
        </w:rPr>
        <w:t>43,</w:t>
      </w:r>
      <w:r w:rsidR="00DA07CA" w:rsidRPr="00DA07CA">
        <w:t xml:space="preserve"> </w:t>
      </w:r>
      <w:r w:rsidR="00DA07CA" w:rsidRPr="00DA07CA">
        <w:rPr>
          <w:rFonts w:ascii="Tahoma" w:hAnsi="Tahoma" w:cs="Tahoma"/>
          <w:sz w:val="24"/>
          <w:szCs w:val="24"/>
        </w:rPr>
        <w:t>Evidencija kretanja vozila, provedenog vremena i uči</w:t>
      </w:r>
      <w:r w:rsidR="00DA07CA">
        <w:rPr>
          <w:rFonts w:ascii="Tahoma" w:hAnsi="Tahoma" w:cs="Tahoma"/>
          <w:sz w:val="24"/>
          <w:szCs w:val="24"/>
        </w:rPr>
        <w:t>nka od 04.10. do 08</w:t>
      </w:r>
      <w:r w:rsidR="00DA07CA" w:rsidRPr="00DA07CA">
        <w:rPr>
          <w:rFonts w:ascii="Tahoma" w:hAnsi="Tahoma" w:cs="Tahoma"/>
          <w:sz w:val="24"/>
          <w:szCs w:val="24"/>
        </w:rPr>
        <w:t>.10.2016. godine</w:t>
      </w:r>
      <w:r w:rsidR="00DA07CA">
        <w:t xml:space="preserve">, </w:t>
      </w:r>
      <w:r w:rsidR="00DA07CA" w:rsidRPr="00DA07CA">
        <w:rPr>
          <w:rFonts w:ascii="Tahoma" w:hAnsi="Tahoma" w:cs="Tahoma"/>
          <w:sz w:val="24"/>
          <w:szCs w:val="24"/>
        </w:rPr>
        <w:t>Putni nalog za putničko vozilo broj 18894</w:t>
      </w:r>
      <w:r w:rsidR="00DA07CA">
        <w:rPr>
          <w:rFonts w:ascii="Tahoma" w:hAnsi="Tahoma" w:cs="Tahoma"/>
          <w:sz w:val="24"/>
          <w:szCs w:val="24"/>
        </w:rPr>
        <w:t>0</w:t>
      </w:r>
      <w:r w:rsidR="00DA07CA" w:rsidRPr="00DA07CA">
        <w:rPr>
          <w:rFonts w:ascii="Tahoma" w:hAnsi="Tahoma" w:cs="Tahoma"/>
          <w:sz w:val="24"/>
          <w:szCs w:val="24"/>
        </w:rPr>
        <w:t>,</w:t>
      </w:r>
      <w:r w:rsidR="00DA07CA" w:rsidRPr="00DA07CA">
        <w:t xml:space="preserve"> </w:t>
      </w:r>
      <w:r w:rsidR="00DA07CA" w:rsidRPr="00DA07CA">
        <w:rPr>
          <w:rFonts w:ascii="Tahoma" w:hAnsi="Tahoma" w:cs="Tahoma"/>
          <w:sz w:val="24"/>
          <w:szCs w:val="24"/>
        </w:rPr>
        <w:t>Evidencija kretanja vozila, p</w:t>
      </w:r>
      <w:r w:rsidR="00DA07CA">
        <w:rPr>
          <w:rFonts w:ascii="Tahoma" w:hAnsi="Tahoma" w:cs="Tahoma"/>
          <w:sz w:val="24"/>
          <w:szCs w:val="24"/>
        </w:rPr>
        <w:t>rovedenog vremena i učinka od 03.10. do 10</w:t>
      </w:r>
      <w:r w:rsidR="00DA07CA" w:rsidRPr="00DA07CA">
        <w:rPr>
          <w:rFonts w:ascii="Tahoma" w:hAnsi="Tahoma" w:cs="Tahoma"/>
          <w:sz w:val="24"/>
          <w:szCs w:val="24"/>
        </w:rPr>
        <w:t>.10.2016. godine</w:t>
      </w:r>
      <w:r w:rsidR="00DA07CA">
        <w:rPr>
          <w:rFonts w:ascii="Tahoma" w:hAnsi="Tahoma" w:cs="Tahoma"/>
          <w:sz w:val="24"/>
          <w:szCs w:val="24"/>
        </w:rPr>
        <w:t>,</w:t>
      </w:r>
      <w:r w:rsidR="00DA07CA" w:rsidRPr="00DA07CA">
        <w:t xml:space="preserve"> </w:t>
      </w:r>
      <w:r w:rsidR="00DA07CA" w:rsidRPr="00DA07CA">
        <w:rPr>
          <w:rFonts w:ascii="Tahoma" w:hAnsi="Tahoma" w:cs="Tahoma"/>
          <w:sz w:val="24"/>
          <w:szCs w:val="24"/>
        </w:rPr>
        <w:t>Putni nalo</w:t>
      </w:r>
      <w:r w:rsidR="00DA07CA">
        <w:rPr>
          <w:rFonts w:ascii="Tahoma" w:hAnsi="Tahoma" w:cs="Tahoma"/>
          <w:sz w:val="24"/>
          <w:szCs w:val="24"/>
        </w:rPr>
        <w:t>g za putničko vozilo broj 188928,</w:t>
      </w:r>
      <w:r w:rsidR="00DA07CA" w:rsidRPr="00DA07CA">
        <w:t xml:space="preserve"> </w:t>
      </w:r>
      <w:r w:rsidR="00DA07CA" w:rsidRPr="00DA07CA">
        <w:rPr>
          <w:rFonts w:ascii="Tahoma" w:hAnsi="Tahoma" w:cs="Tahoma"/>
          <w:sz w:val="24"/>
          <w:szCs w:val="24"/>
        </w:rPr>
        <w:t>Evidencija kretanja vozila, provedenog vremena i</w:t>
      </w:r>
      <w:r w:rsidR="00FE31C2">
        <w:rPr>
          <w:rFonts w:ascii="Tahoma" w:hAnsi="Tahoma" w:cs="Tahoma"/>
          <w:sz w:val="24"/>
          <w:szCs w:val="24"/>
        </w:rPr>
        <w:t xml:space="preserve"> učinka od 03.10. do 07</w:t>
      </w:r>
      <w:r w:rsidR="00DA07CA" w:rsidRPr="00DA07CA">
        <w:rPr>
          <w:rFonts w:ascii="Tahoma" w:hAnsi="Tahoma" w:cs="Tahoma"/>
          <w:sz w:val="24"/>
          <w:szCs w:val="24"/>
        </w:rPr>
        <w:t>.10.2016. godine</w:t>
      </w:r>
      <w:r w:rsidR="00FE31C2">
        <w:rPr>
          <w:rFonts w:ascii="Tahoma" w:hAnsi="Tahoma" w:cs="Tahoma"/>
          <w:sz w:val="24"/>
          <w:szCs w:val="24"/>
        </w:rPr>
        <w:t xml:space="preserve">,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688751, </w:t>
      </w:r>
      <w:r w:rsidR="00FE31C2" w:rsidRPr="00FE31C2">
        <w:rPr>
          <w:rFonts w:ascii="Tahoma" w:hAnsi="Tahoma" w:cs="Tahoma"/>
          <w:sz w:val="24"/>
          <w:szCs w:val="24"/>
        </w:rPr>
        <w:t>Evidencija kretanja vozila, provedenog vremena i učinka od 03.10. do 07.10.2016. godine</w:t>
      </w:r>
      <w:r w:rsidR="00FE31C2">
        <w:rPr>
          <w:rFonts w:ascii="Tahoma" w:hAnsi="Tahoma" w:cs="Tahoma"/>
          <w:sz w:val="24"/>
          <w:szCs w:val="24"/>
        </w:rPr>
        <w:t>,</w:t>
      </w:r>
      <w:r w:rsidR="00DB599A">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738449,</w:t>
      </w:r>
      <w:r w:rsidR="00FE31C2" w:rsidRPr="00FE31C2">
        <w:t xml:space="preserve"> </w:t>
      </w:r>
      <w:r w:rsidR="00FE31C2" w:rsidRPr="00FE31C2">
        <w:rPr>
          <w:rFonts w:ascii="Tahoma" w:hAnsi="Tahoma" w:cs="Tahoma"/>
          <w:sz w:val="24"/>
          <w:szCs w:val="24"/>
        </w:rPr>
        <w:t xml:space="preserve">Evidencija kretanja vozila, provedenog </w:t>
      </w:r>
      <w:r w:rsidR="00FE31C2">
        <w:rPr>
          <w:rFonts w:ascii="Tahoma" w:hAnsi="Tahoma" w:cs="Tahoma"/>
          <w:sz w:val="24"/>
          <w:szCs w:val="24"/>
        </w:rPr>
        <w:t>vremena i učinka od 03.10. do 10</w:t>
      </w:r>
      <w:r w:rsidR="00FE31C2" w:rsidRPr="00FE31C2">
        <w:rPr>
          <w:rFonts w:ascii="Tahoma" w:hAnsi="Tahoma" w:cs="Tahoma"/>
          <w:sz w:val="24"/>
          <w:szCs w:val="24"/>
        </w:rPr>
        <w:t>.10.2016. godine,</w:t>
      </w:r>
      <w:r w:rsidR="00FE31C2" w:rsidRPr="00FE31C2">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188941,</w:t>
      </w:r>
      <w:r w:rsidR="00FE31C2" w:rsidRPr="00FE31C2">
        <w:t xml:space="preserve"> </w:t>
      </w:r>
      <w:r w:rsidR="00FE31C2" w:rsidRPr="00FE31C2">
        <w:rPr>
          <w:rFonts w:ascii="Tahoma" w:hAnsi="Tahoma" w:cs="Tahoma"/>
          <w:sz w:val="24"/>
          <w:szCs w:val="24"/>
        </w:rPr>
        <w:t>Evidencija kretanja vozila, provedenog vremena i učinka od 03.10. do 10.10.2016. godine</w:t>
      </w:r>
      <w:r w:rsidR="00FE31C2">
        <w:rPr>
          <w:rFonts w:ascii="Tahoma" w:hAnsi="Tahoma" w:cs="Tahoma"/>
          <w:sz w:val="24"/>
          <w:szCs w:val="24"/>
        </w:rPr>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188936</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w:t>
      </w:r>
      <w:r w:rsidR="00FE31C2">
        <w:rPr>
          <w:rFonts w:ascii="Tahoma" w:hAnsi="Tahoma" w:cs="Tahoma"/>
          <w:sz w:val="24"/>
          <w:szCs w:val="24"/>
        </w:rPr>
        <w:t>rovedenog vremena i učinka od 04.10. do 07</w:t>
      </w:r>
      <w:r w:rsidR="00FE31C2" w:rsidRPr="00FE31C2">
        <w:rPr>
          <w:rFonts w:ascii="Tahoma" w:hAnsi="Tahoma" w:cs="Tahoma"/>
          <w:sz w:val="24"/>
          <w:szCs w:val="24"/>
        </w:rPr>
        <w:t>.10.2016.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 xml:space="preserve">688512, </w:t>
      </w:r>
      <w:r w:rsidR="00FE31C2" w:rsidRPr="00FE31C2">
        <w:rPr>
          <w:rFonts w:ascii="Tahoma" w:hAnsi="Tahoma" w:cs="Tahoma"/>
          <w:sz w:val="24"/>
          <w:szCs w:val="24"/>
        </w:rPr>
        <w:t>Evidencija kretanja vozila, provedeno</w:t>
      </w:r>
      <w:r w:rsidR="00FE31C2">
        <w:rPr>
          <w:rFonts w:ascii="Tahoma" w:hAnsi="Tahoma" w:cs="Tahoma"/>
          <w:sz w:val="24"/>
          <w:szCs w:val="24"/>
        </w:rPr>
        <w:t>g vremena i učinka od 03</w:t>
      </w:r>
      <w:r w:rsidR="00FE31C2" w:rsidRPr="00FE31C2">
        <w:rPr>
          <w:rFonts w:ascii="Tahoma" w:hAnsi="Tahoma" w:cs="Tahoma"/>
          <w:sz w:val="24"/>
          <w:szCs w:val="24"/>
        </w:rPr>
        <w:t>.10. do 07.10.2016.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189880,</w:t>
      </w:r>
      <w:r w:rsidR="00FE31C2" w:rsidRPr="00FE31C2">
        <w:t xml:space="preserve"> </w:t>
      </w:r>
      <w:r w:rsidR="00FE31C2" w:rsidRPr="00FE31C2">
        <w:rPr>
          <w:rFonts w:ascii="Tahoma" w:hAnsi="Tahoma" w:cs="Tahoma"/>
          <w:sz w:val="24"/>
          <w:szCs w:val="24"/>
        </w:rPr>
        <w:t>Evidencija kretanja vozila, prove</w:t>
      </w:r>
      <w:r w:rsidR="00FE31C2">
        <w:rPr>
          <w:rFonts w:ascii="Tahoma" w:hAnsi="Tahoma" w:cs="Tahoma"/>
          <w:sz w:val="24"/>
          <w:szCs w:val="24"/>
        </w:rPr>
        <w:t>denog vremena i učinka od 03.10</w:t>
      </w:r>
      <w:r w:rsidR="00FE31C2" w:rsidRPr="00FE31C2">
        <w:rPr>
          <w:rFonts w:ascii="Tahoma" w:hAnsi="Tahoma" w:cs="Tahoma"/>
          <w:sz w:val="24"/>
          <w:szCs w:val="24"/>
        </w:rPr>
        <w:t>.2016.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188946</w:t>
      </w:r>
      <w:r w:rsidR="00FE31C2" w:rsidRPr="00FE31C2">
        <w:rPr>
          <w:rFonts w:ascii="Tahoma" w:hAnsi="Tahoma" w:cs="Tahoma"/>
          <w:sz w:val="24"/>
          <w:szCs w:val="24"/>
        </w:rPr>
        <w:t>,</w:t>
      </w:r>
      <w:r w:rsidR="00FE31C2" w:rsidRPr="00FE31C2">
        <w:t xml:space="preserve"> </w:t>
      </w:r>
      <w:r w:rsidR="00FE31C2" w:rsidRPr="00FE31C2">
        <w:rPr>
          <w:rFonts w:ascii="Tahoma" w:hAnsi="Tahoma" w:cs="Tahoma"/>
          <w:sz w:val="24"/>
          <w:szCs w:val="24"/>
        </w:rPr>
        <w:t>Evidencija kretanja vozila, proved</w:t>
      </w:r>
      <w:r w:rsidR="00FE31C2">
        <w:rPr>
          <w:rFonts w:ascii="Tahoma" w:hAnsi="Tahoma" w:cs="Tahoma"/>
          <w:sz w:val="24"/>
          <w:szCs w:val="24"/>
        </w:rPr>
        <w:t>enog vremena i učinka od 04</w:t>
      </w:r>
      <w:r w:rsidR="00FE31C2" w:rsidRPr="00FE31C2">
        <w:rPr>
          <w:rFonts w:ascii="Tahoma" w:hAnsi="Tahoma" w:cs="Tahoma"/>
          <w:sz w:val="24"/>
          <w:szCs w:val="24"/>
        </w:rPr>
        <w:t>.10.</w:t>
      </w:r>
      <w:r w:rsidR="00FE31C2">
        <w:rPr>
          <w:rFonts w:ascii="Tahoma" w:hAnsi="Tahoma" w:cs="Tahoma"/>
          <w:sz w:val="24"/>
          <w:szCs w:val="24"/>
        </w:rPr>
        <w:t xml:space="preserve">  do 10.10.</w:t>
      </w:r>
      <w:r w:rsidR="00FE31C2" w:rsidRPr="00FE31C2">
        <w:rPr>
          <w:rFonts w:ascii="Tahoma" w:hAnsi="Tahoma" w:cs="Tahoma"/>
          <w:sz w:val="24"/>
          <w:szCs w:val="24"/>
        </w:rPr>
        <w:t>2016. godine,</w:t>
      </w:r>
      <w:r w:rsidR="00FE31C2" w:rsidRPr="00FE31C2">
        <w:t xml:space="preserve"> </w:t>
      </w:r>
      <w:r w:rsidR="00FE31C2" w:rsidRPr="00FE31C2">
        <w:rPr>
          <w:rFonts w:ascii="Tahoma" w:hAnsi="Tahoma" w:cs="Tahoma"/>
          <w:sz w:val="24"/>
          <w:szCs w:val="24"/>
        </w:rPr>
        <w:t>Putni nalo</w:t>
      </w:r>
      <w:r w:rsidR="00FE31C2">
        <w:rPr>
          <w:rFonts w:ascii="Tahoma" w:hAnsi="Tahoma" w:cs="Tahoma"/>
          <w:sz w:val="24"/>
          <w:szCs w:val="24"/>
        </w:rPr>
        <w:t>g za putničko vozilo broj 188942,</w:t>
      </w:r>
      <w:r w:rsidR="00FE31C2" w:rsidRPr="00FE31C2">
        <w:t xml:space="preserve"> </w:t>
      </w:r>
      <w:r w:rsidR="00FE31C2" w:rsidRPr="00FE31C2">
        <w:rPr>
          <w:rFonts w:ascii="Tahoma" w:hAnsi="Tahoma" w:cs="Tahoma"/>
          <w:sz w:val="24"/>
          <w:szCs w:val="24"/>
        </w:rPr>
        <w:t>Evidencija kretanja vozila, provedenog vremena i učinka od 04.10.  do 10.10.2016. godine</w:t>
      </w:r>
      <w:r w:rsidR="00FE31C2">
        <w:rPr>
          <w:rFonts w:ascii="Tahoma" w:hAnsi="Tahoma" w:cs="Tahoma"/>
          <w:sz w:val="24"/>
          <w:szCs w:val="24"/>
        </w:rPr>
        <w:t>,</w:t>
      </w:r>
      <w:r w:rsidR="00FE31C2" w:rsidRPr="00FE31C2">
        <w:t xml:space="preserve"> </w:t>
      </w:r>
      <w:r w:rsidR="00FE31C2" w:rsidRPr="00FE31C2">
        <w:rPr>
          <w:rFonts w:ascii="Tahoma" w:hAnsi="Tahoma" w:cs="Tahoma"/>
          <w:sz w:val="24"/>
          <w:szCs w:val="24"/>
        </w:rPr>
        <w:t xml:space="preserve">Putni nalog za putničko vozilo broj </w:t>
      </w:r>
      <w:r w:rsidR="00FE31C2">
        <w:rPr>
          <w:rFonts w:ascii="Tahoma" w:hAnsi="Tahoma" w:cs="Tahoma"/>
          <w:sz w:val="24"/>
          <w:szCs w:val="24"/>
        </w:rPr>
        <w:t>128570,</w:t>
      </w:r>
      <w:r w:rsidR="00FE31C2" w:rsidRPr="00FE31C2">
        <w:t xml:space="preserve"> </w:t>
      </w:r>
      <w:r w:rsidR="00FE31C2" w:rsidRPr="00FE31C2">
        <w:rPr>
          <w:rFonts w:ascii="Tahoma" w:hAnsi="Tahoma" w:cs="Tahoma"/>
          <w:sz w:val="24"/>
          <w:szCs w:val="24"/>
        </w:rPr>
        <w:t xml:space="preserve">Evidencija kretanja vozila, provedenog </w:t>
      </w:r>
      <w:r w:rsidR="00FE31C2">
        <w:rPr>
          <w:rFonts w:ascii="Tahoma" w:hAnsi="Tahoma" w:cs="Tahoma"/>
          <w:sz w:val="24"/>
          <w:szCs w:val="24"/>
        </w:rPr>
        <w:t>vremena i učinka od 03.10.  do 07</w:t>
      </w:r>
      <w:r w:rsidR="00FE31C2" w:rsidRPr="00FE31C2">
        <w:rPr>
          <w:rFonts w:ascii="Tahoma" w:hAnsi="Tahoma" w:cs="Tahoma"/>
          <w:sz w:val="24"/>
          <w:szCs w:val="24"/>
        </w:rPr>
        <w:t>.10.2016. godine,</w:t>
      </w:r>
      <w:r w:rsidR="00FE31C2">
        <w:rPr>
          <w:rFonts w:ascii="Tahoma" w:hAnsi="Tahoma" w:cs="Tahoma"/>
          <w:sz w:val="24"/>
          <w:szCs w:val="24"/>
        </w:rPr>
        <w:t xml:space="preserve"> Putni nalog za putnički automobil</w:t>
      </w:r>
      <w:r w:rsidR="00FE31C2" w:rsidRPr="00FE31C2">
        <w:rPr>
          <w:rFonts w:ascii="Tahoma" w:hAnsi="Tahoma" w:cs="Tahoma"/>
          <w:sz w:val="24"/>
          <w:szCs w:val="24"/>
        </w:rPr>
        <w:t xml:space="preserve"> broj</w:t>
      </w:r>
      <w:r w:rsidR="00FE31C2">
        <w:rPr>
          <w:rFonts w:ascii="Tahoma" w:hAnsi="Tahoma" w:cs="Tahoma"/>
          <w:sz w:val="24"/>
          <w:szCs w:val="24"/>
        </w:rPr>
        <w:t xml:space="preserve"> 070944, </w:t>
      </w:r>
      <w:r w:rsidR="00FE31C2" w:rsidRPr="00FE31C2">
        <w:rPr>
          <w:rFonts w:ascii="Tahoma" w:hAnsi="Tahoma" w:cs="Tahoma"/>
          <w:sz w:val="24"/>
          <w:szCs w:val="24"/>
        </w:rPr>
        <w:t>Putni nalog za putničko vozilo broj</w:t>
      </w:r>
      <w:r w:rsidR="00FE31C2">
        <w:rPr>
          <w:rFonts w:ascii="Tahoma" w:hAnsi="Tahoma" w:cs="Tahoma"/>
          <w:sz w:val="24"/>
          <w:szCs w:val="24"/>
        </w:rPr>
        <w:t xml:space="preserve"> 917726</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Evidencija kretanja vozila, p</w:t>
      </w:r>
      <w:r w:rsidR="0071624A">
        <w:rPr>
          <w:rFonts w:ascii="Tahoma" w:hAnsi="Tahoma" w:cs="Tahoma"/>
          <w:sz w:val="24"/>
          <w:szCs w:val="24"/>
        </w:rPr>
        <w:t>rovedenog vremena i učinka od 01.10.  do 09</w:t>
      </w:r>
      <w:r w:rsidR="0071624A" w:rsidRPr="0071624A">
        <w:rPr>
          <w:rFonts w:ascii="Tahoma" w:hAnsi="Tahoma" w:cs="Tahoma"/>
          <w:sz w:val="24"/>
          <w:szCs w:val="24"/>
        </w:rPr>
        <w:t>.10.2016. godine,</w:t>
      </w:r>
      <w:r w:rsidR="0071624A" w:rsidRPr="0071624A">
        <w:t xml:space="preserve"> </w:t>
      </w:r>
      <w:r w:rsidR="0071624A" w:rsidRPr="0071624A">
        <w:rPr>
          <w:rFonts w:ascii="Tahoma" w:hAnsi="Tahoma" w:cs="Tahoma"/>
          <w:sz w:val="24"/>
          <w:szCs w:val="24"/>
        </w:rPr>
        <w:t xml:space="preserve">Putni nalog za putničko vozilo broj </w:t>
      </w:r>
      <w:r w:rsidR="0071624A">
        <w:rPr>
          <w:rFonts w:ascii="Tahoma" w:hAnsi="Tahoma" w:cs="Tahoma"/>
          <w:sz w:val="24"/>
          <w:szCs w:val="24"/>
        </w:rPr>
        <w:t>N 10513</w:t>
      </w:r>
      <w:r w:rsidR="0071624A" w:rsidRPr="0071624A">
        <w:rPr>
          <w:rFonts w:ascii="Tahoma" w:hAnsi="Tahoma" w:cs="Tahoma"/>
          <w:sz w:val="24"/>
          <w:szCs w:val="24"/>
        </w:rPr>
        <w:t>,</w:t>
      </w:r>
      <w:r w:rsidR="0071624A" w:rsidRPr="0071624A">
        <w:t xml:space="preserve"> </w:t>
      </w:r>
      <w:r w:rsidR="0071624A" w:rsidRPr="0071624A">
        <w:rPr>
          <w:rFonts w:ascii="Tahoma" w:hAnsi="Tahoma" w:cs="Tahoma"/>
          <w:sz w:val="24"/>
          <w:szCs w:val="24"/>
        </w:rPr>
        <w:t>, Evidencija kretanja vozila, p</w:t>
      </w:r>
      <w:r w:rsidR="0071624A">
        <w:rPr>
          <w:rFonts w:ascii="Tahoma" w:hAnsi="Tahoma" w:cs="Tahoma"/>
          <w:sz w:val="24"/>
          <w:szCs w:val="24"/>
        </w:rPr>
        <w:t>rovedenog vremena i učinka od 03.10. do 07</w:t>
      </w:r>
      <w:r w:rsidR="0071624A" w:rsidRPr="0071624A">
        <w:rPr>
          <w:rFonts w:ascii="Tahoma" w:hAnsi="Tahoma" w:cs="Tahoma"/>
          <w:sz w:val="24"/>
          <w:szCs w:val="24"/>
        </w:rPr>
        <w:t>.10.2016. godine</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 xml:space="preserve">Putni nalog za putnički automobil broj </w:t>
      </w:r>
      <w:r w:rsidR="0071624A">
        <w:rPr>
          <w:rFonts w:ascii="Tahoma" w:hAnsi="Tahoma" w:cs="Tahoma"/>
          <w:sz w:val="24"/>
          <w:szCs w:val="24"/>
        </w:rPr>
        <w:t>N 10915,</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344683, </w:t>
      </w:r>
      <w:r w:rsidR="0071624A" w:rsidRPr="0071624A">
        <w:rPr>
          <w:rFonts w:ascii="Tahoma" w:hAnsi="Tahoma" w:cs="Tahoma"/>
          <w:sz w:val="24"/>
          <w:szCs w:val="24"/>
        </w:rPr>
        <w:t>Evidencija kretanja vozila, provedenog vremena i učinka od 03.10. do 07.10.2016. godine,</w:t>
      </w:r>
      <w:r w:rsidR="0071624A" w:rsidRPr="0071624A">
        <w:t xml:space="preserve"> </w:t>
      </w:r>
      <w:r w:rsidR="0071624A" w:rsidRPr="0071624A">
        <w:rPr>
          <w:rFonts w:ascii="Tahoma" w:hAnsi="Tahoma" w:cs="Tahoma"/>
          <w:sz w:val="24"/>
          <w:szCs w:val="24"/>
        </w:rPr>
        <w:t>Putni nalog za putnički automobil broj N</w:t>
      </w:r>
      <w:r w:rsidR="0071624A">
        <w:rPr>
          <w:rFonts w:ascii="Tahoma" w:hAnsi="Tahoma" w:cs="Tahoma"/>
          <w:sz w:val="24"/>
          <w:szCs w:val="24"/>
        </w:rPr>
        <w:t xml:space="preserve"> 013867, </w:t>
      </w:r>
      <w:r w:rsidR="0071624A" w:rsidRPr="0071624A">
        <w:rPr>
          <w:rFonts w:ascii="Tahoma" w:hAnsi="Tahoma" w:cs="Tahoma"/>
          <w:sz w:val="24"/>
          <w:szCs w:val="24"/>
        </w:rPr>
        <w:t>Putni nalog za putnički automobil broj N</w:t>
      </w:r>
      <w:r w:rsidR="0071624A">
        <w:rPr>
          <w:rFonts w:ascii="Tahoma" w:hAnsi="Tahoma" w:cs="Tahoma"/>
          <w:sz w:val="24"/>
          <w:szCs w:val="24"/>
        </w:rPr>
        <w:t xml:space="preserve"> 373199,</w:t>
      </w:r>
      <w:r w:rsidR="0071624A" w:rsidRPr="0071624A">
        <w:t xml:space="preserve"> </w:t>
      </w:r>
      <w:r w:rsidR="0071624A" w:rsidRPr="0071624A">
        <w:rPr>
          <w:rFonts w:ascii="Tahoma" w:hAnsi="Tahoma" w:cs="Tahoma"/>
          <w:sz w:val="24"/>
          <w:szCs w:val="24"/>
        </w:rPr>
        <w:t xml:space="preserve">Putni nalog za putničko vozilo broj </w:t>
      </w:r>
      <w:r w:rsidR="0071624A">
        <w:rPr>
          <w:rFonts w:ascii="Tahoma" w:hAnsi="Tahoma" w:cs="Tahoma"/>
          <w:sz w:val="24"/>
          <w:szCs w:val="24"/>
        </w:rPr>
        <w:t xml:space="preserve"> 188929,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vremena i učinka od 03.10. do 10</w:t>
      </w:r>
      <w:r w:rsidR="0071624A" w:rsidRPr="0071624A">
        <w:rPr>
          <w:rFonts w:ascii="Tahoma" w:hAnsi="Tahoma" w:cs="Tahoma"/>
          <w:sz w:val="24"/>
          <w:szCs w:val="24"/>
        </w:rPr>
        <w:t>.10.2016. godine,</w:t>
      </w:r>
      <w:r w:rsidR="0071624A" w:rsidRPr="0071624A">
        <w:t xml:space="preserve"> </w:t>
      </w:r>
      <w:r w:rsidR="0071624A" w:rsidRPr="0071624A">
        <w:rPr>
          <w:rFonts w:ascii="Tahoma" w:hAnsi="Tahoma" w:cs="Tahoma"/>
          <w:sz w:val="24"/>
          <w:szCs w:val="24"/>
        </w:rPr>
        <w:t>Putni nalog za putnički automobil broj</w:t>
      </w:r>
      <w:r w:rsidR="0071624A">
        <w:rPr>
          <w:rFonts w:ascii="Tahoma" w:hAnsi="Tahoma" w:cs="Tahoma"/>
          <w:sz w:val="24"/>
          <w:szCs w:val="24"/>
        </w:rPr>
        <w:t xml:space="preserve"> 080697, </w:t>
      </w:r>
      <w:r w:rsidR="0071624A" w:rsidRPr="0071624A">
        <w:rPr>
          <w:rFonts w:ascii="Tahoma" w:hAnsi="Tahoma" w:cs="Tahoma"/>
          <w:sz w:val="24"/>
          <w:szCs w:val="24"/>
        </w:rPr>
        <w:t>Putni</w:t>
      </w:r>
      <w:r w:rsidR="0071624A">
        <w:rPr>
          <w:rFonts w:ascii="Tahoma" w:hAnsi="Tahoma" w:cs="Tahoma"/>
          <w:sz w:val="24"/>
          <w:szCs w:val="24"/>
        </w:rPr>
        <w:t xml:space="preserve"> nalog za putničko vozilo broj 188919,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vremena i učinka od 03.10. do 07</w:t>
      </w:r>
      <w:r w:rsidR="0071624A" w:rsidRPr="0071624A">
        <w:rPr>
          <w:rFonts w:ascii="Tahoma" w:hAnsi="Tahoma" w:cs="Tahoma"/>
          <w:sz w:val="24"/>
          <w:szCs w:val="24"/>
        </w:rPr>
        <w:t>.10.2016. godine,</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689956,</w:t>
      </w:r>
      <w:r w:rsidR="0071624A" w:rsidRPr="0071624A">
        <w:t xml:space="preserve"> </w:t>
      </w:r>
      <w:r w:rsidR="0071624A" w:rsidRPr="0071624A">
        <w:rPr>
          <w:rFonts w:ascii="Tahoma" w:hAnsi="Tahoma" w:cs="Tahoma"/>
          <w:sz w:val="24"/>
          <w:szCs w:val="24"/>
        </w:rPr>
        <w:t xml:space="preserve">Evidencija kretanja vozila, provedenog vremena i učinka od 03.10. </w:t>
      </w:r>
      <w:r w:rsidR="0071624A">
        <w:rPr>
          <w:rFonts w:ascii="Tahoma" w:hAnsi="Tahoma" w:cs="Tahoma"/>
          <w:sz w:val="24"/>
          <w:szCs w:val="24"/>
        </w:rPr>
        <w:t>do 06</w:t>
      </w:r>
      <w:r w:rsidR="0071624A" w:rsidRPr="0071624A">
        <w:rPr>
          <w:rFonts w:ascii="Tahoma" w:hAnsi="Tahoma" w:cs="Tahoma"/>
          <w:sz w:val="24"/>
          <w:szCs w:val="24"/>
        </w:rPr>
        <w:t>.10.2016. godine</w:t>
      </w:r>
      <w:r w:rsidR="0071624A">
        <w:rPr>
          <w:rFonts w:ascii="Tahoma" w:hAnsi="Tahoma" w:cs="Tahoma"/>
          <w:sz w:val="24"/>
          <w:szCs w:val="24"/>
        </w:rPr>
        <w:t xml:space="preserve">, </w:t>
      </w:r>
      <w:r w:rsidR="0071624A" w:rsidRPr="0071624A">
        <w:rPr>
          <w:rFonts w:ascii="Tahoma" w:hAnsi="Tahoma" w:cs="Tahoma"/>
          <w:sz w:val="24"/>
          <w:szCs w:val="24"/>
        </w:rPr>
        <w:t>Putni nalo</w:t>
      </w:r>
      <w:r w:rsidR="0071624A">
        <w:rPr>
          <w:rFonts w:ascii="Tahoma" w:hAnsi="Tahoma" w:cs="Tahoma"/>
          <w:sz w:val="24"/>
          <w:szCs w:val="24"/>
        </w:rPr>
        <w:t xml:space="preserve">g za putničko vozilo broj 219332,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vremena i učinka od 03.10. do 09</w:t>
      </w:r>
      <w:r w:rsidR="0071624A" w:rsidRPr="0071624A">
        <w:rPr>
          <w:rFonts w:ascii="Tahoma" w:hAnsi="Tahoma" w:cs="Tahoma"/>
          <w:sz w:val="24"/>
          <w:szCs w:val="24"/>
        </w:rPr>
        <w:t>.10.2016. godine</w:t>
      </w:r>
      <w:r w:rsidR="0071624A">
        <w:rPr>
          <w:rFonts w:ascii="Tahoma" w:hAnsi="Tahoma" w:cs="Tahoma"/>
          <w:sz w:val="24"/>
          <w:szCs w:val="24"/>
        </w:rPr>
        <w:t>,</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008727, </w:t>
      </w:r>
      <w:r w:rsidR="0071624A" w:rsidRPr="0071624A">
        <w:rPr>
          <w:rFonts w:ascii="Tahoma" w:hAnsi="Tahoma" w:cs="Tahoma"/>
          <w:sz w:val="24"/>
          <w:szCs w:val="24"/>
        </w:rPr>
        <w:t xml:space="preserve">Evidencija kretanja vozila, provedenog </w:t>
      </w:r>
      <w:r w:rsidR="0071624A">
        <w:rPr>
          <w:rFonts w:ascii="Tahoma" w:hAnsi="Tahoma" w:cs="Tahoma"/>
          <w:sz w:val="24"/>
          <w:szCs w:val="24"/>
        </w:rPr>
        <w:t>vremena i učinka od 03.10. do 07</w:t>
      </w:r>
      <w:r w:rsidR="0071624A" w:rsidRPr="0071624A">
        <w:rPr>
          <w:rFonts w:ascii="Tahoma" w:hAnsi="Tahoma" w:cs="Tahoma"/>
          <w:sz w:val="24"/>
          <w:szCs w:val="24"/>
        </w:rPr>
        <w:t>.10.2016. godine</w:t>
      </w:r>
      <w:r w:rsidR="0071624A">
        <w:rPr>
          <w:rFonts w:ascii="Tahoma" w:hAnsi="Tahoma" w:cs="Tahoma"/>
          <w:sz w:val="24"/>
          <w:szCs w:val="24"/>
        </w:rPr>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0008732,</w:t>
      </w:r>
      <w:r w:rsidR="0071624A" w:rsidRPr="0071624A">
        <w:t xml:space="preserve"> </w:t>
      </w:r>
      <w:r w:rsidR="0071624A" w:rsidRPr="0071624A">
        <w:rPr>
          <w:rFonts w:ascii="Tahoma" w:hAnsi="Tahoma" w:cs="Tahoma"/>
          <w:sz w:val="24"/>
          <w:szCs w:val="24"/>
        </w:rPr>
        <w:t>Evidencija kretanja vozila, provedenog vremena i učinka od 03.10. do 07.10.2016. godine,</w:t>
      </w:r>
      <w:r w:rsidR="0071624A" w:rsidRPr="0071624A">
        <w:t xml:space="preserve"> </w:t>
      </w:r>
      <w:r w:rsidR="0071624A" w:rsidRPr="0071624A">
        <w:rPr>
          <w:rFonts w:ascii="Tahoma" w:hAnsi="Tahoma" w:cs="Tahoma"/>
          <w:sz w:val="24"/>
          <w:szCs w:val="24"/>
        </w:rPr>
        <w:t xml:space="preserve">Putni nalog za </w:t>
      </w:r>
      <w:r w:rsidR="0071624A" w:rsidRPr="0071624A">
        <w:rPr>
          <w:rFonts w:ascii="Tahoma" w:hAnsi="Tahoma" w:cs="Tahoma"/>
          <w:sz w:val="24"/>
          <w:szCs w:val="24"/>
        </w:rPr>
        <w:lastRenderedPageBreak/>
        <w:t>putnički automobil broj</w:t>
      </w:r>
      <w:r w:rsidR="0071624A">
        <w:rPr>
          <w:rFonts w:ascii="Tahoma" w:hAnsi="Tahoma" w:cs="Tahoma"/>
          <w:sz w:val="24"/>
          <w:szCs w:val="24"/>
        </w:rPr>
        <w:t xml:space="preserve"> N 014296,</w:t>
      </w:r>
      <w:r w:rsidR="0071624A" w:rsidRPr="0071624A">
        <w:t xml:space="preserve"> </w:t>
      </w:r>
      <w:r w:rsidR="0071624A" w:rsidRPr="0071624A">
        <w:rPr>
          <w:rFonts w:ascii="Tahoma" w:hAnsi="Tahoma" w:cs="Tahoma"/>
          <w:sz w:val="24"/>
          <w:szCs w:val="24"/>
        </w:rPr>
        <w:t>Putni nalog za putničko vozilo broj</w:t>
      </w:r>
      <w:r w:rsidR="0071624A">
        <w:rPr>
          <w:rFonts w:ascii="Tahoma" w:hAnsi="Tahoma" w:cs="Tahoma"/>
          <w:sz w:val="24"/>
          <w:szCs w:val="24"/>
        </w:rPr>
        <w:t xml:space="preserve"> 188948, </w:t>
      </w:r>
      <w:r w:rsidR="0071624A" w:rsidRPr="0071624A">
        <w:rPr>
          <w:rFonts w:ascii="Tahoma" w:hAnsi="Tahoma" w:cs="Tahoma"/>
          <w:sz w:val="24"/>
          <w:szCs w:val="24"/>
        </w:rPr>
        <w:t>Evidencija kretanja vozila, p</w:t>
      </w:r>
      <w:r w:rsidR="0071624A">
        <w:rPr>
          <w:rFonts w:ascii="Tahoma" w:hAnsi="Tahoma" w:cs="Tahoma"/>
          <w:sz w:val="24"/>
          <w:szCs w:val="24"/>
        </w:rPr>
        <w:t>rovedenog vremena i učinka od 04.10</w:t>
      </w:r>
      <w:r w:rsidR="0071624A" w:rsidRPr="0071624A">
        <w:rPr>
          <w:rFonts w:ascii="Tahoma" w:hAnsi="Tahoma" w:cs="Tahoma"/>
          <w:sz w:val="24"/>
          <w:szCs w:val="24"/>
        </w:rPr>
        <w:t>.2016. godine</w:t>
      </w:r>
      <w:r w:rsidR="0071624A">
        <w:rPr>
          <w:rFonts w:ascii="Tahoma" w:hAnsi="Tahoma" w:cs="Tahoma"/>
          <w:sz w:val="24"/>
          <w:szCs w:val="24"/>
        </w:rPr>
        <w:t>,</w:t>
      </w:r>
      <w:r w:rsidR="005D55BF" w:rsidRPr="005D55BF">
        <w:t xml:space="preserve"> </w:t>
      </w:r>
      <w:r w:rsidR="005D55BF" w:rsidRPr="005D55BF">
        <w:rPr>
          <w:rFonts w:ascii="Tahoma" w:hAnsi="Tahoma" w:cs="Tahoma"/>
          <w:sz w:val="24"/>
          <w:szCs w:val="24"/>
        </w:rPr>
        <w:t>Putni nalog za putničko vozilo broj 1889</w:t>
      </w:r>
      <w:r w:rsidR="005D55BF">
        <w:rPr>
          <w:rFonts w:ascii="Tahoma" w:hAnsi="Tahoma" w:cs="Tahoma"/>
          <w:sz w:val="24"/>
          <w:szCs w:val="24"/>
        </w:rPr>
        <w:t>23,</w:t>
      </w:r>
      <w:r w:rsidR="005D55BF" w:rsidRPr="005D55BF">
        <w:t xml:space="preserve"> </w:t>
      </w:r>
      <w:r w:rsidR="005D55BF" w:rsidRPr="005D55BF">
        <w:rPr>
          <w:rFonts w:ascii="Tahoma" w:hAnsi="Tahoma" w:cs="Tahoma"/>
          <w:sz w:val="24"/>
          <w:szCs w:val="24"/>
        </w:rPr>
        <w:t>Evidencija kretanja vozila, provedenog vremena i učinka od 04.10.</w:t>
      </w:r>
      <w:r w:rsidR="005D55BF">
        <w:rPr>
          <w:rFonts w:ascii="Tahoma" w:hAnsi="Tahoma" w:cs="Tahoma"/>
          <w:sz w:val="24"/>
          <w:szCs w:val="24"/>
        </w:rPr>
        <w:t xml:space="preserve"> do 10.10.2016.</w:t>
      </w:r>
      <w:r w:rsidR="005D55BF" w:rsidRPr="005D55BF">
        <w:rPr>
          <w:rFonts w:ascii="Tahoma" w:hAnsi="Tahoma" w:cs="Tahoma"/>
          <w:sz w:val="24"/>
          <w:szCs w:val="24"/>
        </w:rPr>
        <w:t>godine,</w:t>
      </w:r>
      <w:r w:rsidR="005D55BF">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07A7E" w:rsidRDefault="00107A7E" w:rsidP="00107A7E">
      <w:pPr>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r w:rsidRPr="00B414CA">
        <w:rPr>
          <w:rFonts w:ascii="Tahoma" w:hAnsi="Tahoma" w:cs="Tahoma"/>
          <w:sz w:val="24"/>
          <w:szCs w:val="24"/>
        </w:rPr>
        <w:t>http</w:t>
      </w:r>
      <w:r w:rsidRPr="00532B09">
        <w:rPr>
          <w:rFonts w:ascii="Tahoma" w:hAnsi="Tahoma" w:cs="Tahoma"/>
          <w:sz w:val="24"/>
          <w:szCs w:val="24"/>
        </w:rPr>
        <w:t>://</w:t>
      </w:r>
      <w:hyperlink r:id="rId9" w:history="1">
        <w:r w:rsidRPr="00532B09">
          <w:rPr>
            <w:rStyle w:val="Hyperlink"/>
            <w:rFonts w:ascii="Tahoma" w:hAnsi="Tahoma" w:cs="Tahoma"/>
            <w:color w:val="auto"/>
            <w:sz w:val="24"/>
            <w:szCs w:val="24"/>
            <w:u w:val="none"/>
          </w:rPr>
          <w:t>www.epcg.com/media-centar/pubikacija</w:t>
        </w:r>
      </w:hyperlink>
      <w:r>
        <w:rPr>
          <w:rFonts w:ascii="Tahoma" w:hAnsi="Tahoma" w:cs="Tahoma"/>
          <w:sz w:val="24"/>
          <w:szCs w:val="24"/>
        </w:rPr>
        <w:t>.</w:t>
      </w:r>
    </w:p>
    <w:p w:rsidR="005D55BF"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460B0" w:rsidRPr="004460B0">
        <w:rPr>
          <w:rFonts w:ascii="Tahoma" w:hAnsi="Tahoma" w:cs="Tahoma"/>
          <w:sz w:val="24"/>
          <w:szCs w:val="24"/>
        </w:rPr>
        <w:t xml:space="preserve">Elektroprivrede Crne Gore AD Nikšić </w:t>
      </w:r>
      <w:r w:rsidR="004F0FCE">
        <w:rPr>
          <w:rFonts w:ascii="Tahoma" w:hAnsi="Tahoma" w:cs="Tahoma"/>
          <w:sz w:val="24"/>
          <w:szCs w:val="24"/>
        </w:rPr>
        <w:t>Podgorica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5D55BF">
        <w:rPr>
          <w:rFonts w:ascii="Tahoma" w:hAnsi="Tahoma" w:cs="Tahoma"/>
          <w:sz w:val="24"/>
          <w:szCs w:val="24"/>
        </w:rPr>
        <w:t>11-20-58853 od 21.10.2016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w:t>
      </w:r>
      <w:r w:rsidR="002142DA">
        <w:rPr>
          <w:rFonts w:ascii="Tahoma" w:hAnsi="Tahoma" w:cs="Tahoma"/>
          <w:sz w:val="24"/>
          <w:szCs w:val="24"/>
        </w:rPr>
        <w:t>portalu Elektroprivreda Crne Gore AD Nikšić</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5D55BF" w:rsidRPr="005D55BF">
        <w:rPr>
          <w:rFonts w:ascii="Tahoma" w:hAnsi="Tahoma" w:cs="Tahoma"/>
          <w:sz w:val="24"/>
          <w:szCs w:val="24"/>
        </w:rPr>
        <w:t xml:space="preserve">Putni nalog za putničko vozilo broj 188920, Evidencija kretanja vozila, provedenog vremena i učinka od 03.10.-07.10.2016. godine, Putni nalog za putničko vozilo broj 188926, Evidencija kretanja vozila, provedenog vremena i učinka od 09.10.-10.10.2016. godine, Putni nalog za putničko vozilo broj 188925, Evidencija kretanja vozila, provedenog vremena i učinka od 03.10.-10.10.2016. godine, Putni nalog za putničko vozilo broj 188945, Evidencija kretanja vozila, provedenog vremena i učinka od 03.10.-10.10.2016. godine, Putni nalog za putničko vozilo broj 188918, Evidencija kretanja vozila, provedenog vremena i učinka od 03.10. 2016. godine, Putni nalog za putničko vozilo broj 188927, Evidencija kretanja vozila, provedenog vremena i učinka od 03.10. do 07.10.2016. godine, Putni nalog za putničko vozilo broj 688753, Evidencija kretanja vozila, provedenog vremena i učinka od 08.10.2016. godine, Putni nalog za putničko vozilo broj 188937, Evidencija kretanja vozila, provedenog vremena i učinka od 03.10. do 10.10.2016. godine, Putni nalog za putničko vozilo broj 188919, Evidencija kretanja vozila, provedenog vremena i učinka od 03.10. do 07.10.2016. godine, Putni nalog za putničko vozilo broj 188929, Evidencija kretanja vozila, provedenog vremena i učinka od 03.10. do 10.10.2016. godine, Putni nalog za putničko vozilo broj 188943, Evidencija kretanja vozila, provedenog vremena i učinka od 04.10. do 08.10.2016. godine, Putni nalog za putničko vozilo broj 188940, Evidencija kretanja vozila, provedenog vremena i učinka od 03.10. do 10.10.2016. godine, Putni nalog za putničko vozilo broj 188928, Evidencija kretanja vozila, provedenog vremena i učinka od 03.10. do 07.10.2016. godine, Putni nalog za putničko vozilo broj 688751, Evidencija kretanja vozila, provedenog vremena i učinka od 03.10. do 07.10.2016. godine, Putni nalog za putničko vozilo broj 738449, </w:t>
      </w:r>
      <w:r w:rsidR="005D55BF" w:rsidRPr="005D55BF">
        <w:rPr>
          <w:rFonts w:ascii="Tahoma" w:hAnsi="Tahoma" w:cs="Tahoma"/>
          <w:sz w:val="24"/>
          <w:szCs w:val="24"/>
        </w:rPr>
        <w:lastRenderedPageBreak/>
        <w:t>Evidencija kretanja vozila, provedenog vremena i učinka od 03.10. do 10.10.2016. godine, Putni nalog za putničko vozilo broj 188941, Evidencija kretanja vozila, provedenog vremena i učinka od 03.10. do 10.10.2016. godine, Putni nalog za putničko vozilo broj 188936, Evidencija kretanja vozila, provedenog vremena i učinka od 04.10. do 07.10.2016. godine, Putni nalog za putničko vozilo broj 688512, Evidencija kretanja vozila, provedenog vremena i učinka od 03.10. do 07.10.2016. godine, Putni nalog za putničko vozilo broj 189880, Evidencija kretanja vozila, provedenog vremena i učinka od 03.10.2016. godine, Putni nalog za putničko vozilo broj 188946, Evidencija kretanja vozila, provedenog vremena i učinka od 04.10.  do 10.10.2016. godine, Putni nalog za putničko vozilo broj 188942, Evidencija kretanja vozila, provedenog vremena i učinka od 04.10.  do 10.10.2016. godine, Putni nalog za putničko vozilo broj 128570, Evidencija kretanja vozila, provedenog vremena i učinka od 03.10.  do 07.10.2016. godine, Putni nalog za putnički automobil broj 070944, Putni nalog za putničko vozilo broj 917726, Evidencija kretanja vozila, provedenog vremena i učinka od 01.10.  do 09.10.2016. godine, Putni nalog za putničko vozilo broj N 10513, , Evidencija kretanja vozila, provedenog vremena i učinka od 03.10. do 07.10.2016. godine, Putni nalog za putnički automobil broj N 10915, Putni nalog za putničko vozilo broj 344683, Evidencija kretanja vozila, provedenog vremena i učinka od 03.10. do 07.10.2016. godine, Putni nalog za putnički automobil broj N 013867, Putni nalog za putnički automobil broj N 373199, Putni nalog za putničko vozilo broj  188929, Evidencija kretanja vozila, provedenog vremena i učinka od 03.10. do 10.10.2016. godine, Putni nalog za putnički automobil broj 080697, Putni nalog za putničko vozilo broj 188919, Evidencija kretanja vozila, provedenog vremena i učinka od 03.10. do 07.10.2016. godine, Putni nalog za putničko vozilo broj 689956, Evidencija kretanja vozila, provedenog vremena i učinka od 03.10. do 06.10.2016. godine, Putni nalog za putničko vozilo broj 219332, Evidencija kretanja vozila, provedenog vremena i učinka od 03.10. do 09.10.2016. godine, Putni nalog za putničko vozilo broj 008727, Evidencija kretanja vozila, provedenog vremena i učinka od 03.10. do 07.10.2016. godine, Putni nalog za putničko vozilo broj 0008732, Evidencija kretanja vozila, provedenog vremena i učinka od 03.10. do 07.10.2016. godine, Putni nalog za putnički automobil broj N 014296, Putni nalog za putničko vozilo broj 188948, Evidencija kretanja vozila, provedenog vremena i učinka od 04.10.2016. godine, Putni nalog za putničko vozilo broj 188923, Evidencija kretanja vozila, provedenog vremena i učinka</w:t>
      </w:r>
      <w:r w:rsidR="005D55BF">
        <w:rPr>
          <w:rFonts w:ascii="Tahoma" w:hAnsi="Tahoma" w:cs="Tahoma"/>
          <w:sz w:val="24"/>
          <w:szCs w:val="24"/>
        </w:rPr>
        <w:t xml:space="preserve"> od 04.10. do 10.10.2016.godine.</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2142DA">
        <w:rPr>
          <w:rFonts w:ascii="Tahoma" w:hAnsi="Tahoma" w:cs="Tahoma"/>
          <w:sz w:val="24"/>
          <w:szCs w:val="24"/>
        </w:rPr>
        <w:t>Elektroprivreda</w:t>
      </w:r>
      <w:r w:rsidR="002142DA" w:rsidRPr="002142DA">
        <w:rPr>
          <w:rFonts w:ascii="Tahoma" w:hAnsi="Tahoma" w:cs="Tahoma"/>
          <w:sz w:val="24"/>
          <w:szCs w:val="24"/>
        </w:rPr>
        <w:t xml:space="preserve"> Crne Gore AD Nikšić </w:t>
      </w:r>
      <w:r w:rsidR="002142DA">
        <w:rPr>
          <w:rFonts w:ascii="Tahoma" w:hAnsi="Tahoma" w:cs="Tahoma"/>
          <w:sz w:val="24"/>
          <w:szCs w:val="24"/>
        </w:rPr>
        <w:t>primjenila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07A7E" w:rsidRPr="00B414CA">
        <w:rPr>
          <w:rFonts w:ascii="Tahoma" w:hAnsi="Tahoma" w:cs="Tahoma"/>
          <w:sz w:val="24"/>
          <w:szCs w:val="24"/>
        </w:rPr>
        <w:t>http://</w:t>
      </w:r>
      <w:hyperlink r:id="rId10" w:history="1">
        <w:r w:rsidR="00107A7E" w:rsidRPr="00532B09">
          <w:rPr>
            <w:rStyle w:val="Hyperlink"/>
            <w:rFonts w:ascii="Tahoma" w:hAnsi="Tahoma" w:cs="Tahoma"/>
            <w:color w:val="auto"/>
            <w:sz w:val="24"/>
            <w:szCs w:val="24"/>
            <w:u w:val="none"/>
          </w:rPr>
          <w:t>www.epcg.com/media-centar/pubikacija</w:t>
        </w:r>
      </w:hyperlink>
      <w:r w:rsidR="00107A7E">
        <w:rPr>
          <w:rStyle w:val="Hyperlink"/>
          <w:rFonts w:ascii="Tahoma" w:hAnsi="Tahoma" w:cs="Tahoma"/>
          <w:color w:val="auto"/>
          <w:sz w:val="24"/>
          <w:szCs w:val="24"/>
          <w:u w:val="none"/>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142DA" w:rsidRPr="002142DA">
        <w:rPr>
          <w:rFonts w:ascii="Tahoma" w:hAnsi="Tahoma" w:cs="Tahoma"/>
          <w:sz w:val="24"/>
          <w:szCs w:val="24"/>
        </w:rPr>
        <w:t xml:space="preserve">Elektroprivrede Crne Gore AD Nikšić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w:t>
      </w:r>
      <w:r w:rsidR="00D431D7">
        <w:rPr>
          <w:rFonts w:ascii="Tahoma" w:hAnsi="Tahoma" w:cs="Tahoma"/>
          <w:sz w:val="24"/>
          <w:szCs w:val="24"/>
        </w:rPr>
        <w:lastRenderedPageBreak/>
        <w:t xml:space="preserve">za sprečavanje korupcije  i druge organe koji su zaduženi da prate </w:t>
      </w:r>
      <w:r w:rsidR="00107A7E">
        <w:rPr>
          <w:rFonts w:ascii="Tahoma" w:hAnsi="Tahoma" w:cs="Tahoma"/>
          <w:sz w:val="24"/>
          <w:szCs w:val="24"/>
        </w:rPr>
        <w:t>sadržaj</w:t>
      </w:r>
      <w:r w:rsidR="00D431D7">
        <w:rPr>
          <w:rFonts w:ascii="Tahoma" w:hAnsi="Tahoma" w:cs="Tahoma"/>
          <w:sz w:val="24"/>
          <w:szCs w:val="24"/>
        </w:rPr>
        <w:t xml:space="preserve">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77105" w:rsidRDefault="00377105" w:rsidP="00377105">
      <w:pPr>
        <w:spacing w:after="0"/>
        <w:jc w:val="right"/>
        <w:rPr>
          <w:rFonts w:ascii="Tahoma" w:hAnsi="Tahoma" w:cs="Tahoma"/>
          <w:b/>
          <w:sz w:val="28"/>
          <w:szCs w:val="28"/>
        </w:rPr>
      </w:pPr>
      <w:r w:rsidRPr="00A657F5">
        <w:rPr>
          <w:rFonts w:ascii="Tahoma" w:hAnsi="Tahoma" w:cs="Tahoma"/>
          <w:b/>
          <w:sz w:val="28"/>
          <w:szCs w:val="28"/>
        </w:rPr>
        <w:t>SAVJET AGENCIJE:</w:t>
      </w:r>
    </w:p>
    <w:p w:rsidR="00377105" w:rsidRPr="00A657F5" w:rsidRDefault="00377105" w:rsidP="00377105">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306A70" w:rsidRPr="00A657F5" w:rsidRDefault="00377105" w:rsidP="00377105">
      <w:pPr>
        <w:spacing w:after="0"/>
        <w:jc w:val="right"/>
        <w:rPr>
          <w:rFonts w:ascii="Tahoma" w:hAnsi="Tahoma" w:cs="Tahoma"/>
          <w:b/>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Radenko Lacmanović</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0CE" w:rsidRDefault="006410CE" w:rsidP="004C7646">
      <w:pPr>
        <w:spacing w:after="0" w:line="240" w:lineRule="auto"/>
      </w:pPr>
      <w:r>
        <w:separator/>
      </w:r>
    </w:p>
  </w:endnote>
  <w:endnote w:type="continuationSeparator" w:id="0">
    <w:p w:rsidR="006410CE" w:rsidRDefault="006410C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0CE" w:rsidRDefault="006410CE" w:rsidP="004C7646">
      <w:pPr>
        <w:spacing w:after="0" w:line="240" w:lineRule="auto"/>
      </w:pPr>
      <w:r>
        <w:separator/>
      </w:r>
    </w:p>
  </w:footnote>
  <w:footnote w:type="continuationSeparator" w:id="0">
    <w:p w:rsidR="006410CE" w:rsidRDefault="006410C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9F0"/>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A7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77105"/>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0CE"/>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690C"/>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D56"/>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2E0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cg.com/media-centar/pubikacij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pcg.com/media-centar/pubikacija" TargetMode="External"/><Relationship Id="rId4" Type="http://schemas.openxmlformats.org/officeDocument/2006/relationships/settings" Target="settings.xml"/><Relationship Id="rId9" Type="http://schemas.openxmlformats.org/officeDocument/2006/relationships/hyperlink" Target="http://www.epcg.com/media-centar/pubikacij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D098B-A6E7-4355-8209-6E923430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2113</TotalTime>
  <Pages>1</Pages>
  <Words>2411</Words>
  <Characters>13749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859</cp:revision>
  <cp:lastPrinted>2016-12-05T12:48:00Z</cp:lastPrinted>
  <dcterms:created xsi:type="dcterms:W3CDTF">2016-04-28T12:02:00Z</dcterms:created>
  <dcterms:modified xsi:type="dcterms:W3CDTF">2017-12-15T07:09:00Z</dcterms:modified>
</cp:coreProperties>
</file>