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C R N A   G O R A</w:t>
      </w: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AGENCIJA ZA ZAŠTITU LIČNIH PODATAKA</w:t>
      </w: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I SLOBODAN PRISTUP INFORMACIJAMA</w:t>
      </w:r>
    </w:p>
    <w:p w:rsidR="00AD561F" w:rsidRPr="001903DB" w:rsidRDefault="00AD561F" w:rsidP="00CE4192">
      <w:pPr>
        <w:spacing w:after="0" w:line="240" w:lineRule="auto"/>
        <w:rPr>
          <w:rFonts w:ascii="Arial" w:hAnsi="Arial" w:cs="Arial"/>
          <w:sz w:val="24"/>
          <w:szCs w:val="24"/>
          <w:lang w:val="sr-Latn-CS"/>
        </w:rPr>
      </w:pPr>
    </w:p>
    <w:p w:rsidR="00306A70" w:rsidRPr="001903DB" w:rsidRDefault="00306A70" w:rsidP="00306A70">
      <w:pPr>
        <w:pStyle w:val="NoSpacing"/>
        <w:rPr>
          <w:rFonts w:ascii="Tahoma" w:hAnsi="Tahoma" w:cs="Tahoma"/>
          <w:b/>
          <w:sz w:val="24"/>
          <w:szCs w:val="24"/>
          <w:lang w:val="sr-Latn-CS"/>
        </w:rPr>
      </w:pPr>
      <w:r w:rsidRPr="001903DB">
        <w:rPr>
          <w:rFonts w:ascii="Tahoma" w:hAnsi="Tahoma" w:cs="Tahoma"/>
          <w:b/>
          <w:sz w:val="24"/>
          <w:szCs w:val="24"/>
          <w:lang w:val="sr-Latn-CS"/>
        </w:rPr>
        <w:t>Br</w:t>
      </w:r>
      <w:r w:rsidR="00600693" w:rsidRPr="001903DB">
        <w:rPr>
          <w:rFonts w:ascii="Tahoma" w:hAnsi="Tahoma" w:cs="Tahoma"/>
          <w:b/>
          <w:sz w:val="24"/>
          <w:szCs w:val="24"/>
          <w:lang w:val="sr-Latn-CS"/>
        </w:rPr>
        <w:t>.</w:t>
      </w:r>
      <w:r w:rsidR="001866E6">
        <w:rPr>
          <w:rFonts w:ascii="Tahoma" w:hAnsi="Tahoma" w:cs="Tahoma"/>
          <w:b/>
          <w:sz w:val="24"/>
          <w:szCs w:val="24"/>
          <w:lang w:val="sr-Latn-CS"/>
        </w:rPr>
        <w:t xml:space="preserve"> UP II </w:t>
      </w:r>
      <w:r w:rsidR="000714CD">
        <w:rPr>
          <w:rFonts w:ascii="Tahoma" w:hAnsi="Tahoma" w:cs="Tahoma"/>
          <w:b/>
          <w:sz w:val="24"/>
          <w:szCs w:val="24"/>
          <w:lang w:val="sr-Latn-CS"/>
        </w:rPr>
        <w:t>07-30-89-2/16</w:t>
      </w:r>
    </w:p>
    <w:p w:rsidR="00306A70" w:rsidRPr="001903DB" w:rsidRDefault="00306A70" w:rsidP="00306A70">
      <w:pPr>
        <w:rPr>
          <w:rFonts w:ascii="Tahoma" w:hAnsi="Tahoma" w:cs="Tahoma"/>
          <w:b/>
          <w:sz w:val="24"/>
          <w:szCs w:val="24"/>
          <w:lang w:val="sr-Latn-CS"/>
        </w:rPr>
      </w:pPr>
      <w:r w:rsidRPr="001903DB">
        <w:rPr>
          <w:rFonts w:ascii="Tahoma" w:hAnsi="Tahoma" w:cs="Tahoma"/>
          <w:b/>
          <w:sz w:val="24"/>
          <w:szCs w:val="24"/>
          <w:lang w:val="sr-Latn-CS"/>
        </w:rPr>
        <w:t>Podgorica,</w:t>
      </w:r>
      <w:r w:rsidR="002F6B2B">
        <w:rPr>
          <w:rFonts w:ascii="Tahoma" w:hAnsi="Tahoma" w:cs="Tahoma"/>
          <w:b/>
          <w:sz w:val="24"/>
          <w:szCs w:val="24"/>
          <w:lang w:val="sr-Latn-CS"/>
        </w:rPr>
        <w:t xml:space="preserve"> </w:t>
      </w:r>
      <w:r w:rsidR="000714CD">
        <w:rPr>
          <w:rFonts w:ascii="Tahoma" w:hAnsi="Tahoma" w:cs="Tahoma"/>
          <w:b/>
          <w:sz w:val="24"/>
          <w:szCs w:val="24"/>
          <w:lang w:val="sr-Latn-CS"/>
        </w:rPr>
        <w:t>1</w:t>
      </w:r>
      <w:r w:rsidR="008214BC">
        <w:rPr>
          <w:rFonts w:ascii="Tahoma" w:hAnsi="Tahoma" w:cs="Tahoma"/>
          <w:b/>
          <w:sz w:val="24"/>
          <w:szCs w:val="24"/>
          <w:lang w:val="sr-Latn-CS"/>
        </w:rPr>
        <w:t>4</w:t>
      </w:r>
      <w:r w:rsidR="001866E6">
        <w:rPr>
          <w:rFonts w:ascii="Tahoma" w:hAnsi="Tahoma" w:cs="Tahoma"/>
          <w:b/>
          <w:sz w:val="24"/>
          <w:szCs w:val="24"/>
          <w:lang w:val="sr-Latn-CS"/>
        </w:rPr>
        <w:t>.11</w:t>
      </w:r>
      <w:r w:rsidR="00FB7A22" w:rsidRPr="001903DB">
        <w:rPr>
          <w:rFonts w:ascii="Tahoma" w:hAnsi="Tahoma" w:cs="Tahoma"/>
          <w:b/>
          <w:sz w:val="24"/>
          <w:szCs w:val="24"/>
          <w:lang w:val="sr-Latn-CS"/>
        </w:rPr>
        <w:t>.</w:t>
      </w:r>
      <w:r w:rsidR="001866E6">
        <w:rPr>
          <w:rFonts w:ascii="Tahoma" w:hAnsi="Tahoma" w:cs="Tahoma"/>
          <w:b/>
          <w:sz w:val="24"/>
          <w:szCs w:val="24"/>
          <w:lang w:val="sr-Latn-CS"/>
        </w:rPr>
        <w:t>2017</w:t>
      </w:r>
      <w:r w:rsidR="00481ECA">
        <w:rPr>
          <w:rFonts w:ascii="Tahoma" w:hAnsi="Tahoma" w:cs="Tahoma"/>
          <w:b/>
          <w:sz w:val="24"/>
          <w:szCs w:val="24"/>
          <w:lang w:val="sr-Latn-CS"/>
        </w:rPr>
        <w:t>.</w:t>
      </w:r>
      <w:r w:rsidRPr="001903DB">
        <w:rPr>
          <w:rFonts w:ascii="Tahoma" w:hAnsi="Tahoma" w:cs="Tahoma"/>
          <w:b/>
          <w:sz w:val="24"/>
          <w:szCs w:val="24"/>
          <w:lang w:val="sr-Latn-CS"/>
        </w:rPr>
        <w:t xml:space="preserve">godine             </w:t>
      </w:r>
    </w:p>
    <w:p w:rsidR="00306A70" w:rsidRPr="001903DB" w:rsidRDefault="00306A70" w:rsidP="00306A70">
      <w:pPr>
        <w:jc w:val="both"/>
        <w:rPr>
          <w:rFonts w:ascii="Tahoma" w:hAnsi="Tahoma" w:cs="Tahoma"/>
          <w:sz w:val="24"/>
          <w:szCs w:val="24"/>
          <w:lang w:val="sr-Latn-CS"/>
        </w:rPr>
      </w:pPr>
      <w:r w:rsidRPr="001903DB">
        <w:rPr>
          <w:rFonts w:ascii="Tahoma" w:hAnsi="Tahoma" w:cs="Tahoma"/>
          <w:sz w:val="24"/>
          <w:szCs w:val="24"/>
          <w:lang w:val="sr-Latn-CS"/>
        </w:rPr>
        <w:t>Agencija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za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zaštitu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ličnih</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 xml:space="preserve">podataka i </w:t>
      </w:r>
      <w:r w:rsidR="00BD3157" w:rsidRPr="001903DB">
        <w:rPr>
          <w:rFonts w:ascii="Tahoma" w:hAnsi="Tahoma" w:cs="Tahoma"/>
          <w:sz w:val="24"/>
          <w:szCs w:val="24"/>
          <w:lang w:val="sr-Latn-CS"/>
        </w:rPr>
        <w:t xml:space="preserve">slobodan </w:t>
      </w:r>
      <w:r w:rsidRPr="001903DB">
        <w:rPr>
          <w:rFonts w:ascii="Tahoma" w:hAnsi="Tahoma" w:cs="Tahoma"/>
          <w:sz w:val="24"/>
          <w:szCs w:val="24"/>
          <w:lang w:val="sr-Latn-CS"/>
        </w:rPr>
        <w:t>pristup</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informacijama-Savjet</w:t>
      </w:r>
      <w:r w:rsidR="00BD3157" w:rsidRPr="001903DB">
        <w:rPr>
          <w:rFonts w:ascii="Tahoma" w:hAnsi="Tahoma" w:cs="Tahoma"/>
          <w:sz w:val="24"/>
          <w:szCs w:val="24"/>
          <w:lang w:val="sr-Latn-CS"/>
        </w:rPr>
        <w:t xml:space="preserve"> A</w:t>
      </w:r>
      <w:r w:rsidR="00D623A9" w:rsidRPr="001903DB">
        <w:rPr>
          <w:rFonts w:ascii="Tahoma" w:hAnsi="Tahoma" w:cs="Tahoma"/>
          <w:sz w:val="24"/>
          <w:szCs w:val="24"/>
          <w:lang w:val="sr-Latn-CS"/>
        </w:rPr>
        <w:t>gencije</w:t>
      </w:r>
      <w:r w:rsidRPr="001903DB">
        <w:rPr>
          <w:rFonts w:ascii="Tahoma" w:hAnsi="Tahoma" w:cs="Tahoma"/>
          <w:sz w:val="24"/>
          <w:szCs w:val="24"/>
          <w:lang w:val="sr-Latn-CS"/>
        </w:rPr>
        <w:t>, rješavajući</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po</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žalbi NVO Mans</w:t>
      </w:r>
      <w:r w:rsidR="002269BA" w:rsidRPr="001903DB">
        <w:rPr>
          <w:rFonts w:ascii="Tahoma" w:hAnsi="Tahoma" w:cs="Tahoma"/>
          <w:sz w:val="24"/>
          <w:szCs w:val="24"/>
          <w:lang w:val="sr-Latn-CS"/>
        </w:rPr>
        <w:t xml:space="preserve"> </w:t>
      </w:r>
      <w:r w:rsidR="00DF187C" w:rsidRPr="001903DB">
        <w:rPr>
          <w:rFonts w:ascii="Tahoma" w:hAnsi="Tahoma" w:cs="Tahoma"/>
          <w:sz w:val="24"/>
          <w:szCs w:val="24"/>
          <w:lang w:val="sr-Latn-CS"/>
        </w:rPr>
        <w:t xml:space="preserve">br. </w:t>
      </w:r>
      <w:r w:rsidR="009836C9">
        <w:rPr>
          <w:rFonts w:ascii="Tahoma" w:hAnsi="Tahoma" w:cs="Tahoma"/>
          <w:sz w:val="24"/>
          <w:szCs w:val="24"/>
          <w:lang w:val="sr-Latn-CS"/>
        </w:rPr>
        <w:t xml:space="preserve">16/81930 </w:t>
      </w:r>
      <w:r w:rsidR="003F320D" w:rsidRPr="001903DB">
        <w:rPr>
          <w:rFonts w:ascii="Tahoma" w:hAnsi="Tahoma" w:cs="Tahoma"/>
          <w:sz w:val="24"/>
          <w:szCs w:val="24"/>
          <w:lang w:val="sr-Latn-CS"/>
        </w:rPr>
        <w:t xml:space="preserve">od </w:t>
      </w:r>
      <w:r w:rsidR="009836C9">
        <w:rPr>
          <w:rFonts w:ascii="Tahoma" w:hAnsi="Tahoma" w:cs="Tahoma"/>
          <w:sz w:val="24"/>
          <w:szCs w:val="24"/>
          <w:lang w:val="sr-Latn-CS"/>
        </w:rPr>
        <w:t>20.01.2016</w:t>
      </w:r>
      <w:r w:rsidR="00422A17" w:rsidRPr="001903DB">
        <w:rPr>
          <w:rFonts w:ascii="Tahoma" w:hAnsi="Tahoma" w:cs="Tahoma"/>
          <w:sz w:val="24"/>
          <w:szCs w:val="24"/>
          <w:lang w:val="sr-Latn-CS"/>
        </w:rPr>
        <w:t>.</w:t>
      </w:r>
      <w:r w:rsidR="002269BA" w:rsidRPr="001903DB">
        <w:rPr>
          <w:rFonts w:ascii="Tahoma" w:hAnsi="Tahoma" w:cs="Tahoma"/>
          <w:sz w:val="24"/>
          <w:szCs w:val="24"/>
          <w:lang w:val="sr-Latn-CS"/>
        </w:rPr>
        <w:t xml:space="preserve"> </w:t>
      </w:r>
      <w:r w:rsidR="00422A17" w:rsidRPr="001903DB">
        <w:rPr>
          <w:rFonts w:ascii="Tahoma" w:hAnsi="Tahoma" w:cs="Tahoma"/>
          <w:sz w:val="24"/>
          <w:szCs w:val="24"/>
          <w:lang w:val="sr-Latn-CS"/>
        </w:rPr>
        <w:t>godine</w:t>
      </w:r>
      <w:r w:rsidR="0072096F" w:rsidRPr="001903DB">
        <w:rPr>
          <w:rFonts w:ascii="Tahoma" w:hAnsi="Tahoma" w:cs="Tahoma"/>
          <w:sz w:val="24"/>
          <w:szCs w:val="24"/>
          <w:lang w:val="sr-Latn-CS"/>
        </w:rPr>
        <w:t>,</w:t>
      </w:r>
      <w:r w:rsidR="002269BA" w:rsidRPr="001903DB">
        <w:rPr>
          <w:rFonts w:ascii="Tahoma" w:hAnsi="Tahoma" w:cs="Tahoma"/>
          <w:sz w:val="24"/>
          <w:szCs w:val="24"/>
          <w:lang w:val="sr-Latn-CS"/>
        </w:rPr>
        <w:t xml:space="preserve"> </w:t>
      </w:r>
      <w:r w:rsidR="00FE49DF">
        <w:rPr>
          <w:rFonts w:ascii="Tahoma" w:hAnsi="Tahoma" w:cs="Tahoma"/>
          <w:sz w:val="24"/>
          <w:szCs w:val="24"/>
          <w:lang w:val="sr-Latn-CS"/>
        </w:rPr>
        <w:t xml:space="preserve">koga zastupa Veselin Radulović, advokat iz Podgorice, </w:t>
      </w:r>
      <w:r w:rsidR="0097799D" w:rsidRPr="001903DB">
        <w:rPr>
          <w:rFonts w:ascii="Tahoma" w:hAnsi="Tahoma" w:cs="Tahoma"/>
          <w:sz w:val="24"/>
          <w:szCs w:val="24"/>
          <w:lang w:val="sr-Latn-CS"/>
        </w:rPr>
        <w:t>radi poništaja</w:t>
      </w:r>
      <w:r w:rsidR="002269BA" w:rsidRPr="001903DB">
        <w:rPr>
          <w:rFonts w:ascii="Tahoma" w:hAnsi="Tahoma" w:cs="Tahoma"/>
          <w:sz w:val="24"/>
          <w:szCs w:val="24"/>
          <w:lang w:val="sr-Latn-CS"/>
        </w:rPr>
        <w:t xml:space="preserve"> </w:t>
      </w:r>
      <w:r w:rsidR="00BB249B" w:rsidRPr="001903DB">
        <w:rPr>
          <w:rFonts w:ascii="Tahoma" w:hAnsi="Tahoma" w:cs="Tahoma"/>
          <w:sz w:val="24"/>
          <w:szCs w:val="24"/>
          <w:lang w:val="sr-Latn-CS"/>
        </w:rPr>
        <w:t>rješenja</w:t>
      </w:r>
      <w:r w:rsidR="009836C9">
        <w:rPr>
          <w:rFonts w:ascii="Tahoma" w:hAnsi="Tahoma" w:cs="Tahoma"/>
          <w:sz w:val="24"/>
          <w:szCs w:val="24"/>
          <w:lang w:val="sr-Latn-CS"/>
        </w:rPr>
        <w:t xml:space="preserve"> društva</w:t>
      </w:r>
      <w:r w:rsidR="002269BA" w:rsidRPr="001903DB">
        <w:rPr>
          <w:rFonts w:ascii="Tahoma" w:hAnsi="Tahoma" w:cs="Tahoma"/>
          <w:sz w:val="24"/>
          <w:szCs w:val="24"/>
          <w:lang w:val="sr-Latn-CS"/>
        </w:rPr>
        <w:t xml:space="preserve"> </w:t>
      </w:r>
      <w:r w:rsidR="009836C9">
        <w:rPr>
          <w:rFonts w:ascii="Tahoma" w:hAnsi="Tahoma" w:cs="Tahoma"/>
          <w:sz w:val="24"/>
          <w:szCs w:val="24"/>
          <w:lang w:val="sr-Latn-CS"/>
        </w:rPr>
        <w:t xml:space="preserve">„Luka Bar“ AD </w:t>
      </w:r>
      <w:r w:rsidR="00897BB9">
        <w:rPr>
          <w:rFonts w:ascii="Tahoma" w:hAnsi="Tahoma" w:cs="Tahoma"/>
          <w:sz w:val="24"/>
          <w:szCs w:val="24"/>
          <w:lang w:val="sr-Latn-CS"/>
        </w:rPr>
        <w:t xml:space="preserve">broj: </w:t>
      </w:r>
      <w:r w:rsidR="009836C9">
        <w:rPr>
          <w:rFonts w:ascii="Tahoma" w:hAnsi="Tahoma" w:cs="Tahoma"/>
          <w:sz w:val="24"/>
          <w:szCs w:val="24"/>
          <w:lang w:val="sr-Latn-CS"/>
        </w:rPr>
        <w:t xml:space="preserve">77 </w:t>
      </w:r>
      <w:r w:rsidR="00F75870">
        <w:rPr>
          <w:rFonts w:ascii="Tahoma" w:hAnsi="Tahoma" w:cs="Tahoma"/>
          <w:sz w:val="24"/>
          <w:szCs w:val="24"/>
          <w:lang w:val="sr-Latn-CS"/>
        </w:rPr>
        <w:t xml:space="preserve">od </w:t>
      </w:r>
      <w:r w:rsidR="009836C9">
        <w:rPr>
          <w:rFonts w:ascii="Tahoma" w:hAnsi="Tahoma" w:cs="Tahoma"/>
          <w:sz w:val="24"/>
          <w:szCs w:val="24"/>
          <w:lang w:val="sr-Latn-CS"/>
        </w:rPr>
        <w:t>13.01.2016</w:t>
      </w:r>
      <w:r w:rsidR="008E13C7">
        <w:rPr>
          <w:rFonts w:ascii="Tahoma" w:hAnsi="Tahoma" w:cs="Tahoma"/>
          <w:sz w:val="24"/>
          <w:szCs w:val="24"/>
          <w:lang w:val="sr-Latn-CS"/>
        </w:rPr>
        <w:t>.godine</w:t>
      </w:r>
      <w:r w:rsidR="00B67E63" w:rsidRPr="001903DB">
        <w:rPr>
          <w:rFonts w:ascii="Tahoma" w:hAnsi="Tahoma" w:cs="Tahoma"/>
          <w:sz w:val="24"/>
          <w:szCs w:val="24"/>
          <w:lang w:val="sr-Latn-CS"/>
        </w:rPr>
        <w:t xml:space="preserve">, </w:t>
      </w:r>
      <w:r w:rsidR="0097799D" w:rsidRPr="001903DB">
        <w:rPr>
          <w:rFonts w:ascii="Tahoma" w:hAnsi="Tahoma" w:cs="Tahoma"/>
          <w:sz w:val="24"/>
          <w:szCs w:val="24"/>
          <w:lang w:val="sr-Latn-CS"/>
        </w:rPr>
        <w:t>na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osnovu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člana 38 Zakona o slobodnom</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pristupu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informacijama (“Sl.list</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 xml:space="preserve">Crne Gore”, br.44/12) </w:t>
      </w:r>
      <w:r w:rsidR="004A20A6" w:rsidRPr="001903DB">
        <w:rPr>
          <w:rFonts w:ascii="Tahoma" w:hAnsi="Tahoma" w:cs="Tahoma"/>
          <w:sz w:val="24"/>
          <w:szCs w:val="24"/>
          <w:lang w:val="sr-Latn-CS"/>
        </w:rPr>
        <w:t>i člana 238 stav 1 Zakona o opštem upravnom postupku (“Sl.list Crne Gore”,</w:t>
      </w:r>
      <w:r w:rsidR="002269BA" w:rsidRPr="001903DB">
        <w:rPr>
          <w:rFonts w:ascii="Tahoma" w:hAnsi="Tahoma" w:cs="Tahoma"/>
          <w:sz w:val="24"/>
          <w:szCs w:val="24"/>
          <w:lang w:val="sr-Latn-CS"/>
        </w:rPr>
        <w:t xml:space="preserve"> </w:t>
      </w:r>
      <w:r w:rsidR="004A20A6" w:rsidRPr="001903DB">
        <w:rPr>
          <w:rFonts w:ascii="Tahoma" w:hAnsi="Tahoma" w:cs="Tahoma"/>
          <w:sz w:val="24"/>
          <w:szCs w:val="24"/>
          <w:lang w:val="sr-Latn-CS"/>
        </w:rPr>
        <w:t xml:space="preserve">br.60/03, 73/10 i 32/11) </w:t>
      </w:r>
      <w:r w:rsidRPr="001903DB">
        <w:rPr>
          <w:rFonts w:ascii="Tahoma" w:hAnsi="Tahoma" w:cs="Tahoma"/>
          <w:sz w:val="24"/>
          <w:szCs w:val="24"/>
          <w:lang w:val="sr-Latn-CS"/>
        </w:rPr>
        <w:t>je na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sjednici</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održanoj</w:t>
      </w:r>
      <w:r w:rsidR="002269BA" w:rsidRPr="001903DB">
        <w:rPr>
          <w:rFonts w:ascii="Tahoma" w:hAnsi="Tahoma" w:cs="Tahoma"/>
          <w:sz w:val="24"/>
          <w:szCs w:val="24"/>
          <w:lang w:val="sr-Latn-CS"/>
        </w:rPr>
        <w:t xml:space="preserve"> </w:t>
      </w:r>
      <w:r w:rsidR="00FB7A22" w:rsidRPr="001903DB">
        <w:rPr>
          <w:rFonts w:ascii="Tahoma" w:hAnsi="Tahoma" w:cs="Tahoma"/>
          <w:sz w:val="24"/>
          <w:szCs w:val="24"/>
          <w:lang w:val="sr-Latn-CS"/>
        </w:rPr>
        <w:t>dana</w:t>
      </w:r>
      <w:r w:rsidR="002269BA" w:rsidRPr="001903DB">
        <w:rPr>
          <w:rFonts w:ascii="Tahoma" w:hAnsi="Tahoma" w:cs="Tahoma"/>
          <w:sz w:val="24"/>
          <w:szCs w:val="24"/>
          <w:lang w:val="sr-Latn-CS"/>
        </w:rPr>
        <w:t xml:space="preserve"> </w:t>
      </w:r>
      <w:r w:rsidR="000714CD">
        <w:rPr>
          <w:rFonts w:ascii="Tahoma" w:hAnsi="Tahoma" w:cs="Tahoma"/>
          <w:sz w:val="24"/>
          <w:szCs w:val="24"/>
          <w:lang w:val="sr-Latn-CS"/>
        </w:rPr>
        <w:t>26.01</w:t>
      </w:r>
      <w:r w:rsidRPr="0043152C">
        <w:rPr>
          <w:rFonts w:ascii="Tahoma" w:hAnsi="Tahoma" w:cs="Tahoma"/>
          <w:sz w:val="24"/>
          <w:szCs w:val="24"/>
          <w:lang w:val="sr-Latn-CS"/>
        </w:rPr>
        <w:t>.201</w:t>
      </w:r>
      <w:r w:rsidR="00481ECA">
        <w:rPr>
          <w:rFonts w:ascii="Tahoma" w:hAnsi="Tahoma" w:cs="Tahoma"/>
          <w:sz w:val="24"/>
          <w:szCs w:val="24"/>
          <w:lang w:val="sr-Latn-CS"/>
        </w:rPr>
        <w:t>6</w:t>
      </w:r>
      <w:r w:rsidRPr="0043152C">
        <w:rPr>
          <w:rFonts w:ascii="Tahoma" w:hAnsi="Tahoma" w:cs="Tahoma"/>
          <w:sz w:val="24"/>
          <w:szCs w:val="24"/>
          <w:lang w:val="sr-Latn-CS"/>
        </w:rPr>
        <w:t>.</w:t>
      </w:r>
      <w:r w:rsidR="002269BA" w:rsidRPr="0043152C">
        <w:rPr>
          <w:rFonts w:ascii="Tahoma" w:hAnsi="Tahoma" w:cs="Tahoma"/>
          <w:sz w:val="24"/>
          <w:szCs w:val="24"/>
          <w:lang w:val="sr-Latn-CS"/>
        </w:rPr>
        <w:t xml:space="preserve"> </w:t>
      </w:r>
      <w:r w:rsidRPr="0043152C">
        <w:rPr>
          <w:rFonts w:ascii="Tahoma" w:hAnsi="Tahoma" w:cs="Tahoma"/>
          <w:sz w:val="24"/>
          <w:szCs w:val="24"/>
          <w:lang w:val="sr-Latn-CS"/>
        </w:rPr>
        <w:t>godine</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donio:</w:t>
      </w:r>
    </w:p>
    <w:p w:rsidR="00642676" w:rsidRDefault="00642676" w:rsidP="009836C9">
      <w:pPr>
        <w:rPr>
          <w:rFonts w:ascii="Tahoma" w:hAnsi="Tahoma" w:cs="Tahoma"/>
          <w:b/>
          <w:sz w:val="24"/>
          <w:szCs w:val="24"/>
          <w:lang w:val="sr-Latn-CS"/>
        </w:rPr>
      </w:pPr>
    </w:p>
    <w:p w:rsidR="00306A70" w:rsidRPr="001903DB" w:rsidRDefault="00306A70" w:rsidP="00306A70">
      <w:pPr>
        <w:jc w:val="center"/>
        <w:rPr>
          <w:rFonts w:ascii="Tahoma" w:hAnsi="Tahoma" w:cs="Tahoma"/>
          <w:b/>
          <w:sz w:val="24"/>
          <w:szCs w:val="24"/>
          <w:lang w:val="sr-Latn-CS"/>
        </w:rPr>
      </w:pPr>
      <w:r w:rsidRPr="001903DB">
        <w:rPr>
          <w:rFonts w:ascii="Tahoma" w:hAnsi="Tahoma" w:cs="Tahoma"/>
          <w:b/>
          <w:sz w:val="24"/>
          <w:szCs w:val="24"/>
          <w:lang w:val="sr-Latn-CS"/>
        </w:rPr>
        <w:t>R J E Š E NJ E</w:t>
      </w:r>
    </w:p>
    <w:p w:rsidR="00302FEE" w:rsidRDefault="00302FEE" w:rsidP="001E6154">
      <w:pPr>
        <w:rPr>
          <w:rFonts w:ascii="Tahoma" w:hAnsi="Tahoma" w:cs="Tahoma"/>
          <w:sz w:val="24"/>
          <w:szCs w:val="24"/>
          <w:lang w:val="sr-Latn-CS"/>
        </w:rPr>
      </w:pPr>
    </w:p>
    <w:p w:rsidR="001E6154" w:rsidRPr="001903DB" w:rsidRDefault="001E6154" w:rsidP="001E6154">
      <w:pPr>
        <w:rPr>
          <w:rFonts w:ascii="Tahoma" w:hAnsi="Tahoma" w:cs="Tahoma"/>
          <w:sz w:val="24"/>
          <w:szCs w:val="24"/>
          <w:lang w:val="sr-Latn-CS"/>
        </w:rPr>
      </w:pPr>
      <w:r w:rsidRPr="001903DB">
        <w:rPr>
          <w:rFonts w:ascii="Tahoma" w:hAnsi="Tahoma" w:cs="Tahoma"/>
          <w:sz w:val="24"/>
          <w:szCs w:val="24"/>
          <w:lang w:val="sr-Latn-CS"/>
        </w:rPr>
        <w:t>Žalba se usvaja.</w:t>
      </w:r>
    </w:p>
    <w:p w:rsidR="00F75870" w:rsidRDefault="00744F64" w:rsidP="00E104AD">
      <w:pPr>
        <w:jc w:val="both"/>
        <w:rPr>
          <w:rFonts w:ascii="Tahoma" w:hAnsi="Tahoma" w:cs="Tahoma"/>
          <w:sz w:val="24"/>
          <w:szCs w:val="24"/>
          <w:lang w:val="sr-Latn-CS"/>
        </w:rPr>
      </w:pPr>
      <w:r w:rsidRPr="001903DB">
        <w:rPr>
          <w:rFonts w:ascii="Tahoma" w:hAnsi="Tahoma" w:cs="Tahoma"/>
          <w:sz w:val="24"/>
          <w:szCs w:val="24"/>
          <w:lang w:val="sr-Latn-CS"/>
        </w:rPr>
        <w:t>Poništava se</w:t>
      </w:r>
      <w:r w:rsidR="002269BA" w:rsidRPr="001903DB">
        <w:rPr>
          <w:rFonts w:ascii="Tahoma" w:hAnsi="Tahoma" w:cs="Tahoma"/>
          <w:sz w:val="24"/>
          <w:szCs w:val="24"/>
          <w:lang w:val="sr-Latn-CS"/>
        </w:rPr>
        <w:t xml:space="preserve"> </w:t>
      </w:r>
      <w:r w:rsidR="00BB249B" w:rsidRPr="001903DB">
        <w:rPr>
          <w:rFonts w:ascii="Tahoma" w:hAnsi="Tahoma" w:cs="Tahoma"/>
          <w:sz w:val="24"/>
          <w:szCs w:val="24"/>
          <w:lang w:val="sr-Latn-CS"/>
        </w:rPr>
        <w:t>rješenje</w:t>
      </w:r>
      <w:r w:rsidR="002269BA" w:rsidRPr="001903DB">
        <w:rPr>
          <w:rFonts w:ascii="Tahoma" w:hAnsi="Tahoma" w:cs="Tahoma"/>
          <w:sz w:val="24"/>
          <w:szCs w:val="24"/>
          <w:lang w:val="sr-Latn-CS"/>
        </w:rPr>
        <w:t xml:space="preserve"> </w:t>
      </w:r>
      <w:r w:rsidR="009836C9">
        <w:rPr>
          <w:rFonts w:ascii="Tahoma" w:hAnsi="Tahoma" w:cs="Tahoma"/>
          <w:sz w:val="24"/>
          <w:szCs w:val="24"/>
          <w:lang w:val="sr-Latn-CS"/>
        </w:rPr>
        <w:t xml:space="preserve">„Luka Bar“ AD </w:t>
      </w:r>
      <w:r w:rsidR="00897BB9">
        <w:rPr>
          <w:rFonts w:ascii="Tahoma" w:hAnsi="Tahoma" w:cs="Tahoma"/>
          <w:sz w:val="24"/>
          <w:szCs w:val="24"/>
          <w:lang w:val="sr-Latn-CS"/>
        </w:rPr>
        <w:t xml:space="preserve">broj: </w:t>
      </w:r>
      <w:r w:rsidR="009836C9">
        <w:rPr>
          <w:rFonts w:ascii="Tahoma" w:hAnsi="Tahoma" w:cs="Tahoma"/>
          <w:sz w:val="24"/>
          <w:szCs w:val="24"/>
          <w:lang w:val="sr-Latn-CS"/>
        </w:rPr>
        <w:t xml:space="preserve">77 </w:t>
      </w:r>
      <w:r w:rsidR="00F75870">
        <w:rPr>
          <w:rFonts w:ascii="Tahoma" w:hAnsi="Tahoma" w:cs="Tahoma"/>
          <w:sz w:val="24"/>
          <w:szCs w:val="24"/>
          <w:lang w:val="sr-Latn-CS"/>
        </w:rPr>
        <w:t xml:space="preserve">od </w:t>
      </w:r>
      <w:r w:rsidR="009836C9">
        <w:rPr>
          <w:rFonts w:ascii="Tahoma" w:hAnsi="Tahoma" w:cs="Tahoma"/>
          <w:sz w:val="24"/>
          <w:szCs w:val="24"/>
          <w:lang w:val="sr-Latn-CS"/>
        </w:rPr>
        <w:t>13.01.2016.godine.</w:t>
      </w:r>
    </w:p>
    <w:p w:rsidR="00E104AD" w:rsidRDefault="00963D37" w:rsidP="00E104AD">
      <w:pPr>
        <w:jc w:val="both"/>
        <w:rPr>
          <w:rFonts w:ascii="Tahoma" w:hAnsi="Tahoma" w:cs="Tahoma"/>
          <w:sz w:val="24"/>
          <w:szCs w:val="24"/>
          <w:lang w:val="sr-Latn-CS"/>
        </w:rPr>
      </w:pPr>
      <w:r>
        <w:rPr>
          <w:rFonts w:ascii="Tahoma" w:hAnsi="Tahoma" w:cs="Tahoma"/>
          <w:sz w:val="24"/>
          <w:szCs w:val="24"/>
          <w:lang w:val="sr-Latn-CS"/>
        </w:rPr>
        <w:t xml:space="preserve">Dozvoljava </w:t>
      </w:r>
      <w:r w:rsidR="00AD1072">
        <w:rPr>
          <w:rFonts w:ascii="Tahoma" w:hAnsi="Tahoma" w:cs="Tahoma"/>
          <w:sz w:val="24"/>
          <w:szCs w:val="24"/>
          <w:lang w:val="sr-Latn-CS"/>
        </w:rPr>
        <w:t xml:space="preserve"> se pristup informaciji po zahtjevu NVO Mans br.</w:t>
      </w:r>
      <w:r w:rsidR="009C1E1A">
        <w:rPr>
          <w:rFonts w:ascii="Tahoma" w:hAnsi="Tahoma" w:cs="Tahoma"/>
          <w:sz w:val="24"/>
          <w:szCs w:val="24"/>
          <w:lang w:val="sr-Latn-CS"/>
        </w:rPr>
        <w:t xml:space="preserve"> </w:t>
      </w:r>
      <w:r w:rsidR="002B60E7">
        <w:rPr>
          <w:rFonts w:ascii="Tahoma" w:hAnsi="Tahoma" w:cs="Tahoma"/>
          <w:sz w:val="24"/>
          <w:szCs w:val="24"/>
          <w:lang w:val="sr-Latn-CS"/>
        </w:rPr>
        <w:t>15</w:t>
      </w:r>
      <w:r w:rsidR="009836C9">
        <w:rPr>
          <w:rFonts w:ascii="Tahoma" w:hAnsi="Tahoma" w:cs="Tahoma"/>
          <w:sz w:val="24"/>
          <w:szCs w:val="24"/>
          <w:lang w:val="sr-Latn-CS"/>
        </w:rPr>
        <w:t xml:space="preserve">/81930 </w:t>
      </w:r>
      <w:r w:rsidR="008E13C7" w:rsidRPr="001903DB">
        <w:rPr>
          <w:rFonts w:ascii="Tahoma" w:hAnsi="Tahoma" w:cs="Tahoma"/>
          <w:sz w:val="24"/>
          <w:szCs w:val="24"/>
          <w:lang w:val="sr-Latn-CS"/>
        </w:rPr>
        <w:t xml:space="preserve">od </w:t>
      </w:r>
      <w:r w:rsidR="009836C9">
        <w:rPr>
          <w:rFonts w:ascii="Tahoma" w:hAnsi="Tahoma" w:cs="Tahoma"/>
          <w:sz w:val="24"/>
          <w:szCs w:val="24"/>
          <w:lang w:val="sr-Latn-CS"/>
        </w:rPr>
        <w:t>30.12</w:t>
      </w:r>
      <w:r w:rsidR="008E13C7" w:rsidRPr="001903DB">
        <w:rPr>
          <w:rFonts w:ascii="Tahoma" w:hAnsi="Tahoma" w:cs="Tahoma"/>
          <w:sz w:val="24"/>
          <w:szCs w:val="24"/>
          <w:lang w:val="sr-Latn-CS"/>
        </w:rPr>
        <w:t>.2015</w:t>
      </w:r>
      <w:r w:rsidR="00AD36AE">
        <w:rPr>
          <w:rFonts w:ascii="Tahoma" w:hAnsi="Tahoma" w:cs="Tahoma"/>
          <w:sz w:val="24"/>
          <w:szCs w:val="24"/>
          <w:lang w:val="sr-Latn-CS"/>
        </w:rPr>
        <w:t>. godine</w:t>
      </w:r>
      <w:r>
        <w:rPr>
          <w:rFonts w:ascii="Tahoma" w:hAnsi="Tahoma" w:cs="Tahoma"/>
          <w:sz w:val="24"/>
          <w:szCs w:val="24"/>
          <w:lang w:val="sr-Latn-CS"/>
        </w:rPr>
        <w:t xml:space="preserve"> putem dostavljanja kopije</w:t>
      </w:r>
      <w:r w:rsidR="00E24C34">
        <w:rPr>
          <w:rFonts w:ascii="Tahoma" w:hAnsi="Tahoma" w:cs="Tahoma"/>
          <w:sz w:val="24"/>
          <w:szCs w:val="24"/>
          <w:lang w:val="sr-Latn-CS"/>
        </w:rPr>
        <w:t>:</w:t>
      </w:r>
      <w:r w:rsidR="007C3781">
        <w:rPr>
          <w:rFonts w:ascii="Tahoma" w:hAnsi="Tahoma" w:cs="Tahoma"/>
          <w:sz w:val="24"/>
          <w:szCs w:val="24"/>
          <w:lang w:val="sr-Latn-CS"/>
        </w:rPr>
        <w:t xml:space="preserve"> </w:t>
      </w:r>
      <w:r w:rsidR="009836C9">
        <w:rPr>
          <w:rFonts w:ascii="Tahoma" w:hAnsi="Tahoma" w:cs="Tahoma"/>
          <w:sz w:val="24"/>
          <w:szCs w:val="24"/>
          <w:lang w:val="sr-Latn-CS"/>
        </w:rPr>
        <w:t>informacije o ukupnom dugu na dan 31. decembar 2015. godine kompanije „Uniprom KAP“ Podgorica prema kompaniji AD „Luka Bar“ Bar</w:t>
      </w:r>
      <w:r w:rsidR="00DD6CA5" w:rsidRPr="00DD6CA5">
        <w:rPr>
          <w:rFonts w:ascii="Tahoma" w:hAnsi="Tahoma" w:cs="Tahoma"/>
          <w:sz w:val="24"/>
          <w:szCs w:val="24"/>
          <w:lang w:val="sr-Latn-CS"/>
        </w:rPr>
        <w:t>u roku od tri radna dana od dana dostavljanja rješenja podnosiocu zahtjeva</w:t>
      </w:r>
      <w:r w:rsidR="00120000">
        <w:rPr>
          <w:rFonts w:ascii="Tahoma" w:hAnsi="Tahoma" w:cs="Tahoma"/>
          <w:sz w:val="24"/>
          <w:szCs w:val="24"/>
          <w:lang w:val="sr-Latn-CS"/>
        </w:rPr>
        <w:t>.</w:t>
      </w:r>
      <w:r w:rsidR="00F75870">
        <w:rPr>
          <w:rFonts w:ascii="Tahoma" w:hAnsi="Tahoma" w:cs="Tahoma"/>
          <w:sz w:val="24"/>
          <w:szCs w:val="24"/>
          <w:lang w:val="sr-Latn-CS"/>
        </w:rPr>
        <w:t xml:space="preserve"> </w:t>
      </w:r>
      <w:r w:rsidR="008E13C7">
        <w:rPr>
          <w:rFonts w:ascii="Tahoma" w:hAnsi="Tahoma" w:cs="Tahoma"/>
          <w:sz w:val="24"/>
          <w:szCs w:val="24"/>
          <w:lang w:val="sr-Latn-CS"/>
        </w:rPr>
        <w:t xml:space="preserve"> </w:t>
      </w:r>
    </w:p>
    <w:p w:rsidR="00DB0BAC" w:rsidRDefault="00302FEE" w:rsidP="00B43405">
      <w:pPr>
        <w:jc w:val="both"/>
        <w:rPr>
          <w:rFonts w:ascii="Tahoma" w:hAnsi="Tahoma" w:cs="Tahoma"/>
          <w:sz w:val="24"/>
          <w:szCs w:val="24"/>
          <w:lang w:val="sr-Latn-CS"/>
        </w:rPr>
      </w:pPr>
      <w:r>
        <w:rPr>
          <w:rFonts w:ascii="Tahoma" w:hAnsi="Tahoma" w:cs="Tahoma"/>
          <w:sz w:val="24"/>
          <w:szCs w:val="24"/>
          <w:lang w:val="sr-Latn-CS"/>
        </w:rPr>
        <w:t>Troškovi</w:t>
      </w:r>
      <w:r w:rsidR="00FE49DF" w:rsidRPr="00B347D7">
        <w:rPr>
          <w:rFonts w:ascii="Tahoma" w:hAnsi="Tahoma" w:cs="Tahoma"/>
          <w:sz w:val="24"/>
          <w:szCs w:val="24"/>
          <w:lang w:val="sr-Latn-CS"/>
        </w:rPr>
        <w:t xml:space="preserve"> postupka po žalbi </w:t>
      </w:r>
      <w:r w:rsidR="00FE49DF" w:rsidRPr="00B347D7">
        <w:rPr>
          <w:rFonts w:ascii="Tahoma" w:hAnsi="Tahoma" w:cs="Tahoma"/>
          <w:sz w:val="24"/>
          <w:szCs w:val="24"/>
        </w:rPr>
        <w:t xml:space="preserve">br. </w:t>
      </w:r>
      <w:r w:rsidR="009836C9">
        <w:rPr>
          <w:rFonts w:ascii="Tahoma" w:hAnsi="Tahoma" w:cs="Tahoma"/>
          <w:sz w:val="24"/>
          <w:szCs w:val="24"/>
          <w:lang w:val="sr-Latn-CS"/>
        </w:rPr>
        <w:t xml:space="preserve">16/81930 </w:t>
      </w:r>
      <w:r w:rsidR="002A4D1D" w:rsidRPr="001903DB">
        <w:rPr>
          <w:rFonts w:ascii="Tahoma" w:hAnsi="Tahoma" w:cs="Tahoma"/>
          <w:sz w:val="24"/>
          <w:szCs w:val="24"/>
          <w:lang w:val="sr-Latn-CS"/>
        </w:rPr>
        <w:t xml:space="preserve">od </w:t>
      </w:r>
      <w:r w:rsidR="009836C9">
        <w:rPr>
          <w:rFonts w:ascii="Tahoma" w:hAnsi="Tahoma" w:cs="Tahoma"/>
          <w:sz w:val="24"/>
          <w:szCs w:val="24"/>
          <w:lang w:val="sr-Latn-CS"/>
        </w:rPr>
        <w:t>20.01.2016</w:t>
      </w:r>
      <w:r w:rsidR="002A4D1D">
        <w:rPr>
          <w:rFonts w:ascii="Tahoma" w:hAnsi="Tahoma" w:cs="Tahoma"/>
          <w:sz w:val="24"/>
          <w:szCs w:val="24"/>
          <w:lang w:val="sr-Latn-CS"/>
        </w:rPr>
        <w:t xml:space="preserve">. </w:t>
      </w:r>
      <w:r w:rsidR="00FE49DF" w:rsidRPr="00B347D7">
        <w:rPr>
          <w:rFonts w:ascii="Tahoma" w:hAnsi="Tahoma" w:cs="Tahoma"/>
          <w:sz w:val="24"/>
          <w:szCs w:val="24"/>
          <w:lang w:val="sr-Latn-CS"/>
        </w:rPr>
        <w:t>godine</w:t>
      </w:r>
      <w:r w:rsidR="00FE49DF" w:rsidRPr="00B347D7">
        <w:rPr>
          <w:rFonts w:ascii="Tahoma" w:hAnsi="Tahoma" w:cs="Tahoma"/>
          <w:sz w:val="24"/>
          <w:szCs w:val="24"/>
        </w:rPr>
        <w:t xml:space="preserve">, </w:t>
      </w:r>
      <w:r>
        <w:rPr>
          <w:rFonts w:ascii="Tahoma" w:hAnsi="Tahoma" w:cs="Tahoma"/>
          <w:sz w:val="24"/>
          <w:szCs w:val="24"/>
        </w:rPr>
        <w:t xml:space="preserve">su </w:t>
      </w:r>
      <w:r w:rsidR="00FE49DF" w:rsidRPr="00B347D7">
        <w:rPr>
          <w:rFonts w:ascii="Tahoma" w:hAnsi="Tahoma" w:cs="Tahoma"/>
          <w:sz w:val="24"/>
          <w:szCs w:val="24"/>
          <w:lang w:val="sr-Latn-CS"/>
        </w:rPr>
        <w:t xml:space="preserve">476,00 EUR.  </w:t>
      </w:r>
    </w:p>
    <w:p w:rsidR="00302FEE" w:rsidRDefault="00302FEE" w:rsidP="00B43405">
      <w:pPr>
        <w:jc w:val="both"/>
        <w:rPr>
          <w:rFonts w:ascii="Tahoma" w:hAnsi="Tahoma" w:cs="Tahoma"/>
          <w:sz w:val="24"/>
          <w:szCs w:val="24"/>
          <w:lang w:val="sr-Latn-CS"/>
        </w:rPr>
      </w:pPr>
      <w:r>
        <w:rPr>
          <w:rFonts w:ascii="Tahoma" w:hAnsi="Tahoma" w:cs="Tahoma"/>
          <w:sz w:val="24"/>
          <w:szCs w:val="24"/>
          <w:lang w:val="sr-Latn-CS"/>
        </w:rPr>
        <w:t>Rješenje se dostavlja na izvršenje prvostepenom organu.</w:t>
      </w:r>
    </w:p>
    <w:p w:rsidR="00642676" w:rsidRDefault="00642676" w:rsidP="009836C9">
      <w:pPr>
        <w:rPr>
          <w:rFonts w:ascii="Tahoma" w:hAnsi="Tahoma" w:cs="Tahoma"/>
          <w:b/>
          <w:sz w:val="24"/>
          <w:szCs w:val="24"/>
          <w:lang w:val="sr-Latn-CS"/>
        </w:rPr>
      </w:pPr>
    </w:p>
    <w:p w:rsidR="00306A70" w:rsidRPr="001903DB" w:rsidRDefault="00306A70" w:rsidP="00483C24">
      <w:pPr>
        <w:jc w:val="center"/>
        <w:rPr>
          <w:rFonts w:ascii="Tahoma" w:hAnsi="Tahoma" w:cs="Tahoma"/>
          <w:b/>
          <w:sz w:val="24"/>
          <w:szCs w:val="24"/>
          <w:lang w:val="sr-Latn-CS"/>
        </w:rPr>
      </w:pPr>
      <w:r w:rsidRPr="001903DB">
        <w:rPr>
          <w:rFonts w:ascii="Tahoma" w:hAnsi="Tahoma" w:cs="Tahoma"/>
          <w:b/>
          <w:sz w:val="24"/>
          <w:szCs w:val="24"/>
          <w:lang w:val="sr-Latn-CS"/>
        </w:rPr>
        <w:t>O b r a z l o ž e nj e</w:t>
      </w:r>
    </w:p>
    <w:p w:rsidR="00302FEE" w:rsidRDefault="00302FEE" w:rsidP="00FF68EB">
      <w:pPr>
        <w:jc w:val="both"/>
        <w:rPr>
          <w:rFonts w:ascii="Tahoma" w:hAnsi="Tahoma" w:cs="Tahoma"/>
          <w:sz w:val="24"/>
          <w:szCs w:val="24"/>
          <w:lang w:val="sr-Latn-CS"/>
        </w:rPr>
      </w:pPr>
    </w:p>
    <w:p w:rsidR="002B60E7" w:rsidRDefault="00976EA7" w:rsidP="002B60E7">
      <w:pPr>
        <w:jc w:val="both"/>
        <w:rPr>
          <w:rFonts w:ascii="Tahoma" w:hAnsi="Tahoma" w:cs="Tahoma"/>
          <w:sz w:val="24"/>
          <w:szCs w:val="24"/>
        </w:rPr>
      </w:pPr>
      <w:r w:rsidRPr="002F1B8C">
        <w:rPr>
          <w:rFonts w:ascii="Tahoma" w:hAnsi="Tahoma" w:cs="Tahoma"/>
          <w:sz w:val="24"/>
          <w:szCs w:val="24"/>
          <w:lang w:val="sr-Latn-CS"/>
        </w:rPr>
        <w:t xml:space="preserve">Prvostepeni organ je postupajući po zahtjevu </w:t>
      </w:r>
      <w:r w:rsidR="00422A17" w:rsidRPr="002F1B8C">
        <w:rPr>
          <w:rFonts w:ascii="Tahoma" w:hAnsi="Tahoma" w:cs="Tahoma"/>
          <w:sz w:val="24"/>
          <w:szCs w:val="24"/>
          <w:lang w:val="sr-Latn-CS"/>
        </w:rPr>
        <w:t xml:space="preserve">br. </w:t>
      </w:r>
      <w:r w:rsidR="002B60E7">
        <w:rPr>
          <w:rFonts w:ascii="Tahoma" w:hAnsi="Tahoma" w:cs="Tahoma"/>
          <w:sz w:val="24"/>
          <w:szCs w:val="24"/>
          <w:lang w:val="sr-Latn-CS"/>
        </w:rPr>
        <w:t>15</w:t>
      </w:r>
      <w:r w:rsidR="009836C9">
        <w:rPr>
          <w:rFonts w:ascii="Tahoma" w:hAnsi="Tahoma" w:cs="Tahoma"/>
          <w:sz w:val="24"/>
          <w:szCs w:val="24"/>
          <w:lang w:val="sr-Latn-CS"/>
        </w:rPr>
        <w:t xml:space="preserve">/81930 </w:t>
      </w:r>
      <w:r w:rsidR="005B42F0" w:rsidRPr="001903DB">
        <w:rPr>
          <w:rFonts w:ascii="Tahoma" w:hAnsi="Tahoma" w:cs="Tahoma"/>
          <w:sz w:val="24"/>
          <w:szCs w:val="24"/>
          <w:lang w:val="sr-Latn-CS"/>
        </w:rPr>
        <w:t xml:space="preserve">od </w:t>
      </w:r>
      <w:r w:rsidR="009836C9">
        <w:rPr>
          <w:rFonts w:ascii="Tahoma" w:hAnsi="Tahoma" w:cs="Tahoma"/>
          <w:sz w:val="24"/>
          <w:szCs w:val="24"/>
          <w:lang w:val="sr-Latn-CS"/>
        </w:rPr>
        <w:t>30.12</w:t>
      </w:r>
      <w:r w:rsidR="005B42F0" w:rsidRPr="001903DB">
        <w:rPr>
          <w:rFonts w:ascii="Tahoma" w:hAnsi="Tahoma" w:cs="Tahoma"/>
          <w:sz w:val="24"/>
          <w:szCs w:val="24"/>
          <w:lang w:val="sr-Latn-CS"/>
        </w:rPr>
        <w:t>.2015</w:t>
      </w:r>
      <w:r w:rsidR="003F4775">
        <w:rPr>
          <w:rFonts w:ascii="Tahoma" w:hAnsi="Tahoma" w:cs="Tahoma"/>
          <w:sz w:val="24"/>
          <w:szCs w:val="24"/>
          <w:lang w:val="sr-Latn-CS"/>
        </w:rPr>
        <w:t>. godine</w:t>
      </w:r>
      <w:r w:rsidR="009C1E1A" w:rsidRPr="002F1B8C">
        <w:rPr>
          <w:rFonts w:ascii="Tahoma" w:hAnsi="Tahoma" w:cs="Tahoma"/>
          <w:sz w:val="24"/>
          <w:szCs w:val="24"/>
          <w:lang w:val="sr-Latn-CS"/>
        </w:rPr>
        <w:t xml:space="preserve"> </w:t>
      </w:r>
      <w:r w:rsidR="00483C24" w:rsidRPr="002F1B8C">
        <w:rPr>
          <w:rFonts w:ascii="Tahoma" w:hAnsi="Tahoma" w:cs="Tahoma"/>
          <w:sz w:val="24"/>
          <w:szCs w:val="24"/>
          <w:lang w:val="sr-Latn-CS"/>
        </w:rPr>
        <w:t>donio</w:t>
      </w:r>
      <w:r w:rsidR="002269BA" w:rsidRPr="002F1B8C">
        <w:rPr>
          <w:rFonts w:ascii="Tahoma" w:hAnsi="Tahoma" w:cs="Tahoma"/>
          <w:sz w:val="24"/>
          <w:szCs w:val="24"/>
          <w:lang w:val="sr-Latn-CS"/>
        </w:rPr>
        <w:t xml:space="preserve"> </w:t>
      </w:r>
      <w:r w:rsidR="00773524">
        <w:rPr>
          <w:rFonts w:ascii="Tahoma" w:hAnsi="Tahoma" w:cs="Tahoma"/>
          <w:sz w:val="24"/>
          <w:szCs w:val="24"/>
          <w:lang w:val="sr-Latn-CS"/>
        </w:rPr>
        <w:t>rješenje</w:t>
      </w:r>
      <w:r w:rsidR="00A70BCA">
        <w:rPr>
          <w:rFonts w:ascii="Tahoma" w:hAnsi="Tahoma" w:cs="Tahoma"/>
          <w:sz w:val="24"/>
          <w:szCs w:val="24"/>
          <w:lang w:val="sr-Latn-CS"/>
        </w:rPr>
        <w:t xml:space="preserve"> </w:t>
      </w:r>
      <w:r w:rsidR="00897BB9">
        <w:rPr>
          <w:rFonts w:ascii="Tahoma" w:hAnsi="Tahoma" w:cs="Tahoma"/>
          <w:sz w:val="24"/>
          <w:szCs w:val="24"/>
          <w:lang w:val="sr-Latn-CS"/>
        </w:rPr>
        <w:t xml:space="preserve">br. </w:t>
      </w:r>
      <w:r w:rsidR="009836C9">
        <w:rPr>
          <w:rFonts w:ascii="Tahoma" w:hAnsi="Tahoma" w:cs="Tahoma"/>
          <w:sz w:val="24"/>
          <w:szCs w:val="24"/>
          <w:lang w:val="sr-Latn-CS"/>
        </w:rPr>
        <w:t xml:space="preserve">77 </w:t>
      </w:r>
      <w:r w:rsidR="00AA2EA5">
        <w:rPr>
          <w:rFonts w:ascii="Tahoma" w:hAnsi="Tahoma" w:cs="Tahoma"/>
          <w:sz w:val="24"/>
          <w:szCs w:val="24"/>
          <w:lang w:val="sr-Latn-CS"/>
        </w:rPr>
        <w:t xml:space="preserve">od </w:t>
      </w:r>
      <w:r w:rsidR="009836C9">
        <w:rPr>
          <w:rFonts w:ascii="Tahoma" w:hAnsi="Tahoma" w:cs="Tahoma"/>
          <w:sz w:val="24"/>
          <w:szCs w:val="24"/>
          <w:lang w:val="sr-Latn-CS"/>
        </w:rPr>
        <w:t>13.01.2016</w:t>
      </w:r>
      <w:r w:rsidR="005B42F0">
        <w:rPr>
          <w:rFonts w:ascii="Tahoma" w:hAnsi="Tahoma" w:cs="Tahoma"/>
          <w:sz w:val="24"/>
          <w:szCs w:val="24"/>
          <w:lang w:val="sr-Latn-CS"/>
        </w:rPr>
        <w:t xml:space="preserve">. godine </w:t>
      </w:r>
      <w:r w:rsidR="00120C6D" w:rsidRPr="002F1B8C">
        <w:rPr>
          <w:rFonts w:ascii="Tahoma" w:hAnsi="Tahoma" w:cs="Tahoma"/>
          <w:sz w:val="24"/>
          <w:szCs w:val="24"/>
          <w:lang w:val="sr-Latn-CS"/>
        </w:rPr>
        <w:t>kojim je odlučeno na način:</w:t>
      </w:r>
      <w:r w:rsidR="002269BA" w:rsidRPr="002F1B8C">
        <w:rPr>
          <w:rFonts w:ascii="Tahoma" w:hAnsi="Tahoma" w:cs="Tahoma"/>
          <w:sz w:val="24"/>
          <w:szCs w:val="24"/>
          <w:lang w:val="sr-Latn-CS"/>
        </w:rPr>
        <w:t xml:space="preserve"> </w:t>
      </w:r>
      <w:r w:rsidR="00422A17" w:rsidRPr="002F1B8C">
        <w:rPr>
          <w:rFonts w:ascii="Tahoma" w:hAnsi="Tahoma" w:cs="Tahoma"/>
          <w:sz w:val="24"/>
          <w:szCs w:val="24"/>
          <w:lang w:val="sr-Latn-CS"/>
        </w:rPr>
        <w:t>“</w:t>
      </w:r>
      <w:r w:rsidR="008132C3" w:rsidRPr="008132C3">
        <w:rPr>
          <w:rFonts w:ascii="Tahoma" w:hAnsi="Tahoma" w:cs="Tahoma"/>
          <w:sz w:val="24"/>
          <w:szCs w:val="24"/>
          <w:lang w:val="sr-Latn-CS"/>
        </w:rPr>
        <w:t>Odbija se kao neosnovan zahtjev NVO MANS iz Podgor</w:t>
      </w:r>
      <w:r w:rsidR="008132C3">
        <w:rPr>
          <w:rFonts w:ascii="Tahoma" w:hAnsi="Tahoma" w:cs="Tahoma"/>
          <w:sz w:val="24"/>
          <w:szCs w:val="24"/>
          <w:lang w:val="sr-Latn-CS"/>
        </w:rPr>
        <w:t>ice br. 1</w:t>
      </w:r>
      <w:r w:rsidR="002B60E7">
        <w:rPr>
          <w:rFonts w:ascii="Tahoma" w:hAnsi="Tahoma" w:cs="Tahoma"/>
          <w:sz w:val="24"/>
          <w:szCs w:val="24"/>
          <w:lang w:val="sr-Latn-CS"/>
        </w:rPr>
        <w:t>5</w:t>
      </w:r>
      <w:r w:rsidR="008132C3">
        <w:rPr>
          <w:rFonts w:ascii="Tahoma" w:hAnsi="Tahoma" w:cs="Tahoma"/>
          <w:sz w:val="24"/>
          <w:szCs w:val="24"/>
          <w:lang w:val="sr-Latn-CS"/>
        </w:rPr>
        <w:t>/81930 od 30.12.2015.</w:t>
      </w:r>
      <w:r w:rsidR="008132C3" w:rsidRPr="008132C3">
        <w:rPr>
          <w:rFonts w:ascii="Tahoma" w:hAnsi="Tahoma" w:cs="Tahoma"/>
          <w:sz w:val="24"/>
          <w:szCs w:val="24"/>
          <w:lang w:val="sr-Latn-CS"/>
        </w:rPr>
        <w:t>g</w:t>
      </w:r>
      <w:r w:rsidR="008132C3">
        <w:rPr>
          <w:rFonts w:ascii="Tahoma" w:hAnsi="Tahoma" w:cs="Tahoma"/>
          <w:sz w:val="24"/>
          <w:szCs w:val="24"/>
          <w:lang w:val="sr-Latn-CS"/>
        </w:rPr>
        <w:t>odine</w:t>
      </w:r>
      <w:r w:rsidR="008132C3" w:rsidRPr="008132C3">
        <w:rPr>
          <w:rFonts w:ascii="Tahoma" w:hAnsi="Tahoma" w:cs="Tahoma"/>
          <w:sz w:val="24"/>
          <w:szCs w:val="24"/>
          <w:lang w:val="sr-Latn-CS"/>
        </w:rPr>
        <w:t>, kojim je tr</w:t>
      </w:r>
      <w:r w:rsidR="008132C3">
        <w:rPr>
          <w:rFonts w:ascii="Tahoma" w:hAnsi="Tahoma" w:cs="Tahoma"/>
          <w:sz w:val="24"/>
          <w:szCs w:val="24"/>
          <w:lang w:val="sr-Latn-CS"/>
        </w:rPr>
        <w:t xml:space="preserve">ažen pristup informaciji i to: </w:t>
      </w:r>
      <w:r w:rsidR="008132C3" w:rsidRPr="008132C3">
        <w:rPr>
          <w:rFonts w:ascii="Tahoma" w:hAnsi="Tahoma" w:cs="Tahoma"/>
          <w:sz w:val="24"/>
          <w:szCs w:val="24"/>
          <w:lang w:val="sr-Latn-CS"/>
        </w:rPr>
        <w:t>ukupan dug na dan 31.12.2015. kompanije "UNIPROM KAP" Podgorica prema kompaniji AD "Luka Bar" Bar".</w:t>
      </w:r>
      <w:r w:rsidR="00A70BCA">
        <w:rPr>
          <w:rFonts w:ascii="Tahoma" w:hAnsi="Tahoma" w:cs="Tahoma"/>
          <w:sz w:val="24"/>
          <w:szCs w:val="24"/>
          <w:lang w:val="sr-Latn-CS"/>
        </w:rPr>
        <w:t xml:space="preserve"> </w:t>
      </w:r>
      <w:r w:rsidR="0006252C">
        <w:rPr>
          <w:rFonts w:ascii="Tahoma" w:hAnsi="Tahoma" w:cs="Tahoma"/>
          <w:sz w:val="24"/>
          <w:szCs w:val="24"/>
        </w:rPr>
        <w:t>Kao obrazloženje</w:t>
      </w:r>
      <w:r w:rsidR="002B60E7">
        <w:rPr>
          <w:rFonts w:ascii="Tahoma" w:hAnsi="Tahoma" w:cs="Tahoma"/>
          <w:sz w:val="24"/>
          <w:szCs w:val="24"/>
        </w:rPr>
        <w:t xml:space="preserve"> </w:t>
      </w:r>
      <w:r w:rsidR="0006252C">
        <w:rPr>
          <w:rFonts w:ascii="Tahoma" w:hAnsi="Tahoma" w:cs="Tahoma"/>
          <w:sz w:val="24"/>
          <w:szCs w:val="24"/>
        </w:rPr>
        <w:lastRenderedPageBreak/>
        <w:t>p</w:t>
      </w:r>
      <w:r w:rsidR="00333F67">
        <w:rPr>
          <w:rFonts w:ascii="Tahoma" w:hAnsi="Tahoma" w:cs="Tahoma"/>
          <w:sz w:val="24"/>
          <w:szCs w:val="24"/>
        </w:rPr>
        <w:t xml:space="preserve">rvostepeni organ u rješenju navodi da </w:t>
      </w:r>
      <w:r w:rsidR="002B60E7">
        <w:rPr>
          <w:rFonts w:ascii="Tahoma" w:hAnsi="Tahoma" w:cs="Tahoma"/>
          <w:sz w:val="24"/>
          <w:szCs w:val="24"/>
        </w:rPr>
        <w:t>p</w:t>
      </w:r>
      <w:r w:rsidR="002B60E7" w:rsidRPr="002B60E7">
        <w:rPr>
          <w:rFonts w:ascii="Tahoma" w:hAnsi="Tahoma" w:cs="Tahoma"/>
          <w:sz w:val="24"/>
          <w:szCs w:val="24"/>
        </w:rPr>
        <w:t>ostupajući po navedenom zahtjevu</w:t>
      </w:r>
      <w:r w:rsidR="002B60E7">
        <w:rPr>
          <w:rFonts w:ascii="Tahoma" w:hAnsi="Tahoma" w:cs="Tahoma"/>
          <w:sz w:val="24"/>
          <w:szCs w:val="24"/>
        </w:rPr>
        <w:t xml:space="preserve"> </w:t>
      </w:r>
      <w:r w:rsidR="002B60E7" w:rsidRPr="002B60E7">
        <w:rPr>
          <w:rFonts w:ascii="Tahoma" w:hAnsi="Tahoma" w:cs="Tahoma"/>
          <w:sz w:val="24"/>
          <w:szCs w:val="24"/>
        </w:rPr>
        <w:t>15/81930 od 30.12.2015.godine, „Luka Bar" AD nalazi da pristup traženoj informaciji treba ograničiti u interesu zaštite konkurencije i poslov</w:t>
      </w:r>
      <w:r w:rsidR="00DD6CA5">
        <w:rPr>
          <w:rFonts w:ascii="Tahoma" w:hAnsi="Tahoma" w:cs="Tahoma"/>
          <w:sz w:val="24"/>
          <w:szCs w:val="24"/>
        </w:rPr>
        <w:t>ne tajne, u smislu čl. 14 st. 1</w:t>
      </w:r>
      <w:r w:rsidR="002B60E7" w:rsidRPr="002B60E7">
        <w:rPr>
          <w:rFonts w:ascii="Tahoma" w:hAnsi="Tahoma" w:cs="Tahoma"/>
          <w:sz w:val="24"/>
          <w:szCs w:val="24"/>
        </w:rPr>
        <w:t>. 5 Zakona o slobodnom pristupu informacijama, kao i shodno odredbama Zakona o slobodnim zonama, koji se primjenjuje kao lex specialis, pa je zahtjev odbijen kao neosnovan.</w:t>
      </w:r>
    </w:p>
    <w:p w:rsidR="00440F9F" w:rsidRDefault="00430E57" w:rsidP="002B60E7">
      <w:pPr>
        <w:jc w:val="both"/>
        <w:rPr>
          <w:rFonts w:ascii="Tahoma" w:hAnsi="Tahoma" w:cs="Tahoma"/>
          <w:sz w:val="24"/>
          <w:szCs w:val="24"/>
          <w:lang w:val="sr-Latn-CS"/>
        </w:rPr>
      </w:pPr>
      <w:r w:rsidRPr="002E2A63">
        <w:rPr>
          <w:rFonts w:ascii="Tahoma" w:hAnsi="Tahoma" w:cs="Tahoma"/>
          <w:sz w:val="24"/>
          <w:szCs w:val="24"/>
          <w:lang w:val="sr-Latn-CS"/>
        </w:rPr>
        <w:t xml:space="preserve">Protiv ovog </w:t>
      </w:r>
      <w:r w:rsidR="00773524" w:rsidRPr="002E2A63">
        <w:rPr>
          <w:rFonts w:ascii="Tahoma" w:hAnsi="Tahoma" w:cs="Tahoma"/>
          <w:sz w:val="24"/>
          <w:szCs w:val="24"/>
          <w:lang w:val="sr-Latn-CS"/>
        </w:rPr>
        <w:t>rješenja</w:t>
      </w:r>
      <w:r w:rsidR="00F1254F" w:rsidRPr="002E2A63">
        <w:rPr>
          <w:rFonts w:ascii="Tahoma" w:hAnsi="Tahoma" w:cs="Tahoma"/>
          <w:sz w:val="24"/>
          <w:szCs w:val="24"/>
          <w:lang w:val="sr-Latn-CS"/>
        </w:rPr>
        <w:t xml:space="preserve"> u</w:t>
      </w:r>
      <w:r w:rsidRPr="002E2A63">
        <w:rPr>
          <w:rFonts w:ascii="Tahoma" w:hAnsi="Tahoma" w:cs="Tahoma"/>
          <w:sz w:val="24"/>
          <w:szCs w:val="24"/>
          <w:lang w:val="sr-Latn-CS"/>
        </w:rPr>
        <w:t xml:space="preserve"> zakon</w:t>
      </w:r>
      <w:r w:rsidR="00F1254F" w:rsidRPr="002E2A63">
        <w:rPr>
          <w:rFonts w:ascii="Tahoma" w:hAnsi="Tahoma" w:cs="Tahoma"/>
          <w:sz w:val="24"/>
          <w:szCs w:val="24"/>
          <w:lang w:val="sr-Latn-CS"/>
        </w:rPr>
        <w:t>s</w:t>
      </w:r>
      <w:r w:rsidRPr="002E2A63">
        <w:rPr>
          <w:rFonts w:ascii="Tahoma" w:hAnsi="Tahoma" w:cs="Tahoma"/>
          <w:sz w:val="24"/>
          <w:szCs w:val="24"/>
          <w:lang w:val="sr-Latn-CS"/>
        </w:rPr>
        <w:t>kom roku podnosilac zah</w:t>
      </w:r>
      <w:r w:rsidR="002F1B8C" w:rsidRPr="002E2A63">
        <w:rPr>
          <w:rFonts w:ascii="Tahoma" w:hAnsi="Tahoma" w:cs="Tahoma"/>
          <w:sz w:val="24"/>
          <w:szCs w:val="24"/>
          <w:lang w:val="sr-Latn-CS"/>
        </w:rPr>
        <w:t>tjeva je uložio žalbu</w:t>
      </w:r>
      <w:r w:rsidR="002F1B8C">
        <w:rPr>
          <w:rFonts w:ascii="Tahoma" w:hAnsi="Tahoma" w:cs="Tahoma"/>
          <w:sz w:val="24"/>
          <w:szCs w:val="24"/>
          <w:lang w:val="sr-Latn-CS"/>
        </w:rPr>
        <w:t>. U žalbi s</w:t>
      </w:r>
      <w:r w:rsidRPr="001903DB">
        <w:rPr>
          <w:rFonts w:ascii="Tahoma" w:hAnsi="Tahoma" w:cs="Tahoma"/>
          <w:sz w:val="24"/>
          <w:szCs w:val="24"/>
          <w:lang w:val="sr-Latn-CS"/>
        </w:rPr>
        <w:t xml:space="preserve">e </w:t>
      </w:r>
      <w:r w:rsidR="002F1B8C">
        <w:rPr>
          <w:rFonts w:ascii="Tahoma" w:hAnsi="Tahoma" w:cs="Tahoma"/>
          <w:sz w:val="24"/>
          <w:szCs w:val="24"/>
          <w:lang w:val="sr-Latn-CS"/>
        </w:rPr>
        <w:t>u bitnom navodi</w:t>
      </w:r>
      <w:r w:rsidRPr="001903DB">
        <w:rPr>
          <w:rFonts w:ascii="Tahoma" w:hAnsi="Tahoma" w:cs="Tahoma"/>
          <w:sz w:val="24"/>
          <w:szCs w:val="24"/>
          <w:lang w:val="sr-Latn-CS"/>
        </w:rPr>
        <w:t xml:space="preserve"> da </w:t>
      </w:r>
      <w:r w:rsidR="00DA5C60">
        <w:rPr>
          <w:rFonts w:ascii="Tahoma" w:hAnsi="Tahoma" w:cs="Tahoma"/>
          <w:sz w:val="24"/>
          <w:szCs w:val="24"/>
          <w:lang w:val="sr-Latn-CS"/>
        </w:rPr>
        <w:t xml:space="preserve">se </w:t>
      </w:r>
      <w:r w:rsidRPr="001903DB">
        <w:rPr>
          <w:rFonts w:ascii="Tahoma" w:hAnsi="Tahoma" w:cs="Tahoma"/>
          <w:sz w:val="24"/>
          <w:szCs w:val="24"/>
          <w:lang w:val="sr-Latn-CS"/>
        </w:rPr>
        <w:t>rješenje pobija zbog</w:t>
      </w:r>
      <w:r w:rsidR="002E2A63">
        <w:rPr>
          <w:rFonts w:ascii="Tahoma" w:hAnsi="Tahoma" w:cs="Tahoma"/>
          <w:sz w:val="24"/>
          <w:szCs w:val="24"/>
          <w:lang w:val="sr-Latn-CS"/>
        </w:rPr>
        <w:t xml:space="preserve"> </w:t>
      </w:r>
      <w:r w:rsidR="001614D1">
        <w:rPr>
          <w:rFonts w:ascii="Tahoma" w:hAnsi="Tahoma" w:cs="Tahoma"/>
          <w:sz w:val="24"/>
          <w:szCs w:val="24"/>
          <w:lang w:val="sr-Latn-CS"/>
        </w:rPr>
        <w:t>pogrešne primjene materijalnog pr</w:t>
      </w:r>
      <w:r w:rsidR="002B60E7">
        <w:rPr>
          <w:rFonts w:ascii="Tahoma" w:hAnsi="Tahoma" w:cs="Tahoma"/>
          <w:sz w:val="24"/>
          <w:szCs w:val="24"/>
          <w:lang w:val="sr-Latn-CS"/>
        </w:rPr>
        <w:t>opisa</w:t>
      </w:r>
      <w:r w:rsidR="00F31190">
        <w:rPr>
          <w:rFonts w:ascii="Tahoma" w:hAnsi="Tahoma" w:cs="Tahoma"/>
          <w:sz w:val="24"/>
          <w:szCs w:val="24"/>
          <w:lang w:val="sr-Latn-CS"/>
        </w:rPr>
        <w:t xml:space="preserve"> i</w:t>
      </w:r>
      <w:r w:rsidR="00F31190" w:rsidRPr="00F31190">
        <w:rPr>
          <w:rFonts w:ascii="Tahoma" w:hAnsi="Tahoma" w:cs="Tahoma"/>
          <w:sz w:val="24"/>
          <w:szCs w:val="24"/>
          <w:lang w:val="sr-Latn-CS"/>
        </w:rPr>
        <w:t xml:space="preserve"> </w:t>
      </w:r>
      <w:r w:rsidR="002B60E7">
        <w:rPr>
          <w:rFonts w:ascii="Tahoma" w:hAnsi="Tahoma" w:cs="Tahoma"/>
          <w:sz w:val="24"/>
          <w:szCs w:val="24"/>
          <w:lang w:val="sr-Latn-CS"/>
        </w:rPr>
        <w:t xml:space="preserve">bitne </w:t>
      </w:r>
      <w:r w:rsidR="00F31190">
        <w:rPr>
          <w:rFonts w:ascii="Tahoma" w:hAnsi="Tahoma" w:cs="Tahoma"/>
          <w:sz w:val="24"/>
          <w:szCs w:val="24"/>
          <w:lang w:val="sr-Latn-CS"/>
        </w:rPr>
        <w:t>povrede pravila postupka</w:t>
      </w:r>
      <w:r w:rsidR="00DA5C60">
        <w:rPr>
          <w:rFonts w:ascii="Tahoma" w:hAnsi="Tahoma" w:cs="Tahoma"/>
          <w:sz w:val="24"/>
          <w:szCs w:val="24"/>
          <w:lang w:val="sr-Latn-CS"/>
        </w:rPr>
        <w:t>.</w:t>
      </w:r>
      <w:r w:rsidR="0068795D" w:rsidRPr="001903DB">
        <w:rPr>
          <w:rFonts w:ascii="Tahoma" w:hAnsi="Tahoma" w:cs="Tahoma"/>
          <w:sz w:val="24"/>
          <w:szCs w:val="24"/>
          <w:lang w:val="sr-Latn-CS"/>
        </w:rPr>
        <w:t xml:space="preserve"> </w:t>
      </w:r>
      <w:r w:rsidR="002B60E7" w:rsidRPr="002B60E7">
        <w:rPr>
          <w:rFonts w:ascii="Tahoma" w:hAnsi="Tahoma" w:cs="Tahoma"/>
          <w:sz w:val="24"/>
          <w:szCs w:val="24"/>
          <w:lang w:val="sr-Latn-CS"/>
        </w:rPr>
        <w:t>Dana 30.decembra 2015. godine žalilac je uputio zahtjev za informacijama kojim je od društva "Luka Bar" AD</w:t>
      </w:r>
      <w:r w:rsidR="002B60E7">
        <w:rPr>
          <w:rFonts w:ascii="Tahoma" w:hAnsi="Tahoma" w:cs="Tahoma"/>
          <w:sz w:val="24"/>
          <w:szCs w:val="24"/>
          <w:lang w:val="sr-Latn-CS"/>
        </w:rPr>
        <w:t xml:space="preserve"> zatraženo dostavljanje kopije:</w:t>
      </w:r>
      <w:r w:rsidR="002B60E7" w:rsidRPr="002B60E7">
        <w:rPr>
          <w:rFonts w:ascii="Tahoma" w:hAnsi="Tahoma" w:cs="Tahoma"/>
          <w:sz w:val="24"/>
          <w:szCs w:val="24"/>
          <w:lang w:val="sr-Latn-CS"/>
        </w:rPr>
        <w:t xml:space="preserve"> informacije o ukupnom dugu na dan 31. decembar 2015. godine kompanije "Uniprom KAP" Podgorica prema kompaniji AD "Luka Bar" Bar</w:t>
      </w:r>
      <w:r w:rsidR="002B60E7">
        <w:rPr>
          <w:rFonts w:ascii="Tahoma" w:hAnsi="Tahoma" w:cs="Tahoma"/>
          <w:sz w:val="24"/>
          <w:szCs w:val="24"/>
          <w:lang w:val="sr-Latn-CS"/>
        </w:rPr>
        <w:t xml:space="preserve">. </w:t>
      </w:r>
      <w:r w:rsidR="002B60E7" w:rsidRPr="002B60E7">
        <w:rPr>
          <w:rFonts w:ascii="Tahoma" w:hAnsi="Tahoma" w:cs="Tahoma"/>
          <w:sz w:val="24"/>
          <w:szCs w:val="24"/>
          <w:lang w:val="sr-Latn-CS"/>
        </w:rPr>
        <w:t>Dana 14. januara 2016. godine "Luka Bar" AD dostavlja rješenje broj: 77 od dana 13. januara 2016. godine, kojim se zahtjev za slobodan pristup info</w:t>
      </w:r>
      <w:r w:rsidR="002B60E7">
        <w:rPr>
          <w:rFonts w:ascii="Tahoma" w:hAnsi="Tahoma" w:cs="Tahoma"/>
          <w:sz w:val="24"/>
          <w:szCs w:val="24"/>
          <w:lang w:val="sr-Latn-CS"/>
        </w:rPr>
        <w:t xml:space="preserve">rmacijama odbija kao neosnovan. </w:t>
      </w:r>
      <w:r w:rsidR="002B60E7" w:rsidRPr="002B60E7">
        <w:rPr>
          <w:rFonts w:ascii="Tahoma" w:hAnsi="Tahoma" w:cs="Tahoma"/>
          <w:sz w:val="24"/>
          <w:szCs w:val="24"/>
          <w:lang w:val="sr-Latn-CS"/>
        </w:rPr>
        <w:t>Naime, "Luka Bar" AD, u obrazloženju osporenog rješenja, navodi da pristup traženoj informaciji treba ograničiti u interesu zaštite konkurencije i poslovne tajne, u smislu člana 14. stav 1. tačka 5. Zakona o slobodnom pristupu informacijama, kao i u skladu sa odgovarajućim odredbama Zakona o slobodnim zonama, koji se primjenjuje kao lex speclalls u ovoj oblasti.</w:t>
      </w:r>
      <w:r w:rsidR="002B60E7">
        <w:rPr>
          <w:rFonts w:ascii="Tahoma" w:hAnsi="Tahoma" w:cs="Tahoma"/>
          <w:sz w:val="24"/>
          <w:szCs w:val="24"/>
          <w:lang w:val="sr-Latn-CS"/>
        </w:rPr>
        <w:t xml:space="preserve"> </w:t>
      </w:r>
      <w:r w:rsidR="002B60E7" w:rsidRPr="002B60E7">
        <w:rPr>
          <w:rFonts w:ascii="Tahoma" w:hAnsi="Tahoma" w:cs="Tahoma"/>
          <w:sz w:val="24"/>
          <w:szCs w:val="24"/>
          <w:lang w:val="sr-Latn-CS"/>
        </w:rPr>
        <w:t>Žalilac osporava navedeno rješenje prvostepenog organa jer je donošenjem istog prvostepeni organ pogrešno primijenio materijalni propis, te počinio povredu pravila postupka.</w:t>
      </w:r>
      <w:r w:rsidR="002B60E7">
        <w:rPr>
          <w:rFonts w:ascii="Tahoma" w:hAnsi="Tahoma" w:cs="Tahoma"/>
          <w:sz w:val="24"/>
          <w:szCs w:val="24"/>
          <w:lang w:val="sr-Latn-CS"/>
        </w:rPr>
        <w:t xml:space="preserve"> </w:t>
      </w:r>
      <w:r w:rsidR="002B60E7" w:rsidRPr="002B60E7">
        <w:rPr>
          <w:rFonts w:ascii="Tahoma" w:hAnsi="Tahoma" w:cs="Tahoma"/>
          <w:sz w:val="24"/>
          <w:szCs w:val="24"/>
          <w:lang w:val="sr-Latn-CS"/>
        </w:rPr>
        <w:t>Naime, Ustav Crne Gore u članu 51 stav 1 propisuje da svako ima pravo pristupa informacijama u posjedu državnih organa i organizacija koje vrše javna ovlašćenja. U stavu 2 istog člana stoji da se pravo pristupa informacijama može ograničiti ako je to u interesu: zaštite života; javnog zdravlja; morala i privatnosti; vođenja krivičnog postupka; bezbjednosti i odbrane Crne Gore; spoljne, monetarne i ekonomske politike</w:t>
      </w:r>
      <w:r w:rsidR="002B60E7">
        <w:rPr>
          <w:rFonts w:ascii="Tahoma" w:hAnsi="Tahoma" w:cs="Tahoma"/>
          <w:sz w:val="24"/>
          <w:szCs w:val="24"/>
          <w:lang w:val="sr-Latn-CS"/>
        </w:rPr>
        <w:t xml:space="preserve"> </w:t>
      </w:r>
      <w:r w:rsidR="002B60E7" w:rsidRPr="002B60E7">
        <w:rPr>
          <w:rFonts w:ascii="Tahoma" w:hAnsi="Tahoma" w:cs="Tahoma"/>
          <w:sz w:val="24"/>
          <w:szCs w:val="24"/>
          <w:lang w:val="sr-Latn-CS"/>
        </w:rPr>
        <w:t>Zatim, član 1 Zakona o slobodnom pristupu informacijama propisuje da se pravo na pristup informacijama u posjedu organa vlasti ostvaruje na način i postupak propisanim ovim zakonom.</w:t>
      </w:r>
      <w:r w:rsidR="002B60E7">
        <w:rPr>
          <w:rFonts w:ascii="Tahoma" w:hAnsi="Tahoma" w:cs="Tahoma"/>
          <w:sz w:val="24"/>
          <w:szCs w:val="24"/>
          <w:lang w:val="sr-Latn-CS"/>
        </w:rPr>
        <w:t xml:space="preserve"> </w:t>
      </w:r>
      <w:r w:rsidR="002B60E7" w:rsidRPr="002B60E7">
        <w:rPr>
          <w:rFonts w:ascii="Tahoma" w:hAnsi="Tahoma" w:cs="Tahoma"/>
          <w:sz w:val="24"/>
          <w:szCs w:val="24"/>
          <w:lang w:val="sr-Latn-CS"/>
        </w:rPr>
        <w:t>Zatim, u članu 7 navedenog zakona je propisano da se pristup informacijama od javnog interesa može ograničiti samo radi zaštite int</w:t>
      </w:r>
      <w:r w:rsidR="002B60E7">
        <w:rPr>
          <w:rFonts w:ascii="Tahoma" w:hAnsi="Tahoma" w:cs="Tahoma"/>
          <w:sz w:val="24"/>
          <w:szCs w:val="24"/>
          <w:lang w:val="sr-Latn-CS"/>
        </w:rPr>
        <w:t xml:space="preserve">eresa propisanih ovim zakonom. </w:t>
      </w:r>
      <w:r w:rsidR="002B60E7" w:rsidRPr="002B60E7">
        <w:rPr>
          <w:rFonts w:ascii="Tahoma" w:hAnsi="Tahoma" w:cs="Tahoma"/>
          <w:sz w:val="24"/>
          <w:szCs w:val="24"/>
          <w:lang w:val="sr-Latn-CS"/>
        </w:rPr>
        <w:t>Propisivanjem obaveze da se pristup informacijama od javnog interesa može ograničiti jedino na osnovu Zakona o slobodnom pristupu informacijama se nastoji obezbijedi javnost i otvorenost djelovanja organa i omogući ostvarivanje prava na pristup informacijama od javnog značaja, čime se obezbjeduje nadzor javnosti nad organima koji vrše javna ovlašćenja, sve u smislu ustavnog načela suverenosti (član 2. Ustava), o neposrednom ostvarivanju vlasti od strane građana.</w:t>
      </w:r>
      <w:r w:rsidR="002B60E7">
        <w:rPr>
          <w:rFonts w:ascii="Tahoma" w:hAnsi="Tahoma" w:cs="Tahoma"/>
          <w:sz w:val="24"/>
          <w:szCs w:val="24"/>
          <w:lang w:val="sr-Latn-CS"/>
        </w:rPr>
        <w:t xml:space="preserve"> </w:t>
      </w:r>
      <w:r w:rsidR="002B60E7" w:rsidRPr="002B60E7">
        <w:rPr>
          <w:rFonts w:ascii="Tahoma" w:hAnsi="Tahoma" w:cs="Tahoma"/>
          <w:sz w:val="24"/>
          <w:szCs w:val="24"/>
          <w:lang w:val="sr-Latn-CS"/>
        </w:rPr>
        <w:t xml:space="preserve">Zakonska odrednica (član 7 stav 1 ZoSPI) da je objavljivanje informacija u posjedu organa vlasti u javnom interesu ima višestruki značaj. Utvrđivanjem javnog interesa u ovoj oblasti na nesumnjiv način dat je primat interesu da se informacije objavljuju u odnosu na suprotni interes, da se informacije, </w:t>
      </w:r>
      <w:r w:rsidR="002B60E7" w:rsidRPr="002B60E7">
        <w:rPr>
          <w:rFonts w:ascii="Tahoma" w:hAnsi="Tahoma" w:cs="Tahoma"/>
          <w:sz w:val="24"/>
          <w:szCs w:val="24"/>
          <w:lang w:val="sr-Latn-CS"/>
        </w:rPr>
        <w:lastRenderedPageBreak/>
        <w:t>zbog bilo kojeg razloga uključujući i eventualnu štetu po nosioce tog interesa, izuzmu od objavljivanja.</w:t>
      </w:r>
      <w:r w:rsidR="002B60E7">
        <w:rPr>
          <w:rFonts w:ascii="Tahoma" w:hAnsi="Tahoma" w:cs="Tahoma"/>
          <w:sz w:val="24"/>
          <w:szCs w:val="24"/>
          <w:lang w:val="sr-Latn-CS"/>
        </w:rPr>
        <w:t xml:space="preserve"> </w:t>
      </w:r>
      <w:r w:rsidR="002B60E7" w:rsidRPr="002B60E7">
        <w:rPr>
          <w:rFonts w:ascii="Tahoma" w:hAnsi="Tahoma" w:cs="Tahoma"/>
          <w:sz w:val="24"/>
          <w:szCs w:val="24"/>
          <w:lang w:val="sr-Latn-CS"/>
        </w:rPr>
        <w:t>U obrazloženju rješenja prvostepeni organ navodi da se pristup traženim informacijama zabranjuje u skladu sa odredbama Zakona o slobodnim zonama koji je u konkretnom slučaju, po nalaženju ovog organa, lex specialis, usljed čega je ovaj organ učinio pogrešnu primjenu materijalnog propisa.</w:t>
      </w:r>
      <w:r w:rsidR="002B60E7">
        <w:rPr>
          <w:rFonts w:ascii="Tahoma" w:hAnsi="Tahoma" w:cs="Tahoma"/>
          <w:sz w:val="24"/>
          <w:szCs w:val="24"/>
          <w:lang w:val="sr-Latn-CS"/>
        </w:rPr>
        <w:t xml:space="preserve"> </w:t>
      </w:r>
      <w:r w:rsidR="002B60E7" w:rsidRPr="002B60E7">
        <w:rPr>
          <w:rFonts w:ascii="Tahoma" w:hAnsi="Tahoma" w:cs="Tahoma"/>
          <w:sz w:val="24"/>
          <w:szCs w:val="24"/>
          <w:lang w:val="sr-Latn-CS"/>
        </w:rPr>
        <w:t>Po nalaženju žalioca, rješenje prvostepenog organa kojim se pristup informacijama ograničava u skladu sa odredbama Zakona o slobodnim zonama je nezakonito jer Zakon o slobodnom pristupu informacijama nedvosmisleno ukazuje da se pravo pristupa informacijama od javnog značaja uredjuje odnosno ograničava isljučivo u skladu sa odredbama tog zakona i da je isti u stvari lex specialis i kao takav se primjenjuje i ima primat nad svim drugim opštim aktima relevantnim za uredjenje oblasti slobodnih zona ali i drugim aktima navedenog privrednog društva.</w:t>
      </w:r>
      <w:r w:rsidR="002B60E7">
        <w:rPr>
          <w:rFonts w:ascii="Tahoma" w:hAnsi="Tahoma" w:cs="Tahoma"/>
          <w:sz w:val="24"/>
          <w:szCs w:val="24"/>
          <w:lang w:val="sr-Latn-CS"/>
        </w:rPr>
        <w:t xml:space="preserve"> </w:t>
      </w:r>
      <w:r w:rsidR="002B60E7" w:rsidRPr="002B60E7">
        <w:rPr>
          <w:rFonts w:ascii="Tahoma" w:hAnsi="Tahoma" w:cs="Tahoma"/>
          <w:sz w:val="24"/>
          <w:szCs w:val="24"/>
          <w:lang w:val="sr-Latn-CS"/>
        </w:rPr>
        <w:t>Dalje, u obrazloženju osporenog rješenja prvostepeni organ navodi da se pristup traženim informacijama o dugu koji kompanija "Uniprom KAP" Podgorica ima prema kompaniji AD "Luka Bar" ograničava u cilju zaštite interesa propisanih odredbom člana 14 stav 1 tačka 5 Zakona o slobodnom pristupu informacijama.</w:t>
      </w:r>
      <w:r w:rsidR="002B60E7">
        <w:rPr>
          <w:rFonts w:ascii="Tahoma" w:hAnsi="Tahoma" w:cs="Tahoma"/>
          <w:sz w:val="24"/>
          <w:szCs w:val="24"/>
          <w:lang w:val="sr-Latn-CS"/>
        </w:rPr>
        <w:t xml:space="preserve"> </w:t>
      </w:r>
      <w:r w:rsidR="002B60E7" w:rsidRPr="002B60E7">
        <w:rPr>
          <w:rFonts w:ascii="Tahoma" w:hAnsi="Tahoma" w:cs="Tahoma"/>
          <w:sz w:val="24"/>
          <w:szCs w:val="24"/>
          <w:lang w:val="sr-Latn-CS"/>
        </w:rPr>
        <w:t>Žalilac osporava navedeno rješenje i ističe da je isto nezakonito sa aspekta Zakona o slobodnom pristupu informacijama, obzirom da je isto donešeno uz primjenu norme koja nije primjenjiva u ovom slučaju. Naime, prvostepeni organ se pozvao na odredbu člana 14 stav 1 tačka 5 Zakona o slobodnom pristupu informacijama koja propisuje da organ vlasti može ograničiti pristup informaciji ili dijelu informacije, ako je to u interesu zaštite trgovinskih i drugih ekonomskih interesa od objavljivanja podataka koji se odnose na zaštitu konkurencije i poslovnu tajnu u vezi sa pravom intelektualne svojine.</w:t>
      </w:r>
      <w:r w:rsidR="002B60E7">
        <w:rPr>
          <w:rFonts w:ascii="Tahoma" w:hAnsi="Tahoma" w:cs="Tahoma"/>
          <w:sz w:val="24"/>
          <w:szCs w:val="24"/>
          <w:lang w:val="sr-Latn-CS"/>
        </w:rPr>
        <w:t xml:space="preserve"> </w:t>
      </w:r>
      <w:r w:rsidR="002B60E7" w:rsidRPr="002B60E7">
        <w:rPr>
          <w:rFonts w:ascii="Tahoma" w:hAnsi="Tahoma" w:cs="Tahoma"/>
          <w:sz w:val="24"/>
          <w:szCs w:val="24"/>
          <w:lang w:val="sr-Latn-CS"/>
        </w:rPr>
        <w:t>Naime, žalilac smatra da se informacije o dugu ni u kom slučaju ne mogu dovesti u vezu sa podacima koji se odnose na zaštitu konkurencije i poslovnu tajnu, a još manje sa pravom intelektualne svojine.</w:t>
      </w:r>
      <w:r w:rsidR="002B60E7">
        <w:rPr>
          <w:rFonts w:ascii="Tahoma" w:hAnsi="Tahoma" w:cs="Tahoma"/>
          <w:sz w:val="24"/>
          <w:szCs w:val="24"/>
          <w:lang w:val="sr-Latn-CS"/>
        </w:rPr>
        <w:t xml:space="preserve"> </w:t>
      </w:r>
      <w:r w:rsidR="002B60E7" w:rsidRPr="002B60E7">
        <w:rPr>
          <w:rFonts w:ascii="Tahoma" w:hAnsi="Tahoma" w:cs="Tahoma"/>
          <w:sz w:val="24"/>
          <w:szCs w:val="24"/>
          <w:lang w:val="sr-Latn-CS"/>
        </w:rPr>
        <w:t>Prema našem zakonodavstvu prava intelektualne svojine jesu: autorsko i srodna prava, žig, geografska oznaka porijekla, dizajn, patent, mali patent i topografija integrisanih kola, u skladu sa zakonom.</w:t>
      </w:r>
      <w:r w:rsidR="002B60E7">
        <w:rPr>
          <w:rFonts w:ascii="Tahoma" w:hAnsi="Tahoma" w:cs="Tahoma"/>
          <w:sz w:val="24"/>
          <w:szCs w:val="24"/>
          <w:lang w:val="sr-Latn-CS"/>
        </w:rPr>
        <w:t xml:space="preserve"> </w:t>
      </w:r>
      <w:r w:rsidR="002B60E7" w:rsidRPr="002B60E7">
        <w:rPr>
          <w:rFonts w:ascii="Tahoma" w:hAnsi="Tahoma" w:cs="Tahoma"/>
          <w:sz w:val="24"/>
          <w:szCs w:val="24"/>
          <w:lang w:val="sr-Latn-CS"/>
        </w:rPr>
        <w:t>Štaviše, Zakon o zaštiti neobjavljenih podataka, a kojim se uređuje zaštita neobjavljenih podataka, a koji predstavljaju poslovnu tajnu kao posebno pravo intelektualne svojine, propisuje da tražena informacija ne spada u navedenu grupu podataka.</w:t>
      </w:r>
      <w:r w:rsidR="002B60E7">
        <w:rPr>
          <w:rFonts w:ascii="Tahoma" w:hAnsi="Tahoma" w:cs="Tahoma"/>
          <w:sz w:val="24"/>
          <w:szCs w:val="24"/>
          <w:lang w:val="sr-Latn-CS"/>
        </w:rPr>
        <w:t xml:space="preserve"> </w:t>
      </w:r>
      <w:r w:rsidR="002B60E7" w:rsidRPr="002B60E7">
        <w:rPr>
          <w:rFonts w:ascii="Tahoma" w:hAnsi="Tahoma" w:cs="Tahoma"/>
          <w:sz w:val="24"/>
          <w:szCs w:val="24"/>
          <w:lang w:val="sr-Latn-CS"/>
        </w:rPr>
        <w:t>Odredbom člana 203 stav 2 Zakona o opštem upravnom postupku propisano je da obrazloženje, između ostalog, sadrži utvrđeno činjenično stanje, razloge zbog kojih nije uvažen koji od zahtjeva stranke, materijalne propise i razloge koji, s obzirom na utvrđeno činjenično stanje, upućuju na rješenje kakvo je dato u dispozitivu.</w:t>
      </w:r>
      <w:r w:rsidR="002B60E7">
        <w:rPr>
          <w:rFonts w:ascii="Tahoma" w:hAnsi="Tahoma" w:cs="Tahoma"/>
          <w:sz w:val="24"/>
          <w:szCs w:val="24"/>
          <w:lang w:val="sr-Latn-CS"/>
        </w:rPr>
        <w:t xml:space="preserve"> </w:t>
      </w:r>
      <w:r w:rsidR="002B60E7" w:rsidRPr="002B60E7">
        <w:rPr>
          <w:rFonts w:ascii="Tahoma" w:hAnsi="Tahoma" w:cs="Tahoma"/>
          <w:sz w:val="24"/>
          <w:szCs w:val="24"/>
          <w:lang w:val="sr-Latn-CS"/>
        </w:rPr>
        <w:t xml:space="preserve">Prvostepeni organ je odbio zahtjev žalioca paušalnim citiranjem odredbi Zakona za slobodnom pristup informacijama i na taj način počinio povredu pravila postupka. Dakle, osporeno rješenje ne sadrži utvrđeno činjenično stanje, nisu navedeni razlozi zbog kojih nisu uvaženi naši zahtjevi, kao ni razlozi koji bi upućivali na pravilnu primjenu materijalnog prava, što nedvosmisleno </w:t>
      </w:r>
      <w:r w:rsidR="002B60E7" w:rsidRPr="002B60E7">
        <w:rPr>
          <w:rFonts w:ascii="Tahoma" w:hAnsi="Tahoma" w:cs="Tahoma"/>
          <w:sz w:val="24"/>
          <w:szCs w:val="24"/>
          <w:lang w:val="sr-Latn-CS"/>
        </w:rPr>
        <w:lastRenderedPageBreak/>
        <w:t>ukazuje na povredu pravila postupka i na n</w:t>
      </w:r>
      <w:r w:rsidR="002B60E7">
        <w:rPr>
          <w:rFonts w:ascii="Tahoma" w:hAnsi="Tahoma" w:cs="Tahoma"/>
          <w:sz w:val="24"/>
          <w:szCs w:val="24"/>
          <w:lang w:val="sr-Latn-CS"/>
        </w:rPr>
        <w:t>ezakonitost osporenog rješenja. Ž</w:t>
      </w:r>
      <w:r w:rsidR="002B60E7" w:rsidRPr="002B60E7">
        <w:rPr>
          <w:rFonts w:ascii="Tahoma" w:hAnsi="Tahoma" w:cs="Tahoma"/>
          <w:sz w:val="24"/>
          <w:szCs w:val="24"/>
          <w:lang w:val="sr-Latn-CS"/>
        </w:rPr>
        <w:t>alilac je mišljenja da, time što će se njemu omogućiti pristup tražemoj informaciji se ne ugrožavaju interesi navedeni u članu 14 stav 1 tačka 5 Zakona o slobodnom pristupu informacijama, a ako se isti ugrožavaju onda je ovaj organ bio dužan objasniti na koji način bi se to desilo.</w:t>
      </w:r>
      <w:r w:rsidR="002B60E7">
        <w:rPr>
          <w:rFonts w:ascii="Tahoma" w:hAnsi="Tahoma" w:cs="Tahoma"/>
          <w:sz w:val="24"/>
          <w:szCs w:val="24"/>
          <w:lang w:val="sr-Latn-CS"/>
        </w:rPr>
        <w:t xml:space="preserve"> </w:t>
      </w:r>
      <w:r w:rsidR="002B60E7" w:rsidRPr="002B60E7">
        <w:rPr>
          <w:rFonts w:ascii="Tahoma" w:hAnsi="Tahoma" w:cs="Tahoma"/>
          <w:sz w:val="24"/>
          <w:szCs w:val="24"/>
          <w:lang w:val="sr-Latn-CS"/>
        </w:rPr>
        <w:t>Po nalaženju žalioca, prvostepeni organ nije mogao svoju odluku o ograničavanju pristupa zasnovati na pukom citiranju odredbe člana 14 navedenog zakona, ne navodeći uopšte razloge zašto bi se objavljivanjem navedene informacije nanijela šteta značajno veća od javnog interesa da zna sadržinu istih, već je bio dužan pravilnim sprovodenjem testa štetnosti utvrditi i obrazložiti da li bi se objelodanjivanjem traženih informacija zaista pričinila veća šteta od interesa javnosti za objelodanjivanjem traženih informacija. Ograničenje pristupa informacijama, osim Zakonom o slobodnom pristupu informacijama, definisana su u okviru Ustava i Konvencije Savjeta Evrope o pristupu službenim dokumentima. Naime, Ustavom i Konvencijom predviđena je mogućnost, a ne obaveza ograničavanja pristupa informacijama radi zaštite određenih vitalnih interesa, odnosno vrijednosti. Ova okolnost nameće potrebu da se pored definisanja kriterijuma za prepoznavanje informacija kojim se pristup može ograničiti, definišu i standardi u odnosu na koje će se, zavisno od zaštićenog interesa, u svakom konkretnom slučaju traženja pristupa određenoj informaciji vršiti test štetnosti njenog objelodanjivanja. U osporenom rješenju nema materijalnih dokaza da je prvostepeni organ izvršio test štetnosti.</w:t>
      </w:r>
      <w:r w:rsidR="002B60E7">
        <w:rPr>
          <w:rFonts w:ascii="Tahoma" w:hAnsi="Tahoma" w:cs="Tahoma"/>
          <w:sz w:val="24"/>
          <w:szCs w:val="24"/>
          <w:lang w:val="sr-Latn-CS"/>
        </w:rPr>
        <w:t xml:space="preserve"> </w:t>
      </w:r>
      <w:r w:rsidR="002B60E7" w:rsidRPr="002B60E7">
        <w:rPr>
          <w:rFonts w:ascii="Tahoma" w:hAnsi="Tahoma" w:cs="Tahoma"/>
          <w:sz w:val="24"/>
          <w:szCs w:val="24"/>
          <w:lang w:val="sr-Latn-CS"/>
        </w:rPr>
        <w:t>Naposletku, tražene informacije, po nalaženju žalioca, su informacije od javnog značaja jer je "Luka Bar" AD privredno društvo u kojem Država Crna Gora ima većinski paket akcija, te je shodno tome nesporno da je osporeno rješenje o ograničavanju pristupa donijeto paušalno, površno i arbitremo, jer prvostepeni organ ne daje obrazloženje kako je utvrdio da bi objelodanjivanjem tražene informacije moglo imati štetne posljedice po zaštićeni interes.</w:t>
      </w:r>
      <w:r w:rsidR="002B60E7">
        <w:rPr>
          <w:rFonts w:ascii="Tahoma" w:hAnsi="Tahoma" w:cs="Tahoma"/>
          <w:sz w:val="24"/>
          <w:szCs w:val="24"/>
          <w:lang w:val="sr-Latn-CS"/>
        </w:rPr>
        <w:t xml:space="preserve"> </w:t>
      </w:r>
      <w:r w:rsidR="002B60E7" w:rsidRPr="002B60E7">
        <w:rPr>
          <w:rFonts w:ascii="Tahoma" w:hAnsi="Tahoma" w:cs="Tahoma"/>
          <w:sz w:val="24"/>
          <w:szCs w:val="24"/>
          <w:lang w:val="sr-Latn-CS"/>
        </w:rPr>
        <w:t>Zato je osporeno rješenje nerazumljivo i nezakonito, čime je zahvaćeno bitnom povredom pravila postupka iz člana 226 stav 2 tačka 7 Zakona o opštem upravnom postupku, jer nedostatak valjanog obrazloženja onemogućava uopšte utvrđivanje zakonitosti i pravilnosti rješenja.</w:t>
      </w:r>
      <w:r w:rsidR="002B60E7">
        <w:rPr>
          <w:rFonts w:ascii="Tahoma" w:hAnsi="Tahoma" w:cs="Tahoma"/>
          <w:sz w:val="24"/>
          <w:szCs w:val="24"/>
          <w:lang w:val="sr-Latn-CS"/>
        </w:rPr>
        <w:t xml:space="preserve"> </w:t>
      </w:r>
      <w:r w:rsidR="002B60E7" w:rsidRPr="002B60E7">
        <w:rPr>
          <w:rFonts w:ascii="Tahoma" w:hAnsi="Tahoma" w:cs="Tahoma"/>
          <w:sz w:val="24"/>
          <w:szCs w:val="24"/>
          <w:lang w:val="sr-Latn-CS"/>
        </w:rPr>
        <w:t xml:space="preserve">S obzirom da je donošenjem rješenja društva "Luka Bar" AD ograničeno njegovo zakonsko pravo na slobodan pristup informacijama, a u skladu sa navedenim, žalilac </w:t>
      </w:r>
      <w:r w:rsidR="002B60E7">
        <w:rPr>
          <w:rFonts w:ascii="Tahoma" w:hAnsi="Tahoma" w:cs="Tahoma"/>
          <w:sz w:val="24"/>
          <w:szCs w:val="24"/>
          <w:lang w:val="sr-Latn-CS"/>
        </w:rPr>
        <w:t xml:space="preserve">blagovremeno izjavljuje žalbu i predlaže </w:t>
      </w:r>
      <w:r w:rsidR="002B60E7" w:rsidRPr="002B60E7">
        <w:rPr>
          <w:rFonts w:ascii="Tahoma" w:hAnsi="Tahoma" w:cs="Tahoma"/>
          <w:sz w:val="24"/>
          <w:szCs w:val="24"/>
          <w:lang w:val="sr-Latn-CS"/>
        </w:rPr>
        <w:t xml:space="preserve">da Savjet Agencije za zaštitu ličnih podataka i slobodan pristup informacijama poništi rješenje privrednog društva "Luka Bar" AD broj: 77 od 13. januara 2016. godine i meritorno odluči po žalbi. </w:t>
      </w:r>
      <w:r w:rsidR="00F204F7">
        <w:rPr>
          <w:rFonts w:ascii="Tahoma" w:hAnsi="Tahoma" w:cs="Tahoma"/>
          <w:sz w:val="24"/>
          <w:szCs w:val="24"/>
          <w:lang w:val="sr-Latn-CS"/>
        </w:rPr>
        <w:t xml:space="preserve"> </w:t>
      </w:r>
      <w:r w:rsidR="006F76A3">
        <w:rPr>
          <w:rFonts w:ascii="Tahoma" w:hAnsi="Tahoma" w:cs="Tahoma"/>
          <w:sz w:val="24"/>
          <w:szCs w:val="24"/>
          <w:lang w:val="sr-Latn-CS"/>
        </w:rPr>
        <w:t xml:space="preserve"> </w:t>
      </w:r>
      <w:r w:rsidR="00E87C72">
        <w:rPr>
          <w:rFonts w:ascii="Tahoma" w:hAnsi="Tahoma" w:cs="Tahoma"/>
          <w:sz w:val="24"/>
          <w:szCs w:val="24"/>
          <w:lang w:val="sr-Latn-CS"/>
        </w:rPr>
        <w:t xml:space="preserve"> </w:t>
      </w:r>
    </w:p>
    <w:p w:rsidR="00E274E5" w:rsidRDefault="003A2BD2" w:rsidP="00943D8F">
      <w:pPr>
        <w:jc w:val="both"/>
        <w:rPr>
          <w:rFonts w:ascii="Tahoma" w:hAnsi="Tahoma" w:cs="Tahoma"/>
          <w:sz w:val="24"/>
          <w:szCs w:val="24"/>
          <w:lang w:val="sr-Latn-CS"/>
        </w:rPr>
      </w:pPr>
      <w:r>
        <w:rPr>
          <w:rFonts w:ascii="Tahoma" w:hAnsi="Tahoma" w:cs="Tahoma"/>
          <w:sz w:val="24"/>
          <w:szCs w:val="24"/>
        </w:rPr>
        <w:t xml:space="preserve">Nakon razmatranja spisa predmeta i žalbenih navoda </w:t>
      </w:r>
      <w:r w:rsidR="00497ED7">
        <w:rPr>
          <w:rFonts w:ascii="Tahoma" w:hAnsi="Tahoma" w:cs="Tahoma"/>
          <w:sz w:val="24"/>
          <w:szCs w:val="24"/>
        </w:rPr>
        <w:t xml:space="preserve"> Savjet Agencije </w:t>
      </w:r>
      <w:r>
        <w:rPr>
          <w:rFonts w:ascii="Tahoma" w:hAnsi="Tahoma" w:cs="Tahoma"/>
          <w:sz w:val="24"/>
          <w:szCs w:val="24"/>
        </w:rPr>
        <w:t xml:space="preserve">je </w:t>
      </w:r>
      <w:r w:rsidR="001866E6">
        <w:rPr>
          <w:rFonts w:ascii="Tahoma" w:hAnsi="Tahoma" w:cs="Tahoma"/>
          <w:sz w:val="24"/>
          <w:szCs w:val="24"/>
        </w:rPr>
        <w:t>u skladu sa članom 238 Zakona o opštem upravnom postupku, shodno svojim ovlaštenjima a poštujući pozitivne propise</w:t>
      </w:r>
      <w:r w:rsidR="001866E6">
        <w:rPr>
          <w:rFonts w:ascii="Tahoma" w:hAnsi="Tahoma" w:cs="Tahoma"/>
          <w:sz w:val="24"/>
          <w:szCs w:val="24"/>
          <w:lang w:val="sr-Latn-CS"/>
        </w:rPr>
        <w:t xml:space="preserve">, </w:t>
      </w:r>
      <w:r w:rsidR="00D02A85">
        <w:rPr>
          <w:rFonts w:ascii="Tahoma" w:hAnsi="Tahoma" w:cs="Tahoma"/>
          <w:sz w:val="24"/>
          <w:szCs w:val="24"/>
          <w:lang w:val="sr-Latn-CS"/>
        </w:rPr>
        <w:t>našao</w:t>
      </w:r>
      <w:r w:rsidR="00A761ED" w:rsidRPr="001903DB">
        <w:rPr>
          <w:rFonts w:ascii="Tahoma" w:hAnsi="Tahoma" w:cs="Tahoma"/>
          <w:sz w:val="24"/>
          <w:szCs w:val="24"/>
          <w:lang w:val="sr-Latn-CS"/>
        </w:rPr>
        <w:t xml:space="preserve"> da je žalba osnovana.</w:t>
      </w:r>
    </w:p>
    <w:p w:rsidR="00DD6CA5" w:rsidRDefault="00DD6CA5" w:rsidP="00943D8F">
      <w:pPr>
        <w:jc w:val="both"/>
        <w:rPr>
          <w:rFonts w:ascii="Tahoma" w:hAnsi="Tahoma" w:cs="Tahoma"/>
          <w:sz w:val="24"/>
          <w:szCs w:val="24"/>
          <w:lang w:val="sr-Latn-CS"/>
        </w:rPr>
      </w:pPr>
    </w:p>
    <w:p w:rsidR="00957FB7" w:rsidRPr="003A2BD2" w:rsidRDefault="00DD6CA5" w:rsidP="00943D8F">
      <w:pPr>
        <w:jc w:val="both"/>
        <w:rPr>
          <w:rFonts w:ascii="Tahoma" w:hAnsi="Tahoma" w:cs="Tahoma"/>
          <w:sz w:val="24"/>
          <w:szCs w:val="24"/>
          <w:lang w:val="sr-Latn-CS"/>
        </w:rPr>
      </w:pPr>
      <w:r w:rsidRPr="00DD6CA5">
        <w:rPr>
          <w:rFonts w:ascii="Tahoma" w:hAnsi="Tahoma" w:cs="Tahoma"/>
          <w:sz w:val="24"/>
          <w:szCs w:val="24"/>
          <w:lang w:val="sr-Latn-CS"/>
        </w:rPr>
        <w:lastRenderedPageBreak/>
        <w:t>Savjet Agencije je poništio rješenje prvostepenog organa br.77 od 13.01.2016. godine zbog pogrešne primjene materijalnog prava.</w:t>
      </w:r>
      <w:r w:rsidR="00A761ED" w:rsidRPr="00943D8F">
        <w:rPr>
          <w:rFonts w:ascii="Tahoma" w:hAnsi="Tahoma" w:cs="Tahoma"/>
          <w:sz w:val="24"/>
          <w:szCs w:val="24"/>
          <w:lang w:val="sr-Latn-CS"/>
        </w:rPr>
        <w:t>Članom 1 Zakona o slobodnom pristupu informacija je propisano da p</w:t>
      </w:r>
      <w:r w:rsidR="00A761ED" w:rsidRPr="00943D8F">
        <w:rPr>
          <w:rFonts w:ascii="Tahoma" w:eastAsia="Times New Roman" w:hAnsi="Tahoma" w:cs="Tahoma"/>
          <w:sz w:val="24"/>
          <w:szCs w:val="24"/>
          <w:lang w:val="sr-Latn-CS"/>
        </w:rPr>
        <w:t>ravo na pristup informacijama u posjedu organa vlasti ostvaruje se na način i po postupku propisanim ovim zakonom.</w:t>
      </w:r>
      <w:r w:rsidR="003A2BD2">
        <w:rPr>
          <w:rFonts w:ascii="Tahoma" w:hAnsi="Tahoma" w:cs="Tahoma"/>
          <w:sz w:val="24"/>
          <w:szCs w:val="24"/>
          <w:lang w:val="sr-Latn-CS"/>
        </w:rPr>
        <w:t xml:space="preserve"> </w:t>
      </w:r>
      <w:r w:rsidR="00A761ED" w:rsidRPr="00943D8F">
        <w:rPr>
          <w:rFonts w:ascii="Tahoma" w:hAnsi="Tahoma" w:cs="Tahoma"/>
          <w:sz w:val="24"/>
          <w:szCs w:val="24"/>
          <w:lang w:val="sr-Latn-CS"/>
        </w:rPr>
        <w:t>Članom 4 Zakona o slobodnom pristupu informacijama</w:t>
      </w:r>
      <w:r w:rsidR="002269BA" w:rsidRPr="00943D8F">
        <w:rPr>
          <w:rFonts w:ascii="Tahoma" w:hAnsi="Tahoma" w:cs="Tahoma"/>
          <w:sz w:val="24"/>
          <w:szCs w:val="24"/>
          <w:lang w:val="sr-Latn-CS"/>
        </w:rPr>
        <w:t xml:space="preserve"> </w:t>
      </w:r>
      <w:r w:rsidR="00A761ED" w:rsidRPr="00943D8F">
        <w:rPr>
          <w:rFonts w:ascii="Tahoma" w:hAnsi="Tahoma" w:cs="Tahoma"/>
          <w:sz w:val="24"/>
          <w:szCs w:val="24"/>
          <w:lang w:val="sr-Latn-CS"/>
        </w:rPr>
        <w:t>je propisano</w:t>
      </w:r>
      <w:r w:rsidR="002269BA" w:rsidRPr="00943D8F">
        <w:rPr>
          <w:rFonts w:ascii="Tahoma" w:hAnsi="Tahoma" w:cs="Tahoma"/>
          <w:sz w:val="24"/>
          <w:szCs w:val="24"/>
          <w:lang w:val="sr-Latn-CS"/>
        </w:rPr>
        <w:t xml:space="preserve"> </w:t>
      </w:r>
      <w:r w:rsidR="00A761ED" w:rsidRPr="00943D8F">
        <w:rPr>
          <w:rFonts w:ascii="Tahoma" w:hAnsi="Tahoma" w:cs="Tahoma"/>
          <w:sz w:val="24"/>
          <w:szCs w:val="24"/>
          <w:lang w:val="sr-Latn-CS"/>
        </w:rPr>
        <w:t>da se</w:t>
      </w:r>
      <w:r w:rsidR="002269BA" w:rsidRPr="00943D8F">
        <w:rPr>
          <w:rFonts w:ascii="Tahoma" w:hAnsi="Tahoma" w:cs="Tahoma"/>
          <w:sz w:val="24"/>
          <w:szCs w:val="24"/>
          <w:lang w:val="sr-Latn-CS"/>
        </w:rPr>
        <w:t xml:space="preserve"> </w:t>
      </w:r>
      <w:r w:rsidR="00A761ED" w:rsidRPr="00943D8F">
        <w:rPr>
          <w:rFonts w:ascii="Tahoma" w:hAnsi="Tahoma" w:cs="Tahoma"/>
          <w:sz w:val="24"/>
          <w:szCs w:val="24"/>
          <w:lang w:val="sr-Latn-CS"/>
        </w:rPr>
        <w:t>pristupom informacijama obezbjeđuje transparentnost rada, podstiče efikasnost, djelotvornost, odgovornost i afirmiše integritet i legitimnost organa vlasti.</w:t>
      </w:r>
      <w:r w:rsidR="003A2BD2">
        <w:rPr>
          <w:rFonts w:ascii="Tahoma" w:hAnsi="Tahoma" w:cs="Tahoma"/>
          <w:sz w:val="24"/>
          <w:szCs w:val="24"/>
          <w:lang w:val="sr-Latn-CS"/>
        </w:rPr>
        <w:t xml:space="preserve"> </w:t>
      </w:r>
      <w:r w:rsidR="006F187D" w:rsidRPr="00943D8F">
        <w:rPr>
          <w:rFonts w:ascii="Tahoma" w:hAnsi="Tahoma" w:cs="Tahoma"/>
          <w:sz w:val="24"/>
          <w:szCs w:val="24"/>
          <w:lang w:val="sr-Latn-CS"/>
        </w:rPr>
        <w:t>Članom 7 Zakona o slobodnom pristupu informacijama</w:t>
      </w:r>
      <w:r w:rsidR="00C129B7">
        <w:rPr>
          <w:rFonts w:ascii="Tahoma" w:hAnsi="Tahoma" w:cs="Tahoma"/>
          <w:sz w:val="24"/>
          <w:szCs w:val="24"/>
          <w:lang w:val="sr-Latn-CS"/>
        </w:rPr>
        <w:t xml:space="preserve"> </w:t>
      </w:r>
      <w:r w:rsidR="006F187D" w:rsidRPr="00943D8F">
        <w:rPr>
          <w:rFonts w:ascii="Tahoma" w:hAnsi="Tahoma" w:cs="Tahoma"/>
          <w:sz w:val="24"/>
          <w:szCs w:val="24"/>
          <w:lang w:val="sr-Latn-CS"/>
        </w:rPr>
        <w:t>je propisano da pristup informacijama je od javnog interesa.</w:t>
      </w:r>
      <w:r w:rsidR="002269BA" w:rsidRPr="00943D8F">
        <w:rPr>
          <w:rFonts w:ascii="Tahoma" w:hAnsi="Tahoma" w:cs="Tahoma"/>
          <w:sz w:val="24"/>
          <w:szCs w:val="24"/>
          <w:lang w:val="sr-Latn-CS"/>
        </w:rPr>
        <w:t xml:space="preserve"> </w:t>
      </w:r>
      <w:r w:rsidR="006F187D" w:rsidRPr="00943D8F">
        <w:rPr>
          <w:rFonts w:ascii="Tahoma" w:hAnsi="Tahoma" w:cs="Tahoma"/>
          <w:sz w:val="24"/>
          <w:szCs w:val="24"/>
          <w:lang w:val="sr-Latn-CS"/>
        </w:rPr>
        <w:t>Pristup informacijama može se ograničiti samo radi zaštite interesa propisanih ovim zakonom.</w:t>
      </w:r>
      <w:r w:rsidR="003A2BD2">
        <w:rPr>
          <w:rFonts w:ascii="Tahoma" w:hAnsi="Tahoma" w:cs="Tahoma"/>
          <w:sz w:val="24"/>
          <w:szCs w:val="24"/>
          <w:lang w:val="sr-Latn-CS"/>
        </w:rPr>
        <w:t xml:space="preserve"> </w:t>
      </w:r>
      <w:r w:rsidR="005D1D69" w:rsidRPr="00943D8F">
        <w:rPr>
          <w:rFonts w:ascii="Tahoma" w:hAnsi="Tahoma" w:cs="Tahoma"/>
          <w:sz w:val="24"/>
          <w:szCs w:val="24"/>
          <w:lang w:val="sr-Latn-CS"/>
        </w:rPr>
        <w:t>Članom 9 stav 1 tačka 2 Zakona o slobodnom pristupu informacijama propisano je da</w:t>
      </w:r>
      <w:r w:rsidR="00F55FF6" w:rsidRPr="00943D8F">
        <w:rPr>
          <w:rFonts w:ascii="Tahoma" w:hAnsi="Tahoma" w:cs="Tahoma"/>
          <w:sz w:val="24"/>
          <w:szCs w:val="24"/>
          <w:lang w:val="sr-Latn-CS"/>
        </w:rPr>
        <w:t xml:space="preserve"> je</w:t>
      </w:r>
      <w:r w:rsidR="005D1D69" w:rsidRPr="00943D8F">
        <w:rPr>
          <w:rFonts w:ascii="Tahoma" w:hAnsi="Tahoma" w:cs="Tahoma"/>
          <w:sz w:val="24"/>
          <w:szCs w:val="24"/>
          <w:lang w:val="sr-Latn-CS"/>
        </w:rPr>
        <w:t xml:space="preserve"> informacija u posjedu organa vlasti faktičko posjedovanje tražene informacije od strane organa vlasti (sopstvena informacija, informacija dostavljena od drugog organa vlasti ili od trećeg lica) bez obzira na osnov i način sticanja.</w:t>
      </w:r>
      <w:r w:rsidR="00F55FF6">
        <w:rPr>
          <w:rFonts w:ascii="Tahoma" w:hAnsi="Tahoma" w:cs="Tahoma"/>
          <w:sz w:val="24"/>
          <w:szCs w:val="24"/>
          <w:lang w:val="sr-Latn-CS"/>
        </w:rPr>
        <w:t xml:space="preserve"> </w:t>
      </w:r>
      <w:r w:rsidR="003A2BD2">
        <w:rPr>
          <w:rFonts w:ascii="Tahoma" w:hAnsi="Tahoma" w:cs="Tahoma"/>
          <w:sz w:val="24"/>
          <w:szCs w:val="24"/>
          <w:lang w:val="sr-Latn-CS"/>
        </w:rPr>
        <w:t xml:space="preserve"> </w:t>
      </w:r>
      <w:r w:rsidR="005D1D69" w:rsidRPr="00943D8F">
        <w:rPr>
          <w:rFonts w:ascii="Tahoma" w:hAnsi="Tahoma" w:cs="Tahoma"/>
          <w:sz w:val="24"/>
          <w:szCs w:val="24"/>
          <w:lang w:val="sr-Latn-CS"/>
        </w:rPr>
        <w:t>Članom 10 Zakona o slobodnom pristupu informacijama propisano je da je informacija dokument ili dio dokumenta u pisanoj, štampanoj, video, zvučnoj, elektronskoj ili drugoj formi, uključujući i njihove kopije, bez obzira na sadržinu, izvor (autora), vrijeme sačinjavanja ili sistem klasifikacije.</w:t>
      </w:r>
      <w:r w:rsidR="002269BA" w:rsidRPr="00943D8F">
        <w:rPr>
          <w:rFonts w:ascii="Tahoma" w:hAnsi="Tahoma" w:cs="Tahoma"/>
          <w:sz w:val="24"/>
          <w:szCs w:val="24"/>
          <w:lang w:val="sr-Latn-CS"/>
        </w:rPr>
        <w:t xml:space="preserve"> </w:t>
      </w:r>
      <w:r w:rsidR="005D1D69" w:rsidRPr="00943D8F">
        <w:rPr>
          <w:rFonts w:ascii="Tahoma" w:hAnsi="Tahoma" w:cs="Tahoma"/>
          <w:sz w:val="24"/>
          <w:szCs w:val="24"/>
          <w:lang w:val="sr-Latn-CS"/>
        </w:rPr>
        <w:t>Pristup informacijama obuhvata pravo traženja i primanja informacija, bez obzira na svrhu i podatke koji su u njima sadržani.</w:t>
      </w:r>
      <w:r w:rsidR="003A2BD2">
        <w:rPr>
          <w:rFonts w:ascii="Tahoma" w:hAnsi="Tahoma" w:cs="Tahoma"/>
          <w:sz w:val="24"/>
          <w:szCs w:val="24"/>
          <w:lang w:val="sr-Latn-CS"/>
        </w:rPr>
        <w:t xml:space="preserve"> </w:t>
      </w:r>
      <w:r w:rsidR="00A761ED" w:rsidRPr="00943D8F">
        <w:rPr>
          <w:rFonts w:ascii="Tahoma" w:hAnsi="Tahoma" w:cs="Tahoma"/>
          <w:sz w:val="24"/>
          <w:szCs w:val="24"/>
          <w:lang w:val="sr-Latn-CS"/>
        </w:rPr>
        <w:t>Članom 13</w:t>
      </w:r>
      <w:r w:rsidR="002269BA" w:rsidRPr="00943D8F">
        <w:rPr>
          <w:rFonts w:ascii="Tahoma" w:hAnsi="Tahoma" w:cs="Tahoma"/>
          <w:sz w:val="24"/>
          <w:szCs w:val="24"/>
          <w:lang w:val="sr-Latn-CS"/>
        </w:rPr>
        <w:t xml:space="preserve"> </w:t>
      </w:r>
      <w:r w:rsidR="00A761ED" w:rsidRPr="00943D8F">
        <w:rPr>
          <w:rFonts w:ascii="Tahoma" w:hAnsi="Tahoma" w:cs="Tahoma"/>
          <w:sz w:val="24"/>
          <w:szCs w:val="24"/>
          <w:lang w:val="sr-Latn-CS"/>
        </w:rPr>
        <w:t>Zakona o slobodnom pristupu informacijama je propisano da je organ vlasti dužan da fizičkom i pravnom licu koje traži pristup informaciji (u daljem tekstu: podnosilac zahtjeva) omogući pristup informaciji ili njenom dijelu koju posjeduje, osim u slučajevima predviđenim ovim zakonom</w:t>
      </w:r>
      <w:r w:rsidR="00E609A3" w:rsidRPr="00943D8F">
        <w:rPr>
          <w:rFonts w:ascii="Tahoma" w:hAnsi="Tahoma" w:cs="Tahoma"/>
          <w:sz w:val="24"/>
          <w:szCs w:val="24"/>
          <w:lang w:val="sr-Latn-CS"/>
        </w:rPr>
        <w:t>.</w:t>
      </w:r>
      <w:r w:rsidR="003A2BD2">
        <w:rPr>
          <w:rFonts w:ascii="Tahoma" w:hAnsi="Tahoma" w:cs="Tahoma"/>
          <w:sz w:val="24"/>
          <w:szCs w:val="24"/>
          <w:lang w:val="sr-Latn-CS"/>
        </w:rPr>
        <w:t xml:space="preserve"> </w:t>
      </w:r>
      <w:r w:rsidR="00F55FF6" w:rsidRPr="001845B0">
        <w:rPr>
          <w:rFonts w:ascii="Tahoma" w:hAnsi="Tahoma" w:cs="Tahoma"/>
          <w:sz w:val="24"/>
          <w:szCs w:val="24"/>
        </w:rPr>
        <w:t xml:space="preserve">Član 14 Zakona o slobodnom pristupu informacijama je propisano da  organ vlasti može ograničiti pristup informaciji ili dijelu informacije, ako je to u interesu:1) zaštite privatnosti od objelodanjivanja podataka predviđenih zakonom kojim se uređuje zaštita podataka o ličnosti, osim podataka koji se odnose na: javne funkcionere u vezi sa vršenjem javne funkcije, kao i prihode, imovinu i sukob interesa tih lica i njihovih srodnika koji su obuhvaćeni zakonom kojim se uređuje sprječavanje sukoba interesa, sredstva dodijeljena iz javnih prihoda, osim za socijalna primanja, zdravstvenu zaštitu i zaštitu od nezaposlenosti; 2) bezbjednosti, odbrane, spoljnje, monetarne i ekonomske politike Crne Gore, u skladu sa propisima kojima se uređuje tajnost podataka, označeni stepenom tajnosti; 3) prevencije istrage i gonjenja izvršilaca krivičnih djela, radi zaštite od objelodanjivanja podataka koji se odnose na: sprječavanje izvršenja krivičnog djela, prijavljivanje krivičnog djela i njegovog izvršioca, sadržinu preduzetih radnji u pretkrivičnom i krivičnom postupku, dokaze prikupljene izviđajem i istragom, mjere tajnog nadzora, zaštićenog svjedoka i svjedoka saradnika, efikasnost vođenja postupka 4) vršenja službene dužnosti, radi zaštite od objelodanjivanja podataka koji se odnose na: planiranja inspekcijske kontrole i nadzora od strane organa vlasti, konsultacije unutar i između organa vlasti u vezi sa utvrđivanjem stavova, radi izrade službenih dokumenata i predlaganja rješenja nekog </w:t>
      </w:r>
      <w:r w:rsidR="00F55FF6" w:rsidRPr="001845B0">
        <w:rPr>
          <w:rFonts w:ascii="Tahoma" w:hAnsi="Tahoma" w:cs="Tahoma"/>
          <w:sz w:val="24"/>
          <w:szCs w:val="24"/>
        </w:rPr>
        <w:lastRenderedPageBreak/>
        <w:t>predmeta, rad i odlučivanje kolegijalnih organa, pokretanje i vođenja disciplinskog postupka; 5) zaštite trgovinskih i drugih ekonomskih interesa od objavljivanja podataka koji se odnose na zaštitu konkurencije i poslovnu tajnu u vezi sa pravom intelektualne svojine.</w:t>
      </w:r>
      <w:r w:rsidR="0022647B" w:rsidRPr="0022647B">
        <w:t xml:space="preserve"> </w:t>
      </w:r>
      <w:r w:rsidR="0022647B" w:rsidRPr="0022647B">
        <w:rPr>
          <w:rFonts w:ascii="Tahoma" w:hAnsi="Tahoma" w:cs="Tahoma"/>
          <w:sz w:val="24"/>
          <w:szCs w:val="24"/>
        </w:rPr>
        <w:t>Savjet Agencije je utvrdio da se prvostepeni organ neosnovano pozvao na ograničenje iz člana 14 stav 1 tačka 5 Zakona o slobodnom pristupu informacijama jer se tražena informacijama ne može dovesti u vezu sa pravom intelektualne svojine  koji predstvalja osnov za ograničenje pristupa traženim informacijama za koje je utvrdjeno da u konkretnom slučaju ne postoji osnov za ograničenje pristupa traženoj informaciji u smislu člana 14 Zakona o sl</w:t>
      </w:r>
      <w:r w:rsidR="0022647B">
        <w:rPr>
          <w:rFonts w:ascii="Tahoma" w:hAnsi="Tahoma" w:cs="Tahoma"/>
          <w:sz w:val="24"/>
          <w:szCs w:val="24"/>
        </w:rPr>
        <w:t xml:space="preserve">obodnom pristupu informacijama </w:t>
      </w:r>
      <w:r w:rsidR="0022647B" w:rsidRPr="0022647B">
        <w:rPr>
          <w:rFonts w:ascii="Tahoma" w:hAnsi="Tahoma" w:cs="Tahoma"/>
          <w:sz w:val="24"/>
          <w:szCs w:val="24"/>
        </w:rPr>
        <w:t>.  Prvostepeni organ u smislu člana 4 Zakona o slobodnom pristupu informacijama treba afirmišući princip transparetnosti  je u obavezi dostaviti traženu informaciju podnosiocu zahtjeva.</w:t>
      </w:r>
      <w:r w:rsidR="003A2BD2">
        <w:rPr>
          <w:rFonts w:ascii="Tahoma" w:hAnsi="Tahoma" w:cs="Tahoma"/>
          <w:sz w:val="24"/>
          <w:szCs w:val="24"/>
          <w:lang w:val="sr-Latn-CS"/>
        </w:rPr>
        <w:t xml:space="preserve"> </w:t>
      </w:r>
    </w:p>
    <w:p w:rsidR="008B3BF4" w:rsidRPr="00417869" w:rsidRDefault="00891F07" w:rsidP="008B3BF4">
      <w:pPr>
        <w:jc w:val="both"/>
        <w:rPr>
          <w:rFonts w:ascii="Tahoma" w:hAnsi="Tahoma" w:cs="Tahoma"/>
          <w:sz w:val="24"/>
          <w:szCs w:val="24"/>
        </w:rPr>
      </w:pPr>
      <w:r w:rsidRPr="00D87EC7">
        <w:rPr>
          <w:rFonts w:ascii="Tahoma" w:hAnsi="Tahoma" w:cs="Tahoma"/>
          <w:sz w:val="24"/>
          <w:szCs w:val="24"/>
        </w:rPr>
        <w:t>S obzirom na prednje,</w:t>
      </w:r>
      <w:r w:rsidR="008A2547">
        <w:rPr>
          <w:rFonts w:ascii="Tahoma" w:hAnsi="Tahoma" w:cs="Tahoma"/>
          <w:sz w:val="24"/>
          <w:szCs w:val="24"/>
          <w:lang w:val="sr-Latn-CS"/>
        </w:rPr>
        <w:t xml:space="preserve"> </w:t>
      </w:r>
      <w:r w:rsidR="008B3BF4">
        <w:rPr>
          <w:rFonts w:ascii="Tahoma" w:hAnsi="Tahoma" w:cs="Tahoma"/>
          <w:sz w:val="24"/>
          <w:szCs w:val="24"/>
          <w:lang w:val="sr-Latn-CS"/>
        </w:rPr>
        <w:t>Savjet Agencije je odobrio pristup informaciji po z</w:t>
      </w:r>
      <w:r w:rsidR="00913E47">
        <w:rPr>
          <w:rFonts w:ascii="Tahoma" w:hAnsi="Tahoma" w:cs="Tahoma"/>
          <w:sz w:val="24"/>
          <w:szCs w:val="24"/>
          <w:lang w:val="sr-Latn-CS"/>
        </w:rPr>
        <w:t>ahtjevu NVO Mans br.</w:t>
      </w:r>
      <w:r w:rsidR="007558CB" w:rsidRPr="007558CB">
        <w:rPr>
          <w:rFonts w:ascii="Tahoma" w:hAnsi="Tahoma" w:cs="Tahoma"/>
          <w:sz w:val="24"/>
          <w:szCs w:val="24"/>
          <w:lang w:val="sr-Latn-CS"/>
        </w:rPr>
        <w:t xml:space="preserve"> </w:t>
      </w:r>
      <w:r w:rsidR="009836C9">
        <w:rPr>
          <w:rFonts w:ascii="Tahoma" w:hAnsi="Tahoma" w:cs="Tahoma"/>
          <w:sz w:val="24"/>
          <w:szCs w:val="24"/>
          <w:lang w:val="sr-Latn-CS"/>
        </w:rPr>
        <w:t>1</w:t>
      </w:r>
      <w:r w:rsidR="00132143">
        <w:rPr>
          <w:rFonts w:ascii="Tahoma" w:hAnsi="Tahoma" w:cs="Tahoma"/>
          <w:sz w:val="24"/>
          <w:szCs w:val="24"/>
          <w:lang w:val="sr-Latn-CS"/>
        </w:rPr>
        <w:t>5</w:t>
      </w:r>
      <w:r w:rsidR="009836C9">
        <w:rPr>
          <w:rFonts w:ascii="Tahoma" w:hAnsi="Tahoma" w:cs="Tahoma"/>
          <w:sz w:val="24"/>
          <w:szCs w:val="24"/>
          <w:lang w:val="sr-Latn-CS"/>
        </w:rPr>
        <w:t xml:space="preserve">/81930 </w:t>
      </w:r>
      <w:r w:rsidR="003504CE">
        <w:rPr>
          <w:rFonts w:ascii="Tahoma" w:hAnsi="Tahoma" w:cs="Tahoma"/>
          <w:sz w:val="24"/>
          <w:szCs w:val="24"/>
          <w:lang w:val="sr-Latn-CS"/>
        </w:rPr>
        <w:t xml:space="preserve">od </w:t>
      </w:r>
      <w:r w:rsidR="009836C9">
        <w:rPr>
          <w:rFonts w:ascii="Tahoma" w:hAnsi="Tahoma" w:cs="Tahoma"/>
          <w:sz w:val="24"/>
          <w:szCs w:val="24"/>
          <w:lang w:val="sr-Latn-CS"/>
        </w:rPr>
        <w:t>30.12</w:t>
      </w:r>
      <w:r w:rsidR="007558CB" w:rsidRPr="001903DB">
        <w:rPr>
          <w:rFonts w:ascii="Tahoma" w:hAnsi="Tahoma" w:cs="Tahoma"/>
          <w:sz w:val="24"/>
          <w:szCs w:val="24"/>
          <w:lang w:val="sr-Latn-CS"/>
        </w:rPr>
        <w:t>.2015</w:t>
      </w:r>
      <w:r w:rsidR="007558CB">
        <w:rPr>
          <w:rFonts w:ascii="Tahoma" w:hAnsi="Tahoma" w:cs="Tahoma"/>
          <w:sz w:val="24"/>
          <w:szCs w:val="24"/>
          <w:lang w:val="sr-Latn-CS"/>
        </w:rPr>
        <w:t>.</w:t>
      </w:r>
      <w:r w:rsidR="008B3BF4">
        <w:rPr>
          <w:rFonts w:ascii="Tahoma" w:hAnsi="Tahoma" w:cs="Tahoma"/>
          <w:sz w:val="24"/>
          <w:szCs w:val="24"/>
          <w:lang w:val="sr-Latn-CS"/>
        </w:rPr>
        <w:t>godine, shodno članu 13 Zakona o slobodnom pristupu informacijama</w:t>
      </w:r>
      <w:r w:rsidR="008B3BF4" w:rsidRPr="001903DB">
        <w:rPr>
          <w:rFonts w:ascii="Tahoma" w:hAnsi="Tahoma" w:cs="Tahoma"/>
          <w:sz w:val="24"/>
          <w:szCs w:val="24"/>
          <w:lang w:val="sr-Latn-CS"/>
        </w:rPr>
        <w:t xml:space="preserve"> </w:t>
      </w:r>
      <w:r w:rsidR="00302FEE">
        <w:rPr>
          <w:rFonts w:ascii="Tahoma" w:hAnsi="Tahoma" w:cs="Tahoma"/>
          <w:sz w:val="24"/>
          <w:szCs w:val="24"/>
          <w:lang w:val="sr-Latn-CS"/>
        </w:rPr>
        <w:t>dostavljanjem kopije</w:t>
      </w:r>
      <w:r w:rsidR="008B3BF4">
        <w:rPr>
          <w:rFonts w:ascii="Tahoma" w:hAnsi="Tahoma" w:cs="Tahoma"/>
          <w:sz w:val="24"/>
          <w:szCs w:val="24"/>
          <w:lang w:val="sr-Latn-CS"/>
        </w:rPr>
        <w:t>:</w:t>
      </w:r>
      <w:r w:rsidR="008A2547">
        <w:rPr>
          <w:rFonts w:ascii="Tahoma" w:hAnsi="Tahoma" w:cs="Tahoma"/>
          <w:sz w:val="24"/>
          <w:szCs w:val="24"/>
          <w:lang w:val="sr-Latn-CS"/>
        </w:rPr>
        <w:t xml:space="preserve"> </w:t>
      </w:r>
      <w:r w:rsidR="00132143" w:rsidRPr="00132143">
        <w:rPr>
          <w:rFonts w:ascii="Tahoma" w:hAnsi="Tahoma" w:cs="Tahoma"/>
          <w:sz w:val="24"/>
          <w:szCs w:val="24"/>
          <w:lang w:val="sr-Latn-CS"/>
        </w:rPr>
        <w:t xml:space="preserve">informacije o ukupnom dugu na dan 31. decembar 2015. godine kompanije „Uniprom KAP“ Podgorica prema </w:t>
      </w:r>
      <w:r w:rsidR="00132143">
        <w:rPr>
          <w:rFonts w:ascii="Tahoma" w:hAnsi="Tahoma" w:cs="Tahoma"/>
          <w:sz w:val="24"/>
          <w:szCs w:val="24"/>
          <w:lang w:val="sr-Latn-CS"/>
        </w:rPr>
        <w:t>kompaniji AD „Luka Bar“ Bar.</w:t>
      </w:r>
    </w:p>
    <w:p w:rsidR="003A2C4D" w:rsidRDefault="00901096" w:rsidP="00F76303">
      <w:pPr>
        <w:jc w:val="both"/>
        <w:rPr>
          <w:rFonts w:ascii="Tahoma" w:eastAsia="Times New Roman" w:hAnsi="Tahoma" w:cs="Tahoma"/>
          <w:color w:val="000000"/>
          <w:sz w:val="24"/>
          <w:szCs w:val="24"/>
          <w:lang w:val="sr-Latn-CS"/>
        </w:rPr>
      </w:pPr>
      <w:r w:rsidRPr="001903DB">
        <w:rPr>
          <w:rFonts w:ascii="Tahoma" w:eastAsia="Times New Roman" w:hAnsi="Tahoma" w:cs="Tahoma"/>
          <w:color w:val="000000"/>
          <w:sz w:val="24"/>
          <w:szCs w:val="24"/>
          <w:lang w:val="sr-Latn-CS"/>
        </w:rPr>
        <w:t xml:space="preserve">Članom 33 </w:t>
      </w:r>
      <w:r w:rsidR="009569D5" w:rsidRPr="001903DB">
        <w:rPr>
          <w:rFonts w:ascii="Tahoma" w:eastAsia="Times New Roman" w:hAnsi="Tahoma" w:cs="Tahoma"/>
          <w:color w:val="000000"/>
          <w:sz w:val="24"/>
          <w:szCs w:val="24"/>
          <w:lang w:val="sr-Latn-CS"/>
        </w:rPr>
        <w:t xml:space="preserve"> stav 2,5 i 6 </w:t>
      </w:r>
      <w:r w:rsidR="002269BA" w:rsidRPr="001903DB">
        <w:rPr>
          <w:rFonts w:ascii="Tahoma" w:eastAsia="Times New Roman" w:hAnsi="Tahoma" w:cs="Tahoma"/>
          <w:color w:val="000000"/>
          <w:sz w:val="24"/>
          <w:szCs w:val="24"/>
          <w:lang w:val="sr-Latn-CS"/>
        </w:rPr>
        <w:t>Zakona o slobodnom pristupu</w:t>
      </w:r>
      <w:r w:rsidRPr="001903DB">
        <w:rPr>
          <w:rFonts w:ascii="Tahoma" w:eastAsia="Times New Roman" w:hAnsi="Tahoma" w:cs="Tahoma"/>
          <w:color w:val="000000"/>
          <w:sz w:val="24"/>
          <w:szCs w:val="24"/>
          <w:lang w:val="sr-Latn-CS"/>
        </w:rPr>
        <w:t xml:space="preserve"> informacijama je propisano da podnosilac zahtjeva snosi troškove postupka za pristup informaciji koji se odnose na stvarne troškove organa vlasti radi kopiranja, skeniranja i dostavljanja tražene informacije, u skladu sa propisom Vlade</w:t>
      </w:r>
      <w:r w:rsidR="00AF22AA" w:rsidRPr="001903DB">
        <w:rPr>
          <w:rFonts w:ascii="Tahoma" w:eastAsia="Times New Roman" w:hAnsi="Tahoma" w:cs="Tahoma"/>
          <w:color w:val="000000"/>
          <w:sz w:val="24"/>
          <w:szCs w:val="24"/>
          <w:lang w:val="sr-Latn-CS"/>
        </w:rPr>
        <w:t xml:space="preserve"> Crne Gore.</w:t>
      </w:r>
      <w:r w:rsidR="00C129B7">
        <w:rPr>
          <w:rFonts w:ascii="Tahoma" w:eastAsia="Times New Roman" w:hAnsi="Tahoma" w:cs="Tahoma"/>
          <w:color w:val="000000"/>
          <w:sz w:val="24"/>
          <w:szCs w:val="24"/>
          <w:lang w:val="sr-Latn-CS"/>
        </w:rPr>
        <w:t xml:space="preserve"> </w:t>
      </w:r>
      <w:r w:rsidR="00996F9F" w:rsidRPr="001903DB">
        <w:rPr>
          <w:rFonts w:ascii="Tahoma" w:eastAsia="Times New Roman" w:hAnsi="Tahoma" w:cs="Tahoma"/>
          <w:color w:val="000000"/>
          <w:sz w:val="24"/>
          <w:szCs w:val="24"/>
          <w:lang w:val="sr-Latn-CS"/>
        </w:rPr>
        <w:t xml:space="preserve">Troškovi postupka </w:t>
      </w:r>
      <w:r w:rsidRPr="001903DB">
        <w:rPr>
          <w:rFonts w:ascii="Tahoma" w:eastAsia="Times New Roman" w:hAnsi="Tahoma" w:cs="Tahoma"/>
          <w:color w:val="000000"/>
          <w:sz w:val="24"/>
          <w:szCs w:val="24"/>
          <w:lang w:val="sr-Latn-CS"/>
        </w:rPr>
        <w:t>plaćaju se prije omo</w:t>
      </w:r>
      <w:r w:rsidR="00D623A9" w:rsidRPr="001903DB">
        <w:rPr>
          <w:rFonts w:ascii="Tahoma" w:eastAsia="Times New Roman" w:hAnsi="Tahoma" w:cs="Tahoma"/>
          <w:color w:val="000000"/>
          <w:sz w:val="24"/>
          <w:szCs w:val="24"/>
          <w:lang w:val="sr-Latn-CS"/>
        </w:rPr>
        <w:t>gućavanja pristupa informaciji</w:t>
      </w:r>
      <w:r w:rsidR="00996F9F" w:rsidRPr="001903DB">
        <w:rPr>
          <w:rFonts w:ascii="Tahoma" w:eastAsia="Times New Roman" w:hAnsi="Tahoma" w:cs="Tahoma"/>
          <w:color w:val="000000"/>
          <w:sz w:val="24"/>
          <w:szCs w:val="24"/>
          <w:lang w:val="sr-Latn-CS"/>
        </w:rPr>
        <w:t>. A</w:t>
      </w:r>
      <w:r w:rsidRPr="001903DB">
        <w:rPr>
          <w:rFonts w:ascii="Tahoma" w:eastAsia="Times New Roman" w:hAnsi="Tahoma" w:cs="Tahoma"/>
          <w:color w:val="000000"/>
          <w:sz w:val="24"/>
          <w:szCs w:val="24"/>
          <w:lang w:val="sr-Latn-CS"/>
        </w:rPr>
        <w:t>ko podnosilac zahtjeva ne dostavi dokaz da je uplatio troškove postupka u utvrđenom iznosu, organ vlasti mu neće omogućiti pristup traženoj informaciji.</w:t>
      </w:r>
    </w:p>
    <w:p w:rsidR="00CF1554" w:rsidRPr="00807B90" w:rsidRDefault="00CF1554" w:rsidP="00CF1554">
      <w:pPr>
        <w:jc w:val="both"/>
        <w:rPr>
          <w:rFonts w:ascii="Tahoma" w:hAnsi="Tahoma" w:cs="Tahoma"/>
          <w:sz w:val="24"/>
          <w:szCs w:val="24"/>
          <w:lang w:val="sr-Latn-CS"/>
        </w:rPr>
      </w:pPr>
      <w:r w:rsidRPr="00807B90">
        <w:rPr>
          <w:rFonts w:ascii="Tahoma" w:hAnsi="Tahoma" w:cs="Tahoma"/>
          <w:sz w:val="24"/>
          <w:szCs w:val="24"/>
          <w:lang w:val="sr-Latn-CS"/>
        </w:rPr>
        <w:t xml:space="preserve">Odluka o troškovima </w:t>
      </w:r>
      <w:r>
        <w:rPr>
          <w:rFonts w:ascii="Tahoma" w:hAnsi="Tahoma" w:cs="Tahoma"/>
          <w:sz w:val="24"/>
          <w:szCs w:val="24"/>
          <w:lang w:val="sr-Latn-CS"/>
        </w:rPr>
        <w:t xml:space="preserve">advokatu Veselinu Raduloviću, </w:t>
      </w:r>
      <w:r w:rsidRPr="00807B90">
        <w:rPr>
          <w:rFonts w:ascii="Tahoma" w:hAnsi="Tahoma" w:cs="Tahoma"/>
          <w:sz w:val="24"/>
          <w:szCs w:val="24"/>
          <w:lang w:val="sr-Latn-CS"/>
        </w:rPr>
        <w:t xml:space="preserve">donijeta je shodno odredbi 107 stav 1 Zakona o opštem upravnom postupku, kao i po AT-u kojim je tarifnim brojem 9 predviđena naknada troškova za sastavljanje redovnih i vanrednih pravnih ljekova, kojim advokatu pripada dvostruki iznos nagrade propisane tarifnim brojevima 6 tačka 8 (u upravnom postupku i upravnom sporu 200 EUR) što iznosi 400 EUR, sa obračunatim paušalom od 25% od ukupno obračunatog iznosa nagrade po tarifi za sporedne radnje shodno tarifnom broju 18,uz obračunati PDV od 19% što iznosi </w:t>
      </w:r>
      <w:r>
        <w:rPr>
          <w:rFonts w:ascii="Tahoma" w:hAnsi="Tahoma" w:cs="Tahoma"/>
          <w:sz w:val="24"/>
          <w:szCs w:val="24"/>
          <w:lang w:val="sr-Latn-CS"/>
        </w:rPr>
        <w:t>76</w:t>
      </w:r>
      <w:r w:rsidRPr="00807B90">
        <w:rPr>
          <w:rFonts w:ascii="Tahoma" w:hAnsi="Tahoma" w:cs="Tahoma"/>
          <w:sz w:val="24"/>
          <w:szCs w:val="24"/>
          <w:lang w:val="sr-Latn-CS"/>
        </w:rPr>
        <w:t xml:space="preserve"> EUR, što sve ukupno u konkretnom predmetu iznosi </w:t>
      </w:r>
      <w:r>
        <w:rPr>
          <w:rFonts w:ascii="Tahoma" w:hAnsi="Tahoma" w:cs="Tahoma"/>
          <w:sz w:val="24"/>
          <w:szCs w:val="24"/>
          <w:lang w:val="sr-Latn-CS"/>
        </w:rPr>
        <w:t>476,00 EUR</w:t>
      </w:r>
      <w:r w:rsidRPr="00807B90">
        <w:rPr>
          <w:rFonts w:ascii="Tahoma" w:hAnsi="Tahoma" w:cs="Tahoma"/>
          <w:sz w:val="24"/>
          <w:szCs w:val="24"/>
          <w:lang w:val="sr-Latn-CS"/>
        </w:rPr>
        <w:t>.</w:t>
      </w:r>
    </w:p>
    <w:p w:rsidR="00302FEE" w:rsidRDefault="00302FEE" w:rsidP="00306A70">
      <w:pPr>
        <w:jc w:val="both"/>
        <w:rPr>
          <w:rFonts w:ascii="Tahoma" w:hAnsi="Tahoma" w:cs="Tahoma"/>
          <w:sz w:val="24"/>
          <w:szCs w:val="24"/>
          <w:lang w:val="sr-Latn-CS"/>
        </w:rPr>
      </w:pPr>
      <w:r w:rsidRPr="00302FEE">
        <w:rPr>
          <w:rFonts w:ascii="Tahoma" w:hAnsi="Tahoma" w:cs="Tahoma"/>
          <w:sz w:val="24"/>
          <w:szCs w:val="24"/>
          <w:lang w:val="sr-Latn-CS"/>
        </w:rPr>
        <w:t>Prvostepeni organ dužan je prema članu 32 Zakona o slobodnom pristupu informacijama da izvrši rješenje kojim se dozvoljava pristup informaciji u roku od tri radna dana od dana dostavljanja rješenja podnosiocu zahtjeva</w:t>
      </w:r>
      <w:r w:rsidR="00620A24">
        <w:rPr>
          <w:rFonts w:ascii="Tahoma" w:hAnsi="Tahoma" w:cs="Tahoma"/>
          <w:sz w:val="24"/>
          <w:szCs w:val="24"/>
          <w:lang w:val="sr-Latn-CS"/>
        </w:rPr>
        <w:t>.</w:t>
      </w:r>
    </w:p>
    <w:p w:rsidR="00302FEE" w:rsidRPr="001903DB" w:rsidRDefault="00302FEE" w:rsidP="00306A70">
      <w:pPr>
        <w:jc w:val="both"/>
        <w:rPr>
          <w:rFonts w:ascii="Tahoma" w:hAnsi="Tahoma" w:cs="Tahoma"/>
          <w:sz w:val="24"/>
          <w:szCs w:val="24"/>
          <w:lang w:val="sr-Latn-CS"/>
        </w:rPr>
      </w:pPr>
      <w:r w:rsidRPr="00302FEE">
        <w:rPr>
          <w:rFonts w:ascii="Tahoma" w:hAnsi="Tahoma" w:cs="Tahoma"/>
          <w:sz w:val="24"/>
          <w:szCs w:val="24"/>
          <w:lang w:val="sr-Latn-CS"/>
        </w:rPr>
        <w:lastRenderedPageBreak/>
        <w:t>Sa iznijetih razloga, shodno članu 38 Zakona o slobodnom pristupu informacijama i člana 238 stav 1 Zakona o opštem upravnom postupku ,odlučeno je kao u izreci.</w:t>
      </w:r>
    </w:p>
    <w:p w:rsidR="00306A70" w:rsidRPr="001903DB" w:rsidRDefault="00306A70" w:rsidP="00306A70">
      <w:pPr>
        <w:jc w:val="both"/>
        <w:rPr>
          <w:rFonts w:ascii="Tahoma" w:hAnsi="Tahoma" w:cs="Tahoma"/>
          <w:sz w:val="24"/>
          <w:szCs w:val="24"/>
          <w:lang w:val="sr-Latn-CS"/>
        </w:rPr>
      </w:pPr>
      <w:r w:rsidRPr="001903DB">
        <w:rPr>
          <w:rFonts w:ascii="Tahoma" w:hAnsi="Tahoma" w:cs="Tahoma"/>
          <w:b/>
          <w:sz w:val="24"/>
          <w:szCs w:val="24"/>
          <w:u w:val="single"/>
          <w:lang w:val="sr-Latn-CS"/>
        </w:rPr>
        <w:t>Pravna pouka:</w:t>
      </w:r>
      <w:r w:rsidRPr="001903DB">
        <w:rPr>
          <w:rFonts w:ascii="Tahoma" w:hAnsi="Tahoma" w:cs="Tahoma"/>
          <w:sz w:val="24"/>
          <w:szCs w:val="24"/>
          <w:lang w:val="sr-Latn-CS"/>
        </w:rPr>
        <w:t xml:space="preserve"> Protiv ovog Rješenja može se pokrenuti Upravni spor u roku od </w:t>
      </w:r>
      <w:r w:rsidR="002A0AF2">
        <w:rPr>
          <w:rFonts w:ascii="Tahoma" w:hAnsi="Tahoma" w:cs="Tahoma"/>
          <w:sz w:val="24"/>
          <w:szCs w:val="24"/>
          <w:lang w:val="sr-Latn-CS"/>
        </w:rPr>
        <w:t>2</w:t>
      </w:r>
      <w:r w:rsidRPr="001903DB">
        <w:rPr>
          <w:rFonts w:ascii="Tahoma" w:hAnsi="Tahoma" w:cs="Tahoma"/>
          <w:sz w:val="24"/>
          <w:szCs w:val="24"/>
          <w:lang w:val="sr-Latn-CS"/>
        </w:rPr>
        <w:t>0 dana od dana prijema.</w:t>
      </w:r>
    </w:p>
    <w:p w:rsidR="00F0233D" w:rsidRPr="001903DB" w:rsidRDefault="003A2C4D" w:rsidP="003A2C4D">
      <w:pPr>
        <w:spacing w:after="0"/>
        <w:jc w:val="right"/>
        <w:rPr>
          <w:rFonts w:ascii="Tahoma" w:hAnsi="Tahoma" w:cs="Tahoma"/>
          <w:lang w:val="sr-Latn-CS"/>
        </w:rPr>
      </w:pP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p>
    <w:p w:rsidR="00306A70" w:rsidRPr="001903DB" w:rsidRDefault="00306A70" w:rsidP="00306A70">
      <w:pPr>
        <w:spacing w:after="0"/>
        <w:jc w:val="right"/>
        <w:rPr>
          <w:rFonts w:ascii="Tahoma" w:hAnsi="Tahoma" w:cs="Tahoma"/>
          <w:b/>
          <w:sz w:val="28"/>
          <w:szCs w:val="28"/>
          <w:lang w:val="sr-Latn-CS"/>
        </w:rPr>
      </w:pPr>
      <w:r w:rsidRPr="001903DB">
        <w:rPr>
          <w:rFonts w:ascii="Tahoma" w:hAnsi="Tahoma" w:cs="Tahoma"/>
          <w:b/>
          <w:sz w:val="28"/>
          <w:szCs w:val="28"/>
          <w:lang w:val="sr-Latn-CS"/>
        </w:rPr>
        <w:t>SAVJET AGENCIJE:</w:t>
      </w:r>
    </w:p>
    <w:p w:rsidR="00306A70" w:rsidRPr="001903DB" w:rsidRDefault="00306A70" w:rsidP="00306A70">
      <w:pPr>
        <w:spacing w:after="0"/>
        <w:jc w:val="right"/>
        <w:rPr>
          <w:rFonts w:ascii="Tahoma" w:hAnsi="Tahoma" w:cs="Tahoma"/>
          <w:b/>
          <w:sz w:val="24"/>
          <w:szCs w:val="24"/>
          <w:lang w:val="sr-Latn-CS"/>
        </w:rPr>
      </w:pPr>
    </w:p>
    <w:p w:rsidR="00306A70" w:rsidRPr="001903DB" w:rsidRDefault="00306A70" w:rsidP="00EC3EC6">
      <w:pPr>
        <w:spacing w:after="0"/>
        <w:jc w:val="right"/>
        <w:rPr>
          <w:rFonts w:ascii="Tahoma" w:hAnsi="Tahoma" w:cs="Tahoma"/>
          <w:b/>
          <w:sz w:val="24"/>
          <w:szCs w:val="24"/>
          <w:lang w:val="sr-Latn-CS"/>
        </w:rPr>
      </w:pPr>
      <w:r w:rsidRPr="001903DB">
        <w:rPr>
          <w:rFonts w:ascii="Tahoma" w:hAnsi="Tahoma" w:cs="Tahoma"/>
          <w:b/>
          <w:sz w:val="24"/>
          <w:szCs w:val="24"/>
          <w:lang w:val="sr-Latn-CS"/>
        </w:rPr>
        <w:t xml:space="preserve">Predsjednik,  </w:t>
      </w:r>
      <w:r w:rsidR="00A44361">
        <w:rPr>
          <w:rFonts w:ascii="Tahoma" w:hAnsi="Tahoma" w:cs="Tahoma"/>
          <w:b/>
          <w:sz w:val="24"/>
          <w:szCs w:val="24"/>
          <w:lang w:val="sr-Latn-CS"/>
        </w:rPr>
        <w:t>Muhamed Gjokaj</w:t>
      </w:r>
    </w:p>
    <w:p w:rsidR="00F0233D" w:rsidRPr="001903DB" w:rsidRDefault="00F0233D" w:rsidP="000F1095">
      <w:pPr>
        <w:pStyle w:val="NoSpacing"/>
        <w:rPr>
          <w:rFonts w:ascii="Tahoma" w:hAnsi="Tahoma" w:cs="Tahoma"/>
          <w:b/>
          <w:sz w:val="20"/>
          <w:szCs w:val="20"/>
          <w:lang w:val="sr-Latn-CS"/>
        </w:rPr>
      </w:pPr>
    </w:p>
    <w:p w:rsidR="00FA5FAF" w:rsidRPr="001903DB" w:rsidRDefault="00FA5FAF" w:rsidP="00D05734">
      <w:pPr>
        <w:pStyle w:val="NoSpacing"/>
        <w:rPr>
          <w:rFonts w:ascii="Tahoma" w:hAnsi="Tahoma" w:cs="Tahoma"/>
          <w:b/>
          <w:sz w:val="20"/>
          <w:szCs w:val="20"/>
          <w:lang w:val="sr-Latn-CS"/>
        </w:rPr>
      </w:pPr>
      <w:bookmarkStart w:id="0" w:name="_GoBack"/>
      <w:bookmarkEnd w:id="0"/>
    </w:p>
    <w:p w:rsidR="000252CB" w:rsidRPr="001903DB" w:rsidRDefault="000252CB" w:rsidP="000252CB">
      <w:pPr>
        <w:pStyle w:val="NoSpacing"/>
        <w:jc w:val="both"/>
        <w:rPr>
          <w:rFonts w:ascii="Tahoma" w:eastAsia="Times New Roman" w:hAnsi="Tahoma" w:cs="Tahoma"/>
          <w:b/>
          <w:sz w:val="20"/>
          <w:szCs w:val="20"/>
          <w:lang w:val="sr-Latn-CS"/>
        </w:rPr>
      </w:pPr>
    </w:p>
    <w:p w:rsidR="000252CB" w:rsidRPr="001903DB" w:rsidRDefault="000252CB" w:rsidP="000252CB">
      <w:pPr>
        <w:pStyle w:val="NoSpacing"/>
        <w:jc w:val="both"/>
        <w:rPr>
          <w:rFonts w:ascii="Tahoma" w:eastAsia="Times New Roman" w:hAnsi="Tahoma" w:cs="Tahoma"/>
          <w:b/>
          <w:sz w:val="20"/>
          <w:szCs w:val="20"/>
          <w:lang w:val="sr-Latn-CS"/>
        </w:rPr>
      </w:pPr>
    </w:p>
    <w:p w:rsidR="00306A70" w:rsidRPr="001903DB" w:rsidRDefault="00306A70" w:rsidP="00306A70">
      <w:pPr>
        <w:rPr>
          <w:sz w:val="20"/>
          <w:szCs w:val="20"/>
          <w:lang w:val="sr-Latn-CS"/>
        </w:rPr>
      </w:pPr>
    </w:p>
    <w:sectPr w:rsidR="00306A70" w:rsidRPr="001903DB" w:rsidSect="00F03089">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6AEA" w:rsidRDefault="00576AEA" w:rsidP="004C7646">
      <w:pPr>
        <w:spacing w:after="0" w:line="240" w:lineRule="auto"/>
      </w:pPr>
      <w:r>
        <w:separator/>
      </w:r>
    </w:p>
  </w:endnote>
  <w:endnote w:type="continuationSeparator" w:id="0">
    <w:p w:rsidR="00576AEA" w:rsidRDefault="00576AEA"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576AEA"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76AEA" w:rsidP="00EA2993">
    <w:pPr>
      <w:pStyle w:val="Footer"/>
      <w:rPr>
        <w:b/>
        <w:sz w:val="16"/>
        <w:szCs w:val="16"/>
      </w:rPr>
    </w:pPr>
  </w:p>
  <w:p w:rsidR="0090753B" w:rsidRPr="00E62A90" w:rsidRDefault="00576AEA" w:rsidP="00E62A90">
    <w:pPr>
      <w:pStyle w:val="Footer"/>
      <w:shd w:val="clear" w:color="auto" w:fill="FF0000"/>
      <w:jc w:val="center"/>
      <w:rPr>
        <w:b/>
        <w:color w:val="FF0000"/>
        <w:sz w:val="2"/>
        <w:szCs w:val="2"/>
      </w:rPr>
    </w:pPr>
  </w:p>
  <w:p w:rsidR="0090753B" w:rsidRDefault="00576AEA"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576AEA" w:rsidP="00E03674">
    <w:pPr>
      <w:pStyle w:val="Footer"/>
      <w:jc w:val="center"/>
      <w:rPr>
        <w:sz w:val="16"/>
        <w:szCs w:val="16"/>
      </w:rPr>
    </w:pPr>
  </w:p>
  <w:p w:rsidR="0090753B" w:rsidRPr="002B6C39" w:rsidRDefault="00576AEA">
    <w:pPr>
      <w:pStyle w:val="Footer"/>
    </w:pPr>
  </w:p>
  <w:p w:rsidR="0090753B" w:rsidRDefault="00576AEA"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76A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6AEA" w:rsidRDefault="00576AEA" w:rsidP="004C7646">
      <w:pPr>
        <w:spacing w:after="0" w:line="240" w:lineRule="auto"/>
      </w:pPr>
      <w:r>
        <w:separator/>
      </w:r>
    </w:p>
  </w:footnote>
  <w:footnote w:type="continuationSeparator" w:id="0">
    <w:p w:rsidR="00576AEA" w:rsidRDefault="00576AEA"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76AE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76AE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76AE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B56"/>
    <w:rsid w:val="00006740"/>
    <w:rsid w:val="00011D9A"/>
    <w:rsid w:val="000125F9"/>
    <w:rsid w:val="000133DF"/>
    <w:rsid w:val="00013B6D"/>
    <w:rsid w:val="00016BC7"/>
    <w:rsid w:val="00016E10"/>
    <w:rsid w:val="000226BE"/>
    <w:rsid w:val="00023BC0"/>
    <w:rsid w:val="000252CB"/>
    <w:rsid w:val="00027122"/>
    <w:rsid w:val="00030651"/>
    <w:rsid w:val="00031D59"/>
    <w:rsid w:val="0003202A"/>
    <w:rsid w:val="000337E1"/>
    <w:rsid w:val="00033CAB"/>
    <w:rsid w:val="000373D5"/>
    <w:rsid w:val="00037F6C"/>
    <w:rsid w:val="000400B1"/>
    <w:rsid w:val="00042930"/>
    <w:rsid w:val="00042969"/>
    <w:rsid w:val="00042EFC"/>
    <w:rsid w:val="00043F05"/>
    <w:rsid w:val="00047CE1"/>
    <w:rsid w:val="00050DAC"/>
    <w:rsid w:val="00053F4A"/>
    <w:rsid w:val="00055DF0"/>
    <w:rsid w:val="0005651B"/>
    <w:rsid w:val="0006096A"/>
    <w:rsid w:val="000609E7"/>
    <w:rsid w:val="0006252C"/>
    <w:rsid w:val="000632EB"/>
    <w:rsid w:val="00064BAB"/>
    <w:rsid w:val="00066151"/>
    <w:rsid w:val="000667B2"/>
    <w:rsid w:val="00066A64"/>
    <w:rsid w:val="00066A97"/>
    <w:rsid w:val="00067B0F"/>
    <w:rsid w:val="000714CD"/>
    <w:rsid w:val="00071638"/>
    <w:rsid w:val="00074BBA"/>
    <w:rsid w:val="00076A61"/>
    <w:rsid w:val="00080FE6"/>
    <w:rsid w:val="0008399B"/>
    <w:rsid w:val="00084B01"/>
    <w:rsid w:val="00084C48"/>
    <w:rsid w:val="0008580A"/>
    <w:rsid w:val="00086E59"/>
    <w:rsid w:val="00093631"/>
    <w:rsid w:val="00093BCC"/>
    <w:rsid w:val="00096F20"/>
    <w:rsid w:val="000A1194"/>
    <w:rsid w:val="000A4523"/>
    <w:rsid w:val="000A4AE0"/>
    <w:rsid w:val="000A5538"/>
    <w:rsid w:val="000A698C"/>
    <w:rsid w:val="000A7D81"/>
    <w:rsid w:val="000B1B48"/>
    <w:rsid w:val="000B711E"/>
    <w:rsid w:val="000B73F6"/>
    <w:rsid w:val="000C3D9B"/>
    <w:rsid w:val="000C3F64"/>
    <w:rsid w:val="000C4FC2"/>
    <w:rsid w:val="000C55C4"/>
    <w:rsid w:val="000D0973"/>
    <w:rsid w:val="000D15AF"/>
    <w:rsid w:val="000D225E"/>
    <w:rsid w:val="000D2B0A"/>
    <w:rsid w:val="000D4C92"/>
    <w:rsid w:val="000E1D99"/>
    <w:rsid w:val="000F0D89"/>
    <w:rsid w:val="000F1095"/>
    <w:rsid w:val="000F1255"/>
    <w:rsid w:val="000F17D8"/>
    <w:rsid w:val="000F3657"/>
    <w:rsid w:val="000F3DA7"/>
    <w:rsid w:val="000F4798"/>
    <w:rsid w:val="000F5AE7"/>
    <w:rsid w:val="000F62FB"/>
    <w:rsid w:val="000F6C2A"/>
    <w:rsid w:val="00101F82"/>
    <w:rsid w:val="00104E2E"/>
    <w:rsid w:val="00107094"/>
    <w:rsid w:val="001072A8"/>
    <w:rsid w:val="00107FEC"/>
    <w:rsid w:val="00110B9F"/>
    <w:rsid w:val="00117F76"/>
    <w:rsid w:val="00120000"/>
    <w:rsid w:val="00120624"/>
    <w:rsid w:val="00120C6D"/>
    <w:rsid w:val="00126117"/>
    <w:rsid w:val="00126D93"/>
    <w:rsid w:val="00132143"/>
    <w:rsid w:val="00132FFA"/>
    <w:rsid w:val="00136BDA"/>
    <w:rsid w:val="001415A0"/>
    <w:rsid w:val="001431B9"/>
    <w:rsid w:val="001456AD"/>
    <w:rsid w:val="00147346"/>
    <w:rsid w:val="00147BA1"/>
    <w:rsid w:val="001530C3"/>
    <w:rsid w:val="001569CC"/>
    <w:rsid w:val="00156D06"/>
    <w:rsid w:val="001614D1"/>
    <w:rsid w:val="001632CB"/>
    <w:rsid w:val="0016367C"/>
    <w:rsid w:val="0016432B"/>
    <w:rsid w:val="001715FD"/>
    <w:rsid w:val="00175405"/>
    <w:rsid w:val="00177D79"/>
    <w:rsid w:val="0018406D"/>
    <w:rsid w:val="001848A9"/>
    <w:rsid w:val="0018599A"/>
    <w:rsid w:val="00185EA7"/>
    <w:rsid w:val="001866E6"/>
    <w:rsid w:val="001903DB"/>
    <w:rsid w:val="001917B0"/>
    <w:rsid w:val="001920D7"/>
    <w:rsid w:val="00194B1C"/>
    <w:rsid w:val="00195C83"/>
    <w:rsid w:val="001A1909"/>
    <w:rsid w:val="001A1D4C"/>
    <w:rsid w:val="001A4873"/>
    <w:rsid w:val="001A59E6"/>
    <w:rsid w:val="001A5ECC"/>
    <w:rsid w:val="001B00E5"/>
    <w:rsid w:val="001B0DB9"/>
    <w:rsid w:val="001B1210"/>
    <w:rsid w:val="001B13D4"/>
    <w:rsid w:val="001B3846"/>
    <w:rsid w:val="001B5AEE"/>
    <w:rsid w:val="001C00F6"/>
    <w:rsid w:val="001C036F"/>
    <w:rsid w:val="001C23E9"/>
    <w:rsid w:val="001C64ED"/>
    <w:rsid w:val="001C6B8E"/>
    <w:rsid w:val="001D053D"/>
    <w:rsid w:val="001D33C4"/>
    <w:rsid w:val="001D77B3"/>
    <w:rsid w:val="001D7FA8"/>
    <w:rsid w:val="001E11DC"/>
    <w:rsid w:val="001E3F07"/>
    <w:rsid w:val="001E593A"/>
    <w:rsid w:val="001E6154"/>
    <w:rsid w:val="001E6750"/>
    <w:rsid w:val="001E6A60"/>
    <w:rsid w:val="001E6C0D"/>
    <w:rsid w:val="001F04B5"/>
    <w:rsid w:val="001F2A3B"/>
    <w:rsid w:val="001F4142"/>
    <w:rsid w:val="001F4B7A"/>
    <w:rsid w:val="001F79BA"/>
    <w:rsid w:val="00200A32"/>
    <w:rsid w:val="00202EC4"/>
    <w:rsid w:val="00203EB3"/>
    <w:rsid w:val="00204553"/>
    <w:rsid w:val="00205859"/>
    <w:rsid w:val="0020732E"/>
    <w:rsid w:val="00210372"/>
    <w:rsid w:val="00211776"/>
    <w:rsid w:val="00212DA0"/>
    <w:rsid w:val="00215663"/>
    <w:rsid w:val="00215BDE"/>
    <w:rsid w:val="002178F5"/>
    <w:rsid w:val="00220E3C"/>
    <w:rsid w:val="0022105C"/>
    <w:rsid w:val="00221C56"/>
    <w:rsid w:val="002220BB"/>
    <w:rsid w:val="00222534"/>
    <w:rsid w:val="00223176"/>
    <w:rsid w:val="00224F85"/>
    <w:rsid w:val="0022592C"/>
    <w:rsid w:val="0022647B"/>
    <w:rsid w:val="002269BA"/>
    <w:rsid w:val="00233039"/>
    <w:rsid w:val="002332FF"/>
    <w:rsid w:val="002337F0"/>
    <w:rsid w:val="002352EB"/>
    <w:rsid w:val="002369F9"/>
    <w:rsid w:val="00240A8A"/>
    <w:rsid w:val="002417B5"/>
    <w:rsid w:val="00241E76"/>
    <w:rsid w:val="00243C30"/>
    <w:rsid w:val="0024478D"/>
    <w:rsid w:val="002447A3"/>
    <w:rsid w:val="00245343"/>
    <w:rsid w:val="00250163"/>
    <w:rsid w:val="002543CB"/>
    <w:rsid w:val="00257D9A"/>
    <w:rsid w:val="00260FA2"/>
    <w:rsid w:val="0026151E"/>
    <w:rsid w:val="002618E6"/>
    <w:rsid w:val="0026567C"/>
    <w:rsid w:val="002677AA"/>
    <w:rsid w:val="00272AA0"/>
    <w:rsid w:val="002752F8"/>
    <w:rsid w:val="002762DD"/>
    <w:rsid w:val="002770C9"/>
    <w:rsid w:val="00277EE0"/>
    <w:rsid w:val="00281C13"/>
    <w:rsid w:val="00283A2E"/>
    <w:rsid w:val="002851FE"/>
    <w:rsid w:val="00287D79"/>
    <w:rsid w:val="002906C5"/>
    <w:rsid w:val="002920CC"/>
    <w:rsid w:val="00295217"/>
    <w:rsid w:val="002A0AF2"/>
    <w:rsid w:val="002A1A4B"/>
    <w:rsid w:val="002A4D1D"/>
    <w:rsid w:val="002A648C"/>
    <w:rsid w:val="002A6DB1"/>
    <w:rsid w:val="002A7A54"/>
    <w:rsid w:val="002B04DA"/>
    <w:rsid w:val="002B43F7"/>
    <w:rsid w:val="002B50AA"/>
    <w:rsid w:val="002B60E7"/>
    <w:rsid w:val="002C3DA8"/>
    <w:rsid w:val="002C4B70"/>
    <w:rsid w:val="002C59DD"/>
    <w:rsid w:val="002D53F8"/>
    <w:rsid w:val="002D5D9A"/>
    <w:rsid w:val="002D610A"/>
    <w:rsid w:val="002D77BF"/>
    <w:rsid w:val="002E2A63"/>
    <w:rsid w:val="002E3881"/>
    <w:rsid w:val="002E5269"/>
    <w:rsid w:val="002F1B8C"/>
    <w:rsid w:val="002F21C4"/>
    <w:rsid w:val="002F468E"/>
    <w:rsid w:val="002F625E"/>
    <w:rsid w:val="002F6B2B"/>
    <w:rsid w:val="002F70BF"/>
    <w:rsid w:val="002F762F"/>
    <w:rsid w:val="00301987"/>
    <w:rsid w:val="00301D54"/>
    <w:rsid w:val="0030268B"/>
    <w:rsid w:val="00302FEE"/>
    <w:rsid w:val="00304AA6"/>
    <w:rsid w:val="00306A70"/>
    <w:rsid w:val="00307848"/>
    <w:rsid w:val="00307F82"/>
    <w:rsid w:val="0031108A"/>
    <w:rsid w:val="0031479A"/>
    <w:rsid w:val="003209C7"/>
    <w:rsid w:val="00320CE2"/>
    <w:rsid w:val="0032192B"/>
    <w:rsid w:val="00322B97"/>
    <w:rsid w:val="00325D33"/>
    <w:rsid w:val="00333F67"/>
    <w:rsid w:val="0033589B"/>
    <w:rsid w:val="00335A94"/>
    <w:rsid w:val="0034017B"/>
    <w:rsid w:val="003409C7"/>
    <w:rsid w:val="0034268C"/>
    <w:rsid w:val="003443E8"/>
    <w:rsid w:val="003504CE"/>
    <w:rsid w:val="00351080"/>
    <w:rsid w:val="00352381"/>
    <w:rsid w:val="00353F42"/>
    <w:rsid w:val="00354503"/>
    <w:rsid w:val="00355F5F"/>
    <w:rsid w:val="00364F4B"/>
    <w:rsid w:val="003652C5"/>
    <w:rsid w:val="00365DE4"/>
    <w:rsid w:val="00367A05"/>
    <w:rsid w:val="003721C4"/>
    <w:rsid w:val="0037705E"/>
    <w:rsid w:val="00377C15"/>
    <w:rsid w:val="00377F37"/>
    <w:rsid w:val="003839DB"/>
    <w:rsid w:val="00383F64"/>
    <w:rsid w:val="00391058"/>
    <w:rsid w:val="0039125B"/>
    <w:rsid w:val="00391432"/>
    <w:rsid w:val="00393230"/>
    <w:rsid w:val="003945C6"/>
    <w:rsid w:val="003972D4"/>
    <w:rsid w:val="003A0210"/>
    <w:rsid w:val="003A0A17"/>
    <w:rsid w:val="003A2BD2"/>
    <w:rsid w:val="003A2C4D"/>
    <w:rsid w:val="003A3A35"/>
    <w:rsid w:val="003A4BB6"/>
    <w:rsid w:val="003A50E9"/>
    <w:rsid w:val="003A5F29"/>
    <w:rsid w:val="003A6AEB"/>
    <w:rsid w:val="003B0562"/>
    <w:rsid w:val="003B6FF0"/>
    <w:rsid w:val="003C195F"/>
    <w:rsid w:val="003C3119"/>
    <w:rsid w:val="003C4753"/>
    <w:rsid w:val="003D20C8"/>
    <w:rsid w:val="003D260E"/>
    <w:rsid w:val="003D2792"/>
    <w:rsid w:val="003D3E27"/>
    <w:rsid w:val="003D4B5F"/>
    <w:rsid w:val="003E0C3C"/>
    <w:rsid w:val="003E1B95"/>
    <w:rsid w:val="003E21F2"/>
    <w:rsid w:val="003E616C"/>
    <w:rsid w:val="003E7932"/>
    <w:rsid w:val="003E7B7F"/>
    <w:rsid w:val="003F28D7"/>
    <w:rsid w:val="003F320D"/>
    <w:rsid w:val="003F4775"/>
    <w:rsid w:val="003F5F8D"/>
    <w:rsid w:val="003F77CE"/>
    <w:rsid w:val="00401B4F"/>
    <w:rsid w:val="00401C70"/>
    <w:rsid w:val="00405854"/>
    <w:rsid w:val="00407BF2"/>
    <w:rsid w:val="004105BB"/>
    <w:rsid w:val="00411BFC"/>
    <w:rsid w:val="004132FC"/>
    <w:rsid w:val="00414828"/>
    <w:rsid w:val="00415AA5"/>
    <w:rsid w:val="00417869"/>
    <w:rsid w:val="00417D9E"/>
    <w:rsid w:val="00422A17"/>
    <w:rsid w:val="00423D43"/>
    <w:rsid w:val="00423FBC"/>
    <w:rsid w:val="00425326"/>
    <w:rsid w:val="004268B7"/>
    <w:rsid w:val="0042724F"/>
    <w:rsid w:val="00430229"/>
    <w:rsid w:val="0043023F"/>
    <w:rsid w:val="00430E57"/>
    <w:rsid w:val="0043152C"/>
    <w:rsid w:val="0043243F"/>
    <w:rsid w:val="00433B82"/>
    <w:rsid w:val="004343A3"/>
    <w:rsid w:val="00436149"/>
    <w:rsid w:val="00436331"/>
    <w:rsid w:val="0043656C"/>
    <w:rsid w:val="00436A05"/>
    <w:rsid w:val="004405C7"/>
    <w:rsid w:val="00440F9F"/>
    <w:rsid w:val="00442C6D"/>
    <w:rsid w:val="00442D99"/>
    <w:rsid w:val="00443DCB"/>
    <w:rsid w:val="00446471"/>
    <w:rsid w:val="0045148B"/>
    <w:rsid w:val="004515BA"/>
    <w:rsid w:val="004524E6"/>
    <w:rsid w:val="00452A2B"/>
    <w:rsid w:val="00453129"/>
    <w:rsid w:val="00453F0B"/>
    <w:rsid w:val="00454978"/>
    <w:rsid w:val="00455F0A"/>
    <w:rsid w:val="0045602A"/>
    <w:rsid w:val="00456080"/>
    <w:rsid w:val="004564AB"/>
    <w:rsid w:val="00463E8F"/>
    <w:rsid w:val="00464AF1"/>
    <w:rsid w:val="0046531E"/>
    <w:rsid w:val="00466D7F"/>
    <w:rsid w:val="0046762E"/>
    <w:rsid w:val="00467BAB"/>
    <w:rsid w:val="00471DB1"/>
    <w:rsid w:val="00473DA1"/>
    <w:rsid w:val="0047441A"/>
    <w:rsid w:val="004752E2"/>
    <w:rsid w:val="00475E51"/>
    <w:rsid w:val="00476B83"/>
    <w:rsid w:val="00477071"/>
    <w:rsid w:val="00477C66"/>
    <w:rsid w:val="00481ECA"/>
    <w:rsid w:val="00482623"/>
    <w:rsid w:val="00483C24"/>
    <w:rsid w:val="004846EC"/>
    <w:rsid w:val="00490284"/>
    <w:rsid w:val="004905FE"/>
    <w:rsid w:val="004919F0"/>
    <w:rsid w:val="0049468C"/>
    <w:rsid w:val="004956D1"/>
    <w:rsid w:val="00497ED7"/>
    <w:rsid w:val="004A20A6"/>
    <w:rsid w:val="004A3EEF"/>
    <w:rsid w:val="004A46FF"/>
    <w:rsid w:val="004A763E"/>
    <w:rsid w:val="004A7A4F"/>
    <w:rsid w:val="004B6DEC"/>
    <w:rsid w:val="004C11AC"/>
    <w:rsid w:val="004C1BF8"/>
    <w:rsid w:val="004C21C9"/>
    <w:rsid w:val="004C3CE6"/>
    <w:rsid w:val="004C4C69"/>
    <w:rsid w:val="004C7646"/>
    <w:rsid w:val="004D16FF"/>
    <w:rsid w:val="004D2DB8"/>
    <w:rsid w:val="004D398F"/>
    <w:rsid w:val="004E0855"/>
    <w:rsid w:val="004E0A66"/>
    <w:rsid w:val="004E0ACB"/>
    <w:rsid w:val="004E26CB"/>
    <w:rsid w:val="004E473F"/>
    <w:rsid w:val="004E54B4"/>
    <w:rsid w:val="004E61F2"/>
    <w:rsid w:val="004F33B1"/>
    <w:rsid w:val="004F3DF5"/>
    <w:rsid w:val="004F6BD7"/>
    <w:rsid w:val="004F7193"/>
    <w:rsid w:val="00501124"/>
    <w:rsid w:val="0050585A"/>
    <w:rsid w:val="00505BDA"/>
    <w:rsid w:val="005103CA"/>
    <w:rsid w:val="00511358"/>
    <w:rsid w:val="005161B3"/>
    <w:rsid w:val="00517F29"/>
    <w:rsid w:val="005217B1"/>
    <w:rsid w:val="00525BB5"/>
    <w:rsid w:val="00526496"/>
    <w:rsid w:val="0052667A"/>
    <w:rsid w:val="00527857"/>
    <w:rsid w:val="00530E36"/>
    <w:rsid w:val="00533D00"/>
    <w:rsid w:val="00535543"/>
    <w:rsid w:val="00541FC0"/>
    <w:rsid w:val="0054305C"/>
    <w:rsid w:val="00543784"/>
    <w:rsid w:val="005453DC"/>
    <w:rsid w:val="00545908"/>
    <w:rsid w:val="00546B16"/>
    <w:rsid w:val="00546DED"/>
    <w:rsid w:val="005474B8"/>
    <w:rsid w:val="00547BD2"/>
    <w:rsid w:val="005509E7"/>
    <w:rsid w:val="00552CF0"/>
    <w:rsid w:val="00553771"/>
    <w:rsid w:val="00554BCF"/>
    <w:rsid w:val="00560895"/>
    <w:rsid w:val="00567141"/>
    <w:rsid w:val="005700A5"/>
    <w:rsid w:val="00571037"/>
    <w:rsid w:val="00571E51"/>
    <w:rsid w:val="00575D66"/>
    <w:rsid w:val="00576AEA"/>
    <w:rsid w:val="005807CC"/>
    <w:rsid w:val="00580945"/>
    <w:rsid w:val="00581F23"/>
    <w:rsid w:val="00582815"/>
    <w:rsid w:val="00583861"/>
    <w:rsid w:val="00583C8D"/>
    <w:rsid w:val="00585ACC"/>
    <w:rsid w:val="005868BD"/>
    <w:rsid w:val="0058692E"/>
    <w:rsid w:val="005874D7"/>
    <w:rsid w:val="0059131D"/>
    <w:rsid w:val="00591D60"/>
    <w:rsid w:val="00592851"/>
    <w:rsid w:val="005A0718"/>
    <w:rsid w:val="005A3BCD"/>
    <w:rsid w:val="005A3CC4"/>
    <w:rsid w:val="005A4B03"/>
    <w:rsid w:val="005A4D26"/>
    <w:rsid w:val="005A6484"/>
    <w:rsid w:val="005A7719"/>
    <w:rsid w:val="005A7F9F"/>
    <w:rsid w:val="005B387E"/>
    <w:rsid w:val="005B42F0"/>
    <w:rsid w:val="005B606B"/>
    <w:rsid w:val="005B62B3"/>
    <w:rsid w:val="005C0E58"/>
    <w:rsid w:val="005C3FF8"/>
    <w:rsid w:val="005C44D4"/>
    <w:rsid w:val="005C4EDA"/>
    <w:rsid w:val="005C6B1C"/>
    <w:rsid w:val="005C7552"/>
    <w:rsid w:val="005D1247"/>
    <w:rsid w:val="005D143F"/>
    <w:rsid w:val="005D1A4D"/>
    <w:rsid w:val="005D1D69"/>
    <w:rsid w:val="005D2199"/>
    <w:rsid w:val="005D21B3"/>
    <w:rsid w:val="005D2F91"/>
    <w:rsid w:val="005D39C4"/>
    <w:rsid w:val="005D5375"/>
    <w:rsid w:val="005D74B4"/>
    <w:rsid w:val="005E090C"/>
    <w:rsid w:val="005E3014"/>
    <w:rsid w:val="005E490E"/>
    <w:rsid w:val="005E58CD"/>
    <w:rsid w:val="005E6F24"/>
    <w:rsid w:val="005F05EC"/>
    <w:rsid w:val="005F09EB"/>
    <w:rsid w:val="005F1684"/>
    <w:rsid w:val="005F49CE"/>
    <w:rsid w:val="00600693"/>
    <w:rsid w:val="006021EB"/>
    <w:rsid w:val="00605996"/>
    <w:rsid w:val="006125D7"/>
    <w:rsid w:val="00613F70"/>
    <w:rsid w:val="0061563B"/>
    <w:rsid w:val="00616793"/>
    <w:rsid w:val="00616F76"/>
    <w:rsid w:val="00617B5B"/>
    <w:rsid w:val="0062035D"/>
    <w:rsid w:val="00620A24"/>
    <w:rsid w:val="00623C50"/>
    <w:rsid w:val="00623C87"/>
    <w:rsid w:val="00625CCD"/>
    <w:rsid w:val="00626ABB"/>
    <w:rsid w:val="0063168B"/>
    <w:rsid w:val="00633FA1"/>
    <w:rsid w:val="006372DE"/>
    <w:rsid w:val="00641171"/>
    <w:rsid w:val="00642676"/>
    <w:rsid w:val="006466EB"/>
    <w:rsid w:val="00647654"/>
    <w:rsid w:val="0065356C"/>
    <w:rsid w:val="006539A1"/>
    <w:rsid w:val="00655D58"/>
    <w:rsid w:val="00663242"/>
    <w:rsid w:val="006632ED"/>
    <w:rsid w:val="00663CEB"/>
    <w:rsid w:val="00664DA3"/>
    <w:rsid w:val="00666236"/>
    <w:rsid w:val="00666358"/>
    <w:rsid w:val="0066674A"/>
    <w:rsid w:val="006716A2"/>
    <w:rsid w:val="00673F96"/>
    <w:rsid w:val="00674736"/>
    <w:rsid w:val="006766FA"/>
    <w:rsid w:val="006775DC"/>
    <w:rsid w:val="00680405"/>
    <w:rsid w:val="006813CB"/>
    <w:rsid w:val="00681FF7"/>
    <w:rsid w:val="00682313"/>
    <w:rsid w:val="0068314E"/>
    <w:rsid w:val="006837DC"/>
    <w:rsid w:val="006856A4"/>
    <w:rsid w:val="0068795D"/>
    <w:rsid w:val="00692B74"/>
    <w:rsid w:val="006935A9"/>
    <w:rsid w:val="00697277"/>
    <w:rsid w:val="006A2060"/>
    <w:rsid w:val="006A4330"/>
    <w:rsid w:val="006A5DE1"/>
    <w:rsid w:val="006A63F5"/>
    <w:rsid w:val="006A699F"/>
    <w:rsid w:val="006A729B"/>
    <w:rsid w:val="006B0547"/>
    <w:rsid w:val="006B40D1"/>
    <w:rsid w:val="006B40F9"/>
    <w:rsid w:val="006B6FEC"/>
    <w:rsid w:val="006C205B"/>
    <w:rsid w:val="006C2398"/>
    <w:rsid w:val="006D1981"/>
    <w:rsid w:val="006D3061"/>
    <w:rsid w:val="006D4BF8"/>
    <w:rsid w:val="006D63DC"/>
    <w:rsid w:val="006D7FE0"/>
    <w:rsid w:val="006E1D9B"/>
    <w:rsid w:val="006E2F18"/>
    <w:rsid w:val="006E4192"/>
    <w:rsid w:val="006F187D"/>
    <w:rsid w:val="006F20DE"/>
    <w:rsid w:val="006F5F75"/>
    <w:rsid w:val="006F6E7C"/>
    <w:rsid w:val="006F76A3"/>
    <w:rsid w:val="00703493"/>
    <w:rsid w:val="0070595C"/>
    <w:rsid w:val="00710C01"/>
    <w:rsid w:val="00712519"/>
    <w:rsid w:val="007131D1"/>
    <w:rsid w:val="00713CE7"/>
    <w:rsid w:val="0071511A"/>
    <w:rsid w:val="00717CBC"/>
    <w:rsid w:val="0072004F"/>
    <w:rsid w:val="0072096F"/>
    <w:rsid w:val="00721946"/>
    <w:rsid w:val="007244C5"/>
    <w:rsid w:val="00732570"/>
    <w:rsid w:val="00732C30"/>
    <w:rsid w:val="00732CDB"/>
    <w:rsid w:val="00734888"/>
    <w:rsid w:val="00735F40"/>
    <w:rsid w:val="007402DA"/>
    <w:rsid w:val="00741615"/>
    <w:rsid w:val="00741FA6"/>
    <w:rsid w:val="00743838"/>
    <w:rsid w:val="00744F64"/>
    <w:rsid w:val="00750B87"/>
    <w:rsid w:val="0075307F"/>
    <w:rsid w:val="007547F3"/>
    <w:rsid w:val="007558CB"/>
    <w:rsid w:val="00762846"/>
    <w:rsid w:val="00764AC4"/>
    <w:rsid w:val="00772F4B"/>
    <w:rsid w:val="00773524"/>
    <w:rsid w:val="007751BD"/>
    <w:rsid w:val="00775713"/>
    <w:rsid w:val="00785AE6"/>
    <w:rsid w:val="00787A2C"/>
    <w:rsid w:val="00791852"/>
    <w:rsid w:val="00791B69"/>
    <w:rsid w:val="00791EC6"/>
    <w:rsid w:val="0079335F"/>
    <w:rsid w:val="0079388A"/>
    <w:rsid w:val="007961FB"/>
    <w:rsid w:val="00797DB7"/>
    <w:rsid w:val="007A18E6"/>
    <w:rsid w:val="007A1ADF"/>
    <w:rsid w:val="007A24A0"/>
    <w:rsid w:val="007A462D"/>
    <w:rsid w:val="007A5EFE"/>
    <w:rsid w:val="007A6C04"/>
    <w:rsid w:val="007A7FCC"/>
    <w:rsid w:val="007B2D4D"/>
    <w:rsid w:val="007B4202"/>
    <w:rsid w:val="007B5077"/>
    <w:rsid w:val="007B571B"/>
    <w:rsid w:val="007C3781"/>
    <w:rsid w:val="007C4CEC"/>
    <w:rsid w:val="007C60F0"/>
    <w:rsid w:val="007C679F"/>
    <w:rsid w:val="007C7604"/>
    <w:rsid w:val="007D0A74"/>
    <w:rsid w:val="007D1042"/>
    <w:rsid w:val="007D16B8"/>
    <w:rsid w:val="007D173E"/>
    <w:rsid w:val="007D4D60"/>
    <w:rsid w:val="007D7B4F"/>
    <w:rsid w:val="007E1615"/>
    <w:rsid w:val="007E3E43"/>
    <w:rsid w:val="007F0791"/>
    <w:rsid w:val="007F3C7A"/>
    <w:rsid w:val="007F64B2"/>
    <w:rsid w:val="007F79FE"/>
    <w:rsid w:val="007F7B4E"/>
    <w:rsid w:val="00801708"/>
    <w:rsid w:val="00801EAD"/>
    <w:rsid w:val="00807AE6"/>
    <w:rsid w:val="00812107"/>
    <w:rsid w:val="0081262D"/>
    <w:rsid w:val="00812F01"/>
    <w:rsid w:val="008132C3"/>
    <w:rsid w:val="00813749"/>
    <w:rsid w:val="00813D1E"/>
    <w:rsid w:val="00814B3B"/>
    <w:rsid w:val="00815124"/>
    <w:rsid w:val="00815820"/>
    <w:rsid w:val="00815C97"/>
    <w:rsid w:val="00817169"/>
    <w:rsid w:val="00817794"/>
    <w:rsid w:val="00820565"/>
    <w:rsid w:val="008214BC"/>
    <w:rsid w:val="00821997"/>
    <w:rsid w:val="00822BA2"/>
    <w:rsid w:val="00825191"/>
    <w:rsid w:val="00825B2D"/>
    <w:rsid w:val="00830575"/>
    <w:rsid w:val="00830639"/>
    <w:rsid w:val="008336B5"/>
    <w:rsid w:val="00835959"/>
    <w:rsid w:val="0084265B"/>
    <w:rsid w:val="00842F29"/>
    <w:rsid w:val="00844B2F"/>
    <w:rsid w:val="0084675A"/>
    <w:rsid w:val="0084769E"/>
    <w:rsid w:val="008568D7"/>
    <w:rsid w:val="0085728B"/>
    <w:rsid w:val="0085796A"/>
    <w:rsid w:val="0086361D"/>
    <w:rsid w:val="00863995"/>
    <w:rsid w:val="008646C0"/>
    <w:rsid w:val="00865054"/>
    <w:rsid w:val="008656B9"/>
    <w:rsid w:val="00867D1A"/>
    <w:rsid w:val="008701F4"/>
    <w:rsid w:val="0087052F"/>
    <w:rsid w:val="00875433"/>
    <w:rsid w:val="008768E3"/>
    <w:rsid w:val="00881846"/>
    <w:rsid w:val="00881B2F"/>
    <w:rsid w:val="00882BCA"/>
    <w:rsid w:val="008842E3"/>
    <w:rsid w:val="0089148D"/>
    <w:rsid w:val="00891BC0"/>
    <w:rsid w:val="00891F07"/>
    <w:rsid w:val="008940E7"/>
    <w:rsid w:val="0089480C"/>
    <w:rsid w:val="00896160"/>
    <w:rsid w:val="00896A99"/>
    <w:rsid w:val="00897BB9"/>
    <w:rsid w:val="008A1B8E"/>
    <w:rsid w:val="008A2547"/>
    <w:rsid w:val="008A4219"/>
    <w:rsid w:val="008A4E2B"/>
    <w:rsid w:val="008A6A3B"/>
    <w:rsid w:val="008B1159"/>
    <w:rsid w:val="008B17C5"/>
    <w:rsid w:val="008B2221"/>
    <w:rsid w:val="008B2463"/>
    <w:rsid w:val="008B3BF4"/>
    <w:rsid w:val="008B3CB7"/>
    <w:rsid w:val="008B3E6A"/>
    <w:rsid w:val="008B77A9"/>
    <w:rsid w:val="008C3BC4"/>
    <w:rsid w:val="008C63F6"/>
    <w:rsid w:val="008D03D2"/>
    <w:rsid w:val="008D05A9"/>
    <w:rsid w:val="008D09DC"/>
    <w:rsid w:val="008D23A6"/>
    <w:rsid w:val="008D3B41"/>
    <w:rsid w:val="008D545D"/>
    <w:rsid w:val="008E0357"/>
    <w:rsid w:val="008E113B"/>
    <w:rsid w:val="008E13C7"/>
    <w:rsid w:val="008E161A"/>
    <w:rsid w:val="008E187A"/>
    <w:rsid w:val="008E48F9"/>
    <w:rsid w:val="008E56BF"/>
    <w:rsid w:val="008F1F4B"/>
    <w:rsid w:val="008F675B"/>
    <w:rsid w:val="008F6A03"/>
    <w:rsid w:val="008F765B"/>
    <w:rsid w:val="00901096"/>
    <w:rsid w:val="0090240C"/>
    <w:rsid w:val="00903A5A"/>
    <w:rsid w:val="00903E10"/>
    <w:rsid w:val="00905BD3"/>
    <w:rsid w:val="0090762C"/>
    <w:rsid w:val="0091010A"/>
    <w:rsid w:val="00910867"/>
    <w:rsid w:val="009115AE"/>
    <w:rsid w:val="009131CE"/>
    <w:rsid w:val="009138F9"/>
    <w:rsid w:val="00913E47"/>
    <w:rsid w:val="0091591B"/>
    <w:rsid w:val="0092048B"/>
    <w:rsid w:val="00920EBF"/>
    <w:rsid w:val="00922248"/>
    <w:rsid w:val="009241D1"/>
    <w:rsid w:val="0092593D"/>
    <w:rsid w:val="00926550"/>
    <w:rsid w:val="00932317"/>
    <w:rsid w:val="009332E7"/>
    <w:rsid w:val="00934E5F"/>
    <w:rsid w:val="009352C2"/>
    <w:rsid w:val="0093551F"/>
    <w:rsid w:val="009407CA"/>
    <w:rsid w:val="00942A6B"/>
    <w:rsid w:val="00942BBD"/>
    <w:rsid w:val="009439A1"/>
    <w:rsid w:val="00943D8F"/>
    <w:rsid w:val="0094416F"/>
    <w:rsid w:val="00945EDA"/>
    <w:rsid w:val="00951F7F"/>
    <w:rsid w:val="009569D5"/>
    <w:rsid w:val="00956FF9"/>
    <w:rsid w:val="00957FB7"/>
    <w:rsid w:val="0096011A"/>
    <w:rsid w:val="009619E9"/>
    <w:rsid w:val="0096297E"/>
    <w:rsid w:val="00962AF3"/>
    <w:rsid w:val="00963D37"/>
    <w:rsid w:val="00963E8B"/>
    <w:rsid w:val="00964B7B"/>
    <w:rsid w:val="00964C52"/>
    <w:rsid w:val="00966700"/>
    <w:rsid w:val="00967428"/>
    <w:rsid w:val="00967A7A"/>
    <w:rsid w:val="009711A9"/>
    <w:rsid w:val="00971C45"/>
    <w:rsid w:val="00976EA7"/>
    <w:rsid w:val="0097799D"/>
    <w:rsid w:val="0098015E"/>
    <w:rsid w:val="00980354"/>
    <w:rsid w:val="009836C9"/>
    <w:rsid w:val="00984BFE"/>
    <w:rsid w:val="009850A0"/>
    <w:rsid w:val="009905AE"/>
    <w:rsid w:val="00993AA9"/>
    <w:rsid w:val="00994425"/>
    <w:rsid w:val="00995034"/>
    <w:rsid w:val="009969FC"/>
    <w:rsid w:val="00996F9F"/>
    <w:rsid w:val="009A0E70"/>
    <w:rsid w:val="009A0F91"/>
    <w:rsid w:val="009A17CB"/>
    <w:rsid w:val="009A55A0"/>
    <w:rsid w:val="009B0040"/>
    <w:rsid w:val="009B071D"/>
    <w:rsid w:val="009B2C57"/>
    <w:rsid w:val="009B5822"/>
    <w:rsid w:val="009C18BB"/>
    <w:rsid w:val="009C1E1A"/>
    <w:rsid w:val="009C3A9E"/>
    <w:rsid w:val="009C6749"/>
    <w:rsid w:val="009C6CCF"/>
    <w:rsid w:val="009D2A37"/>
    <w:rsid w:val="009D3135"/>
    <w:rsid w:val="009D5C73"/>
    <w:rsid w:val="009E323D"/>
    <w:rsid w:val="009E4477"/>
    <w:rsid w:val="009F0420"/>
    <w:rsid w:val="009F0951"/>
    <w:rsid w:val="009F3141"/>
    <w:rsid w:val="009F3849"/>
    <w:rsid w:val="009F6AC7"/>
    <w:rsid w:val="009F7AAC"/>
    <w:rsid w:val="00A013BB"/>
    <w:rsid w:val="00A03E80"/>
    <w:rsid w:val="00A03FB4"/>
    <w:rsid w:val="00A04DE3"/>
    <w:rsid w:val="00A07768"/>
    <w:rsid w:val="00A12101"/>
    <w:rsid w:val="00A1690B"/>
    <w:rsid w:val="00A217E7"/>
    <w:rsid w:val="00A22C3D"/>
    <w:rsid w:val="00A22F21"/>
    <w:rsid w:val="00A2594D"/>
    <w:rsid w:val="00A36F46"/>
    <w:rsid w:val="00A40695"/>
    <w:rsid w:val="00A40E33"/>
    <w:rsid w:val="00A413CF"/>
    <w:rsid w:val="00A41E43"/>
    <w:rsid w:val="00A430B9"/>
    <w:rsid w:val="00A44361"/>
    <w:rsid w:val="00A474B6"/>
    <w:rsid w:val="00A50969"/>
    <w:rsid w:val="00A5231F"/>
    <w:rsid w:val="00A54B5D"/>
    <w:rsid w:val="00A54CDA"/>
    <w:rsid w:val="00A55737"/>
    <w:rsid w:val="00A55C00"/>
    <w:rsid w:val="00A57C28"/>
    <w:rsid w:val="00A60950"/>
    <w:rsid w:val="00A62C3B"/>
    <w:rsid w:val="00A64C64"/>
    <w:rsid w:val="00A651AC"/>
    <w:rsid w:val="00A657D8"/>
    <w:rsid w:val="00A67D26"/>
    <w:rsid w:val="00A703F0"/>
    <w:rsid w:val="00A70BCA"/>
    <w:rsid w:val="00A7438C"/>
    <w:rsid w:val="00A75425"/>
    <w:rsid w:val="00A761ED"/>
    <w:rsid w:val="00A76E7F"/>
    <w:rsid w:val="00A8279A"/>
    <w:rsid w:val="00A84476"/>
    <w:rsid w:val="00A84575"/>
    <w:rsid w:val="00A867C9"/>
    <w:rsid w:val="00A9063A"/>
    <w:rsid w:val="00A91D90"/>
    <w:rsid w:val="00A960A6"/>
    <w:rsid w:val="00A96B09"/>
    <w:rsid w:val="00AA03BF"/>
    <w:rsid w:val="00AA2EA5"/>
    <w:rsid w:val="00AA3D7F"/>
    <w:rsid w:val="00AA5E2F"/>
    <w:rsid w:val="00AB0B87"/>
    <w:rsid w:val="00AB3E3D"/>
    <w:rsid w:val="00AB61B2"/>
    <w:rsid w:val="00AC2F59"/>
    <w:rsid w:val="00AC2FCE"/>
    <w:rsid w:val="00AC4B05"/>
    <w:rsid w:val="00AC6014"/>
    <w:rsid w:val="00AC775E"/>
    <w:rsid w:val="00AC7F2B"/>
    <w:rsid w:val="00AD1072"/>
    <w:rsid w:val="00AD172D"/>
    <w:rsid w:val="00AD36AE"/>
    <w:rsid w:val="00AD3F9E"/>
    <w:rsid w:val="00AD561F"/>
    <w:rsid w:val="00AD5E6F"/>
    <w:rsid w:val="00AD6CA8"/>
    <w:rsid w:val="00AE383B"/>
    <w:rsid w:val="00AE54AB"/>
    <w:rsid w:val="00AF22AA"/>
    <w:rsid w:val="00AF2E0F"/>
    <w:rsid w:val="00AF4E76"/>
    <w:rsid w:val="00AF5C09"/>
    <w:rsid w:val="00B002D0"/>
    <w:rsid w:val="00B00D14"/>
    <w:rsid w:val="00B012A9"/>
    <w:rsid w:val="00B022B2"/>
    <w:rsid w:val="00B04987"/>
    <w:rsid w:val="00B053D0"/>
    <w:rsid w:val="00B07BBA"/>
    <w:rsid w:val="00B11ACA"/>
    <w:rsid w:val="00B1224F"/>
    <w:rsid w:val="00B17FB0"/>
    <w:rsid w:val="00B218BD"/>
    <w:rsid w:val="00B21F6A"/>
    <w:rsid w:val="00B22507"/>
    <w:rsid w:val="00B232B4"/>
    <w:rsid w:val="00B247D1"/>
    <w:rsid w:val="00B26EDE"/>
    <w:rsid w:val="00B3148B"/>
    <w:rsid w:val="00B315D3"/>
    <w:rsid w:val="00B31B7B"/>
    <w:rsid w:val="00B320D2"/>
    <w:rsid w:val="00B3379E"/>
    <w:rsid w:val="00B40010"/>
    <w:rsid w:val="00B404D0"/>
    <w:rsid w:val="00B40ACF"/>
    <w:rsid w:val="00B418F1"/>
    <w:rsid w:val="00B43405"/>
    <w:rsid w:val="00B45BA5"/>
    <w:rsid w:val="00B46028"/>
    <w:rsid w:val="00B46063"/>
    <w:rsid w:val="00B477CF"/>
    <w:rsid w:val="00B5096F"/>
    <w:rsid w:val="00B511BB"/>
    <w:rsid w:val="00B54766"/>
    <w:rsid w:val="00B575BB"/>
    <w:rsid w:val="00B618A0"/>
    <w:rsid w:val="00B61D1D"/>
    <w:rsid w:val="00B635C7"/>
    <w:rsid w:val="00B67E63"/>
    <w:rsid w:val="00B73AEF"/>
    <w:rsid w:val="00B748DF"/>
    <w:rsid w:val="00B77884"/>
    <w:rsid w:val="00B801D4"/>
    <w:rsid w:val="00B8115A"/>
    <w:rsid w:val="00B8183D"/>
    <w:rsid w:val="00B82D48"/>
    <w:rsid w:val="00B83D15"/>
    <w:rsid w:val="00B84C06"/>
    <w:rsid w:val="00B93A68"/>
    <w:rsid w:val="00B94A59"/>
    <w:rsid w:val="00BA0672"/>
    <w:rsid w:val="00BA1CDA"/>
    <w:rsid w:val="00BA4F95"/>
    <w:rsid w:val="00BA51CF"/>
    <w:rsid w:val="00BA6F1E"/>
    <w:rsid w:val="00BA7788"/>
    <w:rsid w:val="00BB1DC8"/>
    <w:rsid w:val="00BB1DE6"/>
    <w:rsid w:val="00BB249B"/>
    <w:rsid w:val="00BB6AF7"/>
    <w:rsid w:val="00BB7477"/>
    <w:rsid w:val="00BC1CA2"/>
    <w:rsid w:val="00BC66A6"/>
    <w:rsid w:val="00BD05F3"/>
    <w:rsid w:val="00BD3157"/>
    <w:rsid w:val="00BE2071"/>
    <w:rsid w:val="00BE373D"/>
    <w:rsid w:val="00BE50E7"/>
    <w:rsid w:val="00BE65D5"/>
    <w:rsid w:val="00BF0C01"/>
    <w:rsid w:val="00BF1BE9"/>
    <w:rsid w:val="00BF2447"/>
    <w:rsid w:val="00BF46BD"/>
    <w:rsid w:val="00BF4E29"/>
    <w:rsid w:val="00C01F06"/>
    <w:rsid w:val="00C0585A"/>
    <w:rsid w:val="00C06573"/>
    <w:rsid w:val="00C06BFC"/>
    <w:rsid w:val="00C10088"/>
    <w:rsid w:val="00C1132A"/>
    <w:rsid w:val="00C11521"/>
    <w:rsid w:val="00C1198D"/>
    <w:rsid w:val="00C129B7"/>
    <w:rsid w:val="00C13461"/>
    <w:rsid w:val="00C141F3"/>
    <w:rsid w:val="00C1574B"/>
    <w:rsid w:val="00C168C8"/>
    <w:rsid w:val="00C21EC7"/>
    <w:rsid w:val="00C27CD1"/>
    <w:rsid w:val="00C30FB3"/>
    <w:rsid w:val="00C34ACF"/>
    <w:rsid w:val="00C352E4"/>
    <w:rsid w:val="00C36438"/>
    <w:rsid w:val="00C37757"/>
    <w:rsid w:val="00C37986"/>
    <w:rsid w:val="00C40FC1"/>
    <w:rsid w:val="00C450E4"/>
    <w:rsid w:val="00C45317"/>
    <w:rsid w:val="00C466A6"/>
    <w:rsid w:val="00C47716"/>
    <w:rsid w:val="00C50DAF"/>
    <w:rsid w:val="00C518C0"/>
    <w:rsid w:val="00C51C83"/>
    <w:rsid w:val="00C52713"/>
    <w:rsid w:val="00C576F5"/>
    <w:rsid w:val="00C6286C"/>
    <w:rsid w:val="00C64117"/>
    <w:rsid w:val="00C64A27"/>
    <w:rsid w:val="00C655C0"/>
    <w:rsid w:val="00C6676D"/>
    <w:rsid w:val="00C7100A"/>
    <w:rsid w:val="00C71F18"/>
    <w:rsid w:val="00C77261"/>
    <w:rsid w:val="00C8070A"/>
    <w:rsid w:val="00C81B33"/>
    <w:rsid w:val="00C851B4"/>
    <w:rsid w:val="00C85760"/>
    <w:rsid w:val="00C868C0"/>
    <w:rsid w:val="00C94C95"/>
    <w:rsid w:val="00C9531E"/>
    <w:rsid w:val="00C97EA4"/>
    <w:rsid w:val="00CA1CE2"/>
    <w:rsid w:val="00CA2555"/>
    <w:rsid w:val="00CA5554"/>
    <w:rsid w:val="00CA7529"/>
    <w:rsid w:val="00CB1CEA"/>
    <w:rsid w:val="00CB3FB3"/>
    <w:rsid w:val="00CB4A99"/>
    <w:rsid w:val="00CB5481"/>
    <w:rsid w:val="00CB57F9"/>
    <w:rsid w:val="00CB6A44"/>
    <w:rsid w:val="00CB702B"/>
    <w:rsid w:val="00CB7AD5"/>
    <w:rsid w:val="00CC1F9A"/>
    <w:rsid w:val="00CC38F8"/>
    <w:rsid w:val="00CC3B92"/>
    <w:rsid w:val="00CC6F08"/>
    <w:rsid w:val="00CD035F"/>
    <w:rsid w:val="00CD162B"/>
    <w:rsid w:val="00CD311F"/>
    <w:rsid w:val="00CD3328"/>
    <w:rsid w:val="00CD6B46"/>
    <w:rsid w:val="00CE22D2"/>
    <w:rsid w:val="00CE3EBF"/>
    <w:rsid w:val="00CE4192"/>
    <w:rsid w:val="00CE73B7"/>
    <w:rsid w:val="00CF1554"/>
    <w:rsid w:val="00CF1B8B"/>
    <w:rsid w:val="00CF218F"/>
    <w:rsid w:val="00CF2FBA"/>
    <w:rsid w:val="00CF44E1"/>
    <w:rsid w:val="00CF604F"/>
    <w:rsid w:val="00D02A85"/>
    <w:rsid w:val="00D02C7C"/>
    <w:rsid w:val="00D0357C"/>
    <w:rsid w:val="00D0406B"/>
    <w:rsid w:val="00D05734"/>
    <w:rsid w:val="00D070DF"/>
    <w:rsid w:val="00D072E2"/>
    <w:rsid w:val="00D10CC3"/>
    <w:rsid w:val="00D1703D"/>
    <w:rsid w:val="00D22181"/>
    <w:rsid w:val="00D22D6B"/>
    <w:rsid w:val="00D236AE"/>
    <w:rsid w:val="00D23B3E"/>
    <w:rsid w:val="00D24763"/>
    <w:rsid w:val="00D3168C"/>
    <w:rsid w:val="00D334A1"/>
    <w:rsid w:val="00D374BB"/>
    <w:rsid w:val="00D37637"/>
    <w:rsid w:val="00D40FE9"/>
    <w:rsid w:val="00D41604"/>
    <w:rsid w:val="00D42B87"/>
    <w:rsid w:val="00D4477D"/>
    <w:rsid w:val="00D452F2"/>
    <w:rsid w:val="00D502CB"/>
    <w:rsid w:val="00D55DEE"/>
    <w:rsid w:val="00D56AB8"/>
    <w:rsid w:val="00D62287"/>
    <w:rsid w:val="00D623A9"/>
    <w:rsid w:val="00D66591"/>
    <w:rsid w:val="00D7094D"/>
    <w:rsid w:val="00D709E4"/>
    <w:rsid w:val="00D71EE3"/>
    <w:rsid w:val="00D753E5"/>
    <w:rsid w:val="00D7571F"/>
    <w:rsid w:val="00D76534"/>
    <w:rsid w:val="00D7681C"/>
    <w:rsid w:val="00D76B94"/>
    <w:rsid w:val="00D818C4"/>
    <w:rsid w:val="00D82A14"/>
    <w:rsid w:val="00D83418"/>
    <w:rsid w:val="00D848D6"/>
    <w:rsid w:val="00D86791"/>
    <w:rsid w:val="00D9006E"/>
    <w:rsid w:val="00D91E94"/>
    <w:rsid w:val="00D93D3D"/>
    <w:rsid w:val="00D9595A"/>
    <w:rsid w:val="00D967D0"/>
    <w:rsid w:val="00DA15E0"/>
    <w:rsid w:val="00DA1BC5"/>
    <w:rsid w:val="00DA2979"/>
    <w:rsid w:val="00DA5C60"/>
    <w:rsid w:val="00DA719C"/>
    <w:rsid w:val="00DB0293"/>
    <w:rsid w:val="00DB0BAC"/>
    <w:rsid w:val="00DB1F61"/>
    <w:rsid w:val="00DB3E90"/>
    <w:rsid w:val="00DB73E7"/>
    <w:rsid w:val="00DC09A0"/>
    <w:rsid w:val="00DC111B"/>
    <w:rsid w:val="00DC1F40"/>
    <w:rsid w:val="00DD52F3"/>
    <w:rsid w:val="00DD67B2"/>
    <w:rsid w:val="00DD6CA5"/>
    <w:rsid w:val="00DD7C1D"/>
    <w:rsid w:val="00DE0960"/>
    <w:rsid w:val="00DE0E77"/>
    <w:rsid w:val="00DE3BF7"/>
    <w:rsid w:val="00DE6731"/>
    <w:rsid w:val="00DE785B"/>
    <w:rsid w:val="00DF13EC"/>
    <w:rsid w:val="00DF187C"/>
    <w:rsid w:val="00DF1BC2"/>
    <w:rsid w:val="00DF1F27"/>
    <w:rsid w:val="00DF42B9"/>
    <w:rsid w:val="00DF62E4"/>
    <w:rsid w:val="00DF76F7"/>
    <w:rsid w:val="00DF7E8B"/>
    <w:rsid w:val="00E00B14"/>
    <w:rsid w:val="00E01E22"/>
    <w:rsid w:val="00E06020"/>
    <w:rsid w:val="00E06703"/>
    <w:rsid w:val="00E07051"/>
    <w:rsid w:val="00E073F0"/>
    <w:rsid w:val="00E104AD"/>
    <w:rsid w:val="00E116A2"/>
    <w:rsid w:val="00E11EB2"/>
    <w:rsid w:val="00E15B5D"/>
    <w:rsid w:val="00E23B47"/>
    <w:rsid w:val="00E24C34"/>
    <w:rsid w:val="00E274E5"/>
    <w:rsid w:val="00E30B86"/>
    <w:rsid w:val="00E3165A"/>
    <w:rsid w:val="00E33AFB"/>
    <w:rsid w:val="00E34BAD"/>
    <w:rsid w:val="00E45D0B"/>
    <w:rsid w:val="00E46A0F"/>
    <w:rsid w:val="00E53795"/>
    <w:rsid w:val="00E540D2"/>
    <w:rsid w:val="00E5478C"/>
    <w:rsid w:val="00E60189"/>
    <w:rsid w:val="00E609A3"/>
    <w:rsid w:val="00E60DC7"/>
    <w:rsid w:val="00E62471"/>
    <w:rsid w:val="00E62AE6"/>
    <w:rsid w:val="00E645FF"/>
    <w:rsid w:val="00E67502"/>
    <w:rsid w:val="00E67557"/>
    <w:rsid w:val="00E70E30"/>
    <w:rsid w:val="00E70E7B"/>
    <w:rsid w:val="00E72311"/>
    <w:rsid w:val="00E74922"/>
    <w:rsid w:val="00E74C83"/>
    <w:rsid w:val="00E80E84"/>
    <w:rsid w:val="00E8246B"/>
    <w:rsid w:val="00E835DC"/>
    <w:rsid w:val="00E840D7"/>
    <w:rsid w:val="00E87C72"/>
    <w:rsid w:val="00E913B4"/>
    <w:rsid w:val="00E94C3A"/>
    <w:rsid w:val="00E96660"/>
    <w:rsid w:val="00EA1508"/>
    <w:rsid w:val="00EA2FCB"/>
    <w:rsid w:val="00EA3D9A"/>
    <w:rsid w:val="00EA4CF3"/>
    <w:rsid w:val="00EA55BF"/>
    <w:rsid w:val="00EA5F56"/>
    <w:rsid w:val="00EA6C1C"/>
    <w:rsid w:val="00EA7304"/>
    <w:rsid w:val="00EB083F"/>
    <w:rsid w:val="00EB1B1C"/>
    <w:rsid w:val="00EB2A0E"/>
    <w:rsid w:val="00EB2D8A"/>
    <w:rsid w:val="00EB41DC"/>
    <w:rsid w:val="00EB5223"/>
    <w:rsid w:val="00EB620A"/>
    <w:rsid w:val="00EB6528"/>
    <w:rsid w:val="00EB6710"/>
    <w:rsid w:val="00EB6BDE"/>
    <w:rsid w:val="00EC10CC"/>
    <w:rsid w:val="00EC3148"/>
    <w:rsid w:val="00EC349F"/>
    <w:rsid w:val="00EC3EC6"/>
    <w:rsid w:val="00EC5026"/>
    <w:rsid w:val="00EC58F6"/>
    <w:rsid w:val="00ED01D5"/>
    <w:rsid w:val="00ED3847"/>
    <w:rsid w:val="00EE6F7E"/>
    <w:rsid w:val="00EE72C5"/>
    <w:rsid w:val="00EF0150"/>
    <w:rsid w:val="00EF0299"/>
    <w:rsid w:val="00EF0AE7"/>
    <w:rsid w:val="00EF2EC3"/>
    <w:rsid w:val="00EF2F97"/>
    <w:rsid w:val="00EF6860"/>
    <w:rsid w:val="00F0150C"/>
    <w:rsid w:val="00F0233D"/>
    <w:rsid w:val="00F1254F"/>
    <w:rsid w:val="00F1447F"/>
    <w:rsid w:val="00F14FDC"/>
    <w:rsid w:val="00F1687F"/>
    <w:rsid w:val="00F17C54"/>
    <w:rsid w:val="00F204F7"/>
    <w:rsid w:val="00F2079D"/>
    <w:rsid w:val="00F2169A"/>
    <w:rsid w:val="00F216C0"/>
    <w:rsid w:val="00F2372A"/>
    <w:rsid w:val="00F2477A"/>
    <w:rsid w:val="00F27149"/>
    <w:rsid w:val="00F31190"/>
    <w:rsid w:val="00F311B7"/>
    <w:rsid w:val="00F313E1"/>
    <w:rsid w:val="00F31E78"/>
    <w:rsid w:val="00F3356D"/>
    <w:rsid w:val="00F351A0"/>
    <w:rsid w:val="00F35E1A"/>
    <w:rsid w:val="00F3677D"/>
    <w:rsid w:val="00F47076"/>
    <w:rsid w:val="00F50323"/>
    <w:rsid w:val="00F513BA"/>
    <w:rsid w:val="00F52F9F"/>
    <w:rsid w:val="00F53892"/>
    <w:rsid w:val="00F55FF6"/>
    <w:rsid w:val="00F6033F"/>
    <w:rsid w:val="00F71E82"/>
    <w:rsid w:val="00F7339E"/>
    <w:rsid w:val="00F74861"/>
    <w:rsid w:val="00F75870"/>
    <w:rsid w:val="00F76303"/>
    <w:rsid w:val="00F769E0"/>
    <w:rsid w:val="00F769E1"/>
    <w:rsid w:val="00F80249"/>
    <w:rsid w:val="00F81948"/>
    <w:rsid w:val="00F8220A"/>
    <w:rsid w:val="00F82838"/>
    <w:rsid w:val="00F86822"/>
    <w:rsid w:val="00F90A22"/>
    <w:rsid w:val="00F925A9"/>
    <w:rsid w:val="00F93EC8"/>
    <w:rsid w:val="00F95CFA"/>
    <w:rsid w:val="00F96FFF"/>
    <w:rsid w:val="00FA0C32"/>
    <w:rsid w:val="00FA2A1A"/>
    <w:rsid w:val="00FA4BAE"/>
    <w:rsid w:val="00FA5FAF"/>
    <w:rsid w:val="00FA70DF"/>
    <w:rsid w:val="00FA7C93"/>
    <w:rsid w:val="00FB1D13"/>
    <w:rsid w:val="00FB2E29"/>
    <w:rsid w:val="00FB48A0"/>
    <w:rsid w:val="00FB4C13"/>
    <w:rsid w:val="00FB5342"/>
    <w:rsid w:val="00FB7A22"/>
    <w:rsid w:val="00FC0D5F"/>
    <w:rsid w:val="00FC70E8"/>
    <w:rsid w:val="00FD044C"/>
    <w:rsid w:val="00FD3778"/>
    <w:rsid w:val="00FD4686"/>
    <w:rsid w:val="00FD6D0D"/>
    <w:rsid w:val="00FE2505"/>
    <w:rsid w:val="00FE3135"/>
    <w:rsid w:val="00FE39B2"/>
    <w:rsid w:val="00FE49DF"/>
    <w:rsid w:val="00FE5095"/>
    <w:rsid w:val="00FE7944"/>
    <w:rsid w:val="00FF1830"/>
    <w:rsid w:val="00FF1E44"/>
    <w:rsid w:val="00FF434E"/>
    <w:rsid w:val="00FF5F27"/>
    <w:rsid w:val="00FF68E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C4E66"/>
  <w15:docId w15:val="{01AAF7A4-1A3A-41D2-BBE1-1AA81AEC3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63890">
      <w:bodyDiv w:val="1"/>
      <w:marLeft w:val="0"/>
      <w:marRight w:val="0"/>
      <w:marTop w:val="0"/>
      <w:marBottom w:val="0"/>
      <w:divBdr>
        <w:top w:val="none" w:sz="0" w:space="0" w:color="auto"/>
        <w:left w:val="none" w:sz="0" w:space="0" w:color="auto"/>
        <w:bottom w:val="none" w:sz="0" w:space="0" w:color="auto"/>
        <w:right w:val="none" w:sz="0" w:space="0" w:color="auto"/>
      </w:divBdr>
    </w:div>
    <w:div w:id="907111676">
      <w:bodyDiv w:val="1"/>
      <w:marLeft w:val="0"/>
      <w:marRight w:val="0"/>
      <w:marTop w:val="0"/>
      <w:marBottom w:val="0"/>
      <w:divBdr>
        <w:top w:val="none" w:sz="0" w:space="0" w:color="auto"/>
        <w:left w:val="none" w:sz="0" w:space="0" w:color="auto"/>
        <w:bottom w:val="none" w:sz="0" w:space="0" w:color="auto"/>
        <w:right w:val="none" w:sz="0" w:space="0" w:color="auto"/>
      </w:divBdr>
    </w:div>
    <w:div w:id="1176458126">
      <w:bodyDiv w:val="1"/>
      <w:marLeft w:val="0"/>
      <w:marRight w:val="0"/>
      <w:marTop w:val="0"/>
      <w:marBottom w:val="0"/>
      <w:divBdr>
        <w:top w:val="none" w:sz="0" w:space="0" w:color="auto"/>
        <w:left w:val="none" w:sz="0" w:space="0" w:color="auto"/>
        <w:bottom w:val="none" w:sz="0" w:space="0" w:color="auto"/>
        <w:right w:val="none" w:sz="0" w:space="0" w:color="auto"/>
      </w:divBdr>
    </w:div>
    <w:div w:id="1362974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12A34A8-40D0-4CE4-BC57-7375380923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TotalTime>
  <Pages>7</Pages>
  <Words>2567</Words>
  <Characters>14633</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17166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39</cp:revision>
  <cp:lastPrinted>2017-11-14T09:34:00Z</cp:lastPrinted>
  <dcterms:created xsi:type="dcterms:W3CDTF">2017-11-03T09:08:00Z</dcterms:created>
  <dcterms:modified xsi:type="dcterms:W3CDTF">2017-12-15T11:56:00Z</dcterms:modified>
</cp:coreProperties>
</file>