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239BA">
        <w:rPr>
          <w:rFonts w:ascii="Tahoma" w:hAnsi="Tahoma" w:cs="Tahoma"/>
          <w:b/>
          <w:sz w:val="24"/>
          <w:szCs w:val="24"/>
        </w:rPr>
        <w:t>2769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239BA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C082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D239BA">
        <w:rPr>
          <w:rFonts w:ascii="Tahoma" w:hAnsi="Tahoma" w:cs="Tahoma"/>
          <w:sz w:val="24"/>
          <w:szCs w:val="24"/>
        </w:rPr>
        <w:t>1083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239BA">
        <w:rPr>
          <w:rFonts w:ascii="Tahoma" w:hAnsi="Tahoma" w:cs="Tahoma"/>
          <w:sz w:val="24"/>
          <w:szCs w:val="24"/>
        </w:rPr>
        <w:t>622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C082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C082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239BA">
        <w:rPr>
          <w:rFonts w:ascii="Tahoma" w:hAnsi="Tahoma" w:cs="Tahoma"/>
          <w:sz w:val="24"/>
          <w:szCs w:val="24"/>
        </w:rPr>
        <w:t>622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C082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239BA">
        <w:rPr>
          <w:rFonts w:ascii="Tahoma" w:hAnsi="Tahoma" w:cs="Tahoma"/>
          <w:sz w:val="24"/>
          <w:szCs w:val="24"/>
        </w:rPr>
        <w:t>622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D239BA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D239BA">
        <w:rPr>
          <w:rFonts w:ascii="Tahoma" w:hAnsi="Tahoma" w:cs="Tahoma"/>
          <w:sz w:val="24"/>
          <w:szCs w:val="24"/>
        </w:rPr>
        <w:t>Gotovinske čekove za septembar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C082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239BA">
        <w:rPr>
          <w:rFonts w:ascii="Tahoma" w:hAnsi="Tahoma" w:cs="Tahoma"/>
          <w:sz w:val="24"/>
          <w:szCs w:val="24"/>
        </w:rPr>
        <w:t>622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D239BA">
        <w:rPr>
          <w:rFonts w:ascii="Tahoma" w:hAnsi="Tahoma" w:cs="Tahoma"/>
          <w:sz w:val="24"/>
          <w:szCs w:val="24"/>
        </w:rPr>
        <w:t>Gotovinske čekove za septembar 2004.godine</w:t>
      </w:r>
      <w:r w:rsidR="00D239B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239BA">
        <w:rPr>
          <w:rFonts w:ascii="Tahoma" w:hAnsi="Tahoma" w:cs="Tahoma"/>
          <w:sz w:val="24"/>
          <w:szCs w:val="24"/>
        </w:rPr>
        <w:t>622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D239BA" w:rsidRPr="00D239BA">
        <w:rPr>
          <w:rFonts w:ascii="Tahoma" w:hAnsi="Tahoma" w:cs="Tahoma"/>
          <w:sz w:val="24"/>
          <w:szCs w:val="24"/>
        </w:rPr>
        <w:t xml:space="preserve"> </w:t>
      </w:r>
      <w:r w:rsidR="00D239BA">
        <w:rPr>
          <w:rFonts w:ascii="Tahoma" w:hAnsi="Tahoma" w:cs="Tahoma"/>
          <w:sz w:val="24"/>
          <w:szCs w:val="24"/>
        </w:rPr>
        <w:t>Gotovinske čekove za septembar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239BA">
        <w:rPr>
          <w:rFonts w:ascii="Tahoma" w:hAnsi="Tahoma" w:cs="Tahoma"/>
          <w:sz w:val="24"/>
          <w:szCs w:val="24"/>
        </w:rPr>
        <w:t>622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239BA">
        <w:rPr>
          <w:rFonts w:ascii="Tahoma" w:hAnsi="Tahoma" w:cs="Tahoma"/>
          <w:sz w:val="24"/>
          <w:szCs w:val="24"/>
        </w:rPr>
        <w:t>622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D239BA">
        <w:rPr>
          <w:rFonts w:ascii="Tahoma" w:hAnsi="Tahoma" w:cs="Tahoma"/>
          <w:sz w:val="24"/>
          <w:szCs w:val="24"/>
        </w:rPr>
        <w:t>7640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D239BA">
        <w:rPr>
          <w:rFonts w:ascii="Tahoma" w:hAnsi="Tahoma" w:cs="Tahoma"/>
          <w:sz w:val="24"/>
          <w:szCs w:val="24"/>
        </w:rPr>
        <w:t>622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D239BA">
        <w:rPr>
          <w:rFonts w:ascii="Tahoma" w:hAnsi="Tahoma" w:cs="Tahoma"/>
          <w:sz w:val="24"/>
          <w:szCs w:val="24"/>
        </w:rPr>
        <w:t>622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D239BA">
        <w:rPr>
          <w:rFonts w:ascii="Tahoma" w:hAnsi="Tahoma" w:cs="Tahoma"/>
          <w:sz w:val="24"/>
          <w:szCs w:val="24"/>
        </w:rPr>
        <w:t>8254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FC082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D239BA">
        <w:rPr>
          <w:rFonts w:ascii="Tahoma" w:hAnsi="Tahoma" w:cs="Tahoma"/>
          <w:sz w:val="24"/>
          <w:szCs w:val="24"/>
        </w:rPr>
        <w:t>622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C082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D239BA">
        <w:rPr>
          <w:rFonts w:ascii="Tahoma" w:hAnsi="Tahoma" w:cs="Tahoma"/>
          <w:sz w:val="24"/>
          <w:szCs w:val="24"/>
        </w:rPr>
        <w:t>622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D239BA" w:rsidRPr="00D239BA">
        <w:rPr>
          <w:rFonts w:ascii="Tahoma" w:hAnsi="Tahoma" w:cs="Tahoma"/>
          <w:sz w:val="24"/>
          <w:szCs w:val="24"/>
        </w:rPr>
        <w:t xml:space="preserve"> </w:t>
      </w:r>
      <w:r w:rsidR="00D239BA">
        <w:rPr>
          <w:rFonts w:ascii="Tahoma" w:hAnsi="Tahoma" w:cs="Tahoma"/>
          <w:sz w:val="24"/>
          <w:szCs w:val="24"/>
        </w:rPr>
        <w:t>Gotovinske čekove za septembar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FC0825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C082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239BA">
        <w:rPr>
          <w:rFonts w:ascii="Tahoma" w:hAnsi="Tahoma" w:cs="Tahoma"/>
          <w:sz w:val="24"/>
          <w:szCs w:val="24"/>
        </w:rPr>
        <w:t>622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D239BA">
        <w:rPr>
          <w:rFonts w:ascii="Tahoma" w:hAnsi="Tahoma" w:cs="Tahoma"/>
          <w:sz w:val="24"/>
          <w:szCs w:val="24"/>
        </w:rPr>
        <w:t>Gotovinske čekove za septembar 2004.godine</w:t>
      </w:r>
      <w:r w:rsidR="00D239B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062EC" w:rsidRDefault="00855827" w:rsidP="004062E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062E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8C5" w:rsidRDefault="000868C5" w:rsidP="004C7646">
      <w:pPr>
        <w:spacing w:after="0" w:line="240" w:lineRule="auto"/>
      </w:pPr>
      <w:r>
        <w:separator/>
      </w:r>
    </w:p>
  </w:endnote>
  <w:endnote w:type="continuationSeparator" w:id="0">
    <w:p w:rsidR="000868C5" w:rsidRDefault="000868C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68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8C5" w:rsidP="00EA2993">
    <w:pPr>
      <w:pStyle w:val="Footer"/>
      <w:rPr>
        <w:b/>
        <w:sz w:val="16"/>
        <w:szCs w:val="16"/>
      </w:rPr>
    </w:pPr>
  </w:p>
  <w:p w:rsidR="0090753B" w:rsidRPr="00E62A90" w:rsidRDefault="000868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68C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68C5" w:rsidP="00E03674">
    <w:pPr>
      <w:pStyle w:val="Footer"/>
      <w:jc w:val="center"/>
      <w:rPr>
        <w:sz w:val="16"/>
        <w:szCs w:val="16"/>
      </w:rPr>
    </w:pPr>
  </w:p>
  <w:p w:rsidR="0090753B" w:rsidRPr="002B6C39" w:rsidRDefault="000868C5">
    <w:pPr>
      <w:pStyle w:val="Footer"/>
    </w:pPr>
  </w:p>
  <w:p w:rsidR="0090753B" w:rsidRDefault="000868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8C5" w:rsidRDefault="000868C5" w:rsidP="004C7646">
      <w:pPr>
        <w:spacing w:after="0" w:line="240" w:lineRule="auto"/>
      </w:pPr>
      <w:r>
        <w:separator/>
      </w:r>
    </w:p>
  </w:footnote>
  <w:footnote w:type="continuationSeparator" w:id="0">
    <w:p w:rsidR="000868C5" w:rsidRDefault="000868C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8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8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68C5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062EC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B2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39BA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1875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082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791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62061-BA0B-444C-B3D7-1C324588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2017-10-19T09:40:00Z</dcterms:created>
  <dcterms:modified xsi:type="dcterms:W3CDTF">2017-12-04T12:38:00Z</dcterms:modified>
</cp:coreProperties>
</file>