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87083D">
        <w:rPr>
          <w:rFonts w:ascii="Tahoma" w:hAnsi="Tahoma" w:cs="Tahoma"/>
          <w:b/>
          <w:sz w:val="24"/>
          <w:szCs w:val="24"/>
        </w:rPr>
        <w:t>1836</w:t>
      </w:r>
      <w:r w:rsidR="00372E94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87083D">
        <w:rPr>
          <w:rFonts w:ascii="Tahoma" w:hAnsi="Tahoma" w:cs="Tahoma"/>
          <w:b/>
          <w:sz w:val="24"/>
          <w:szCs w:val="24"/>
        </w:rPr>
        <w:t>15</w:t>
      </w:r>
      <w:r w:rsidR="00372E94">
        <w:rPr>
          <w:rFonts w:ascii="Tahoma" w:hAnsi="Tahoma" w:cs="Tahoma"/>
          <w:b/>
          <w:sz w:val="24"/>
          <w:szCs w:val="24"/>
        </w:rPr>
        <w:t>.10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A97409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A97409" w:rsidRDefault="00306A70" w:rsidP="00A9740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87083D">
        <w:rPr>
          <w:rFonts w:ascii="Tahoma" w:hAnsi="Tahoma" w:cs="Tahoma"/>
          <w:sz w:val="24"/>
          <w:szCs w:val="24"/>
        </w:rPr>
        <w:t>97720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87083D">
        <w:rPr>
          <w:rFonts w:ascii="Tahoma" w:hAnsi="Tahoma" w:cs="Tahoma"/>
          <w:sz w:val="24"/>
          <w:szCs w:val="24"/>
        </w:rPr>
        <w:t>30.09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87083D">
        <w:rPr>
          <w:rFonts w:ascii="Tahoma" w:hAnsi="Tahoma" w:cs="Tahoma"/>
          <w:sz w:val="24"/>
          <w:szCs w:val="24"/>
        </w:rPr>
        <w:t>060-69</w:t>
      </w:r>
      <w:r w:rsidR="004E29CD">
        <w:rPr>
          <w:rFonts w:ascii="Tahoma" w:hAnsi="Tahoma" w:cs="Tahoma"/>
          <w:sz w:val="24"/>
          <w:szCs w:val="24"/>
        </w:rPr>
        <w:t xml:space="preserve">-01/16-3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87083D">
        <w:rPr>
          <w:rFonts w:ascii="Tahoma" w:hAnsi="Tahoma" w:cs="Tahoma"/>
          <w:sz w:val="24"/>
          <w:szCs w:val="24"/>
        </w:rPr>
        <w:t>14.09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</w:t>
      </w:r>
      <w:r w:rsidR="009222BC">
        <w:rPr>
          <w:rFonts w:ascii="Tahoma" w:hAnsi="Tahoma" w:cs="Tahoma"/>
          <w:sz w:val="24"/>
          <w:szCs w:val="24"/>
        </w:rPr>
        <w:t>76</w:t>
      </w:r>
      <w:r w:rsidR="004A20A6" w:rsidRPr="00A657F5">
        <w:rPr>
          <w:rFonts w:ascii="Tahoma" w:hAnsi="Tahoma" w:cs="Tahoma"/>
          <w:sz w:val="24"/>
          <w:szCs w:val="24"/>
        </w:rPr>
        <w:t xml:space="preserve">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7083D">
        <w:rPr>
          <w:rFonts w:ascii="Tahoma" w:hAnsi="Tahoma" w:cs="Tahoma"/>
          <w:sz w:val="24"/>
          <w:szCs w:val="24"/>
        </w:rPr>
        <w:t>20.10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87083D">
        <w:rPr>
          <w:rFonts w:ascii="Tahoma" w:hAnsi="Tahoma" w:cs="Tahoma"/>
          <w:sz w:val="24"/>
        </w:rPr>
        <w:t>060-69</w:t>
      </w:r>
      <w:r w:rsidR="004E29CD">
        <w:rPr>
          <w:rFonts w:ascii="Tahoma" w:hAnsi="Tahoma" w:cs="Tahoma"/>
          <w:sz w:val="24"/>
        </w:rPr>
        <w:t xml:space="preserve">-01/16-3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87083D">
        <w:rPr>
          <w:rFonts w:ascii="Tahoma" w:hAnsi="Tahoma" w:cs="Tahoma"/>
          <w:sz w:val="24"/>
        </w:rPr>
        <w:t>14.09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obavještava podnosioca zahtjeva </w:t>
      </w:r>
      <w:r w:rsidR="00372E94">
        <w:rPr>
          <w:rFonts w:ascii="Tahoma" w:hAnsi="Tahoma" w:cs="Tahoma"/>
          <w:sz w:val="24"/>
        </w:rPr>
        <w:t>da je navedena infor</w:t>
      </w:r>
      <w:r w:rsidR="00781EDF" w:rsidRPr="00781EDF">
        <w:rPr>
          <w:rFonts w:ascii="Tahoma" w:hAnsi="Tahoma" w:cs="Tahoma"/>
          <w:sz w:val="24"/>
        </w:rPr>
        <w:t>m</w:t>
      </w:r>
      <w:r w:rsidR="00372E94"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>cija javno ob</w:t>
      </w:r>
      <w:r w:rsidR="003140C3">
        <w:rPr>
          <w:rFonts w:ascii="Tahoma" w:hAnsi="Tahoma" w:cs="Tahoma"/>
          <w:sz w:val="24"/>
        </w:rPr>
        <w:t xml:space="preserve">javljena na sajtu Ministarstva </w:t>
      </w:r>
      <w:r w:rsidR="004E29CD">
        <w:rPr>
          <w:rFonts w:ascii="Tahoma" w:hAnsi="Tahoma" w:cs="Tahoma"/>
          <w:sz w:val="24"/>
        </w:rPr>
        <w:t>za ljudska i manjinska prava</w:t>
      </w:r>
      <w:r w:rsidR="00781EDF" w:rsidRPr="00781EDF">
        <w:rPr>
          <w:rFonts w:ascii="Tahoma" w:hAnsi="Tahoma" w:cs="Tahoma"/>
          <w:sz w:val="24"/>
        </w:rPr>
        <w:t xml:space="preserve"> Crne Gore, te da je istu moguće pronaći na adresi: </w:t>
      </w:r>
      <w:hyperlink r:id="rId8" w:history="1">
        <w:r w:rsidR="00103B22" w:rsidRPr="006A2D9E">
          <w:rPr>
            <w:rStyle w:val="Hyperlink"/>
            <w:rFonts w:ascii="Tahoma" w:hAnsi="Tahoma" w:cs="Tahoma"/>
            <w:sz w:val="24"/>
            <w:szCs w:val="24"/>
          </w:rPr>
          <w:t>http://www.mmp.gov.me</w:t>
        </w:r>
      </w:hyperlink>
      <w:r w:rsidR="00103B22">
        <w:rPr>
          <w:rStyle w:val="Hyperlink"/>
          <w:rFonts w:ascii="Tahoma" w:hAnsi="Tahoma" w:cs="Tahoma"/>
          <w:sz w:val="24"/>
          <w:szCs w:val="24"/>
        </w:rPr>
        <w:t>/vodici</w:t>
      </w:r>
      <w:r w:rsidR="001E407B" w:rsidRPr="00781EDF">
        <w:rPr>
          <w:rFonts w:ascii="Tahoma" w:hAnsi="Tahoma" w:cs="Tahoma"/>
          <w:sz w:val="24"/>
        </w:rPr>
        <w:t>.</w:t>
      </w:r>
    </w:p>
    <w:p w:rsidR="009738E7" w:rsidRPr="00D4255A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87083D">
        <w:rPr>
          <w:rFonts w:ascii="Tahoma" w:hAnsi="Tahoma" w:cs="Tahoma"/>
          <w:sz w:val="24"/>
          <w:szCs w:val="24"/>
        </w:rPr>
        <w:t>01.09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E86CEC">
        <w:rPr>
          <w:rFonts w:ascii="Tahoma" w:hAnsi="Tahoma" w:cs="Tahoma"/>
          <w:sz w:val="24"/>
          <w:szCs w:val="24"/>
        </w:rPr>
        <w:t xml:space="preserve">analitičkih kartica </w:t>
      </w:r>
      <w:r w:rsidR="00E86CEC" w:rsidRPr="00F04D82">
        <w:rPr>
          <w:rFonts w:ascii="Tahoma" w:hAnsi="Tahoma" w:cs="Tahoma"/>
          <w:sz w:val="24"/>
          <w:szCs w:val="24"/>
        </w:rPr>
        <w:t xml:space="preserve">svih računa (za periode od </w:t>
      </w:r>
      <w:r w:rsidR="0087083D">
        <w:rPr>
          <w:rFonts w:ascii="Tahoma" w:hAnsi="Tahoma" w:cs="Tahoma"/>
          <w:sz w:val="24"/>
          <w:szCs w:val="24"/>
        </w:rPr>
        <w:t>22/08</w:t>
      </w:r>
      <w:r w:rsidR="00E86CEC" w:rsidRPr="00F04D82">
        <w:rPr>
          <w:rFonts w:ascii="Tahoma" w:hAnsi="Tahoma" w:cs="Tahoma"/>
          <w:sz w:val="24"/>
          <w:szCs w:val="24"/>
        </w:rPr>
        <w:t xml:space="preserve">/2016 do </w:t>
      </w:r>
      <w:r w:rsidR="0087083D">
        <w:rPr>
          <w:rFonts w:ascii="Tahoma" w:hAnsi="Tahoma" w:cs="Tahoma"/>
          <w:sz w:val="24"/>
          <w:szCs w:val="24"/>
        </w:rPr>
        <w:t>28/08</w:t>
      </w:r>
      <w:r w:rsidR="009222BC">
        <w:rPr>
          <w:rFonts w:ascii="Tahoma" w:hAnsi="Tahoma" w:cs="Tahoma"/>
          <w:sz w:val="24"/>
          <w:szCs w:val="24"/>
        </w:rPr>
        <w:t>/2016.godine) dokument treba da sadrži</w:t>
      </w:r>
      <w:r w:rsidR="00E86CEC" w:rsidRPr="00F04D82">
        <w:rPr>
          <w:rFonts w:ascii="Tahoma" w:hAnsi="Tahoma" w:cs="Tahoma"/>
          <w:sz w:val="24"/>
          <w:szCs w:val="24"/>
        </w:rPr>
        <w:t>: broj konta/naloga, naziv korisnika budžeta, naziv dobavljača, izvor sredstava, broj budžetske linije, datum plačanja, izn</w:t>
      </w:r>
      <w:r w:rsidR="009222BC">
        <w:rPr>
          <w:rFonts w:ascii="Tahoma" w:hAnsi="Tahoma" w:cs="Tahoma"/>
          <w:sz w:val="24"/>
          <w:szCs w:val="24"/>
        </w:rPr>
        <w:t>os plačanja i svrhu plaćanja</w:t>
      </w:r>
      <w:r w:rsidR="00D4255A" w:rsidRPr="00D4255A">
        <w:rPr>
          <w:rFonts w:ascii="Tahoma" w:hAnsi="Tahoma" w:cs="Tahoma"/>
          <w:sz w:val="24"/>
          <w:szCs w:val="24"/>
        </w:rPr>
        <w:t xml:space="preserve">. Navodi se da je dana </w:t>
      </w:r>
      <w:r w:rsidR="0087083D">
        <w:rPr>
          <w:rFonts w:ascii="Tahoma" w:hAnsi="Tahoma" w:cs="Tahoma"/>
          <w:sz w:val="24"/>
          <w:szCs w:val="24"/>
        </w:rPr>
        <w:t>1</w:t>
      </w:r>
      <w:r w:rsidR="009222BC">
        <w:rPr>
          <w:rFonts w:ascii="Tahoma" w:hAnsi="Tahoma" w:cs="Tahoma"/>
          <w:sz w:val="24"/>
          <w:szCs w:val="24"/>
        </w:rPr>
        <w:t>9.09</w:t>
      </w:r>
      <w:r w:rsidR="00372E94">
        <w:rPr>
          <w:rFonts w:ascii="Tahoma" w:hAnsi="Tahoma" w:cs="Tahoma"/>
          <w:sz w:val="24"/>
          <w:szCs w:val="24"/>
        </w:rPr>
        <w:t>.</w:t>
      </w:r>
      <w:r w:rsidR="009222BC">
        <w:rPr>
          <w:rFonts w:ascii="Tahoma" w:hAnsi="Tahoma" w:cs="Tahoma"/>
          <w:sz w:val="24"/>
          <w:szCs w:val="24"/>
        </w:rPr>
        <w:t>2016.</w:t>
      </w:r>
      <w:r w:rsidR="00D4255A" w:rsidRPr="00D4255A">
        <w:rPr>
          <w:rFonts w:ascii="Tahoma" w:hAnsi="Tahoma" w:cs="Tahoma"/>
          <w:sz w:val="24"/>
          <w:szCs w:val="24"/>
        </w:rPr>
        <w:t xml:space="preserve">godine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D4255A" w:rsidRPr="00D4255A">
        <w:rPr>
          <w:rFonts w:ascii="Tahoma" w:hAnsi="Tahoma" w:cs="Tahoma"/>
          <w:sz w:val="24"/>
          <w:szCs w:val="24"/>
        </w:rPr>
        <w:t xml:space="preserve"> dostavila akt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87083D">
        <w:rPr>
          <w:rFonts w:ascii="Tahoma" w:hAnsi="Tahoma" w:cs="Tahoma"/>
          <w:sz w:val="24"/>
          <w:szCs w:val="24"/>
        </w:rPr>
        <w:t>060-69</w:t>
      </w:r>
      <w:r w:rsidR="004E29CD">
        <w:rPr>
          <w:rFonts w:ascii="Tahoma" w:hAnsi="Tahoma" w:cs="Tahoma"/>
          <w:sz w:val="24"/>
          <w:szCs w:val="24"/>
        </w:rPr>
        <w:t xml:space="preserve">-01/16-3 </w:t>
      </w:r>
      <w:r w:rsidR="00D4255A" w:rsidRPr="00D4255A">
        <w:rPr>
          <w:rFonts w:ascii="Tahoma" w:hAnsi="Tahoma" w:cs="Tahoma"/>
          <w:sz w:val="24"/>
          <w:szCs w:val="24"/>
        </w:rPr>
        <w:t xml:space="preserve">od dana </w:t>
      </w:r>
      <w:r w:rsidR="0087083D">
        <w:rPr>
          <w:rFonts w:ascii="Tahoma" w:hAnsi="Tahoma" w:cs="Tahoma"/>
          <w:sz w:val="24"/>
          <w:szCs w:val="24"/>
        </w:rPr>
        <w:t>14.09</w:t>
      </w:r>
      <w:r w:rsidR="00372E94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. </w:t>
      </w:r>
      <w:r w:rsidR="00E86CEC">
        <w:rPr>
          <w:rFonts w:ascii="Tahoma" w:hAnsi="Tahoma" w:cs="Tahoma"/>
          <w:sz w:val="24"/>
          <w:szCs w:val="24"/>
        </w:rPr>
        <w:t xml:space="preserve">Žalilac </w:t>
      </w:r>
      <w:r w:rsidR="00E86CEC">
        <w:rPr>
          <w:rFonts w:ascii="Tahoma" w:hAnsi="Tahoma" w:cs="Tahoma"/>
          <w:sz w:val="24"/>
          <w:szCs w:val="24"/>
        </w:rPr>
        <w:lastRenderedPageBreak/>
        <w:t xml:space="preserve">ističe da </w:t>
      </w:r>
      <w:r w:rsidR="00103B22">
        <w:rPr>
          <w:rFonts w:ascii="Tahoma" w:hAnsi="Tahoma" w:cs="Tahoma"/>
          <w:sz w:val="24"/>
          <w:szCs w:val="24"/>
        </w:rPr>
        <w:t>se na</w:t>
      </w:r>
      <w:r w:rsidR="000048C9" w:rsidRPr="000048C9">
        <w:rPr>
          <w:rFonts w:ascii="Tahoma" w:hAnsi="Tahoma" w:cs="Tahoma"/>
          <w:sz w:val="24"/>
          <w:szCs w:val="24"/>
        </w:rPr>
        <w:t xml:space="preserve"> internet stranic</w:t>
      </w:r>
      <w:r w:rsidR="00103B22">
        <w:rPr>
          <w:rFonts w:ascii="Tahoma" w:hAnsi="Tahoma" w:cs="Tahoma"/>
          <w:sz w:val="24"/>
          <w:szCs w:val="24"/>
        </w:rPr>
        <w:t>i</w:t>
      </w:r>
      <w:r w:rsidR="00E86CEC">
        <w:rPr>
          <w:rFonts w:ascii="Tahoma" w:hAnsi="Tahoma" w:cs="Tahoma"/>
          <w:sz w:val="24"/>
          <w:szCs w:val="24"/>
        </w:rPr>
        <w:t xml:space="preserve"> nalaze nepotpune analitičke kartice koje ne sadrže </w:t>
      </w:r>
      <w:r w:rsidR="00103B22">
        <w:rPr>
          <w:rFonts w:ascii="Tahoma" w:hAnsi="Tahoma" w:cs="Tahoma"/>
          <w:sz w:val="24"/>
          <w:szCs w:val="24"/>
        </w:rPr>
        <w:t>podatke koji bi garantovali potpuni uvid u potrošnju budžetskih sredstava, kao što su svrha plaćanja, broj konta/naloga, izvor sredstava, broj budžetske linije. Takođe naziv kolona u analitičkoj kartici su zatamnjeni, a dati podaci su nejasni i/ili nepotpuno prikazani, čime je javnosti otežan uvid u pojedinačnu i ukupnu potrošnju prvostepenog organa, a samim tim i analizu objavljenih podataka. Na taj način prvostepeni o</w:t>
      </w:r>
      <w:r w:rsidR="0046032A">
        <w:rPr>
          <w:rFonts w:ascii="Tahoma" w:hAnsi="Tahoma" w:cs="Tahoma"/>
          <w:sz w:val="24"/>
          <w:szCs w:val="24"/>
        </w:rPr>
        <w:t>rgan je ograničio transparentnost i kontrolu potrošnje budžetskih sredstava jer objavljeni dio informacije nije dovoljan za utvrđivanje činjenica kako se raspoređuju navedena sredstva u predizbornom periodu, pa nije moguće utvrditi da li je došlo do zloupotrebe državnih sredstava.</w:t>
      </w:r>
      <w:r w:rsidR="000048C9" w:rsidRPr="000048C9">
        <w:rPr>
          <w:rFonts w:ascii="Tahoma" w:hAnsi="Tahoma" w:cs="Tahoma"/>
          <w:sz w:val="24"/>
          <w:szCs w:val="24"/>
        </w:rPr>
        <w:t xml:space="preserve"> Nadalje, žalilac ističe da  informacija na koju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0048C9" w:rsidRPr="000048C9">
        <w:rPr>
          <w:rFonts w:ascii="Tahoma" w:hAnsi="Tahoma" w:cs="Tahoma"/>
          <w:sz w:val="24"/>
          <w:szCs w:val="24"/>
        </w:rPr>
        <w:t xml:space="preserve"> 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A97409">
        <w:rPr>
          <w:rFonts w:ascii="Tahoma" w:hAnsi="Tahoma" w:cs="Tahoma"/>
          <w:sz w:val="24"/>
          <w:szCs w:val="24"/>
        </w:rPr>
        <w:t>O</w:t>
      </w:r>
      <w:r w:rsidR="00A97409" w:rsidRPr="00D4255A">
        <w:rPr>
          <w:rFonts w:ascii="Tahoma" w:hAnsi="Tahoma" w:cs="Tahoma"/>
          <w:sz w:val="24"/>
          <w:szCs w:val="24"/>
        </w:rPr>
        <w:t xml:space="preserve">bzirom da je donošenjem akta </w:t>
      </w:r>
      <w:r w:rsidR="00A97409">
        <w:rPr>
          <w:rFonts w:ascii="Tahoma" w:hAnsi="Tahoma" w:cs="Tahoma"/>
          <w:sz w:val="24"/>
          <w:szCs w:val="24"/>
        </w:rPr>
        <w:t>Ministarstva za ljudska i manjinska prava</w:t>
      </w:r>
      <w:r w:rsidR="00A97409" w:rsidRPr="00D4255A">
        <w:rPr>
          <w:rFonts w:ascii="Tahoma" w:hAnsi="Tahoma" w:cs="Tahoma"/>
          <w:sz w:val="24"/>
          <w:szCs w:val="24"/>
        </w:rPr>
        <w:t xml:space="preserve"> uskraćeno zakonsko pravo podnosiocu zahtjeva na slobodan pristup informacijama </w:t>
      </w:r>
      <w:r w:rsidR="00A97409">
        <w:rPr>
          <w:rFonts w:ascii="Tahoma" w:hAnsi="Tahoma" w:cs="Tahoma"/>
          <w:sz w:val="24"/>
          <w:szCs w:val="24"/>
        </w:rPr>
        <w:t>ž</w:t>
      </w:r>
      <w:r w:rsidR="00D4255A" w:rsidRPr="00D4255A">
        <w:rPr>
          <w:rFonts w:ascii="Tahoma" w:hAnsi="Tahoma" w:cs="Tahoma"/>
          <w:sz w:val="24"/>
          <w:szCs w:val="24"/>
        </w:rPr>
        <w:t xml:space="preserve">alilac predlaže da Savjet Agencije za zaštitu ličnih podataka i slobodan pristup informacijama poništi akt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87083D">
        <w:rPr>
          <w:rFonts w:ascii="Tahoma" w:hAnsi="Tahoma" w:cs="Tahoma"/>
          <w:sz w:val="24"/>
          <w:szCs w:val="24"/>
        </w:rPr>
        <w:t>060-69</w:t>
      </w:r>
      <w:r w:rsidR="004E29CD">
        <w:rPr>
          <w:rFonts w:ascii="Tahoma" w:hAnsi="Tahoma" w:cs="Tahoma"/>
          <w:sz w:val="24"/>
          <w:szCs w:val="24"/>
        </w:rPr>
        <w:t xml:space="preserve">-01/16-3 </w:t>
      </w:r>
      <w:r w:rsidR="00D4255A" w:rsidRPr="00D4255A">
        <w:rPr>
          <w:rFonts w:ascii="Tahoma" w:hAnsi="Tahoma" w:cs="Tahoma"/>
          <w:sz w:val="24"/>
          <w:szCs w:val="24"/>
        </w:rPr>
        <w:t xml:space="preserve">od </w:t>
      </w:r>
      <w:r w:rsidR="0087083D">
        <w:rPr>
          <w:rFonts w:ascii="Tahoma" w:hAnsi="Tahoma" w:cs="Tahoma"/>
          <w:sz w:val="24"/>
          <w:szCs w:val="24"/>
        </w:rPr>
        <w:t>14.09</w:t>
      </w:r>
      <w:r w:rsidR="00372E94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>2016. godine i meritorno odluči.</w:t>
      </w:r>
      <w:r w:rsidR="009738E7" w:rsidRPr="00D4255A">
        <w:rPr>
          <w:rFonts w:ascii="Tahoma" w:hAnsi="Tahoma" w:cs="Tahoma"/>
          <w:sz w:val="24"/>
          <w:szCs w:val="24"/>
        </w:rPr>
        <w:t xml:space="preserve"> </w:t>
      </w:r>
    </w:p>
    <w:p w:rsidR="00372E94" w:rsidRDefault="006F2908" w:rsidP="00A9740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46032A"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F14083">
        <w:rPr>
          <w:rFonts w:ascii="Tahoma" w:hAnsi="Tahoma" w:cs="Tahoma"/>
          <w:sz w:val="24"/>
          <w:szCs w:val="24"/>
        </w:rPr>
        <w:t xml:space="preserve"> i to:</w:t>
      </w:r>
      <w:r w:rsidR="006674C8" w:rsidRPr="006674C8">
        <w:rPr>
          <w:rFonts w:ascii="Tahoma" w:hAnsi="Tahoma" w:cs="Tahoma"/>
          <w:sz w:val="24"/>
          <w:szCs w:val="24"/>
        </w:rPr>
        <w:t xml:space="preserve"> </w:t>
      </w:r>
      <w:r w:rsidR="00FF08BB">
        <w:rPr>
          <w:rFonts w:ascii="Tahoma" w:hAnsi="Tahoma" w:cs="Tahoma"/>
          <w:sz w:val="24"/>
          <w:szCs w:val="24"/>
        </w:rPr>
        <w:t>Analitička kartica Ministarstva za ljudska i manjinska prava</w:t>
      </w:r>
      <w:r w:rsidR="00372E94">
        <w:rPr>
          <w:rFonts w:ascii="Tahoma" w:hAnsi="Tahoma" w:cs="Tahoma"/>
          <w:sz w:val="24"/>
          <w:szCs w:val="24"/>
        </w:rPr>
        <w:t xml:space="preserve"> za period od </w:t>
      </w:r>
      <w:r w:rsidR="0087083D">
        <w:rPr>
          <w:rFonts w:ascii="Tahoma" w:hAnsi="Tahoma" w:cs="Tahoma"/>
          <w:sz w:val="24"/>
          <w:szCs w:val="24"/>
        </w:rPr>
        <w:t>22.08</w:t>
      </w:r>
      <w:r w:rsidR="00B31E96" w:rsidRPr="00B31E96">
        <w:rPr>
          <w:rFonts w:ascii="Tahoma" w:hAnsi="Tahoma" w:cs="Tahoma"/>
          <w:sz w:val="24"/>
          <w:szCs w:val="24"/>
        </w:rPr>
        <w:t xml:space="preserve">. do </w:t>
      </w:r>
      <w:r w:rsidR="0087083D">
        <w:rPr>
          <w:rFonts w:ascii="Tahoma" w:hAnsi="Tahoma" w:cs="Tahoma"/>
          <w:sz w:val="24"/>
          <w:szCs w:val="24"/>
        </w:rPr>
        <w:t>28.08</w:t>
      </w:r>
      <w:r w:rsidR="00B31E96" w:rsidRPr="00B31E96">
        <w:rPr>
          <w:rFonts w:ascii="Tahoma" w:hAnsi="Tahoma" w:cs="Tahoma"/>
          <w:sz w:val="24"/>
          <w:szCs w:val="24"/>
        </w:rPr>
        <w:t>. 2016. godine</w:t>
      </w:r>
      <w:r w:rsidRPr="009752E0">
        <w:rPr>
          <w:rFonts w:ascii="Tahoma" w:hAnsi="Tahoma" w:cs="Tahoma"/>
          <w:sz w:val="24"/>
          <w:szCs w:val="24"/>
        </w:rPr>
        <w:t>, 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A97409">
        <w:rPr>
          <w:rFonts w:ascii="Tahoma" w:hAnsi="Tahoma" w:cs="Tahoma"/>
          <w:sz w:val="24"/>
          <w:szCs w:val="24"/>
        </w:rPr>
        <w:t xml:space="preserve"> </w:t>
      </w:r>
    </w:p>
    <w:p w:rsidR="00F14083" w:rsidRDefault="00A97409" w:rsidP="00A9740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Savjet Agencije je neposrednim uvidom nedvosmisleno utvrdio da se analitičke kartice u spisima predmeta ne razlikuju od onih koje su objavljene na sajtu prvostepenog organa, na linku:</w:t>
      </w:r>
      <w:r w:rsidRPr="00FE45D3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</w:p>
    <w:p w:rsidR="001B27D5" w:rsidRDefault="000C1A52" w:rsidP="00FF08BB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485E6D">
        <w:rPr>
          <w:rFonts w:ascii="Tahoma" w:hAnsi="Tahoma" w:cs="Tahoma"/>
          <w:sz w:val="24"/>
          <w:szCs w:val="24"/>
        </w:rPr>
        <w:t xml:space="preserve"> u zakonskom roku podnosiocu zahtjeva dostavila obavještenje u kom se navodi da su tražene informacije javno dostupne na linku</w:t>
      </w:r>
      <w:r w:rsidR="00FF08BB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FF08BB"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  <w:r w:rsidR="00FF08BB" w:rsidRPr="009752E0">
        <w:rPr>
          <w:rFonts w:ascii="Tahoma" w:hAnsi="Tahoma" w:cs="Tahoma"/>
          <w:sz w:val="24"/>
          <w:szCs w:val="24"/>
        </w:rPr>
        <w:t xml:space="preserve">, </w:t>
      </w:r>
      <w:r w:rsidR="00FF08BB">
        <w:rPr>
          <w:rFonts w:ascii="Tahoma" w:hAnsi="Tahoma" w:cs="Tahoma"/>
          <w:sz w:val="24"/>
          <w:szCs w:val="24"/>
        </w:rPr>
        <w:t>na kom je objavljena tražena informacija i to:</w:t>
      </w:r>
      <w:r w:rsidR="00FF08BB" w:rsidRPr="006674C8">
        <w:rPr>
          <w:rFonts w:ascii="Tahoma" w:hAnsi="Tahoma" w:cs="Tahoma"/>
          <w:sz w:val="24"/>
          <w:szCs w:val="24"/>
        </w:rPr>
        <w:t xml:space="preserve"> </w:t>
      </w:r>
      <w:r w:rsidR="00FF08BB">
        <w:rPr>
          <w:rFonts w:ascii="Tahoma" w:hAnsi="Tahoma" w:cs="Tahoma"/>
          <w:sz w:val="24"/>
          <w:szCs w:val="24"/>
        </w:rPr>
        <w:t>Analitička kartica Ministarstva za ljudska i manjinska prava</w:t>
      </w:r>
      <w:r w:rsidR="00FF08BB" w:rsidRPr="00B31E96">
        <w:rPr>
          <w:rFonts w:ascii="Tahoma" w:hAnsi="Tahoma" w:cs="Tahoma"/>
          <w:sz w:val="24"/>
          <w:szCs w:val="24"/>
        </w:rPr>
        <w:t xml:space="preserve"> za period od </w:t>
      </w:r>
      <w:r w:rsidR="0087083D">
        <w:rPr>
          <w:rFonts w:ascii="Tahoma" w:hAnsi="Tahoma" w:cs="Tahoma"/>
          <w:sz w:val="24"/>
          <w:szCs w:val="24"/>
        </w:rPr>
        <w:t>22.08</w:t>
      </w:r>
      <w:r w:rsidR="00372E94" w:rsidRPr="00B31E96">
        <w:rPr>
          <w:rFonts w:ascii="Tahoma" w:hAnsi="Tahoma" w:cs="Tahoma"/>
          <w:sz w:val="24"/>
          <w:szCs w:val="24"/>
        </w:rPr>
        <w:t xml:space="preserve">. do </w:t>
      </w:r>
      <w:r w:rsidR="0087083D">
        <w:rPr>
          <w:rFonts w:ascii="Tahoma" w:hAnsi="Tahoma" w:cs="Tahoma"/>
          <w:sz w:val="24"/>
          <w:szCs w:val="24"/>
        </w:rPr>
        <w:t>28.08</w:t>
      </w:r>
      <w:r w:rsidR="00372E94">
        <w:rPr>
          <w:rFonts w:ascii="Tahoma" w:hAnsi="Tahoma" w:cs="Tahoma"/>
          <w:sz w:val="24"/>
          <w:szCs w:val="24"/>
        </w:rPr>
        <w:t>.</w:t>
      </w:r>
      <w:r w:rsidR="00FF08BB" w:rsidRPr="00B31E96">
        <w:rPr>
          <w:rFonts w:ascii="Tahoma" w:hAnsi="Tahoma" w:cs="Tahoma"/>
          <w:sz w:val="24"/>
          <w:szCs w:val="24"/>
        </w:rPr>
        <w:t>2016. godine</w:t>
      </w:r>
      <w:r w:rsidR="00393AB5" w:rsidRPr="00393AB5">
        <w:rPr>
          <w:rFonts w:ascii="Tahoma" w:hAnsi="Tahoma" w:cs="Tahoma"/>
          <w:sz w:val="24"/>
          <w:szCs w:val="24"/>
          <w:lang w:val="sr-Latn-CS"/>
        </w:rPr>
        <w:t>,</w:t>
      </w:r>
      <w:r w:rsidR="00393AB5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A97409" w:rsidRPr="00DC5128">
        <w:rPr>
          <w:rFonts w:ascii="Tahoma" w:hAnsi="Tahoma" w:cs="Tahoma"/>
          <w:sz w:val="24"/>
          <w:szCs w:val="24"/>
        </w:rPr>
        <w:t xml:space="preserve">Savjet Agencije je utvrdio da je </w:t>
      </w:r>
      <w:r w:rsidR="00A97409">
        <w:rPr>
          <w:rFonts w:ascii="Tahoma" w:hAnsi="Tahoma" w:cs="Tahoma"/>
          <w:sz w:val="24"/>
          <w:szCs w:val="24"/>
        </w:rPr>
        <w:t xml:space="preserve">Ministarstvo za ljudska i manjinska </w:t>
      </w:r>
      <w:r w:rsidR="00A97409">
        <w:rPr>
          <w:rFonts w:ascii="Tahoma" w:hAnsi="Tahoma" w:cs="Tahoma"/>
          <w:sz w:val="24"/>
          <w:szCs w:val="24"/>
        </w:rPr>
        <w:lastRenderedPageBreak/>
        <w:t>prava pravilno primjenilo</w:t>
      </w:r>
      <w:r w:rsidR="00A97409" w:rsidRPr="00DC5128"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A97409">
        <w:rPr>
          <w:rFonts w:ascii="Tahoma" w:hAnsi="Tahoma" w:cs="Tahoma"/>
          <w:sz w:val="24"/>
          <w:szCs w:val="24"/>
        </w:rPr>
        <w:t xml:space="preserve"> način što je obavještenjem dalo</w:t>
      </w:r>
      <w:r w:rsidR="00A97409" w:rsidRPr="00DC5128">
        <w:rPr>
          <w:rFonts w:ascii="Tahoma" w:hAnsi="Tahoma" w:cs="Tahoma"/>
          <w:sz w:val="24"/>
          <w:szCs w:val="24"/>
        </w:rPr>
        <w:t xml:space="preserve"> jasan link gdje se može pronaći tražena informacija na internet stranici </w:t>
      </w:r>
      <w:r w:rsidR="00A97409">
        <w:rPr>
          <w:rFonts w:ascii="Tahoma" w:hAnsi="Tahoma" w:cs="Tahoma"/>
          <w:sz w:val="24"/>
          <w:szCs w:val="24"/>
        </w:rPr>
        <w:t>Ministarstva za ljudska i manjinska prava</w:t>
      </w:r>
      <w:r w:rsidR="00A97409" w:rsidRPr="00DC5128">
        <w:rPr>
          <w:rFonts w:ascii="Tahoma" w:hAnsi="Tahoma" w:cs="Tahoma"/>
          <w:sz w:val="24"/>
          <w:szCs w:val="24"/>
        </w:rPr>
        <w:t xml:space="preserve">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A97409">
        <w:rPr>
          <w:rFonts w:ascii="Tahoma" w:hAnsi="Tahoma" w:cs="Tahoma"/>
          <w:sz w:val="24"/>
          <w:szCs w:val="24"/>
        </w:rPr>
        <w:t>Ministarstva za ljudska i manjinska prava</w:t>
      </w:r>
      <w:r w:rsidR="00A97409" w:rsidRPr="00DC5128">
        <w:rPr>
          <w:rFonts w:ascii="Tahoma" w:hAnsi="Tahoma" w:cs="Tahoma"/>
          <w:sz w:val="24"/>
          <w:szCs w:val="24"/>
        </w:rPr>
        <w:t xml:space="preserve"> i dokumetaciju dostavljenu od strane prvostepenog organa, te upućujemo podnosioca na nadležan organ Agenciju za sprečavanje korupcije  i druge organe koji su zaduženi da prate kvalitet objavljenih informacija</w:t>
      </w:r>
      <w:r w:rsidR="006674C8">
        <w:rPr>
          <w:rFonts w:ascii="Tahoma" w:hAnsi="Tahoma" w:cs="Tahoma"/>
          <w:sz w:val="24"/>
          <w:szCs w:val="24"/>
        </w:rPr>
        <w:t>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A97409" w:rsidRPr="00A657F5" w:rsidRDefault="00A97409" w:rsidP="00BB5409">
      <w:pPr>
        <w:pStyle w:val="NoSpacing"/>
        <w:rPr>
          <w:sz w:val="20"/>
          <w:szCs w:val="20"/>
        </w:rPr>
      </w:pPr>
      <w:bookmarkStart w:id="0" w:name="_GoBack"/>
      <w:bookmarkEnd w:id="0"/>
    </w:p>
    <w:sectPr w:rsidR="00A97409" w:rsidRPr="00A657F5" w:rsidSect="00A974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134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12A" w:rsidRDefault="00E2212A" w:rsidP="004C7646">
      <w:pPr>
        <w:spacing w:after="0" w:line="240" w:lineRule="auto"/>
      </w:pPr>
      <w:r>
        <w:separator/>
      </w:r>
    </w:p>
  </w:endnote>
  <w:endnote w:type="continuationSeparator" w:id="0">
    <w:p w:rsidR="00E2212A" w:rsidRDefault="00E2212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12A" w:rsidRDefault="00E2212A" w:rsidP="004C7646">
      <w:pPr>
        <w:spacing w:after="0" w:line="240" w:lineRule="auto"/>
      </w:pPr>
      <w:r>
        <w:separator/>
      </w:r>
    </w:p>
  </w:footnote>
  <w:footnote w:type="continuationSeparator" w:id="0">
    <w:p w:rsidR="00E2212A" w:rsidRDefault="00E2212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1721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772B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94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367FB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083D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2BC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409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12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4732A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CBBF4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.gov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manj.gov.me/bibliotek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inmanj.gov.me/bibliotek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inmanj.gov.me/biblioteka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D4900-187C-425C-A41D-A1FA76D02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2017-10-14T09:11:00Z</cp:lastPrinted>
  <dcterms:created xsi:type="dcterms:W3CDTF">2017-10-15T08:25:00Z</dcterms:created>
  <dcterms:modified xsi:type="dcterms:W3CDTF">2017-12-18T11:11:00Z</dcterms:modified>
</cp:coreProperties>
</file>