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A42CE">
        <w:rPr>
          <w:rFonts w:ascii="Tahoma" w:hAnsi="Tahoma" w:cs="Tahoma"/>
          <w:b/>
          <w:sz w:val="24"/>
          <w:szCs w:val="24"/>
        </w:rPr>
        <w:t>156</w:t>
      </w:r>
      <w:r w:rsidR="00066357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A0862">
        <w:rPr>
          <w:rFonts w:ascii="Tahoma" w:hAnsi="Tahoma" w:cs="Tahoma"/>
          <w:b/>
          <w:sz w:val="24"/>
          <w:szCs w:val="24"/>
        </w:rPr>
        <w:t>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6A0862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A0862">
        <w:rPr>
          <w:rFonts w:ascii="Tahoma" w:hAnsi="Tahoma" w:cs="Tahoma"/>
          <w:sz w:val="24"/>
          <w:szCs w:val="24"/>
          <w:lang w:val="sr-Latn-CS"/>
        </w:rPr>
        <w:t>17/11</w:t>
      </w:r>
      <w:r w:rsidR="00066357">
        <w:rPr>
          <w:rFonts w:ascii="Tahoma" w:hAnsi="Tahoma" w:cs="Tahoma"/>
          <w:sz w:val="24"/>
          <w:szCs w:val="24"/>
          <w:lang w:val="sr-Latn-CS"/>
        </w:rPr>
        <w:t>1103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A42CE">
        <w:rPr>
          <w:rFonts w:ascii="Tahoma" w:hAnsi="Tahoma" w:cs="Tahoma"/>
          <w:sz w:val="24"/>
          <w:szCs w:val="24"/>
          <w:lang w:val="sr-Latn-CS"/>
        </w:rPr>
        <w:t>27.04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1</w:t>
      </w:r>
      <w:r w:rsidR="006A0862">
        <w:rPr>
          <w:rFonts w:ascii="Tahoma" w:hAnsi="Tahoma" w:cs="Tahoma"/>
          <w:sz w:val="24"/>
          <w:szCs w:val="24"/>
          <w:lang w:val="sr-Latn-CS"/>
        </w:rPr>
        <w:t>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6A0862">
        <w:rPr>
          <w:rFonts w:ascii="Tahoma" w:hAnsi="Tahoma" w:cs="Tahoma"/>
          <w:sz w:val="24"/>
          <w:szCs w:val="24"/>
          <w:lang w:val="sr-Latn-CS"/>
        </w:rPr>
        <w:t>17/11</w:t>
      </w:r>
      <w:r w:rsidR="00066357">
        <w:rPr>
          <w:rFonts w:ascii="Tahoma" w:hAnsi="Tahoma" w:cs="Tahoma"/>
          <w:sz w:val="24"/>
          <w:szCs w:val="24"/>
          <w:lang w:val="sr-Latn-CS"/>
        </w:rPr>
        <w:t>1103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66357">
        <w:rPr>
          <w:rFonts w:ascii="Tahoma" w:hAnsi="Tahoma" w:cs="Tahoma"/>
          <w:sz w:val="24"/>
          <w:szCs w:val="24"/>
          <w:lang w:val="sr-Latn-CS"/>
        </w:rPr>
        <w:t>06.04</w:t>
      </w:r>
      <w:r w:rsidR="006A0862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066357">
        <w:rPr>
          <w:rFonts w:ascii="Tahoma" w:hAnsi="Tahoma" w:cs="Tahoma"/>
          <w:sz w:val="24"/>
          <w:szCs w:val="24"/>
          <w:lang w:val="sr-Latn-CS"/>
        </w:rPr>
        <w:t>06.04</w:t>
      </w:r>
      <w:r w:rsidR="006A0862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066357">
        <w:rPr>
          <w:rFonts w:ascii="Tahoma" w:hAnsi="Tahoma" w:cs="Tahoma"/>
          <w:sz w:val="24"/>
          <w:szCs w:val="24"/>
          <w:lang w:val="sr-Latn-CS"/>
        </w:rPr>
        <w:t xml:space="preserve">akata koji sadrže informaciju o broju ocjena i preporuka Savjeta za građansku kontrolu rada policije koji su dostavljeni ministru, podatke o realizaciji ocjena i preporuka koje je Savjet dobio od ministra i podatke o broju realizovanih ocjena i preporuka Savjeta </w:t>
      </w:r>
      <w:r w:rsidR="009A42CE">
        <w:rPr>
          <w:rFonts w:ascii="Tahoma" w:hAnsi="Tahoma" w:cs="Tahoma"/>
          <w:sz w:val="24"/>
          <w:szCs w:val="24"/>
          <w:lang w:val="sr-Latn-CS"/>
        </w:rPr>
        <w:t xml:space="preserve"> u periodu od 01.01.2017. do 31.03.2017. godine</w:t>
      </w:r>
      <w:r w:rsidR="00DE575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066357">
        <w:rPr>
          <w:rFonts w:ascii="Tahoma" w:hAnsi="Tahoma" w:cs="Tahoma"/>
          <w:sz w:val="24"/>
          <w:szCs w:val="24"/>
          <w:lang w:val="sr-Latn-CS"/>
        </w:rPr>
        <w:t>7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9A42CE">
        <w:rPr>
          <w:rFonts w:ascii="Tahoma" w:hAnsi="Tahoma" w:cs="Tahoma"/>
          <w:sz w:val="24"/>
          <w:szCs w:val="24"/>
          <w:lang w:val="sr-Latn-CS"/>
        </w:rPr>
        <w:t>2</w:t>
      </w:r>
      <w:r w:rsidR="00066357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C12EB2">
        <w:rPr>
          <w:rFonts w:ascii="Tahoma" w:hAnsi="Tahoma" w:cs="Tahoma"/>
          <w:sz w:val="24"/>
          <w:szCs w:val="24"/>
          <w:lang w:val="sr-Latn-CS"/>
        </w:rPr>
        <w:t>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6A0862">
        <w:rPr>
          <w:rFonts w:ascii="Tahoma" w:hAnsi="Tahoma" w:cs="Tahoma"/>
          <w:sz w:val="24"/>
          <w:szCs w:val="24"/>
          <w:lang w:val="sr-Latn-CS"/>
        </w:rPr>
        <w:t>17/11</w:t>
      </w:r>
      <w:r w:rsidR="00066357">
        <w:rPr>
          <w:rFonts w:ascii="Tahoma" w:hAnsi="Tahoma" w:cs="Tahoma"/>
          <w:sz w:val="24"/>
          <w:szCs w:val="24"/>
          <w:lang w:val="sr-Latn-CS"/>
        </w:rPr>
        <w:t>1103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A42CE">
        <w:rPr>
          <w:rFonts w:ascii="Tahoma" w:hAnsi="Tahoma" w:cs="Tahoma"/>
          <w:sz w:val="24"/>
          <w:szCs w:val="24"/>
          <w:lang w:val="sr-Latn-CS"/>
        </w:rPr>
        <w:t>27.04</w:t>
      </w:r>
      <w:r>
        <w:rPr>
          <w:rFonts w:ascii="Tahoma" w:hAnsi="Tahoma" w:cs="Tahoma"/>
          <w:sz w:val="24"/>
          <w:szCs w:val="24"/>
          <w:lang w:val="sr-Latn-CS"/>
        </w:rPr>
        <w:t xml:space="preserve">.2017. 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D0662E" w:rsidRPr="00311F08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kabinet@mup.gov.me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6A0862">
        <w:rPr>
          <w:rFonts w:ascii="Tahoma" w:hAnsi="Tahoma" w:cs="Tahoma"/>
          <w:sz w:val="24"/>
          <w:szCs w:val="24"/>
          <w:lang w:val="sr-Latn-CS"/>
        </w:rPr>
        <w:t>1</w:t>
      </w:r>
      <w:r w:rsidR="009A42CE">
        <w:rPr>
          <w:rFonts w:ascii="Tahoma" w:hAnsi="Tahoma" w:cs="Tahoma"/>
          <w:sz w:val="24"/>
          <w:szCs w:val="24"/>
          <w:lang w:val="sr-Latn-CS"/>
        </w:rPr>
        <w:t>3:</w:t>
      </w:r>
      <w:r w:rsidR="00066357">
        <w:rPr>
          <w:rFonts w:ascii="Tahoma" w:hAnsi="Tahoma" w:cs="Tahoma"/>
          <w:sz w:val="24"/>
          <w:szCs w:val="24"/>
          <w:lang w:val="sr-Latn-CS"/>
        </w:rPr>
        <w:t>50</w:t>
      </w:r>
      <w:r>
        <w:rPr>
          <w:rFonts w:ascii="Tahoma" w:hAnsi="Tahoma" w:cs="Tahoma"/>
          <w:sz w:val="24"/>
          <w:szCs w:val="24"/>
          <w:lang w:val="sr-Latn-CS"/>
        </w:rPr>
        <w:t>h</w:t>
      </w:r>
      <w:r w:rsidR="00D0662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9A42CE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 xml:space="preserve">.2017 u </w:t>
      </w:r>
      <w:r w:rsidR="006A0862">
        <w:rPr>
          <w:rFonts w:ascii="Tahoma" w:hAnsi="Tahoma" w:cs="Tahoma"/>
          <w:sz w:val="24"/>
          <w:szCs w:val="24"/>
        </w:rPr>
        <w:t>1</w:t>
      </w:r>
      <w:r w:rsidR="009A42CE">
        <w:rPr>
          <w:rFonts w:ascii="Tahoma" w:hAnsi="Tahoma" w:cs="Tahoma"/>
          <w:sz w:val="24"/>
          <w:szCs w:val="24"/>
        </w:rPr>
        <w:t>3</w:t>
      </w:r>
      <w:r w:rsidR="006A0862">
        <w:rPr>
          <w:rFonts w:ascii="Tahoma" w:hAnsi="Tahoma" w:cs="Tahoma"/>
          <w:sz w:val="24"/>
          <w:szCs w:val="24"/>
        </w:rPr>
        <w:t>:</w:t>
      </w:r>
      <w:r w:rsidR="00066357">
        <w:rPr>
          <w:rFonts w:ascii="Tahoma" w:hAnsi="Tahoma" w:cs="Tahoma"/>
          <w:sz w:val="24"/>
          <w:szCs w:val="24"/>
        </w:rPr>
        <w:t>50</w:t>
      </w:r>
      <w:r>
        <w:rPr>
          <w:rFonts w:ascii="Tahoma" w:hAnsi="Tahoma" w:cs="Tahoma"/>
          <w:sz w:val="24"/>
          <w:szCs w:val="24"/>
        </w:rPr>
        <w:t>h.</w:t>
      </w:r>
    </w:p>
    <w:p w:rsidR="00D066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A42CE">
        <w:rPr>
          <w:rFonts w:ascii="Tahoma" w:hAnsi="Tahoma" w:cs="Tahoma"/>
          <w:sz w:val="24"/>
          <w:szCs w:val="24"/>
          <w:lang w:val="sr-Latn-CS"/>
        </w:rPr>
        <w:t>0</w:t>
      </w:r>
      <w:r w:rsidR="00066357">
        <w:rPr>
          <w:rFonts w:ascii="Tahoma" w:hAnsi="Tahoma" w:cs="Tahoma"/>
          <w:sz w:val="24"/>
          <w:szCs w:val="24"/>
          <w:lang w:val="sr-Latn-CS"/>
        </w:rPr>
        <w:t>5</w:t>
      </w:r>
      <w:r w:rsidR="009A42CE">
        <w:rPr>
          <w:rFonts w:ascii="Tahoma" w:hAnsi="Tahoma" w:cs="Tahoma"/>
          <w:sz w:val="24"/>
          <w:szCs w:val="24"/>
          <w:lang w:val="sr-Latn-CS"/>
        </w:rPr>
        <w:t>.05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07E81">
        <w:rPr>
          <w:rFonts w:ascii="Tahoma" w:hAnsi="Tahoma" w:cs="Tahoma"/>
          <w:sz w:val="24"/>
          <w:szCs w:val="24"/>
          <w:lang w:val="sr-Latn-CS"/>
        </w:rPr>
        <w:t>5</w:t>
      </w:r>
      <w:r w:rsidR="009A42CE">
        <w:rPr>
          <w:rFonts w:ascii="Tahoma" w:hAnsi="Tahoma" w:cs="Tahoma"/>
          <w:sz w:val="24"/>
          <w:szCs w:val="24"/>
          <w:lang w:val="sr-Latn-CS"/>
        </w:rPr>
        <w:t>6</w:t>
      </w:r>
      <w:r w:rsidR="00066357">
        <w:rPr>
          <w:rFonts w:ascii="Tahoma" w:hAnsi="Tahoma" w:cs="Tahoma"/>
          <w:sz w:val="24"/>
          <w:szCs w:val="24"/>
          <w:lang w:val="sr-Latn-CS"/>
        </w:rPr>
        <w:t>95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6357">
        <w:rPr>
          <w:rFonts w:ascii="Tahoma" w:hAnsi="Tahoma" w:cs="Tahoma"/>
          <w:sz w:val="24"/>
          <w:szCs w:val="24"/>
          <w:lang w:val="sr-Latn-CS"/>
        </w:rPr>
        <w:t>05</w:t>
      </w:r>
      <w:r w:rsidR="009A42CE">
        <w:rPr>
          <w:rFonts w:ascii="Tahoma" w:hAnsi="Tahoma" w:cs="Tahoma"/>
          <w:sz w:val="24"/>
          <w:szCs w:val="24"/>
          <w:lang w:val="sr-Latn-CS"/>
        </w:rPr>
        <w:t>.05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662E" w:rsidRPr="00AE2B8A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nije dostavio spise predmeta i odgovor na predmetni zahtjev.</w:t>
      </w:r>
    </w:p>
    <w:p w:rsidR="00B07E81" w:rsidRDefault="00B07E8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862">
        <w:rPr>
          <w:rFonts w:ascii="Tahoma" w:hAnsi="Tahoma" w:cs="Tahoma"/>
          <w:sz w:val="24"/>
          <w:szCs w:val="24"/>
          <w:lang w:val="sr-Latn-CS"/>
        </w:rPr>
        <w:t>17/11</w:t>
      </w:r>
      <w:r w:rsidR="00066357">
        <w:rPr>
          <w:rFonts w:ascii="Tahoma" w:hAnsi="Tahoma" w:cs="Tahoma"/>
          <w:sz w:val="24"/>
          <w:szCs w:val="24"/>
          <w:lang w:val="sr-Latn-CS"/>
        </w:rPr>
        <w:t>1103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66357">
        <w:rPr>
          <w:rFonts w:ascii="Tahoma" w:hAnsi="Tahoma" w:cs="Tahoma"/>
          <w:sz w:val="24"/>
          <w:szCs w:val="24"/>
          <w:lang w:val="sr-Latn-CS"/>
        </w:rPr>
        <w:t>06.04</w:t>
      </w:r>
      <w:r w:rsidR="006A0862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D0662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E8D" w:rsidRDefault="00A93E8D" w:rsidP="00CB7F9A">
      <w:pPr>
        <w:spacing w:after="0" w:line="240" w:lineRule="auto"/>
      </w:pPr>
      <w:r>
        <w:separator/>
      </w:r>
    </w:p>
  </w:endnote>
  <w:endnote w:type="continuationSeparator" w:id="0">
    <w:p w:rsidR="00A93E8D" w:rsidRDefault="00A93E8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E8D" w:rsidRDefault="00A93E8D" w:rsidP="00CB7F9A">
      <w:pPr>
        <w:spacing w:after="0" w:line="240" w:lineRule="auto"/>
      </w:pPr>
      <w:r>
        <w:separator/>
      </w:r>
    </w:p>
  </w:footnote>
  <w:footnote w:type="continuationSeparator" w:id="0">
    <w:p w:rsidR="00A93E8D" w:rsidRDefault="00A93E8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357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4E02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1F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204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3AE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F02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96E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230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466"/>
    <w:rsid w:val="006966BD"/>
    <w:rsid w:val="006978BC"/>
    <w:rsid w:val="006A0862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D77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4FCE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CE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7B3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3E76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42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3E8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1B5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07E81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1B1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3A5C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662E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F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758"/>
    <w:rsid w:val="00DE6389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2818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C5D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C3553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up.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0206D-8BF2-41E0-BAE1-AC5971D6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77</cp:revision>
  <cp:lastPrinted>2014-12-08T14:22:00Z</cp:lastPrinted>
  <dcterms:created xsi:type="dcterms:W3CDTF">2015-12-16T13:08:00Z</dcterms:created>
  <dcterms:modified xsi:type="dcterms:W3CDTF">2017-12-13T08:43:00Z</dcterms:modified>
</cp:coreProperties>
</file>