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A009A">
        <w:rPr>
          <w:rFonts w:ascii="Tahoma" w:hAnsi="Tahoma" w:cs="Tahoma"/>
          <w:b/>
          <w:sz w:val="24"/>
          <w:szCs w:val="24"/>
        </w:rPr>
        <w:t>15</w:t>
      </w:r>
      <w:r w:rsidR="00C81D8F">
        <w:rPr>
          <w:rFonts w:ascii="Tahoma" w:hAnsi="Tahoma" w:cs="Tahoma"/>
          <w:b/>
          <w:sz w:val="24"/>
          <w:szCs w:val="24"/>
        </w:rPr>
        <w:t>08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C252B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BC252B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17/110175-110177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81D8F">
        <w:rPr>
          <w:rFonts w:ascii="Tahoma" w:hAnsi="Tahoma" w:cs="Tahoma"/>
          <w:sz w:val="24"/>
          <w:szCs w:val="24"/>
          <w:lang w:val="sr-Latn-CS"/>
        </w:rPr>
        <w:t>31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5A009A">
        <w:rPr>
          <w:rFonts w:ascii="Tahoma" w:hAnsi="Tahoma" w:cs="Tahoma"/>
          <w:sz w:val="24"/>
          <w:szCs w:val="24"/>
          <w:lang w:val="sr-Latn-CS"/>
        </w:rPr>
        <w:t>0</w:t>
      </w:r>
      <w:r w:rsidR="00C81D8F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>Agencij</w:t>
      </w:r>
      <w:r w:rsidR="00CD1A71">
        <w:rPr>
          <w:rFonts w:ascii="Tahoma" w:hAnsi="Tahoma" w:cs="Tahoma"/>
          <w:sz w:val="24"/>
          <w:szCs w:val="24"/>
          <w:lang w:val="sr-Latn-CS"/>
        </w:rPr>
        <w:t>e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5204E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A009A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A009A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A009A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>Agencij</w:t>
      </w:r>
      <w:r w:rsidR="00CD1A71">
        <w:rPr>
          <w:rFonts w:ascii="Tahoma" w:hAnsi="Tahoma" w:cs="Tahoma"/>
          <w:sz w:val="24"/>
          <w:szCs w:val="24"/>
          <w:lang w:val="sr-Latn-CS"/>
        </w:rPr>
        <w:t>i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17/110175-110177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81D8F">
        <w:rPr>
          <w:rFonts w:ascii="Tahoma" w:hAnsi="Tahoma" w:cs="Tahoma"/>
          <w:sz w:val="24"/>
          <w:szCs w:val="24"/>
          <w:lang w:val="sr-Latn-CS"/>
        </w:rPr>
        <w:t>07.03.2017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>Agencij</w:t>
      </w:r>
      <w:r w:rsidR="00CD1A71">
        <w:rPr>
          <w:rFonts w:ascii="Tahoma" w:hAnsi="Tahoma" w:cs="Tahoma"/>
          <w:sz w:val="24"/>
          <w:szCs w:val="24"/>
          <w:lang w:val="sr-Latn-CS"/>
        </w:rPr>
        <w:t>e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81D8F">
        <w:rPr>
          <w:rFonts w:ascii="Tahoma" w:hAnsi="Tahoma" w:cs="Tahoma"/>
          <w:sz w:val="24"/>
          <w:szCs w:val="24"/>
          <w:lang w:val="sr-Latn-CS"/>
        </w:rPr>
        <w:t>07.03.2017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C81D8F">
        <w:rPr>
          <w:rFonts w:ascii="Tahoma" w:hAnsi="Tahoma" w:cs="Tahoma"/>
          <w:sz w:val="24"/>
          <w:szCs w:val="24"/>
          <w:lang w:val="sr-Latn-CS"/>
        </w:rPr>
        <w:t xml:space="preserve">Javnog poziva za dostavljanje ponuda za sanaciju zagađenog zemljišta i eliminisanje grita u Brodogradilištu „Bijela“; Projekta „Upravljanje industrijskim otpadom i čišćenjem“ kojim je predviđeno eliminisanje četiri crne ekološke tačke: deponija grita u Bijeloj, deponija šljake i pepela Termoelektrane i jalovišta „Gradac“ u Pljevljima, kao i baseni crvenog mulja i </w:t>
      </w:r>
      <w:r w:rsidR="00BA4B39">
        <w:rPr>
          <w:rFonts w:ascii="Tahoma" w:hAnsi="Tahoma" w:cs="Tahoma"/>
          <w:sz w:val="24"/>
          <w:szCs w:val="24"/>
          <w:lang w:val="sr-Latn-CS"/>
        </w:rPr>
        <w:t>čvrsti ot</w:t>
      </w:r>
      <w:r w:rsidR="000054DD">
        <w:rPr>
          <w:rFonts w:ascii="Tahoma" w:hAnsi="Tahoma" w:cs="Tahoma"/>
          <w:sz w:val="24"/>
          <w:szCs w:val="24"/>
          <w:lang w:val="sr-Latn-CS"/>
        </w:rPr>
        <w:t>pad na lokaciji KAP-a; Podataka/informacija o kreditnom zaduženju koje je dobijeno od Svjetske banke za troškove projekta „Upravljanje industrijskim otpadom i čišćenje“, kojim je predviđeno eliminisanje četiri crne ekološke tačke: deponija grita u Bijeloj, deponija šljake i pepela Termoelektrane i jalovišta „Gradac“ u Pljevljima, kao i baseni crvenog mulja i čvrsti otpad na lokaciji KAP-a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42096">
        <w:rPr>
          <w:rFonts w:ascii="Tahoma" w:hAnsi="Tahoma" w:cs="Tahoma"/>
          <w:sz w:val="24"/>
          <w:szCs w:val="24"/>
          <w:lang w:val="sr-Latn-CS"/>
        </w:rPr>
        <w:t>2</w:t>
      </w:r>
      <w:r w:rsidR="001570C3">
        <w:rPr>
          <w:rFonts w:ascii="Tahoma" w:hAnsi="Tahoma" w:cs="Tahoma"/>
          <w:sz w:val="24"/>
          <w:szCs w:val="24"/>
          <w:lang w:val="sr-Latn-CS"/>
        </w:rPr>
        <w:t>7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42096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342096">
        <w:rPr>
          <w:rFonts w:ascii="Tahoma" w:hAnsi="Tahoma" w:cs="Tahoma"/>
          <w:sz w:val="24"/>
          <w:szCs w:val="24"/>
          <w:lang w:val="sr-Latn-CS"/>
        </w:rPr>
        <w:t>55</w:t>
      </w:r>
      <w:r w:rsidR="00BC252B">
        <w:rPr>
          <w:rFonts w:ascii="Tahoma" w:hAnsi="Tahoma" w:cs="Tahoma"/>
          <w:sz w:val="24"/>
          <w:szCs w:val="24"/>
          <w:lang w:val="sr-Latn-CS"/>
        </w:rPr>
        <w:t>42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42096">
        <w:rPr>
          <w:rFonts w:ascii="Tahoma" w:hAnsi="Tahoma" w:cs="Tahoma"/>
          <w:sz w:val="24"/>
          <w:szCs w:val="24"/>
          <w:lang w:val="sr-Latn-CS"/>
        </w:rPr>
        <w:t>2</w:t>
      </w:r>
      <w:r w:rsidR="001570C3">
        <w:rPr>
          <w:rFonts w:ascii="Tahoma" w:hAnsi="Tahoma" w:cs="Tahoma"/>
          <w:sz w:val="24"/>
          <w:szCs w:val="24"/>
          <w:lang w:val="sr-Latn-CS"/>
        </w:rPr>
        <w:t>7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FB7B0C">
        <w:rPr>
          <w:rFonts w:ascii="Tahoma" w:hAnsi="Tahoma" w:cs="Tahoma"/>
          <w:sz w:val="24"/>
          <w:szCs w:val="24"/>
          <w:lang w:val="sr-Latn-CS"/>
        </w:rPr>
        <w:t>0</w:t>
      </w:r>
      <w:r w:rsidR="00342096">
        <w:rPr>
          <w:rFonts w:ascii="Tahoma" w:hAnsi="Tahoma" w:cs="Tahoma"/>
          <w:sz w:val="24"/>
          <w:szCs w:val="24"/>
          <w:lang w:val="sr-Latn-CS"/>
        </w:rPr>
        <w:t>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BF16BB" w:rsidRDefault="00BF16BB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Agencija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5204EB">
        <w:rPr>
          <w:rFonts w:ascii="Tahoma" w:hAnsi="Tahoma" w:cs="Tahoma"/>
          <w:sz w:val="24"/>
          <w:szCs w:val="24"/>
          <w:lang w:val="sr-Latn-CS"/>
        </w:rPr>
        <w:t>jel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81D8F">
        <w:rPr>
          <w:rFonts w:ascii="Tahoma" w:hAnsi="Tahoma" w:cs="Tahoma"/>
          <w:sz w:val="24"/>
          <w:szCs w:val="24"/>
          <w:lang w:val="sr-Latn-CS"/>
        </w:rPr>
        <w:t>17/110175-110177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81D8F">
        <w:rPr>
          <w:rFonts w:ascii="Tahoma" w:hAnsi="Tahoma" w:cs="Tahoma"/>
          <w:sz w:val="24"/>
          <w:szCs w:val="24"/>
          <w:lang w:val="sr-Latn-CS"/>
        </w:rPr>
        <w:t>07.03.2017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D1A71" w:rsidRPr="00CD1A71">
        <w:rPr>
          <w:rFonts w:ascii="Tahoma" w:hAnsi="Tahoma" w:cs="Tahoma"/>
          <w:sz w:val="24"/>
          <w:szCs w:val="24"/>
          <w:lang w:val="sr-Latn-CS"/>
        </w:rPr>
        <w:t xml:space="preserve">Agencija za </w:t>
      </w:r>
      <w:r w:rsidR="005A009A">
        <w:rPr>
          <w:rFonts w:ascii="Tahoma" w:hAnsi="Tahoma" w:cs="Tahoma"/>
          <w:sz w:val="24"/>
          <w:szCs w:val="24"/>
          <w:lang w:val="sr-Latn-CS"/>
        </w:rPr>
        <w:t>zaštitu životne sredine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5204EB">
        <w:rPr>
          <w:rFonts w:ascii="Tahoma" w:hAnsi="Tahoma" w:cs="Tahoma"/>
          <w:sz w:val="24"/>
          <w:szCs w:val="24"/>
          <w:lang w:val="sr-Latn-CS"/>
        </w:rPr>
        <w:t>n</w:t>
      </w:r>
      <w:r w:rsidR="003D545B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BC252B" w:rsidRPr="006860B7" w:rsidRDefault="00BC252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BC252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BA0" w:rsidRDefault="00913BA0" w:rsidP="00CB7F9A">
      <w:pPr>
        <w:spacing w:after="0" w:line="240" w:lineRule="auto"/>
      </w:pPr>
      <w:r>
        <w:separator/>
      </w:r>
    </w:p>
  </w:endnote>
  <w:endnote w:type="continuationSeparator" w:id="0">
    <w:p w:rsidR="00913BA0" w:rsidRDefault="00913BA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BA0" w:rsidRDefault="00913BA0" w:rsidP="00CB7F9A">
      <w:pPr>
        <w:spacing w:after="0" w:line="240" w:lineRule="auto"/>
      </w:pPr>
      <w:r>
        <w:separator/>
      </w:r>
    </w:p>
  </w:footnote>
  <w:footnote w:type="continuationSeparator" w:id="0">
    <w:p w:rsidR="00913BA0" w:rsidRDefault="00913BA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54DD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0C3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63D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096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009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2EC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3B3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3BA0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4B39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252B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16BB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D8F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32CC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622EAB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42574-D2BB-4AB5-84D8-33C6EA8C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86</cp:revision>
  <cp:lastPrinted>2014-12-08T14:22:00Z</cp:lastPrinted>
  <dcterms:created xsi:type="dcterms:W3CDTF">2015-12-16T13:08:00Z</dcterms:created>
  <dcterms:modified xsi:type="dcterms:W3CDTF">2017-12-12T09:54:00Z</dcterms:modified>
</cp:coreProperties>
</file>