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40885">
        <w:rPr>
          <w:rFonts w:ascii="Tahoma" w:hAnsi="Tahoma" w:cs="Tahoma"/>
          <w:b/>
          <w:sz w:val="24"/>
          <w:szCs w:val="24"/>
        </w:rPr>
        <w:t>49</w:t>
      </w:r>
      <w:r w:rsidR="00B93995">
        <w:rPr>
          <w:rFonts w:ascii="Tahoma" w:hAnsi="Tahoma" w:cs="Tahoma"/>
          <w:b/>
          <w:sz w:val="24"/>
          <w:szCs w:val="24"/>
        </w:rPr>
        <w:t>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E18B7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E73D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4A260D">
        <w:rPr>
          <w:rFonts w:ascii="Tahoma" w:hAnsi="Tahoma" w:cs="Tahoma"/>
          <w:sz w:val="24"/>
          <w:szCs w:val="24"/>
        </w:rPr>
        <w:t>87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61E14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61E14">
        <w:rPr>
          <w:rFonts w:ascii="Tahoma" w:hAnsi="Tahoma" w:cs="Tahoma"/>
          <w:sz w:val="24"/>
          <w:szCs w:val="24"/>
        </w:rPr>
        <w:t>1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55E76">
        <w:rPr>
          <w:rFonts w:ascii="Tahoma" w:hAnsi="Tahoma" w:cs="Tahoma"/>
          <w:sz w:val="24"/>
          <w:szCs w:val="24"/>
        </w:rPr>
        <w:t>45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C440D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1C440D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1C440D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CE73D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 xml:space="preserve">Postupajući po Vašem zahtjevu UPI </w:t>
      </w:r>
      <w:r w:rsidR="00F07C93">
        <w:rPr>
          <w:rFonts w:ascii="Tahoma" w:hAnsi="Tahoma" w:cs="Tahoma"/>
          <w:sz w:val="24"/>
          <w:szCs w:val="24"/>
        </w:rPr>
        <w:t>45</w:t>
      </w:r>
      <w:r w:rsidR="00F878CE">
        <w:rPr>
          <w:rFonts w:ascii="Tahoma" w:hAnsi="Tahoma" w:cs="Tahoma"/>
          <w:sz w:val="24"/>
          <w:szCs w:val="24"/>
        </w:rPr>
        <w:t>/1 od 26.12.2016.godine obavještavamo Vas da</w:t>
      </w:r>
      <w:r w:rsidR="00422E17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tražene informacije ne posjedujemo.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9F5B40">
        <w:rPr>
          <w:rFonts w:ascii="Tahoma" w:hAnsi="Tahoma" w:cs="Tahoma"/>
          <w:sz w:val="24"/>
          <w:szCs w:val="24"/>
        </w:rPr>
        <w:t>45</w:t>
      </w:r>
      <w:r w:rsidR="000F55C8">
        <w:rPr>
          <w:rFonts w:ascii="Tahoma" w:hAnsi="Tahoma" w:cs="Tahoma"/>
          <w:sz w:val="24"/>
          <w:szCs w:val="24"/>
        </w:rPr>
        <w:t>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0F55C8">
        <w:rPr>
          <w:rFonts w:ascii="Tahoma" w:hAnsi="Tahoma" w:cs="Tahoma"/>
          <w:sz w:val="24"/>
          <w:szCs w:val="24"/>
        </w:rPr>
        <w:t>26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12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9F5B40">
        <w:rPr>
          <w:rFonts w:ascii="Tahoma" w:hAnsi="Tahoma" w:cs="Tahoma"/>
          <w:sz w:val="24"/>
          <w:szCs w:val="24"/>
        </w:rPr>
        <w:t xml:space="preserve"> bilans uspjeha  JU SMŠ Mladost Tivat  za 2009.godinu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A366B8">
        <w:rPr>
          <w:rFonts w:ascii="Tahoma" w:hAnsi="Tahoma" w:cs="Tahoma"/>
          <w:sz w:val="24"/>
          <w:szCs w:val="24"/>
        </w:rPr>
        <w:t>45</w:t>
      </w:r>
      <w:r w:rsidR="00422E17">
        <w:rPr>
          <w:rFonts w:ascii="Tahoma" w:hAnsi="Tahoma" w:cs="Tahoma"/>
          <w:sz w:val="24"/>
          <w:szCs w:val="24"/>
        </w:rPr>
        <w:t>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422E17">
        <w:rPr>
          <w:rFonts w:ascii="Tahoma" w:hAnsi="Tahoma" w:cs="Tahoma"/>
          <w:sz w:val="24"/>
          <w:szCs w:val="24"/>
        </w:rPr>
        <w:t>11</w:t>
      </w:r>
      <w:r w:rsidR="0014795E">
        <w:rPr>
          <w:rFonts w:ascii="Tahoma" w:hAnsi="Tahoma" w:cs="Tahoma"/>
          <w:sz w:val="24"/>
          <w:szCs w:val="24"/>
        </w:rPr>
        <w:t>.0</w:t>
      </w:r>
      <w:r w:rsidR="00422E17">
        <w:rPr>
          <w:rFonts w:ascii="Tahoma" w:hAnsi="Tahoma" w:cs="Tahoma"/>
          <w:sz w:val="24"/>
          <w:szCs w:val="24"/>
        </w:rPr>
        <w:t>1</w:t>
      </w:r>
      <w:r w:rsidR="006C5F56">
        <w:rPr>
          <w:rFonts w:ascii="Tahoma" w:hAnsi="Tahoma" w:cs="Tahoma"/>
          <w:sz w:val="24"/>
          <w:szCs w:val="24"/>
        </w:rPr>
        <w:t>.2017.godine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</w:t>
      </w:r>
      <w:r w:rsidR="008A5B60">
        <w:rPr>
          <w:rFonts w:ascii="Tahoma" w:hAnsi="Tahoma" w:cs="Tahoma"/>
          <w:sz w:val="24"/>
          <w:szCs w:val="24"/>
        </w:rPr>
        <w:t>t posjeduje tražene informacije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poništi </w:t>
      </w:r>
      <w:r w:rsidR="00CE7C5A">
        <w:rPr>
          <w:rFonts w:ascii="Tahoma" w:hAnsi="Tahoma" w:cs="Tahoma"/>
          <w:sz w:val="24"/>
          <w:szCs w:val="24"/>
        </w:rPr>
        <w:t>akt</w:t>
      </w:r>
      <w:r w:rsidR="000C7FC7" w:rsidRPr="000C7FC7">
        <w:rPr>
          <w:rFonts w:ascii="Tahoma" w:hAnsi="Tahoma" w:cs="Tahoma"/>
          <w:sz w:val="24"/>
          <w:szCs w:val="24"/>
        </w:rPr>
        <w:t xml:space="preserve"> UPI </w:t>
      </w:r>
      <w:r w:rsidR="00E46597">
        <w:rPr>
          <w:rFonts w:ascii="Tahoma" w:hAnsi="Tahoma" w:cs="Tahoma"/>
          <w:sz w:val="24"/>
          <w:szCs w:val="24"/>
        </w:rPr>
        <w:t>45</w:t>
      </w:r>
      <w:r w:rsidR="000C7FC7" w:rsidRPr="000C7FC7">
        <w:rPr>
          <w:rFonts w:ascii="Tahoma" w:hAnsi="Tahoma" w:cs="Tahoma"/>
          <w:sz w:val="24"/>
          <w:szCs w:val="24"/>
        </w:rPr>
        <w:t xml:space="preserve">/2 od </w:t>
      </w:r>
      <w:r w:rsidR="00307087">
        <w:rPr>
          <w:rFonts w:ascii="Tahoma" w:hAnsi="Tahoma" w:cs="Tahoma"/>
          <w:sz w:val="24"/>
          <w:szCs w:val="24"/>
        </w:rPr>
        <w:lastRenderedPageBreak/>
        <w:t>11</w:t>
      </w:r>
      <w:r w:rsidR="000C7FC7" w:rsidRPr="000C7FC7">
        <w:rPr>
          <w:rFonts w:ascii="Tahoma" w:hAnsi="Tahoma" w:cs="Tahoma"/>
          <w:sz w:val="24"/>
          <w:szCs w:val="24"/>
        </w:rPr>
        <w:t>.0</w:t>
      </w:r>
      <w:r w:rsidR="00307087">
        <w:rPr>
          <w:rFonts w:ascii="Tahoma" w:hAnsi="Tahoma" w:cs="Tahoma"/>
          <w:sz w:val="24"/>
          <w:szCs w:val="24"/>
        </w:rPr>
        <w:t>1</w:t>
      </w:r>
      <w:r w:rsidR="00CE7C5A">
        <w:rPr>
          <w:rFonts w:ascii="Tahoma" w:hAnsi="Tahoma" w:cs="Tahoma"/>
          <w:sz w:val="24"/>
          <w:szCs w:val="24"/>
        </w:rPr>
        <w:t>.2017.godine kao nezakonito</w:t>
      </w:r>
      <w:r w:rsidR="000C7FC7" w:rsidRPr="000C7FC7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307087">
        <w:rPr>
          <w:rFonts w:ascii="Tahoma" w:hAnsi="Tahoma" w:cs="Tahoma"/>
          <w:sz w:val="24"/>
          <w:szCs w:val="24"/>
        </w:rPr>
        <w:t xml:space="preserve">žaliocu dostavi informacije tražene zahtjevom UPI </w:t>
      </w:r>
      <w:r w:rsidR="00C326A3">
        <w:rPr>
          <w:rFonts w:ascii="Tahoma" w:hAnsi="Tahoma" w:cs="Tahoma"/>
          <w:sz w:val="24"/>
          <w:szCs w:val="24"/>
        </w:rPr>
        <w:t>45</w:t>
      </w:r>
      <w:r w:rsidR="008A2941">
        <w:rPr>
          <w:rFonts w:ascii="Tahoma" w:hAnsi="Tahoma" w:cs="Tahoma"/>
          <w:sz w:val="24"/>
          <w:szCs w:val="24"/>
        </w:rPr>
        <w:t>/1</w:t>
      </w:r>
      <w:r w:rsidR="00307087">
        <w:rPr>
          <w:rFonts w:ascii="Tahoma" w:hAnsi="Tahoma" w:cs="Tahoma"/>
          <w:sz w:val="24"/>
          <w:szCs w:val="24"/>
        </w:rPr>
        <w:t xml:space="preserve"> od 26.12.2016.godine</w:t>
      </w:r>
      <w:r w:rsidR="00DD508E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547B66" w:rsidRDefault="00F3476D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 xml:space="preserve">. </w:t>
      </w:r>
      <w:r w:rsidR="0015449A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7A0">
        <w:rPr>
          <w:rFonts w:ascii="Tahoma" w:hAnsi="Tahoma" w:cs="Tahoma"/>
          <w:sz w:val="24"/>
          <w:szCs w:val="24"/>
        </w:rPr>
        <w:t xml:space="preserve">podnosioca </w:t>
      </w:r>
      <w:r w:rsidR="00CE73DC">
        <w:rPr>
          <w:rFonts w:ascii="Tahoma" w:hAnsi="Tahoma" w:cs="Tahoma"/>
          <w:sz w:val="24"/>
          <w:szCs w:val="24"/>
        </w:rPr>
        <w:t>X X</w:t>
      </w:r>
      <w:r w:rsidR="00E227A0">
        <w:rPr>
          <w:rFonts w:ascii="Tahoma" w:hAnsi="Tahoma" w:cs="Tahoma"/>
          <w:sz w:val="24"/>
          <w:szCs w:val="24"/>
        </w:rPr>
        <w:t>,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CE7C5A">
        <w:rPr>
          <w:rFonts w:ascii="Tahoma" w:hAnsi="Tahoma" w:cs="Tahoma"/>
          <w:sz w:val="24"/>
          <w:szCs w:val="24"/>
        </w:rPr>
        <w:t>prvostepeni organ je</w:t>
      </w:r>
      <w:r w:rsidR="00E227A0">
        <w:rPr>
          <w:rFonts w:ascii="Tahoma" w:hAnsi="Tahoma" w:cs="Tahoma"/>
          <w:sz w:val="24"/>
          <w:szCs w:val="24"/>
        </w:rPr>
        <w:t xml:space="preserve"> odbio zahtjev kao neosnovan iz razloga neposjedovanja informacije. Naime, s obzirom</w:t>
      </w:r>
      <w:r w:rsidR="00BC648D" w:rsidRPr="00BC648D">
        <w:rPr>
          <w:rFonts w:ascii="Tahoma" w:hAnsi="Tahoma" w:cs="Tahoma"/>
          <w:sz w:val="24"/>
          <w:szCs w:val="24"/>
        </w:rPr>
        <w:t xml:space="preserve"> da se u konkretnom slučaju radi o fotokopiji </w:t>
      </w:r>
      <w:r w:rsidR="00D82181" w:rsidRPr="00D82181">
        <w:rPr>
          <w:rFonts w:ascii="Tahoma" w:hAnsi="Tahoma" w:cs="Tahoma"/>
          <w:sz w:val="24"/>
          <w:szCs w:val="24"/>
        </w:rPr>
        <w:t>bilans</w:t>
      </w:r>
      <w:r w:rsidR="00D82181">
        <w:rPr>
          <w:rFonts w:ascii="Tahoma" w:hAnsi="Tahoma" w:cs="Tahoma"/>
          <w:sz w:val="24"/>
          <w:szCs w:val="24"/>
        </w:rPr>
        <w:t>a</w:t>
      </w:r>
      <w:r w:rsidR="00D82181" w:rsidRPr="00D82181">
        <w:rPr>
          <w:rFonts w:ascii="Tahoma" w:hAnsi="Tahoma" w:cs="Tahoma"/>
          <w:sz w:val="24"/>
          <w:szCs w:val="24"/>
        </w:rPr>
        <w:t xml:space="preserve"> uspjeha  JU SMŠ Mladost Tivat  za 2009.godinu</w:t>
      </w:r>
      <w:r w:rsidR="00E227A0">
        <w:rPr>
          <w:rFonts w:ascii="Tahoma" w:hAnsi="Tahoma" w:cs="Tahoma"/>
          <w:sz w:val="24"/>
          <w:szCs w:val="24"/>
        </w:rPr>
        <w:t xml:space="preserve">, prvostepeni organ je </w:t>
      </w:r>
      <w:r w:rsidR="00BC648D" w:rsidRPr="00BC648D">
        <w:rPr>
          <w:rFonts w:ascii="Tahoma" w:hAnsi="Tahoma" w:cs="Tahoma"/>
          <w:sz w:val="24"/>
          <w:szCs w:val="24"/>
        </w:rPr>
        <w:t>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</w:t>
      </w:r>
      <w:r w:rsidR="00E227A0">
        <w:rPr>
          <w:rFonts w:ascii="Tahoma" w:hAnsi="Tahoma" w:cs="Tahoma"/>
          <w:sz w:val="24"/>
          <w:szCs w:val="24"/>
        </w:rPr>
        <w:t>pa</w:t>
      </w:r>
      <w:r w:rsidR="00CA49A5">
        <w:rPr>
          <w:rFonts w:ascii="Tahoma" w:hAnsi="Tahoma" w:cs="Tahoma"/>
          <w:sz w:val="24"/>
          <w:szCs w:val="24"/>
        </w:rPr>
        <w:t xml:space="preserve"> je zahtjev odbijen u konkretnom slučaju kao neosnovan</w:t>
      </w:r>
      <w:r w:rsidR="00D82181">
        <w:rPr>
          <w:rFonts w:ascii="Tahoma" w:hAnsi="Tahoma" w:cs="Tahoma"/>
          <w:sz w:val="24"/>
          <w:szCs w:val="24"/>
        </w:rPr>
        <w:t>.</w:t>
      </w:r>
      <w:r w:rsidR="00D82181" w:rsidRPr="00D82181">
        <w:t xml:space="preserve"> </w:t>
      </w:r>
      <w:r w:rsidR="00D82181" w:rsidRPr="00D82181">
        <w:rPr>
          <w:rFonts w:ascii="Tahoma" w:hAnsi="Tahoma" w:cs="Tahoma"/>
          <w:sz w:val="24"/>
          <w:szCs w:val="24"/>
        </w:rPr>
        <w:t xml:space="preserve">Savjet Agenicje je našao da nije ovlašćen da traži od inspekcije zadužene za kontrolu finansijskog poslovanja da u konkretnom predmetu utvrđuje činjenično stanje. Savjet Agencije je ocjenio da ima nadležnosti iz člana 40 stav  1 tačka 2 Zakona o slobodnom pristupu informacijama za kontrolu kancelarijskog poslovanja ali s obzirom da iako nadležna inspekcija nije postupila po zahtjevu Savjeta Agencije ovaj organ je prihvatio kao validne navode JU SMŠ Mladost da nema traženu informaciju. Savjet Agencije nalazi u postupku preispitivanja zakonitosti osporenog akta da istim nijesu povrijeđene odredbe Zakona o opštem upravnom postupku niti odredbe Zakona o slobodnom pristupu informacijama na štetu podnosica žalbe. 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8F115C" w:rsidRDefault="008F115C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</w:p>
    <w:p w:rsidR="008F115C" w:rsidRPr="008F115C" w:rsidRDefault="008F115C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9F9" w:rsidRDefault="00CD09F9" w:rsidP="004C7646">
      <w:pPr>
        <w:spacing w:after="0" w:line="240" w:lineRule="auto"/>
      </w:pPr>
      <w:r>
        <w:separator/>
      </w:r>
    </w:p>
  </w:endnote>
  <w:endnote w:type="continuationSeparator" w:id="0">
    <w:p w:rsidR="00CD09F9" w:rsidRDefault="00CD09F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D09F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9" w:rsidP="00EA2993">
    <w:pPr>
      <w:pStyle w:val="Footer"/>
      <w:rPr>
        <w:b/>
        <w:sz w:val="16"/>
        <w:szCs w:val="16"/>
      </w:rPr>
    </w:pPr>
  </w:p>
  <w:p w:rsidR="0090753B" w:rsidRPr="00E62A90" w:rsidRDefault="00CD09F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D09F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D09F9" w:rsidP="00E03674">
    <w:pPr>
      <w:pStyle w:val="Footer"/>
      <w:jc w:val="center"/>
      <w:rPr>
        <w:sz w:val="16"/>
        <w:szCs w:val="16"/>
      </w:rPr>
    </w:pPr>
  </w:p>
  <w:p w:rsidR="0090753B" w:rsidRPr="002B6C39" w:rsidRDefault="00CD09F9">
    <w:pPr>
      <w:pStyle w:val="Footer"/>
    </w:pPr>
  </w:p>
  <w:p w:rsidR="0090753B" w:rsidRDefault="00CD09F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9F9" w:rsidRDefault="00CD09F9" w:rsidP="004C7646">
      <w:pPr>
        <w:spacing w:after="0" w:line="240" w:lineRule="auto"/>
      </w:pPr>
      <w:r>
        <w:separator/>
      </w:r>
    </w:p>
  </w:footnote>
  <w:footnote w:type="continuationSeparator" w:id="0">
    <w:p w:rsidR="00CD09F9" w:rsidRDefault="00CD09F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09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7125"/>
    <w:rsid w:val="000108BF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2CAC"/>
    <w:rsid w:val="00044AFD"/>
    <w:rsid w:val="00044EE7"/>
    <w:rsid w:val="00045DB8"/>
    <w:rsid w:val="000460A1"/>
    <w:rsid w:val="0004696A"/>
    <w:rsid w:val="000500FD"/>
    <w:rsid w:val="000549C4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4DF5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26BB"/>
    <w:rsid w:val="000C7FC7"/>
    <w:rsid w:val="000D09DC"/>
    <w:rsid w:val="000E18C9"/>
    <w:rsid w:val="000E6C20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561F"/>
    <w:rsid w:val="001C440D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B367E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E65"/>
    <w:rsid w:val="00464904"/>
    <w:rsid w:val="00466684"/>
    <w:rsid w:val="004667C4"/>
    <w:rsid w:val="00470585"/>
    <w:rsid w:val="00470AC3"/>
    <w:rsid w:val="00471BCD"/>
    <w:rsid w:val="0047441A"/>
    <w:rsid w:val="00474B56"/>
    <w:rsid w:val="004812AF"/>
    <w:rsid w:val="0048369B"/>
    <w:rsid w:val="00490CD6"/>
    <w:rsid w:val="00492500"/>
    <w:rsid w:val="00495FCB"/>
    <w:rsid w:val="00497428"/>
    <w:rsid w:val="004A13CA"/>
    <w:rsid w:val="004A20A6"/>
    <w:rsid w:val="004A260D"/>
    <w:rsid w:val="004A4B39"/>
    <w:rsid w:val="004A4F70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2699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E771D"/>
    <w:rsid w:val="004F1540"/>
    <w:rsid w:val="004F2E96"/>
    <w:rsid w:val="004F3145"/>
    <w:rsid w:val="004F3317"/>
    <w:rsid w:val="004F35C2"/>
    <w:rsid w:val="004F510A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61B3"/>
    <w:rsid w:val="00516C02"/>
    <w:rsid w:val="00516C60"/>
    <w:rsid w:val="00521567"/>
    <w:rsid w:val="005269FA"/>
    <w:rsid w:val="0054201D"/>
    <w:rsid w:val="00544A16"/>
    <w:rsid w:val="0054511E"/>
    <w:rsid w:val="00547B66"/>
    <w:rsid w:val="005605A7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18B7"/>
    <w:rsid w:val="005E5B3F"/>
    <w:rsid w:val="005F03B1"/>
    <w:rsid w:val="005F2DCD"/>
    <w:rsid w:val="005F5ED4"/>
    <w:rsid w:val="005F79D9"/>
    <w:rsid w:val="00600693"/>
    <w:rsid w:val="006016CA"/>
    <w:rsid w:val="00601E4A"/>
    <w:rsid w:val="006022AB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19B1"/>
    <w:rsid w:val="0065356C"/>
    <w:rsid w:val="006561C5"/>
    <w:rsid w:val="00657842"/>
    <w:rsid w:val="00660928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5F56"/>
    <w:rsid w:val="006C6F81"/>
    <w:rsid w:val="006D0D8F"/>
    <w:rsid w:val="006D3F03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297D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F0791"/>
    <w:rsid w:val="007F2531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1B8F"/>
    <w:rsid w:val="00824FAF"/>
    <w:rsid w:val="0082505E"/>
    <w:rsid w:val="00834649"/>
    <w:rsid w:val="00840885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5E76"/>
    <w:rsid w:val="008568D7"/>
    <w:rsid w:val="00856F0F"/>
    <w:rsid w:val="00861E14"/>
    <w:rsid w:val="00864FC6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15C"/>
    <w:rsid w:val="008F1CDC"/>
    <w:rsid w:val="008F20B6"/>
    <w:rsid w:val="008F28B5"/>
    <w:rsid w:val="008F4232"/>
    <w:rsid w:val="008F4DDE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FAE"/>
    <w:rsid w:val="00982441"/>
    <w:rsid w:val="009844D0"/>
    <w:rsid w:val="0098638C"/>
    <w:rsid w:val="0098658F"/>
    <w:rsid w:val="00986ECA"/>
    <w:rsid w:val="00991F77"/>
    <w:rsid w:val="009934F5"/>
    <w:rsid w:val="00994704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9F5B40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366B8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71B93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5070"/>
    <w:rsid w:val="00AA6225"/>
    <w:rsid w:val="00AA7725"/>
    <w:rsid w:val="00AA7956"/>
    <w:rsid w:val="00AB0050"/>
    <w:rsid w:val="00AB7671"/>
    <w:rsid w:val="00AC12C8"/>
    <w:rsid w:val="00AC283C"/>
    <w:rsid w:val="00AC331E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26EC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3995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B544A"/>
    <w:rsid w:val="00BC0F19"/>
    <w:rsid w:val="00BC5B1E"/>
    <w:rsid w:val="00BC648D"/>
    <w:rsid w:val="00BC7568"/>
    <w:rsid w:val="00BD1750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21BB"/>
    <w:rsid w:val="00C326A3"/>
    <w:rsid w:val="00C37D23"/>
    <w:rsid w:val="00C412EC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09F9"/>
    <w:rsid w:val="00CD586C"/>
    <w:rsid w:val="00CD6679"/>
    <w:rsid w:val="00CD7F1A"/>
    <w:rsid w:val="00CE2EDC"/>
    <w:rsid w:val="00CE523C"/>
    <w:rsid w:val="00CE73DC"/>
    <w:rsid w:val="00CE7C5A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36BE"/>
    <w:rsid w:val="00D34D97"/>
    <w:rsid w:val="00D41C9E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181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61EA"/>
    <w:rsid w:val="00E227A0"/>
    <w:rsid w:val="00E233E3"/>
    <w:rsid w:val="00E23937"/>
    <w:rsid w:val="00E315F9"/>
    <w:rsid w:val="00E34188"/>
    <w:rsid w:val="00E35367"/>
    <w:rsid w:val="00E4659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4332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1F5F"/>
    <w:rsid w:val="00EF3E04"/>
    <w:rsid w:val="00EF7284"/>
    <w:rsid w:val="00F012B8"/>
    <w:rsid w:val="00F01ABB"/>
    <w:rsid w:val="00F07C93"/>
    <w:rsid w:val="00F1332D"/>
    <w:rsid w:val="00F146E6"/>
    <w:rsid w:val="00F1559E"/>
    <w:rsid w:val="00F15D20"/>
    <w:rsid w:val="00F22D67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878CE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171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743AF-F994-42E9-B35C-18866BB2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694</cp:revision>
  <cp:lastPrinted>2017-08-01T06:46:00Z</cp:lastPrinted>
  <dcterms:created xsi:type="dcterms:W3CDTF">2015-08-03T11:09:00Z</dcterms:created>
  <dcterms:modified xsi:type="dcterms:W3CDTF">2017-11-29T11:51:00Z</dcterms:modified>
</cp:coreProperties>
</file>