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08079C" w:rsidRPr="00A657F5" w:rsidRDefault="0008079C" w:rsidP="00306A70">
      <w:pPr>
        <w:pStyle w:val="NoSpacing"/>
        <w:rPr>
          <w:rFonts w:ascii="Tahoma" w:hAnsi="Tahoma" w:cs="Tahoma"/>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C05118">
        <w:rPr>
          <w:rFonts w:ascii="Tahoma" w:hAnsi="Tahoma" w:cs="Tahoma"/>
          <w:b/>
          <w:sz w:val="24"/>
          <w:szCs w:val="24"/>
        </w:rPr>
        <w:t>1</w:t>
      </w:r>
      <w:r w:rsidR="00BE156B">
        <w:rPr>
          <w:rFonts w:ascii="Tahoma" w:hAnsi="Tahoma" w:cs="Tahoma"/>
          <w:b/>
          <w:sz w:val="24"/>
          <w:szCs w:val="24"/>
        </w:rPr>
        <w:t>33</w:t>
      </w:r>
      <w:r w:rsidR="00D07B5F">
        <w:rPr>
          <w:rFonts w:ascii="Tahoma" w:hAnsi="Tahoma" w:cs="Tahoma"/>
          <w:b/>
          <w:sz w:val="24"/>
          <w:szCs w:val="24"/>
        </w:rPr>
        <w:t>5</w:t>
      </w:r>
      <w:r w:rsidR="0071257D">
        <w:rPr>
          <w:rFonts w:ascii="Tahoma" w:hAnsi="Tahoma" w:cs="Tahoma"/>
          <w:b/>
          <w:sz w:val="24"/>
          <w:szCs w:val="24"/>
        </w:rPr>
        <w:t>-2/16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3A0B10">
        <w:rPr>
          <w:rFonts w:ascii="Tahoma" w:hAnsi="Tahoma" w:cs="Tahoma"/>
          <w:b/>
          <w:sz w:val="24"/>
          <w:szCs w:val="24"/>
        </w:rPr>
        <w:t>11.08.2017</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B563CF">
        <w:rPr>
          <w:rFonts w:ascii="Tahoma" w:hAnsi="Tahoma" w:cs="Tahoma"/>
          <w:sz w:val="24"/>
          <w:szCs w:val="24"/>
        </w:rPr>
        <w:t>9</w:t>
      </w:r>
      <w:r w:rsidR="00BE156B">
        <w:rPr>
          <w:rFonts w:ascii="Tahoma" w:hAnsi="Tahoma" w:cs="Tahoma"/>
          <w:sz w:val="24"/>
          <w:szCs w:val="24"/>
        </w:rPr>
        <w:t>70</w:t>
      </w:r>
      <w:r w:rsidR="00D07B5F">
        <w:rPr>
          <w:rFonts w:ascii="Tahoma" w:hAnsi="Tahoma" w:cs="Tahoma"/>
          <w:sz w:val="24"/>
          <w:szCs w:val="24"/>
        </w:rPr>
        <w:t>91</w:t>
      </w:r>
      <w:r w:rsidR="00410E22">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BE156B">
        <w:rPr>
          <w:rFonts w:ascii="Tahoma" w:hAnsi="Tahoma" w:cs="Tahoma"/>
          <w:sz w:val="24"/>
          <w:szCs w:val="24"/>
        </w:rPr>
        <w:t>02</w:t>
      </w:r>
      <w:r w:rsidR="00AA0BCD">
        <w:rPr>
          <w:rFonts w:ascii="Tahoma" w:hAnsi="Tahoma" w:cs="Tahoma"/>
          <w:sz w:val="24"/>
          <w:szCs w:val="24"/>
        </w:rPr>
        <w:t>.0</w:t>
      </w:r>
      <w:r w:rsidR="00BE156B">
        <w:rPr>
          <w:rFonts w:ascii="Tahoma" w:hAnsi="Tahoma" w:cs="Tahoma"/>
          <w:sz w:val="24"/>
          <w:szCs w:val="24"/>
        </w:rPr>
        <w:t>9</w:t>
      </w:r>
      <w:r w:rsidR="0071257D">
        <w:rPr>
          <w:rFonts w:ascii="Tahoma" w:hAnsi="Tahoma" w:cs="Tahoma"/>
          <w:sz w:val="24"/>
          <w:szCs w:val="24"/>
        </w:rPr>
        <w:t>.2016</w:t>
      </w:r>
      <w:r w:rsidR="00283A2E" w:rsidRPr="00A657F5">
        <w:rPr>
          <w:rFonts w:ascii="Tahoma" w:hAnsi="Tahoma" w:cs="Tahoma"/>
          <w:sz w:val="24"/>
          <w:szCs w:val="24"/>
        </w:rPr>
        <w:t>.</w:t>
      </w:r>
      <w:r w:rsidR="007E0F92" w:rsidRPr="00A657F5">
        <w:rPr>
          <w:rFonts w:ascii="Tahoma" w:hAnsi="Tahoma" w:cs="Tahoma"/>
          <w:sz w:val="24"/>
          <w:szCs w:val="24"/>
        </w:rPr>
        <w:t xml:space="preserve"> </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B563CF">
        <w:rPr>
          <w:rFonts w:ascii="Tahoma" w:hAnsi="Tahoma" w:cs="Tahoma"/>
          <w:sz w:val="24"/>
          <w:szCs w:val="24"/>
        </w:rPr>
        <w:t>Ministarstva unutrašnjih poslova</w:t>
      </w:r>
      <w:r w:rsidR="004A353D">
        <w:rPr>
          <w:rFonts w:ascii="Tahoma" w:hAnsi="Tahoma" w:cs="Tahoma"/>
          <w:sz w:val="24"/>
          <w:szCs w:val="24"/>
        </w:rPr>
        <w:t xml:space="preserve"> </w:t>
      </w:r>
      <w:r w:rsidR="00B563CF">
        <w:rPr>
          <w:rFonts w:ascii="Tahoma" w:hAnsi="Tahoma" w:cs="Tahoma"/>
          <w:sz w:val="24"/>
          <w:szCs w:val="24"/>
        </w:rPr>
        <w:t>08 broj: UPI-007/16-</w:t>
      </w:r>
      <w:r w:rsidR="00D07B5F">
        <w:rPr>
          <w:rFonts w:ascii="Tahoma" w:hAnsi="Tahoma" w:cs="Tahoma"/>
          <w:sz w:val="24"/>
          <w:szCs w:val="24"/>
        </w:rPr>
        <w:t>3938</w:t>
      </w:r>
      <w:r w:rsidR="00B563CF">
        <w:rPr>
          <w:rFonts w:ascii="Tahoma" w:hAnsi="Tahoma" w:cs="Tahoma"/>
          <w:sz w:val="24"/>
          <w:szCs w:val="24"/>
        </w:rPr>
        <w:t>/2</w:t>
      </w:r>
      <w:r w:rsidR="0071257D">
        <w:rPr>
          <w:rFonts w:ascii="Tahoma" w:hAnsi="Tahoma" w:cs="Tahoma"/>
          <w:sz w:val="24"/>
          <w:szCs w:val="24"/>
        </w:rPr>
        <w:t xml:space="preserve"> </w:t>
      </w:r>
      <w:r w:rsidR="002D1C88" w:rsidRPr="00A657F5">
        <w:rPr>
          <w:rFonts w:ascii="Tahoma" w:hAnsi="Tahoma" w:cs="Tahoma"/>
          <w:sz w:val="24"/>
          <w:szCs w:val="24"/>
        </w:rPr>
        <w:t xml:space="preserve">od </w:t>
      </w:r>
      <w:r w:rsidR="00144BA5">
        <w:rPr>
          <w:rFonts w:ascii="Tahoma" w:hAnsi="Tahoma" w:cs="Tahoma"/>
          <w:sz w:val="24"/>
          <w:szCs w:val="24"/>
        </w:rPr>
        <w:t>1</w:t>
      </w:r>
      <w:r w:rsidR="00BE156B">
        <w:rPr>
          <w:rFonts w:ascii="Tahoma" w:hAnsi="Tahoma" w:cs="Tahoma"/>
          <w:sz w:val="24"/>
          <w:szCs w:val="24"/>
        </w:rPr>
        <w:t>8</w:t>
      </w:r>
      <w:r w:rsidR="00144BA5">
        <w:rPr>
          <w:rFonts w:ascii="Tahoma" w:hAnsi="Tahoma" w:cs="Tahoma"/>
          <w:sz w:val="24"/>
          <w:szCs w:val="24"/>
        </w:rPr>
        <w:t>.08</w:t>
      </w:r>
      <w:r w:rsidR="0071257D">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B4544F">
        <w:rPr>
          <w:rFonts w:ascii="Tahoma" w:hAnsi="Tahoma" w:cs="Tahoma"/>
          <w:sz w:val="24"/>
          <w:szCs w:val="24"/>
        </w:rPr>
        <w:t>2</w:t>
      </w:r>
      <w:r w:rsidR="00BE156B">
        <w:rPr>
          <w:rFonts w:ascii="Tahoma" w:hAnsi="Tahoma" w:cs="Tahoma"/>
          <w:sz w:val="24"/>
          <w:szCs w:val="24"/>
        </w:rPr>
        <w:t>1</w:t>
      </w:r>
      <w:r w:rsidR="00AA0BCD">
        <w:rPr>
          <w:rFonts w:ascii="Tahoma" w:hAnsi="Tahoma" w:cs="Tahoma"/>
          <w:sz w:val="24"/>
          <w:szCs w:val="24"/>
        </w:rPr>
        <w:t>.0</w:t>
      </w:r>
      <w:r w:rsidR="00B4544F">
        <w:rPr>
          <w:rFonts w:ascii="Tahoma" w:hAnsi="Tahoma" w:cs="Tahoma"/>
          <w:sz w:val="24"/>
          <w:szCs w:val="24"/>
        </w:rPr>
        <w:t>9</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0221D0" w:rsidRPr="00A657F5" w:rsidRDefault="000221D0" w:rsidP="00400905">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FE0F4F" w:rsidRPr="00C0511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A12348" w:rsidRDefault="00A12348" w:rsidP="00FE0F4F">
      <w:pPr>
        <w:jc w:val="both"/>
        <w:rPr>
          <w:rFonts w:ascii="Tahoma" w:hAnsi="Tahoma" w:cs="Tahoma"/>
          <w:sz w:val="24"/>
          <w:szCs w:val="24"/>
          <w:lang w:val="sr-Latn-CS"/>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4A353D" w:rsidRPr="00781EDF" w:rsidRDefault="0003686E" w:rsidP="00781EDF">
      <w:pPr>
        <w:jc w:val="both"/>
        <w:rPr>
          <w:rFonts w:ascii="Tahoma" w:hAnsi="Tahoma" w:cs="Tahoma"/>
          <w:sz w:val="24"/>
        </w:rPr>
      </w:pPr>
      <w:r w:rsidRPr="00781EDF">
        <w:rPr>
          <w:rFonts w:ascii="Tahoma" w:hAnsi="Tahoma" w:cs="Tahoma"/>
          <w:sz w:val="24"/>
        </w:rPr>
        <w:t xml:space="preserve">Prvostepeni organ je donio </w:t>
      </w:r>
      <w:r w:rsidR="00D82253" w:rsidRPr="00781EDF">
        <w:rPr>
          <w:rFonts w:ascii="Tahoma" w:hAnsi="Tahoma" w:cs="Tahoma"/>
          <w:sz w:val="24"/>
        </w:rPr>
        <w:t>akt</w:t>
      </w:r>
      <w:r w:rsidRPr="00781EDF">
        <w:rPr>
          <w:rFonts w:ascii="Tahoma" w:hAnsi="Tahoma" w:cs="Tahoma"/>
          <w:sz w:val="24"/>
        </w:rPr>
        <w:t xml:space="preserve"> </w:t>
      </w:r>
      <w:r w:rsidR="003140C3" w:rsidRPr="003140C3">
        <w:rPr>
          <w:rFonts w:ascii="Tahoma" w:hAnsi="Tahoma" w:cs="Tahoma"/>
          <w:sz w:val="24"/>
        </w:rPr>
        <w:t>08 broj: UPI-007/16-</w:t>
      </w:r>
      <w:r w:rsidR="00D07B5F">
        <w:rPr>
          <w:rFonts w:ascii="Tahoma" w:hAnsi="Tahoma" w:cs="Tahoma"/>
          <w:sz w:val="24"/>
        </w:rPr>
        <w:t>3938</w:t>
      </w:r>
      <w:r w:rsidR="003140C3" w:rsidRPr="003140C3">
        <w:rPr>
          <w:rFonts w:ascii="Tahoma" w:hAnsi="Tahoma" w:cs="Tahoma"/>
          <w:sz w:val="24"/>
        </w:rPr>
        <w:t xml:space="preserve">/2 od </w:t>
      </w:r>
      <w:r w:rsidR="00BE156B">
        <w:rPr>
          <w:rFonts w:ascii="Tahoma" w:hAnsi="Tahoma" w:cs="Tahoma"/>
          <w:sz w:val="24"/>
        </w:rPr>
        <w:t>18.08</w:t>
      </w:r>
      <w:r w:rsidR="003140C3" w:rsidRPr="003140C3">
        <w:rPr>
          <w:rFonts w:ascii="Tahoma" w:hAnsi="Tahoma" w:cs="Tahoma"/>
          <w:sz w:val="24"/>
        </w:rPr>
        <w:t>.2016.godine</w:t>
      </w:r>
      <w:r w:rsidR="00FB0E27" w:rsidRPr="00781EDF">
        <w:rPr>
          <w:rFonts w:ascii="Tahoma" w:hAnsi="Tahoma" w:cs="Tahoma"/>
          <w:sz w:val="24"/>
        </w:rPr>
        <w:t xml:space="preserve">, </w:t>
      </w:r>
      <w:r w:rsidRPr="00781EDF">
        <w:rPr>
          <w:rFonts w:ascii="Tahoma" w:hAnsi="Tahoma" w:cs="Tahoma"/>
          <w:sz w:val="24"/>
        </w:rPr>
        <w:t xml:space="preserve">po osnovu podnijetog zahtjeva </w:t>
      </w:r>
      <w:r w:rsidR="00D82253" w:rsidRPr="00781EDF">
        <w:rPr>
          <w:rFonts w:ascii="Tahoma" w:hAnsi="Tahoma" w:cs="Tahoma"/>
          <w:sz w:val="24"/>
        </w:rPr>
        <w:t xml:space="preserve">kojim shodno članu 26 Zakona o slobodnom pristupu informaciojama obavještava podnosioca zahtjeva </w:t>
      </w:r>
      <w:r w:rsidR="00781EDF" w:rsidRPr="00781EDF">
        <w:rPr>
          <w:rFonts w:ascii="Tahoma" w:hAnsi="Tahoma" w:cs="Tahoma"/>
          <w:sz w:val="24"/>
        </w:rPr>
        <w:t>da je navedena inforamcija javno ob</w:t>
      </w:r>
      <w:r w:rsidR="003140C3">
        <w:rPr>
          <w:rFonts w:ascii="Tahoma" w:hAnsi="Tahoma" w:cs="Tahoma"/>
          <w:sz w:val="24"/>
        </w:rPr>
        <w:t>javljena na sajtu Ministarstva unutrašnjih poslova</w:t>
      </w:r>
      <w:r w:rsidR="00781EDF" w:rsidRPr="00781EDF">
        <w:rPr>
          <w:rFonts w:ascii="Tahoma" w:hAnsi="Tahoma" w:cs="Tahoma"/>
          <w:sz w:val="24"/>
        </w:rPr>
        <w:t xml:space="preserve"> Crne Gore, te da je istu moguće pronaći na adresi: </w:t>
      </w:r>
      <w:hyperlink r:id="rId8" w:history="1">
        <w:r w:rsidR="00E86CEC" w:rsidRPr="00B40683">
          <w:rPr>
            <w:rStyle w:val="Hyperlink"/>
            <w:rFonts w:ascii="Tahoma" w:hAnsi="Tahoma" w:cs="Tahoma"/>
            <w:sz w:val="24"/>
            <w:szCs w:val="24"/>
          </w:rPr>
          <w:t>http://www.mup.gov.me</w:t>
        </w:r>
      </w:hyperlink>
      <w:r w:rsidR="001E407B" w:rsidRPr="00781EDF">
        <w:rPr>
          <w:rFonts w:ascii="Tahoma" w:hAnsi="Tahoma" w:cs="Tahoma"/>
          <w:sz w:val="24"/>
        </w:rPr>
        <w:t>.</w:t>
      </w:r>
    </w:p>
    <w:p w:rsidR="009738E7" w:rsidRPr="00D4255A"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D4255A" w:rsidRPr="00D4255A">
        <w:rPr>
          <w:rFonts w:ascii="Tahoma" w:hAnsi="Tahoma" w:cs="Tahoma"/>
          <w:sz w:val="24"/>
          <w:szCs w:val="24"/>
        </w:rPr>
        <w:t>akta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144BA5">
        <w:rPr>
          <w:rFonts w:ascii="Tahoma" w:hAnsi="Tahoma" w:cs="Tahoma"/>
          <w:sz w:val="24"/>
          <w:szCs w:val="24"/>
        </w:rPr>
        <w:t>1</w:t>
      </w:r>
      <w:r w:rsidR="00BE156B">
        <w:rPr>
          <w:rFonts w:ascii="Tahoma" w:hAnsi="Tahoma" w:cs="Tahoma"/>
          <w:sz w:val="24"/>
          <w:szCs w:val="24"/>
        </w:rPr>
        <w:t>7</w:t>
      </w:r>
      <w:r w:rsidR="000E1C2D" w:rsidRPr="00D4255A">
        <w:rPr>
          <w:rFonts w:ascii="Tahoma" w:hAnsi="Tahoma" w:cs="Tahoma"/>
          <w:sz w:val="24"/>
          <w:szCs w:val="24"/>
        </w:rPr>
        <w:t>.0</w:t>
      </w:r>
      <w:r w:rsidR="00D4255A" w:rsidRPr="00D4255A">
        <w:rPr>
          <w:rFonts w:ascii="Tahoma" w:hAnsi="Tahoma" w:cs="Tahoma"/>
          <w:sz w:val="24"/>
          <w:szCs w:val="24"/>
        </w:rPr>
        <w:t>8</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B563CF">
        <w:rPr>
          <w:rFonts w:ascii="Tahoma" w:hAnsi="Tahoma" w:cs="Tahoma"/>
          <w:sz w:val="24"/>
          <w:szCs w:val="24"/>
        </w:rPr>
        <w:t>Ministarstva unutrašnjih poslova</w:t>
      </w:r>
      <w:r w:rsidR="00AE3B95" w:rsidRPr="00D4255A">
        <w:rPr>
          <w:rFonts w:ascii="Tahoma" w:hAnsi="Tahoma" w:cs="Tahoma"/>
          <w:sz w:val="24"/>
          <w:szCs w:val="24"/>
        </w:rPr>
        <w:t xml:space="preserve"> tražen</w:t>
      </w:r>
      <w:r w:rsidR="00D4255A" w:rsidRPr="00D4255A">
        <w:rPr>
          <w:rFonts w:ascii="Tahoma" w:hAnsi="Tahoma" w:cs="Tahoma"/>
          <w:sz w:val="24"/>
          <w:szCs w:val="24"/>
        </w:rPr>
        <w:t>o da dostavi kopiju</w:t>
      </w:r>
      <w:r w:rsidR="00D90A50" w:rsidRPr="00D4255A">
        <w:rPr>
          <w:rFonts w:ascii="Tahoma" w:hAnsi="Tahoma" w:cs="Tahoma"/>
          <w:sz w:val="24"/>
          <w:szCs w:val="24"/>
        </w:rPr>
        <w:t xml:space="preserve"> </w:t>
      </w:r>
      <w:r w:rsidR="00AB7496">
        <w:rPr>
          <w:rFonts w:ascii="Tahoma" w:hAnsi="Tahoma" w:cs="Tahoma"/>
          <w:sz w:val="24"/>
          <w:szCs w:val="24"/>
        </w:rPr>
        <w:t xml:space="preserve">svih izdatih </w:t>
      </w:r>
      <w:r w:rsidR="00401E66">
        <w:rPr>
          <w:rFonts w:ascii="Tahoma" w:hAnsi="Tahoma" w:cs="Tahoma"/>
          <w:sz w:val="24"/>
          <w:szCs w:val="24"/>
        </w:rPr>
        <w:t>putnih naloga za upravljanje službenim vozilima (za period od 0</w:t>
      </w:r>
      <w:r w:rsidR="00D07B5F">
        <w:rPr>
          <w:rFonts w:ascii="Tahoma" w:hAnsi="Tahoma" w:cs="Tahoma"/>
          <w:sz w:val="24"/>
          <w:szCs w:val="24"/>
        </w:rPr>
        <w:t>8</w:t>
      </w:r>
      <w:r w:rsidR="00401E66">
        <w:rPr>
          <w:rFonts w:ascii="Tahoma" w:hAnsi="Tahoma" w:cs="Tahoma"/>
          <w:sz w:val="24"/>
          <w:szCs w:val="24"/>
        </w:rPr>
        <w:t xml:space="preserve">/08/2016 do </w:t>
      </w:r>
      <w:r w:rsidR="00D07B5F">
        <w:rPr>
          <w:rFonts w:ascii="Tahoma" w:hAnsi="Tahoma" w:cs="Tahoma"/>
          <w:sz w:val="24"/>
          <w:szCs w:val="24"/>
        </w:rPr>
        <w:t>14</w:t>
      </w:r>
      <w:r w:rsidR="00401E66">
        <w:rPr>
          <w:rFonts w:ascii="Tahoma" w:hAnsi="Tahoma" w:cs="Tahoma"/>
          <w:sz w:val="24"/>
          <w:szCs w:val="24"/>
        </w:rPr>
        <w:t xml:space="preserve">/08/2016.), </w:t>
      </w:r>
      <w:r w:rsidR="00401E66">
        <w:rPr>
          <w:rFonts w:ascii="Tahoma" w:hAnsi="Tahoma" w:cs="Tahoma"/>
          <w:sz w:val="24"/>
          <w:szCs w:val="24"/>
          <w:lang w:val="sr-Latn-CS"/>
        </w:rPr>
        <w:t xml:space="preserve">koji su svi državni organi, organi državne uprave, organi lokalne samouprave, organi lokalne uprave, javna preduzeća, javne ustanove, državni fondovi i privredna društva čiji je osnivač i/ili većinski ili djelimični vlasnik ili jedinica dužna da objavljuje sedmodnevno (u skladu sa članom 32 stav 3 Zakona o finansiranju političkih subjekata i izbornih kampanja). Dokument treba da uključuje i evidenciju utroška goriva i maziva i evidenciju kretanja vozila, provedenog vremena i učinka. </w:t>
      </w:r>
      <w:r w:rsidR="00D4255A" w:rsidRPr="00D4255A">
        <w:rPr>
          <w:rFonts w:ascii="Tahoma" w:hAnsi="Tahoma" w:cs="Tahoma"/>
          <w:sz w:val="24"/>
          <w:szCs w:val="24"/>
        </w:rPr>
        <w:t xml:space="preserve">Navodi se da je dana </w:t>
      </w:r>
      <w:r w:rsidR="00BE156B">
        <w:rPr>
          <w:rFonts w:ascii="Tahoma" w:hAnsi="Tahoma" w:cs="Tahoma"/>
          <w:sz w:val="24"/>
          <w:szCs w:val="24"/>
        </w:rPr>
        <w:t>22</w:t>
      </w:r>
      <w:r w:rsidR="00D4255A" w:rsidRPr="00D4255A">
        <w:rPr>
          <w:rFonts w:ascii="Tahoma" w:hAnsi="Tahoma" w:cs="Tahoma"/>
          <w:sz w:val="24"/>
          <w:szCs w:val="24"/>
        </w:rPr>
        <w:t xml:space="preserve">. avgusta 2016. godine </w:t>
      </w:r>
      <w:r w:rsidR="00B563CF">
        <w:rPr>
          <w:rFonts w:ascii="Tahoma" w:hAnsi="Tahoma" w:cs="Tahoma"/>
          <w:sz w:val="24"/>
          <w:szCs w:val="24"/>
        </w:rPr>
        <w:t>Ministarstvo unutrašnjih poslova</w:t>
      </w:r>
      <w:r w:rsidR="00D4255A" w:rsidRPr="00D4255A">
        <w:rPr>
          <w:rFonts w:ascii="Tahoma" w:hAnsi="Tahoma" w:cs="Tahoma"/>
          <w:sz w:val="24"/>
          <w:szCs w:val="24"/>
        </w:rPr>
        <w:t xml:space="preserve"> dostavila akt </w:t>
      </w:r>
      <w:r w:rsidR="00B563CF">
        <w:rPr>
          <w:rFonts w:ascii="Tahoma" w:hAnsi="Tahoma" w:cs="Tahoma"/>
          <w:sz w:val="24"/>
          <w:szCs w:val="24"/>
        </w:rPr>
        <w:t>08 broj: UPI-007/16-</w:t>
      </w:r>
      <w:r w:rsidR="00D07B5F">
        <w:rPr>
          <w:rFonts w:ascii="Tahoma" w:hAnsi="Tahoma" w:cs="Tahoma"/>
          <w:sz w:val="24"/>
          <w:szCs w:val="24"/>
        </w:rPr>
        <w:t>3938</w:t>
      </w:r>
      <w:r w:rsidR="00B563CF">
        <w:rPr>
          <w:rFonts w:ascii="Tahoma" w:hAnsi="Tahoma" w:cs="Tahoma"/>
          <w:sz w:val="24"/>
          <w:szCs w:val="24"/>
        </w:rPr>
        <w:t>/2</w:t>
      </w:r>
      <w:r w:rsidR="00D4255A" w:rsidRPr="00D4255A">
        <w:rPr>
          <w:rFonts w:ascii="Tahoma" w:hAnsi="Tahoma" w:cs="Tahoma"/>
          <w:sz w:val="24"/>
          <w:szCs w:val="24"/>
        </w:rPr>
        <w:t xml:space="preserve"> od dana </w:t>
      </w:r>
      <w:r w:rsidR="00144BA5">
        <w:rPr>
          <w:rFonts w:ascii="Tahoma" w:hAnsi="Tahoma" w:cs="Tahoma"/>
          <w:sz w:val="24"/>
          <w:szCs w:val="24"/>
        </w:rPr>
        <w:t>1</w:t>
      </w:r>
      <w:r w:rsidR="00BE156B">
        <w:rPr>
          <w:rFonts w:ascii="Tahoma" w:hAnsi="Tahoma" w:cs="Tahoma"/>
          <w:sz w:val="24"/>
          <w:szCs w:val="24"/>
        </w:rPr>
        <w:t>8</w:t>
      </w:r>
      <w:r w:rsidR="00D4255A" w:rsidRPr="00D4255A">
        <w:rPr>
          <w:rFonts w:ascii="Tahoma" w:hAnsi="Tahoma" w:cs="Tahoma"/>
          <w:sz w:val="24"/>
          <w:szCs w:val="24"/>
        </w:rPr>
        <w:t xml:space="preserve">. avgusta 2016. godine kojim </w:t>
      </w:r>
      <w:r w:rsidR="00D4255A" w:rsidRPr="00D4255A">
        <w:rPr>
          <w:rFonts w:ascii="Tahoma" w:hAnsi="Tahoma" w:cs="Tahoma"/>
          <w:sz w:val="24"/>
          <w:szCs w:val="24"/>
        </w:rPr>
        <w:lastRenderedPageBreak/>
        <w:t xml:space="preserve">obavještava žalioca da je tražena informacija javno </w:t>
      </w:r>
      <w:r w:rsidR="005F118A">
        <w:rPr>
          <w:rFonts w:ascii="Tahoma" w:hAnsi="Tahoma" w:cs="Tahoma"/>
          <w:sz w:val="24"/>
          <w:szCs w:val="24"/>
        </w:rPr>
        <w:t>objavljena na sajtu ovog organa</w:t>
      </w:r>
      <w:r w:rsidR="00D4255A" w:rsidRPr="00D4255A">
        <w:rPr>
          <w:rFonts w:ascii="Tahoma" w:hAnsi="Tahoma" w:cs="Tahoma"/>
          <w:sz w:val="24"/>
          <w:szCs w:val="24"/>
        </w:rPr>
        <w:t>. Žalilac ističe da je u postupku donošenja osporenog akta prvostepeni organ je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vlasti. Nadalje se navodi da je prema stavu 2 istog člana: "U slučaju iz stava 1 ovo člana organ vlasti dužan je da, u roku od pet dana od dana podnošenja zahtjeva, u pisanoj formi obavijesti podnosioca zahtjeva o tome gdje je i kada tražena informacija javno objavljena</w:t>
      </w:r>
      <w:r w:rsidR="00BE156B" w:rsidRPr="00D4255A">
        <w:rPr>
          <w:rFonts w:ascii="Tahoma" w:hAnsi="Tahoma" w:cs="Tahoma"/>
          <w:sz w:val="24"/>
          <w:szCs w:val="24"/>
        </w:rPr>
        <w:t>."</w:t>
      </w:r>
      <w:r w:rsidR="00BE156B">
        <w:rPr>
          <w:rFonts w:ascii="Tahoma" w:hAnsi="Tahoma" w:cs="Tahoma"/>
          <w:sz w:val="24"/>
          <w:szCs w:val="24"/>
        </w:rPr>
        <w:t xml:space="preserve">. </w:t>
      </w:r>
      <w:r w:rsidR="00BE156B" w:rsidRPr="00C23BDA">
        <w:rPr>
          <w:rFonts w:ascii="Tahoma" w:hAnsi="Tahoma" w:cs="Tahoma"/>
          <w:sz w:val="24"/>
          <w:szCs w:val="24"/>
        </w:rPr>
        <w:t xml:space="preserve">Žalilac ističe da </w:t>
      </w:r>
      <w:r w:rsidR="00C23BDA" w:rsidRPr="00C23BDA">
        <w:rPr>
          <w:rFonts w:ascii="Tahoma" w:hAnsi="Tahoma" w:cs="Tahoma"/>
          <w:sz w:val="24"/>
          <w:szCs w:val="24"/>
        </w:rPr>
        <w:t xml:space="preserve">je </w:t>
      </w:r>
      <w:r w:rsidR="00BE156B" w:rsidRPr="00C23BDA">
        <w:rPr>
          <w:rFonts w:ascii="Tahoma" w:hAnsi="Tahoma" w:cs="Tahoma"/>
          <w:sz w:val="24"/>
          <w:szCs w:val="24"/>
        </w:rPr>
        <w:t xml:space="preserve">pretragom internet stranice, na koju prvostepeni organ upućuje, </w:t>
      </w:r>
      <w:r w:rsidR="00C23BDA" w:rsidRPr="00C23BDA">
        <w:rPr>
          <w:rFonts w:ascii="Tahoma" w:hAnsi="Tahoma" w:cs="Tahoma"/>
          <w:sz w:val="24"/>
          <w:szCs w:val="24"/>
        </w:rPr>
        <w:t xml:space="preserve">pronašao putne naloge za navedeni period, međutim isti ne sadrže sve potrebne podatke i nijesu u skladu sa obrascem putnog naloga koji je definisan Pravilnikom o obrascu putnog naloga, načinu njegovog izdavanja i vođenju evidencije izdatih putnih naloga. </w:t>
      </w:r>
      <w:r w:rsidR="00D07B5F">
        <w:rPr>
          <w:rFonts w:ascii="Tahoma" w:hAnsi="Tahoma" w:cs="Tahoma"/>
          <w:sz w:val="24"/>
          <w:szCs w:val="24"/>
        </w:rPr>
        <w:t>Kako je prvostepeni organ objavio samo prvu stranu putnog naloga izostavljajući djelove obrasca koji su definisani pravilnikom:</w:t>
      </w:r>
      <w:r w:rsidR="00C23BDA" w:rsidRPr="00C23BDA">
        <w:rPr>
          <w:rFonts w:ascii="Tahoma" w:hAnsi="Tahoma" w:cs="Tahoma"/>
          <w:sz w:val="24"/>
          <w:szCs w:val="24"/>
        </w:rPr>
        <w:t xml:space="preserve"> evidenciju utroška goriva i maziva, </w:t>
      </w:r>
      <w:r w:rsidR="00D07B5F">
        <w:rPr>
          <w:rFonts w:ascii="Tahoma" w:hAnsi="Tahoma" w:cs="Tahoma"/>
          <w:sz w:val="24"/>
          <w:szCs w:val="24"/>
        </w:rPr>
        <w:t xml:space="preserve">evidencija kretanja vouzila, provedenog vremena i učinka iz istog nije moguće utvrditi da li je došlo do zloupotrebe vozila u predizbornim kampanjama. </w:t>
      </w:r>
      <w:r w:rsidR="00C23BDA" w:rsidRPr="00C23BDA">
        <w:rPr>
          <w:rFonts w:ascii="Tahoma" w:hAnsi="Tahoma" w:cs="Tahoma"/>
          <w:sz w:val="24"/>
          <w:szCs w:val="24"/>
        </w:rPr>
        <w:t>Žalilac ističe da je, shodno navedenom, nesporno da prvostepeni organ nije objavio informaciju traženu zahtjevom, već se na istoj nalazi nepotpun putni nalog, koji je kao takav neupotrebljiv. Prema tome, kako su predmet zahtjeva bili puni nalozi sa svim potrebnim informacijama, a prema navedenom Pravilniku, jasno je da informacije na koje nas prvostepeni organ upućuje ne odgovaraju traženim.</w:t>
      </w:r>
      <w:r w:rsidR="00C23BDA">
        <w:rPr>
          <w:rFonts w:ascii="Tahoma" w:hAnsi="Tahoma" w:cs="Tahoma"/>
          <w:sz w:val="24"/>
          <w:szCs w:val="24"/>
        </w:rPr>
        <w:t xml:space="preserve"> </w:t>
      </w:r>
      <w:r w:rsidR="000048C9" w:rsidRPr="000048C9">
        <w:rPr>
          <w:rFonts w:ascii="Tahoma" w:hAnsi="Tahoma" w:cs="Tahoma"/>
          <w:sz w:val="24"/>
          <w:szCs w:val="24"/>
        </w:rPr>
        <w:t xml:space="preserve">Nadalje, žalilac ističe da  informacija na koju </w:t>
      </w:r>
      <w:r w:rsidR="00B563CF">
        <w:rPr>
          <w:rFonts w:ascii="Tahoma" w:hAnsi="Tahoma" w:cs="Tahoma"/>
          <w:sz w:val="24"/>
          <w:szCs w:val="24"/>
        </w:rPr>
        <w:t>Ministarstvo unutrašnjih poslova</w:t>
      </w:r>
      <w:r w:rsidR="000048C9" w:rsidRPr="000048C9">
        <w:rPr>
          <w:rFonts w:ascii="Tahoma" w:hAnsi="Tahoma" w:cs="Tahoma"/>
          <w:sz w:val="24"/>
          <w:szCs w:val="24"/>
        </w:rPr>
        <w:t xml:space="preserve"> upućuje nije relevantna, niti suštinski odgovara informaciji traženoj zahtjevom za slobodan pristup informacijama, zbog čega je prvostepeni organ pogrešno utvrdio činjenično stanje i na osnovu toga pogrešno ograničio pristup traženoj informaciji.</w:t>
      </w:r>
      <w:r w:rsidR="00E86CEC">
        <w:rPr>
          <w:rFonts w:ascii="Tahoma" w:hAnsi="Tahoma" w:cs="Tahoma"/>
          <w:sz w:val="24"/>
          <w:szCs w:val="24"/>
        </w:rPr>
        <w:t xml:space="preserve"> </w:t>
      </w:r>
      <w:r w:rsidR="000048C9" w:rsidRPr="000048C9">
        <w:rPr>
          <w:rFonts w:ascii="Tahoma" w:hAnsi="Tahoma" w:cs="Tahoma"/>
          <w:sz w:val="24"/>
          <w:szCs w:val="24"/>
        </w:rPr>
        <w:t>Osim toga, članom 30 Zakona o slobodnom pristupu informacijama propisano je da o zahtjevu za pristup informaciji organ vlasti odlučuje rješenjem kojim odobrava pristup traženoj informaciji ili njenom dijelu ili zahtjev odbija. Kako osporeni akt predstavlja obavještenje, žalilac ukazuje na to da u konkretnom slučaju, od strane prvostepenog organa, nije postupljeno shodno navedenoj zakonskoj odredbi, te da osporeni akt ne ispunjava zakonom propisanu formu. Osporeni akt</w:t>
      </w:r>
      <w:r w:rsidR="005332D2">
        <w:rPr>
          <w:rFonts w:ascii="Tahoma" w:hAnsi="Tahoma" w:cs="Tahoma"/>
          <w:sz w:val="24"/>
          <w:szCs w:val="24"/>
        </w:rPr>
        <w:t>, navodi dalje žalilac,</w:t>
      </w:r>
      <w:r w:rsidR="000048C9" w:rsidRPr="000048C9">
        <w:rPr>
          <w:rFonts w:ascii="Tahoma" w:hAnsi="Tahoma" w:cs="Tahoma"/>
          <w:sz w:val="24"/>
          <w:szCs w:val="24"/>
        </w:rPr>
        <w:t xml:space="preserve"> nije donijet u zakonom propisanoj formi, a shodno članu 203 Zakona o opštem upravnom postupku, te apsolutno ne sadrži ni jedan razlog koji bi upućivao na valjanu odluku u konkretnom slučaju i način na koji je prilikom donošenje istog postupljeno, te prilikom donošenja istog nije primijenjen bilo kakav propis. Zato je</w:t>
      </w:r>
      <w:r w:rsidR="005332D2">
        <w:rPr>
          <w:rFonts w:ascii="Tahoma" w:hAnsi="Tahoma" w:cs="Tahoma"/>
          <w:sz w:val="24"/>
          <w:szCs w:val="24"/>
        </w:rPr>
        <w:t>, kako ističe,</w:t>
      </w:r>
      <w:r w:rsidR="000048C9" w:rsidRPr="000048C9">
        <w:rPr>
          <w:rFonts w:ascii="Tahoma" w:hAnsi="Tahoma" w:cs="Tahoma"/>
          <w:sz w:val="24"/>
          <w:szCs w:val="24"/>
        </w:rPr>
        <w:t xml:space="preserve"> osporeni akt nerazumljiv i nezakonit, jer nedostatak valjanog obrazloženja onemogućava uopšte utvrdivanje zakonitosti i pravilnosti istog.</w:t>
      </w:r>
      <w:r w:rsidR="000048C9">
        <w:rPr>
          <w:rFonts w:ascii="Tahoma" w:hAnsi="Tahoma" w:cs="Tahoma"/>
          <w:sz w:val="24"/>
          <w:szCs w:val="24"/>
        </w:rPr>
        <w:t xml:space="preserve"> </w:t>
      </w:r>
      <w:r w:rsidR="005332D2">
        <w:rPr>
          <w:rFonts w:ascii="Tahoma" w:hAnsi="Tahoma" w:cs="Tahoma"/>
          <w:sz w:val="24"/>
          <w:szCs w:val="24"/>
        </w:rPr>
        <w:t>O</w:t>
      </w:r>
      <w:r w:rsidR="005332D2" w:rsidRPr="00D4255A">
        <w:rPr>
          <w:rFonts w:ascii="Tahoma" w:hAnsi="Tahoma" w:cs="Tahoma"/>
          <w:sz w:val="24"/>
          <w:szCs w:val="24"/>
        </w:rPr>
        <w:t xml:space="preserve">bzirom da je donošenjem akta </w:t>
      </w:r>
      <w:r w:rsidR="005332D2">
        <w:rPr>
          <w:rFonts w:ascii="Tahoma" w:hAnsi="Tahoma" w:cs="Tahoma"/>
          <w:sz w:val="24"/>
          <w:szCs w:val="24"/>
        </w:rPr>
        <w:t xml:space="preserve">Ministarstva unutrašnjih poslova </w:t>
      </w:r>
      <w:r w:rsidR="005332D2" w:rsidRPr="00D4255A">
        <w:rPr>
          <w:rFonts w:ascii="Tahoma" w:hAnsi="Tahoma" w:cs="Tahoma"/>
          <w:sz w:val="24"/>
          <w:szCs w:val="24"/>
        </w:rPr>
        <w:t>uskraćeno zakonsko pravo podnosiocu zahtjeva na slobodan pristup informacijama</w:t>
      </w:r>
      <w:r w:rsidR="005332D2">
        <w:rPr>
          <w:rFonts w:ascii="Tahoma" w:hAnsi="Tahoma" w:cs="Tahoma"/>
          <w:sz w:val="24"/>
          <w:szCs w:val="24"/>
        </w:rPr>
        <w:t>, ž</w:t>
      </w:r>
      <w:r w:rsidR="00D4255A" w:rsidRPr="00D4255A">
        <w:rPr>
          <w:rFonts w:ascii="Tahoma" w:hAnsi="Tahoma" w:cs="Tahoma"/>
          <w:sz w:val="24"/>
          <w:szCs w:val="24"/>
        </w:rPr>
        <w:t xml:space="preserve">alilac predlaže da Savjet Agencije za zaštitu ličnih podataka i slobodan pristup </w:t>
      </w:r>
      <w:r w:rsidR="00D4255A" w:rsidRPr="00D4255A">
        <w:rPr>
          <w:rFonts w:ascii="Tahoma" w:hAnsi="Tahoma" w:cs="Tahoma"/>
          <w:sz w:val="24"/>
          <w:szCs w:val="24"/>
        </w:rPr>
        <w:lastRenderedPageBreak/>
        <w:t xml:space="preserve">informacijama poništi akt </w:t>
      </w:r>
      <w:r w:rsidR="00B563CF">
        <w:rPr>
          <w:rFonts w:ascii="Tahoma" w:hAnsi="Tahoma" w:cs="Tahoma"/>
          <w:sz w:val="24"/>
          <w:szCs w:val="24"/>
        </w:rPr>
        <w:t>Ministarstva unutrašnjih poslova</w:t>
      </w:r>
      <w:r w:rsidR="00D4255A" w:rsidRPr="00D4255A">
        <w:rPr>
          <w:rFonts w:ascii="Tahoma" w:hAnsi="Tahoma" w:cs="Tahoma"/>
          <w:sz w:val="24"/>
          <w:szCs w:val="24"/>
        </w:rPr>
        <w:t xml:space="preserve"> </w:t>
      </w:r>
      <w:r w:rsidR="00B563CF">
        <w:rPr>
          <w:rFonts w:ascii="Tahoma" w:hAnsi="Tahoma" w:cs="Tahoma"/>
          <w:sz w:val="24"/>
          <w:szCs w:val="24"/>
        </w:rPr>
        <w:t>08 broj: UPI-007/16-</w:t>
      </w:r>
      <w:r w:rsidR="00D07B5F">
        <w:rPr>
          <w:rFonts w:ascii="Tahoma" w:hAnsi="Tahoma" w:cs="Tahoma"/>
          <w:sz w:val="24"/>
          <w:szCs w:val="24"/>
        </w:rPr>
        <w:t>3938</w:t>
      </w:r>
      <w:r w:rsidR="00B563CF">
        <w:rPr>
          <w:rFonts w:ascii="Tahoma" w:hAnsi="Tahoma" w:cs="Tahoma"/>
          <w:sz w:val="24"/>
          <w:szCs w:val="24"/>
        </w:rPr>
        <w:t>/2</w:t>
      </w:r>
      <w:r w:rsidR="00D4255A" w:rsidRPr="00D4255A">
        <w:rPr>
          <w:rFonts w:ascii="Tahoma" w:hAnsi="Tahoma" w:cs="Tahoma"/>
          <w:sz w:val="24"/>
          <w:szCs w:val="24"/>
        </w:rPr>
        <w:t xml:space="preserve"> od </w:t>
      </w:r>
      <w:r w:rsidR="00BE156B">
        <w:rPr>
          <w:rFonts w:ascii="Tahoma" w:hAnsi="Tahoma" w:cs="Tahoma"/>
          <w:sz w:val="24"/>
          <w:szCs w:val="24"/>
        </w:rPr>
        <w:t>18</w:t>
      </w:r>
      <w:r w:rsidR="00D4255A" w:rsidRPr="00D4255A">
        <w:rPr>
          <w:rFonts w:ascii="Tahoma" w:hAnsi="Tahoma" w:cs="Tahoma"/>
          <w:sz w:val="24"/>
          <w:szCs w:val="24"/>
        </w:rPr>
        <w:t>. avgusta 2016. godine i meritorno odluči.</w:t>
      </w:r>
      <w:r w:rsidR="009738E7" w:rsidRPr="00D4255A">
        <w:rPr>
          <w:rFonts w:ascii="Tahoma" w:hAnsi="Tahoma" w:cs="Tahoma"/>
          <w:sz w:val="24"/>
          <w:szCs w:val="24"/>
        </w:rPr>
        <w:t xml:space="preserve"> </w:t>
      </w:r>
    </w:p>
    <w:p w:rsidR="00F14083" w:rsidRDefault="006F2908" w:rsidP="00FD7DA7">
      <w:pPr>
        <w:jc w:val="both"/>
        <w:rPr>
          <w:rFonts w:ascii="Tahoma" w:hAnsi="Tahoma" w:cs="Tahoma"/>
          <w:sz w:val="24"/>
          <w:szCs w:val="24"/>
        </w:rPr>
      </w:pPr>
      <w:r w:rsidRPr="009752E0">
        <w:rPr>
          <w:rFonts w:ascii="Tahoma" w:hAnsi="Tahoma" w:cs="Tahoma"/>
          <w:sz w:val="24"/>
          <w:szCs w:val="24"/>
        </w:rPr>
        <w:t xml:space="preserve">Nakon razmatranja spisa predmeta, žalbenih navoda, neposrednog uvida </w:t>
      </w:r>
      <w:r>
        <w:rPr>
          <w:rFonts w:ascii="Tahoma" w:hAnsi="Tahoma" w:cs="Tahoma"/>
          <w:sz w:val="24"/>
          <w:szCs w:val="24"/>
        </w:rPr>
        <w:t xml:space="preserve">na </w:t>
      </w:r>
      <w:r w:rsidR="00485E6D">
        <w:rPr>
          <w:rFonts w:ascii="Tahoma" w:hAnsi="Tahoma" w:cs="Tahoma"/>
          <w:sz w:val="24"/>
          <w:szCs w:val="24"/>
        </w:rPr>
        <w:t>linku</w:t>
      </w:r>
      <w:r>
        <w:rPr>
          <w:rFonts w:ascii="Tahoma" w:hAnsi="Tahoma" w:cs="Tahoma"/>
          <w:sz w:val="24"/>
          <w:szCs w:val="24"/>
        </w:rPr>
        <w:t xml:space="preserve"> </w:t>
      </w:r>
      <w:hyperlink r:id="rId9" w:history="1">
        <w:r w:rsidR="000F7DFF" w:rsidRPr="000F7DFF">
          <w:rPr>
            <w:rStyle w:val="Hyperlink"/>
            <w:rFonts w:ascii="Tahoma" w:hAnsi="Tahoma" w:cs="Tahoma"/>
            <w:sz w:val="24"/>
          </w:rPr>
          <w:t>http://www.mup.gov.me/ministarstvo/zakon_o_finansiranju_politickih_subjekata/</w:t>
        </w:r>
      </w:hyperlink>
      <w:r w:rsidRPr="009752E0">
        <w:rPr>
          <w:rFonts w:ascii="Tahoma" w:hAnsi="Tahoma" w:cs="Tahoma"/>
          <w:sz w:val="24"/>
          <w:szCs w:val="24"/>
        </w:rPr>
        <w:t xml:space="preserve">, </w:t>
      </w:r>
      <w:r>
        <w:rPr>
          <w:rFonts w:ascii="Tahoma" w:hAnsi="Tahoma" w:cs="Tahoma"/>
          <w:sz w:val="24"/>
          <w:szCs w:val="24"/>
        </w:rPr>
        <w:t>na kom je objavljena tražena informacija</w:t>
      </w:r>
      <w:r w:rsidR="005332D2">
        <w:rPr>
          <w:rFonts w:ascii="Tahoma" w:hAnsi="Tahoma" w:cs="Tahoma"/>
          <w:sz w:val="24"/>
          <w:szCs w:val="24"/>
        </w:rPr>
        <w:t xml:space="preserve">, i to: </w:t>
      </w:r>
      <w:r w:rsidR="00F14083">
        <w:rPr>
          <w:rFonts w:ascii="Tahoma" w:hAnsi="Tahoma" w:cs="Tahoma"/>
          <w:sz w:val="24"/>
          <w:szCs w:val="24"/>
        </w:rPr>
        <w:t xml:space="preserve"> </w:t>
      </w:r>
      <w:r w:rsidR="005332D2" w:rsidRPr="00A65C72">
        <w:rPr>
          <w:rFonts w:ascii="Tahoma" w:hAnsi="Tahoma" w:cs="Tahoma"/>
          <w:sz w:val="24"/>
          <w:szCs w:val="24"/>
        </w:rPr>
        <w:t xml:space="preserve">Putni nalog za službeno i drugo vozilo br. 3554 od 08.08.2016. godine za vozilo PGFJ899 za vremenski period od 08.08.2016. do 14.08.2016. godine; Nalog za kontrolu upotrebe službenih i drugih vozila i potrošnje goriva od 08.08.2016. godine za vozilo PGFJ899; Nalog za kontrolu upotrebe službenih i drugih vozila i potrošnju goriva br. 008879 od 08.08.2016. godine za vozilo PGCG045 sa evidencijom kretanja vozila, provedenog vremena i učinka koju vodi vozač za vremenski period od 09.08.2016. do 14.08.2016. godine; Evidencija kretanja vozila, provedenog vremena i učinka koju vodi vozač za vremenski period od 01.05.2016. do 31.05.2016. godine, od 01.07.2016. do 31.07.2016. godine i od 01.08.2016. do 31.08.2016. godine; Putni nalog za službeno i drugo vozilo br. 378 od 29.07.2016. godine za vremenski period od 01.08.2016. do 31.08.2016. godine; Nalog za kontrolu upotrebe službenih i drugih vozila i potrošnju goriva br. 008884 od 08.08.2016. godine za vozilo PGCG052 sa evidencijom kretanja vozila, provedenog vremena i učinka koju vodi vozač za vremenski period od 10.08.2016. do 13.08.2016. godine; Nalog za kontrolu upotrebe službenih i drugih vozila i potrošnju goriva br. 008877 od 08.08.2016. godine za vozilo PGCG414 sa evidencijom kretanja vozila, provedenog vremena i učinka koju vodi vozač za vremenski period od 10.08.2016. do 11.08.2016. godine; Nalog za kontrolu upotrebe službenih i drugih vozila i potrošnju goriva br. 008878 od 08.08.2016. godine za vozilo PGCG487 sa evidencijom kretanja vozila, provedenog vremena i učinka koju vodi vozač za vremenski period od 10.08.2016. do 10.08.2016. godine; Putni nalog za službeno i drugo vozilo br. 2955 od 28.07.2016. godine za vozilo PGCG717 za vremenski period od 01.08.2016. do 31.08.2016. godine; Nalog za kontrolu upotrebe službenih i drugih vozila i potrošnju goriva br. 008150/14 za vozilo PGCG717 sa evidencijom kretanja vozila, provedenog vremena i učinka koju vodi vozač za vremenski period od 01.08.2016. do 04.08.2016. godine; Evidencija kretanja vozila, provedenog vremena i učinka koju vodi vozač za vremenski period od 01.08.2016. do 08.08.2016. godine; Evidencija kretanja vozila, provedenog vremena i učinka koju vodi vozač za vremenski period od 01.08.2016. do 08.08.2016. godine; Nalog za kontrolu upotrebe službenih i drugih vozila i potrošnje goriva br.0008150/14 za vozilo PGCG717; Nalog za kontrolu upotrebe službenih i drugih vozila i potrošnje goriva br.0008150/14 za vozilo PGCG488; Putni nalog za službeno i drugo vozilo br. 0006297/14 za vozilo PGCG488 za vremenski period od 01.08.2016. do 31.08.2016. godine; Nalog za kontrolu upotrebe službenih i drugih vozila i potrošnju goriva br. 0008150/14 za vozilo PGCG778 sa evidencijom kretanja vozila, provedenog vremena i učinka koju vodi vozač za vremenski period od 02.08.2016. do 12.08.2016. godine; </w:t>
      </w:r>
      <w:r w:rsidR="005332D2" w:rsidRPr="00A65C72">
        <w:rPr>
          <w:rFonts w:ascii="Tahoma" w:hAnsi="Tahoma" w:cs="Tahoma"/>
          <w:sz w:val="24"/>
          <w:szCs w:val="24"/>
        </w:rPr>
        <w:lastRenderedPageBreak/>
        <w:t xml:space="preserve">Putni nalog za službeno i drugo vozilo br. 0006297/14 od 28.07.2016. godine za vozilo PGCG411 za vremenski period od 08.08.2016. do 31.08.2016. godine; Nalog za kontrolu upotrebe službenih i drugih vozila i potrošnje goriva br.0008150/14 za vozilo PGCG411 sa evidencijom kretanja vozila, provedenog vremena i učinka koju vodi vozač za vremenski period od 01.08.2016. do 12.08.2016. godine; Nalog za kontrolu upotrebe službenih i drugih vozila i potrošnje goriva br.0008150/14 od 01.08.2016.godine za vozilo PGMN689 sa evidencijom kretanja vozila, provedenog vremena i učinka koju vodi vozač za vremenski period od 02.08.2016. do 02.08.2016. godine; Nalog za kontrolu upotrebe službenih i drugih vozila i potrošnje goriva br.0008149/14 od 01.07.2016.godine za vozilo PGMN689 sa evidencijom kretanja vozila, provedenog vremena i učinka koju vodi vozač za vremenski period od 12.07.2016. do 15.07.2016. godine; Nalog za kontrolu upotrebe službenih i drugih vozila i potrošnje goriva br.0008150/14 od 01.08.2016. godine za vozilo PGMN689 sa evidencijom kretanja vozila, provedenog vremena i učinka koju vodi vozač za vremenski period od 02.08.2016. do 02.08.2016. godine; Putni nalog za službeno i drugo vozilo br. 3553 od 08.08.2016. godine za vozilo PGMN244 sa evidencijom kretanja vozila, provedenog vremena i učinka koju vodi vozač za vremenski period od 08.08.2016. do 12.08.2016. godine; Nalog za kontrolu upotrebe službenih i drugih vozila i potrošnje goriva za vozilo PGMN244; Nalog za kontrolu upotrebe službenih i drugih vozila i potrošnje goriva od 10.08.2016. godine za vozilo PGCG357 sa evidencijom kretanja vozila, provedenog vremena i učinka koju vodi vozač za vremenski period od 10.08.2016. do 10.08.2016. godine; Nalog za kontrolu upotrebe službenih i drugih vozila i potrošnje goriva od 01.08.2016. godine za vozilo PGCG357 sa evidencijom kretanja vozila, provedenog vremena i učinka koju vodi vozač za vremenski period od 01.08.2016. do 01.08.2016. godine; Evidencija kretanja vozila, provedenog vremena i učinka koju vodi vozač za vremenski period od 22.07.2016. do 22.07.2016. godine; Nalog za kontrolu upotrebe službenih i drugih vozila i potrošnje goriva od 25.07.2016. godine za vozilo PGCG570 sa evidencijom kretanja vozila, provedenog vremena i učinka koju vodi vozač za vremenski period od 25.07.2016. do 29.07.2016. godine; Nalog za kontrolu upotrebe službenih i drugih vozila i potrošnje goriva od 18.07.2016. godine za vozilo PGCG570 sa evidencijom kretanja vozila, provedenog vremena i učinka koju vodi vozač za vremenski period od 18.07.2016. do 22.07.2016. godine; Nalog za kontrolu upotrebe službenih i drugih vozila i potrošnje goriva od 12.07.2016. godine za vozilo PGCG570 sa evidencijom kretanja vozila, provedenog vremena i učinka koju vodi vozač za vremenski period od 12.07.2016. do 15.07.2016. godine; Nalog za kontrolu upotrebe službenih i drugih vozila i potrošnje goriva od 01.08.2016. godine za vozilo PGCG233 sa evidencijom kretanja vozila, provedenog vremena i učinka koju vodi vozač za vremenski period od 01.08.2016. do 05.08.2016. godine; Nalog za kontrolu upotrebe službenih i drugih vozila i potrošnje goriva od 08.08.2016. godine za vozilo PGCG233 sa evidencijom kretanja vozila, </w:t>
      </w:r>
      <w:r w:rsidR="005332D2" w:rsidRPr="00A65C72">
        <w:rPr>
          <w:rFonts w:ascii="Tahoma" w:hAnsi="Tahoma" w:cs="Tahoma"/>
          <w:sz w:val="24"/>
          <w:szCs w:val="24"/>
        </w:rPr>
        <w:lastRenderedPageBreak/>
        <w:t xml:space="preserve">provedenog vremena i učinka koju vodi vozač za vremenski period od 08.08.2016. do 1208.2016. godine; Nalog za kontrolu upotrebe službenih i drugih vozila i potrošnje goriva od 04.08.2016. godine za vozilo PGCG357 sa evidencijom kretanja vozila, provedenog vremena i učinka koju vodi vozač za vremenski period od 04.08.2016. do 04.08.2016. godine; Nalog za kontrolu upotrebe službenih i drugih vozila i potrošnje goriva za vozilo PGCG357 sa evidencijom kretanja vozila, provedenog vremena i učinka koju vodi vozač za vremenski period od 29.07.2016. do 29.07.2016. godine; Putni nalog za službeno i drugo vozilo br. 3748 od 12.08.2016. godine za vozilo PGCG233; Putni nalog za službeno i drugo vozilo br. 3747 od 12.08.2016. godine za vozilo PGCG570; Nalog za kontrolu upotrebe službenih i drugih vozila i potrošnje goriva br.003352/15 od 08.08.2016. godine za vozilo PGCG131 sa evidencijom kretanja vozila, provedenog vremena i učinka koju vodi vozač za vremenski period od 08.08.2016. do 12.08.2016. godine; Nalog za kontrolu upotrebe službenih i drugih vozila i potrošnje goriva br.003292/15 od 08.08.2016. godine za vozilo PGCG131 sa evidencijom kretanja vozila, provedenog vremena i učinka koju vodi vozač za vremenski period od 08.08.2016. do 12.08.2016. godine; Nalog za kontrolu upotrebe službenih i drugih vozila i potrošnje goriva br.003352/15 od 08.08.2016. godine za vozilo PGCG131; Nalog za kontrolu upotrebe službenih i drugih vozila i potrošnje goriva br.003292/15 od 08.08.2016. godine za vozilo PGCG131 sa evidencijom kretanja vozila, provedenog vremena i učinka koju vodi vozač za vremenski period od 08.08.2016. do 12.08.2016. godine; Nalog za kontrolu upotrebe službenih i drugih vozila i potrošnje goriva od 08.08.2016. godine za vozilo PGCG150; Putni nalog za službeno i drugo vozilo od 08.08.2016. godine za vremenski period od 08.08.2016. do 14.08.2016. godine; Nalog za kontrolu upotrebe službenih i drugih vozila i potrošnje goriva od 22.07.2016. godine za vozilo PGCG357; Putni nalog za službeno i drugo vozilo od 08.08.2016. godine za vremenski period od 08.08.2016. do 14.08.2016. godine sa evidencijom kretanja vozila, provedenog vremena i učinka koju vodi vozač za vremenski period od 08.08.2016. do 14.08.2016. godine; Nalog za službeno putovanje br. 6957 od 28.07.2016. godine za vozilo PGCG488 za dan 02.08.2016. godine; Putni nalog za službeno i drugo vozilo br. 3044 od 29.07.2016. godine za vozilo PGCG771 za vremenski period od 08.08.2016. do 31.08.2016. godine; Putni nalog za službeno i drugo vozilo br. 0008520/14 od 25.07.2016. godine za vozilo PGCG872 za vremenski period od 01.08.2016. do 31.08.2016. godine; Putni nalog za službeno i drugo vozilo br. 2954 od 28.07.2016. godine za vozilo PGCG518 za vremenski period od 01.08.2016. do 31.08.2016. godine; Putni nalog za službeno i drugo vozilo br. 2954 od 28.07.2016. godine za vozilo PGCG518 za vremenski period od 01.08.2016. do 31.08.2016. godine; Putni nalog za službeno i drugo vozilo br. 2946 od 28.07.2016. godine za vozilo PGCG778 za vremenski period od 01.08.2016. do 31.08.2016. godine; Putni nalog za službeno i drugo vozilo br. 2952 od 28.07.2016. godine za vozilo PGCG828 za vremenski period od 01.08.2016. do 31.08.2016. godine; </w:t>
      </w:r>
      <w:r w:rsidR="005332D2" w:rsidRPr="00A65C72">
        <w:rPr>
          <w:rFonts w:ascii="Tahoma" w:hAnsi="Tahoma" w:cs="Tahoma"/>
          <w:sz w:val="24"/>
          <w:szCs w:val="24"/>
        </w:rPr>
        <w:lastRenderedPageBreak/>
        <w:t xml:space="preserve">Putni nalog za službeno i drugo vozilo br. 2950 od 28.07.2016. godine za vozilo PGMN689 za vremenski period od 01.08.2016. do 31.08.2016. godine; Putni nalog za službeno i drugo vozilo br. 2949 od 28.07.2016. godine za vozilo PGCG411 za vremenski period od 01.08.2016. do 31.08.2016. godine; Putni nalog za službeno i drugo vozilo br. 3911 od 22.08.2016. godine za vozilo PGCG694 za vremenski period od 22.08.2016. do 31.08.2016. godine sa evidencijom kretanja vozila, provedenog vremena i učinka koju vodi vozač za vremenski period od 01.08.2016. do 21.08.2016. godine; Putni nalog za službeno i drugo vozilo br. 3909 od 22.08.2016. godine za vozilo PGCG806 za vremenski period od 22.08.2016. do 31.08.2016. godine sa evidencijom kretanja vozila, provedenog vremena i učinka koju vodi vozač za vremenski period od 01.08.2016. do 21.08.2016. godine; Putni nalog za službeno i drugo vozilo br. 3912 od 22.08.2016. godine za vozilo PGMN320 za vremenski period od 22.08.2016. do 31.08.2016. godine sa evidencijom kretanja vozila, provedenog vremena i učinka koju vodi vozač za vremenski period od 01.08.2016. do 21.08.2016. godine; Nalog za kontrolu upotrebe službenih i drugih vozila i potrošnje goriva br.005824 od 01.08.2016. godine za vozilo PGCG060 sa evidencijom kretanja vozila, provedenog vremena i učinka koju vodi vozač za vremenski period od 04.08.2016. do 29.08.2016. godine; Evidencija kretanja vozila, provedenog vremena i učinka koju vodi vozač za vremenski period od 29.08.2016. do 02.09.2016. godine; Evidencija kretanja vozila, provedenog vremena i učinka koju vodi vozač za vremenski period od 29.08.2016. do 02.09.2016. godine; Putni nalog za službeno i drugo vozilo br. 2950 od 28.07.2016. godine za vozilo PGMN689 za vremenski period od 01.08.2016. do 31.08.2016. godine; Nalog za kontrolu upotrebe službenih i drugih vozila i potrošnje goriva br.0008150/14 za vozilo PGMN689 sa evidencijom kretanja vozila, provedenog vremena i učinka koju vodi vozač za vremenski period od 02.08.2016. do 25.08.2016. godine; Putni nalog za službeno i drugo vozilo br. 0006297/14 od 28.07.2016. godine za vozilo PGCG828 za vremenski period od 01.08.2016. do 31.08.2016. godine; Putni nalog za službeno i drugo vozilo br. 2946 od 28.07.2016. godine za vozilo PGCG778 za vremenski period od 01.08.2016. do 31.08.2016. godine; Nalog za kontrolu upotrebe službenih i drugih vozila i potrošnje goriva br.0008150/14 za vozilo PGCG778 sa evidencijom kretanja vozila, provedenog vremena i učinka koju vodi vozač za vremenski period od 02.08.2016. do 31.08.2016. godine; Nalog za kontrolu upotrebe službenih i drugih vozila i potrošnje goriva br.0008150/14 za vozilo PGCG413 sa evidencijom kretanja vozila, provedenog vremena i učinka koju vodi vozač za vremenski period od 08.08.2016. do 3108.2016. godine; Nalog za kontrolu upotrebe službenih i drugih vozila i potrošnje goriva br.0008150/14 za vozilo PGCG411 sa evidencijom kretanja vozila, provedenog vremena i učinka koju vodi vozač za vremenski period od 01.08.2016. do 31.08.2016. godine; Putni nalog za službeno i drugo vozilo br. 2948 od 28.07.2016. godine za vozilo PGCG413 za vremenski period od 01.08.2016. do 31.08.2016. godine; Nalog za kontrolu upotrebe službenih i drugih </w:t>
      </w:r>
      <w:r w:rsidR="005332D2" w:rsidRPr="00A65C72">
        <w:rPr>
          <w:rFonts w:ascii="Tahoma" w:hAnsi="Tahoma" w:cs="Tahoma"/>
          <w:sz w:val="24"/>
          <w:szCs w:val="24"/>
        </w:rPr>
        <w:lastRenderedPageBreak/>
        <w:t>vozila i potrošnje goriva br.0008150/14 za vozilo PGCG411 sa evidencijom kretanja vozila, provedenog vremena i učinka koju vodi vozač za vremenski period od 01.08.2016. do 31.08.2016. godine; Putni nalog za službeno i drugo vozilo br. 2957 od 28.07.2016. godine za vozilo PGCG488 za vremenski period od 01.08.2016. do 31.08.2016. godine; Putni nalog za službeno i drugo vozilo br. 0003733 za vozilo PGCG408; Putni nalog za službeno i drugo vozilo br. 2945 od 28.07.2016. godine za vozilo PGCG410 za vremenski period od 01.08.2016. do 31.08.2016. godine; Putni nalog za službeno i drugo vozilo br. 2948 od 28.07.2016. godine za vozilo PGCG413 za vremenski period od 01.08.2016. do 31.08.2016. godine; Putni nalog za službeno i drugo vozilo br. 2953 od 28.07.2016. godine za vozilo PGCG490 za vremenski period od 01.08.2016. do 31.08.2016. godine; Putni nalog za službeno i drugo vozilo br. 2955 od 28.07.2016. godine za vozilo PGCG717 za vremenski period od 01.08.2016. do 31.08.2016. godine; Putni nalog za službeno i drugo vozilo br. 2956 od 28.07.2016. godine za vozilo PGCG426 za vremenski period od 01.08.2016. do 31.08.2016. godine</w:t>
      </w:r>
      <w:r w:rsidR="005332D2">
        <w:rPr>
          <w:rFonts w:ascii="Tahoma" w:hAnsi="Tahoma" w:cs="Tahoma"/>
          <w:sz w:val="24"/>
          <w:szCs w:val="24"/>
        </w:rPr>
        <w:t xml:space="preserve"> i </w:t>
      </w:r>
      <w:r w:rsidR="005332D2" w:rsidRPr="00A65C72">
        <w:rPr>
          <w:rFonts w:ascii="Tahoma" w:hAnsi="Tahoma" w:cs="Tahoma"/>
          <w:sz w:val="24"/>
          <w:szCs w:val="24"/>
        </w:rPr>
        <w:t xml:space="preserve"> Putni nalog za službeno i drugo vozilo br. 2951 od 28.07.2016. godine za vozilo PGCG491 za vremenski period od 01.08.2016. do 31.08.2016. godine</w:t>
      </w:r>
      <w:r w:rsidR="00A15ACA" w:rsidRPr="00DC3283">
        <w:rPr>
          <w:rFonts w:ascii="Tahoma" w:hAnsi="Tahoma" w:cs="Tahoma"/>
          <w:sz w:val="24"/>
          <w:szCs w:val="24"/>
          <w:shd w:val="clear" w:color="auto" w:fill="FFFFFF"/>
        </w:rPr>
        <w:t>,</w:t>
      </w:r>
      <w:r w:rsidR="00A15ACA">
        <w:rPr>
          <w:rFonts w:ascii="Tahoma" w:hAnsi="Tahoma" w:cs="Tahoma"/>
          <w:b/>
          <w:sz w:val="24"/>
          <w:szCs w:val="24"/>
          <w:shd w:val="clear" w:color="auto" w:fill="FFFFFF"/>
        </w:rPr>
        <w:t xml:space="preserve"> </w:t>
      </w:r>
      <w:r w:rsidRPr="009752E0">
        <w:rPr>
          <w:rFonts w:ascii="Tahoma" w:hAnsi="Tahoma" w:cs="Tahoma"/>
          <w:sz w:val="24"/>
          <w:szCs w:val="24"/>
        </w:rPr>
        <w:t>Savjet Agencije je našao da je žalba neosnovana</w:t>
      </w:r>
      <w:r>
        <w:rPr>
          <w:rFonts w:ascii="Tahoma" w:hAnsi="Tahoma" w:cs="Tahoma"/>
          <w:sz w:val="24"/>
          <w:szCs w:val="24"/>
        </w:rPr>
        <w:t>.</w:t>
      </w:r>
    </w:p>
    <w:p w:rsidR="005332D2" w:rsidRDefault="005332D2" w:rsidP="00FD7DA7">
      <w:pPr>
        <w:jc w:val="both"/>
        <w:rPr>
          <w:rFonts w:ascii="Tahoma" w:hAnsi="Tahoma" w:cs="Tahoma"/>
          <w:sz w:val="24"/>
          <w:szCs w:val="24"/>
        </w:rPr>
      </w:pPr>
      <w:r>
        <w:rPr>
          <w:rFonts w:ascii="Tahoma" w:hAnsi="Tahoma" w:cs="Tahoma"/>
          <w:sz w:val="24"/>
          <w:szCs w:val="24"/>
        </w:rPr>
        <w:t>Savjet Agencije je neposrednim uvidom u dostavljene putne naloge nesporno utvrdio da se oni ne razlikuju od onih objavljenih na internet stranici prvostepenog organa, na linku:</w:t>
      </w:r>
      <w:r w:rsidRPr="00713532">
        <w:t xml:space="preserve"> </w:t>
      </w:r>
      <w:hyperlink r:id="rId10" w:history="1">
        <w:r w:rsidRPr="00046D77">
          <w:rPr>
            <w:rStyle w:val="Hyperlink"/>
            <w:rFonts w:ascii="Tahoma" w:hAnsi="Tahoma" w:cs="Tahoma"/>
            <w:sz w:val="24"/>
          </w:rPr>
          <w:t>www.mup.gov.me/ministarstvo/zakon_o_finansiranju_politickih_subjekata/</w:t>
        </w:r>
      </w:hyperlink>
    </w:p>
    <w:p w:rsidR="005332D2" w:rsidRPr="00B22F1D" w:rsidRDefault="000C1A52" w:rsidP="005332D2">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485E6D" w:rsidRPr="00485E6D">
        <w:rPr>
          <w:rFonts w:ascii="Tahoma" w:hAnsi="Tahoma" w:cs="Tahoma"/>
          <w:sz w:val="24"/>
          <w:szCs w:val="24"/>
        </w:rPr>
        <w:t xml:space="preserve">nternet stranici organa vlasti. </w:t>
      </w:r>
      <w:r w:rsidR="001B27D5" w:rsidRPr="00485E6D">
        <w:rPr>
          <w:rFonts w:ascii="Tahoma" w:hAnsi="Tahoma" w:cs="Tahoma"/>
          <w:sz w:val="24"/>
          <w:szCs w:val="24"/>
        </w:rPr>
        <w:t>U slučaju iz stava 1 ovog člana organ vlasti dužan je da, u roku od pet dana od dana podnošenja zahtjeva, u pisanoj formi, obavijesti podnosioca zahtjeva o tome gdje je i kada tražena informacija javno objavljena.</w:t>
      </w:r>
      <w:r w:rsidR="00485E6D">
        <w:rPr>
          <w:rFonts w:ascii="Tahoma" w:hAnsi="Tahoma" w:cs="Tahoma"/>
          <w:sz w:val="24"/>
          <w:szCs w:val="24"/>
        </w:rPr>
        <w:t xml:space="preserve"> Kako je </w:t>
      </w:r>
      <w:r w:rsidR="00B563CF">
        <w:rPr>
          <w:rFonts w:ascii="Tahoma" w:hAnsi="Tahoma" w:cs="Tahoma"/>
          <w:sz w:val="24"/>
          <w:szCs w:val="24"/>
        </w:rPr>
        <w:t>Ministarstvo unutrašnjih poslova</w:t>
      </w:r>
      <w:r w:rsidR="00485E6D">
        <w:rPr>
          <w:rFonts w:ascii="Tahoma" w:hAnsi="Tahoma" w:cs="Tahoma"/>
          <w:sz w:val="24"/>
          <w:szCs w:val="24"/>
        </w:rPr>
        <w:t xml:space="preserve"> u zakonskom roku podnosiocu zahtjeva dostavila obavještenje u kom se navodi da su tražene informacije javno dostupne na linku</w:t>
      </w:r>
      <w:r w:rsidR="005332D2">
        <w:rPr>
          <w:rFonts w:ascii="Tahoma" w:hAnsi="Tahoma" w:cs="Tahoma"/>
          <w:sz w:val="24"/>
          <w:szCs w:val="24"/>
        </w:rPr>
        <w:t xml:space="preserve">: </w:t>
      </w:r>
      <w:hyperlink r:id="rId11" w:history="1">
        <w:r w:rsidR="00DC3283" w:rsidRPr="000F7DFF">
          <w:rPr>
            <w:rStyle w:val="Hyperlink"/>
            <w:rFonts w:ascii="Tahoma" w:hAnsi="Tahoma" w:cs="Tahoma"/>
            <w:sz w:val="24"/>
          </w:rPr>
          <w:t>http://www.mup.gov.me/ministarstvo/zakon_o_finansiranju_politickih_subjekata/</w:t>
        </w:r>
      </w:hyperlink>
      <w:r w:rsidR="00DC3283" w:rsidRPr="009752E0">
        <w:rPr>
          <w:rFonts w:ascii="Tahoma" w:hAnsi="Tahoma" w:cs="Tahoma"/>
          <w:sz w:val="24"/>
          <w:szCs w:val="24"/>
        </w:rPr>
        <w:t xml:space="preserve">, </w:t>
      </w:r>
      <w:r w:rsidR="00DC3283">
        <w:rPr>
          <w:rFonts w:ascii="Tahoma" w:hAnsi="Tahoma" w:cs="Tahoma"/>
          <w:sz w:val="24"/>
          <w:szCs w:val="24"/>
        </w:rPr>
        <w:t>na kom je objavljena tražena informacija</w:t>
      </w:r>
      <w:r w:rsidR="005332D2">
        <w:rPr>
          <w:rFonts w:ascii="Tahoma" w:hAnsi="Tahoma" w:cs="Tahoma"/>
          <w:sz w:val="24"/>
          <w:szCs w:val="24"/>
        </w:rPr>
        <w:t xml:space="preserve">, i to: </w:t>
      </w:r>
      <w:r w:rsidR="00DC3283">
        <w:rPr>
          <w:rFonts w:ascii="Tahoma" w:hAnsi="Tahoma" w:cs="Tahoma"/>
          <w:sz w:val="24"/>
          <w:szCs w:val="24"/>
        </w:rPr>
        <w:t xml:space="preserve"> </w:t>
      </w:r>
      <w:r w:rsidR="005332D2" w:rsidRPr="00A65C72">
        <w:rPr>
          <w:rFonts w:ascii="Tahoma" w:hAnsi="Tahoma" w:cs="Tahoma"/>
          <w:sz w:val="24"/>
          <w:szCs w:val="24"/>
        </w:rPr>
        <w:t xml:space="preserve">PGFJ899 za vremenski period od 08.08.2016. do 14.08.2016. godine; Nalog za kontrolu upotrebe službenih i drugih vozila i potrošnje goriva od 08.08.2016. godine za vozilo PGFJ899; Nalog za kontrolu upotrebe službenih i drugih vozila i potrošnju goriva br. 008879 od 08.08.2016. godine za vozilo PGCG045 sa evidencijom kretanja vozila, provedenog vremena i učinka koju vodi vozač za vremenski period od 09.08.2016. do 14.08.2016. godine; Evidencija kretanja vozila, provedenog vremena i učinka koju vodi vozač za vremenski period od </w:t>
      </w:r>
      <w:r w:rsidR="005332D2" w:rsidRPr="00A65C72">
        <w:rPr>
          <w:rFonts w:ascii="Tahoma" w:hAnsi="Tahoma" w:cs="Tahoma"/>
          <w:sz w:val="24"/>
          <w:szCs w:val="24"/>
        </w:rPr>
        <w:lastRenderedPageBreak/>
        <w:t xml:space="preserve">01.05.2016. do 31.05.2016. godine, od 01.07.2016. do 31.07.2016. godine i od 01.08.2016. do 31.08.2016. godine; Putni nalog za službeno i drugo vozilo br. 378 od 29.07.2016. godine za vremenski period od 01.08.2016. do 31.08.2016. godine; Nalog za kontrolu upotrebe službenih i drugih vozila i potrošnju goriva br. 008884 od 08.08.2016. godine za vozilo PGCG052 sa evidencijom kretanja vozila, provedenog vremena i učinka koju vodi vozač za vremenski period od 10.08.2016. do 13.08.2016. godine; Nalog za kontrolu upotrebe službenih i drugih vozila i potrošnju goriva br. 008877 od 08.08.2016. godine za vozilo PGCG414 sa evidencijom kretanja vozila, provedenog vremena i učinka koju vodi vozač za vremenski period od 10.08.2016. do 11.08.2016. godine; Nalog za kontrolu upotrebe službenih i drugih vozila i potrošnju goriva br. 008878 od 08.08.2016. godine za vozilo PGCG487 sa evidencijom kretanja vozila, provedenog vremena i učinka koju vodi vozač za vremenski period od 10.08.2016. do 10.08.2016. godine; Putni nalog za službeno i drugo vozilo br. 2955 od 28.07.2016. godine za vozilo PGCG717 za vremenski period od 01.08.2016. do 31.08.2016. godine; Nalog za kontrolu upotrebe službenih i drugih vozila i potrošnju goriva br. 008150/14 za vozilo PGCG717 sa evidencijom kretanja vozila, provedenog vremena i učinka koju vodi vozač za vremenski period od 01.08.2016. do 04.08.2016. godine; Evidencija kretanja vozila, provedenog vremena i učinka koju vodi vozač za vremenski period od 01.08.2016. do 08.08.2016. godine; Evidencija kretanja vozila, provedenog vremena i učinka koju vodi vozač za vremenski period od 01.08.2016. do 08.08.2016. godine; Nalog za kontrolu upotrebe službenih i drugih vozila i potrošnje goriva br.0008150/14 za vozilo PGCG717; Nalog za kontrolu upotrebe službenih i drugih vozila i potrošnje goriva br.0008150/14 za vozilo PGCG488; Putni nalog za službeno i drugo vozilo br. 0006297/14 za vozilo PGCG488 za vremenski period od 01.08.2016. do 31.08.2016. godine; Nalog za kontrolu upotrebe službenih i drugih vozila i potrošnju goriva br. 0008150/14 za vozilo PGCG778 sa evidencijom kretanja vozila, provedenog vremena i učinka koju vodi vozač za vremenski period od 02.08.2016. do 12.08.2016. godine; Putni nalog za službeno i drugo vozilo br. 0006297/14 od 28.07.2016. godine za vozilo PGCG411 za vremenski period od 08.08.2016. do 31.08.2016. godine; Nalog za kontrolu upotrebe službenih i drugih vozila i potrošnje goriva br.0008150/14 za vozilo PGCG411 sa evidencijom kretanja vozila, provedenog vremena i učinka koju vodi vozač za vremenski period od 01.08.2016. do 12.08.2016. godine; Nalog za kontrolu upotrebe službenih i drugih vozila i potrošnje goriva br.0008150/14 od 01.08.2016.godine za vozilo PGMN689 sa evidencijom kretanja vozila, provedenog vremena i učinka koju vodi vozač za vremenski period od 02.08.2016. do 02.08.2016. godine; Nalog za kontrolu upotrebe službenih i drugih vozila i potrošnje goriva br.0008149/14 od 01.07.2016.godine za vozilo PGMN689 sa evidencijom kretanja vozila, provedenog vremena i učinka koju vodi vozač za vremenski period od 12.07.2016. do 15.07.2016. godine; Nalog za kontrolu upotrebe službenih i drugih vozila i potrošnje goriva br.0008150/14 od </w:t>
      </w:r>
      <w:r w:rsidR="005332D2" w:rsidRPr="00A65C72">
        <w:rPr>
          <w:rFonts w:ascii="Tahoma" w:hAnsi="Tahoma" w:cs="Tahoma"/>
          <w:sz w:val="24"/>
          <w:szCs w:val="24"/>
        </w:rPr>
        <w:lastRenderedPageBreak/>
        <w:t xml:space="preserve">01.08.2016. godine za vozilo PGMN689 sa evidencijom kretanja vozila, provedenog vremena i učinka koju vodi vozač za vremenski period od 02.08.2016. do 02.08.2016. godine; Putni nalog za službeno i drugo vozilo br. 3553 od 08.08.2016. godine za vozilo PGMN244 sa evidencijom kretanja vozila, provedenog vremena i učinka koju vodi vozač za vremenski period od 08.08.2016. do 12.08.2016. godine; Nalog za kontrolu upotrebe službenih i drugih vozila i potrošnje goriva za vozilo PGMN244; Nalog za kontrolu upotrebe službenih i drugih vozila i potrošnje goriva od 10.08.2016. godine za vozilo PGCG357 sa evidencijom kretanja vozila, provedenog vremena i učinka koju vodi vozač za vremenski period od 10.08.2016. do 10.08.2016. godine; Nalog za kontrolu upotrebe službenih i drugih vozila i potrošnje goriva od 01.08.2016. godine za vozilo PGCG357 sa evidencijom kretanja vozila, provedenog vremena i učinka koju vodi vozač za vremenski period od 01.08.2016. do 01.08.2016. godine; Evidencija kretanja vozila, provedenog vremena i učinka koju vodi vozač za vremenski period od 22.07.2016. do 22.07.2016. godine; Nalog za kontrolu upotrebe službenih i drugih vozila i potrošnje goriva od 25.07.2016. godine za vozilo PGCG570 sa evidencijom kretanja vozila, provedenog vremena i učinka koju vodi vozač za vremenski period od 25.07.2016. do 29.07.2016. godine; Nalog za kontrolu upotrebe službenih i drugih vozila i potrošnje goriva od 18.07.2016. godine za vozilo PGCG570 sa evidencijom kretanja vozila, provedenog vremena i učinka koju vodi vozač za vremenski period od 18.07.2016. do 22.07.2016. godine; Nalog za kontrolu upotrebe službenih i drugih vozila i potrošnje goriva od 12.07.2016. godine za vozilo PGCG570 sa evidencijom kretanja vozila, provedenog vremena i učinka koju vodi vozač za vremenski period od 12.07.2016. do 15.07.2016. godine; Nalog za kontrolu upotrebe službenih i drugih vozila i potrošnje goriva od 01.08.2016. godine za vozilo PGCG233 sa evidencijom kretanja vozila, provedenog vremena i učinka koju vodi vozač za vremenski period od 01.08.2016. do 05.08.2016. godine; Nalog za kontrolu upotrebe službenih i drugih vozila i potrošnje goriva od 08.08.2016. godine za vozilo PGCG233 sa evidencijom kretanja vozila, provedenog vremena i učinka koju vodi vozač za vremenski period od 08.08.2016. do 1208.2016. godine; Nalog za kontrolu upotrebe službenih i drugih vozila i potrošnje goriva od 04.08.2016. godine za vozilo PGCG357 sa evidencijom kretanja vozila, provedenog vremena i učinka koju vodi vozač za vremenski period od 04.08.2016. do 04.08.2016. godine; Nalog za kontrolu upotrebe službenih i drugih vozila i potrošnje goriva za vozilo PGCG357 sa evidencijom kretanja vozila, provedenog vremena i učinka koju vodi vozač za vremenski period od 29.07.2016. do 29.07.2016. godine; Putni nalog za službeno i drugo vozilo br. 3748 od 12.08.2016. godine za vozilo PGCG233; Putni nalog za službeno i drugo vozilo br. 3747 od 12.08.2016. godine za vozilo PGCG570; Nalog za kontrolu upotrebe službenih i drugih vozila i potrošnje goriva br.003352/15 od 08.08.2016. godine za vozilo PGCG131 sa evidencijom kretanja vozila, provedenog vremena i učinka koju vodi vozač za vremenski period od 08.08.2016. do 12.08.2016. godine; Nalog za kontrolu </w:t>
      </w:r>
      <w:r w:rsidR="005332D2" w:rsidRPr="00A65C72">
        <w:rPr>
          <w:rFonts w:ascii="Tahoma" w:hAnsi="Tahoma" w:cs="Tahoma"/>
          <w:sz w:val="24"/>
          <w:szCs w:val="24"/>
        </w:rPr>
        <w:lastRenderedPageBreak/>
        <w:t xml:space="preserve">upotrebe službenih i drugih vozila i potrošnje goriva br.003292/15 od 08.08.2016. godine za vozilo PGCG131 sa evidencijom kretanja vozila, provedenog vremena i učinka koju vodi vozač za vremenski period od 08.08.2016. do 12.08.2016. godine; Nalog za kontrolu upotrebe službenih i drugih vozila i potrošnje goriva br.003352/15 od 08.08.2016. godine za vozilo PGCG131; Nalog za kontrolu upotrebe službenih i drugih vozila i potrošnje goriva br.003292/15 od 08.08.2016. godine za vozilo PGCG131 sa evidencijom kretanja vozila, provedenog vremena i učinka koju vodi vozač za vremenski period od 08.08.2016. do 12.08.2016. godine; Nalog za kontrolu upotrebe službenih i drugih vozila i potrošnje goriva od 08.08.2016. godine za vozilo PGCG150; Putni nalog za službeno i drugo vozilo od 08.08.2016. godine za vremenski period od 08.08.2016. do 14.08.2016. godine; Nalog za kontrolu upotrebe službenih i drugih vozila i potrošnje goriva od 22.07.2016. godine za vozilo PGCG357; Putni nalog za službeno i drugo vozilo od 08.08.2016. godine za vremenski period od 08.08.2016. do 14.08.2016. godine sa evidencijom kretanja vozila, provedenog vremena i učinka koju vodi vozač za vremenski period od 08.08.2016. do 14.08.2016. godine; Nalog za službeno putovanje br. 6957 od 28.07.2016. godine za vozilo PGCG488 za dan 02.08.2016. godine; Putni nalog za službeno i drugo vozilo br. 3044 od 29.07.2016. godine za vozilo PGCG771 za vremenski period od 08.08.2016. do 31.08.2016. godine; Putni nalog za službeno i drugo vozilo br. 0008520/14 od 25.07.2016. godine za vozilo PGCG872 za vremenski period od 01.08.2016. do 31.08.2016. godine; Putni nalog za službeno i drugo vozilo br. 2954 od 28.07.2016. godine za vozilo PGCG518 za vremenski period od 01.08.2016. do 31.08.2016. godine; Putni nalog za službeno i drugo vozilo br. 2954 od 28.07.2016. godine za vozilo PGCG518 za vremenski period od 01.08.2016. do 31.08.2016. godine; Putni nalog za službeno i drugo vozilo br. 2946 od 28.07.2016. godine za vozilo PGCG778 za vremenski period od 01.08.2016. do 31.08.2016. godine; Putni nalog za službeno i drugo vozilo br. 2952 od 28.07.2016. godine za vozilo PGCG828 za vremenski period od 01.08.2016. do 31.08.2016. godine; Putni nalog za službeno i drugo vozilo br. 2950 od 28.07.2016. godine za vozilo PGMN689 za vremenski period od 01.08.2016. do 31.08.2016. godine; Putni nalog za službeno i drugo vozilo br. 2949 od 28.07.2016. godine za vozilo PGCG411 za vremenski period od 01.08.2016. do 31.08.2016. godine; Putni nalog za službeno i drugo vozilo br. 3911 od 22.08.2016. godine za vozilo PGCG694 za vremenski period od 22.08.2016. do 31.08.2016. godine sa evidencijom kretanja vozila, provedenog vremena i učinka koju vodi vozač za vremenski period od 01.08.2016. do 21.08.2016. godine; Putni nalog za službeno i drugo vozilo br. 3909 od 22.08.2016. godine za vozilo PGCG806 za vremenski period od 22.08.2016. do 31.08.2016. godine sa evidencijom kretanja vozila, provedenog vremena i učinka koju vodi vozač za vremenski period od 01.08.2016. do 21.08.2016. godine; Putni nalog za službeno i drugo vozilo br. 3912 od 22.08.2016. godine za vozilo PGMN320 za vremenski period od 22.08.2016. do 31.08.2016. godine sa evidencijom kretanja vozila, provedenog </w:t>
      </w:r>
      <w:r w:rsidR="005332D2" w:rsidRPr="00A65C72">
        <w:rPr>
          <w:rFonts w:ascii="Tahoma" w:hAnsi="Tahoma" w:cs="Tahoma"/>
          <w:sz w:val="24"/>
          <w:szCs w:val="24"/>
        </w:rPr>
        <w:lastRenderedPageBreak/>
        <w:t xml:space="preserve">vremena i učinka koju vodi vozač za vremenski period od 01.08.2016. do 21.08.2016. godine; Nalog za kontrolu upotrebe službenih i drugih vozila i potrošnje goriva br.005824 od 01.08.2016. godine za vozilo PGCG060 sa evidencijom kretanja vozila, provedenog vremena i učinka koju vodi vozač za vremenski period od 04.08.2016. do 29.08.2016. godine; Evidencija kretanja vozila, provedenog vremena i učinka koju vodi vozač za vremenski period od 29.08.2016. do 02.09.2016. godine; Evidencija kretanja vozila, provedenog vremena i učinka koju vodi vozač za vremenski period od 29.08.2016. do 02.09.2016. godine; Putni nalog za službeno i drugo vozilo br. 2950 od 28.07.2016. godine za vozilo PGMN689 za vremenski period od 01.08.2016. do 31.08.2016. godine; Nalog za kontrolu upotrebe službenih i drugih vozila i potrošnje goriva br.0008150/14 za vozilo PGMN689 sa evidencijom kretanja vozila, provedenog vremena i učinka koju vodi vozač za vremenski period od 02.08.2016. do 25.08.2016. godine; Putni nalog za službeno i drugo vozilo br. 0006297/14 od 28.07.2016. godine za vozilo PGCG828 za vremenski period od 01.08.2016. do 31.08.2016. godine; Putni nalog za službeno i drugo vozilo br. 2946 od 28.07.2016. godine za vozilo PGCG778 za vremenski period od 01.08.2016. do 31.08.2016. godine; Nalog za kontrolu upotrebe službenih i drugih vozila i potrošnje goriva br.0008150/14 za vozilo PGCG778 sa evidencijom kretanja vozila, provedenog vremena i učinka koju vodi vozač za vremenski period od 02.08.2016. do 31.08.2016. godine; Nalog za kontrolu upotrebe službenih i drugih vozila i potrošnje goriva br.0008150/14 za vozilo PGCG413 sa evidencijom kretanja vozila, provedenog vremena i učinka koju vodi vozač za vremenski period od 08.08.2016. do 3108.2016. godine; Nalog za kontrolu upotrebe službenih i drugih vozila i potrošnje goriva br.0008150/14 za vozilo PGCG411 sa evidencijom kretanja vozila, provedenog vremena i učinka koju vodi vozač za vremenski period od 01.08.2016. do 31.08.2016. godine; Putni nalog za službeno i drugo vozilo br. 2948 od 28.07.2016. godine za vozilo PGCG413 za vremenski period od 01.08.2016. do 31.08.2016. godine; Nalog za kontrolu upotrebe službenih i drugih vozila i potrošnje goriva br.0008150/14 za vozilo PGCG411 sa evidencijom kretanja vozila, provedenog vremena i učinka koju vodi vozač za vremenski period od 01.08.2016. do 31.08.2016. godine; Putni nalog za službeno i drugo vozilo br. 2957 od 28.07.2016. godine za vozilo PGCG488 za vremenski period od 01.08.2016. do 31.08.2016. godine; Putni nalog za službeno i drugo vozilo br. 0003733 za vozilo PGCG408; Putni nalog za službeno i drugo vozilo br. 2945 od 28.07.2016. godine za vozilo PGCG410 za vremenski period od 01.08.2016. do 31.08.2016. godine; Putni nalog za službeno i drugo vozilo br. 2948 od 28.07.2016. godine za vozilo PGCG413 za vremenski period od 01.08.2016. do 31.08.2016. godine; Putni nalog za službeno i drugo vozilo br. 2953 od 28.07.2016. godine za vozilo PGCG490 za vremenski period od 01.08.2016. do 31.08.2016. godine; Putni nalog za službeno i drugo vozilo br. 2955 od 28.07.2016. godine za vozilo PGCG717 za vremenski period od 01.08.2016. do 31.08.2016. godine; Putni nalog za službeno i drugo vozilo br. 2956 od 28.07.2016. </w:t>
      </w:r>
      <w:r w:rsidR="005332D2" w:rsidRPr="00A65C72">
        <w:rPr>
          <w:rFonts w:ascii="Tahoma" w:hAnsi="Tahoma" w:cs="Tahoma"/>
          <w:sz w:val="24"/>
          <w:szCs w:val="24"/>
        </w:rPr>
        <w:lastRenderedPageBreak/>
        <w:t>godine za vozilo PGCG426 za vremenski period od 01.08.2016. do 31.08.2016. godine</w:t>
      </w:r>
      <w:r w:rsidR="005332D2">
        <w:rPr>
          <w:rFonts w:ascii="Tahoma" w:hAnsi="Tahoma" w:cs="Tahoma"/>
          <w:sz w:val="24"/>
          <w:szCs w:val="24"/>
        </w:rPr>
        <w:t xml:space="preserve"> i </w:t>
      </w:r>
      <w:r w:rsidR="005332D2" w:rsidRPr="00A65C72">
        <w:rPr>
          <w:rFonts w:ascii="Tahoma" w:hAnsi="Tahoma" w:cs="Tahoma"/>
          <w:sz w:val="24"/>
          <w:szCs w:val="24"/>
        </w:rPr>
        <w:t xml:space="preserve"> Putni nalog za službeno i drugo vozilo br. 2951 od 28.07.2016. godine za vozilo PGCG491 za vremenski period od 01.08.2016. do 31.08.2016. godine</w:t>
      </w:r>
      <w:r w:rsidR="00DC3283" w:rsidRPr="00DC3283">
        <w:rPr>
          <w:rFonts w:ascii="Tahoma" w:hAnsi="Tahoma" w:cs="Tahoma"/>
          <w:sz w:val="24"/>
          <w:szCs w:val="24"/>
          <w:shd w:val="clear" w:color="auto" w:fill="FFFFFF"/>
        </w:rPr>
        <w:t>,</w:t>
      </w:r>
      <w:r w:rsidR="00DC3283">
        <w:rPr>
          <w:rFonts w:ascii="Tahoma" w:hAnsi="Tahoma" w:cs="Tahoma"/>
          <w:sz w:val="24"/>
          <w:szCs w:val="24"/>
          <w:shd w:val="clear" w:color="auto" w:fill="FFFFFF"/>
        </w:rPr>
        <w:t xml:space="preserve"> </w:t>
      </w:r>
      <w:r w:rsidR="005332D2">
        <w:rPr>
          <w:rFonts w:ascii="Tahoma" w:hAnsi="Tahoma" w:cs="Tahoma"/>
          <w:sz w:val="24"/>
          <w:szCs w:val="24"/>
        </w:rPr>
        <w:t>Savjet Agencije je utvrdio da je Ministarstvo unutrašnjih poslova pravilno primjenilo materijalno pravo i član 26 Zakona o slobodnom pristupu informacijama,  na način što je obavještenjem dalo jasno obavještenje gdje se može pronaći tražena informacija na internet stranici Ministarstva unutrašnjih poslova, te je našao da je žalba neosnovana.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Ministarstva unutrašnjih poslova, te upućujemo podnosioca na nadležan organ Agenciju za sprečavanje korupcije  i druge organe koji su zaduženi da prate kvalitet objavljenih informacija.</w:t>
      </w:r>
    </w:p>
    <w:p w:rsidR="005332D2" w:rsidRPr="00A657F5" w:rsidRDefault="005332D2" w:rsidP="005332D2">
      <w:pPr>
        <w:jc w:val="both"/>
        <w:rPr>
          <w:rFonts w:ascii="Tahoma" w:hAnsi="Tahoma" w:cs="Tahoma"/>
          <w:sz w:val="24"/>
          <w:szCs w:val="24"/>
        </w:rPr>
      </w:pPr>
      <w:r>
        <w:rPr>
          <w:rFonts w:ascii="Tahoma" w:hAnsi="Tahoma" w:cs="Tahoma"/>
          <w:sz w:val="24"/>
          <w:szCs w:val="24"/>
        </w:rPr>
        <w:t>S</w:t>
      </w:r>
      <w:r w:rsidRPr="00A657F5">
        <w:rPr>
          <w:rFonts w:ascii="Tahoma" w:hAnsi="Tahoma" w:cs="Tahoma"/>
          <w:sz w:val="24"/>
          <w:szCs w:val="24"/>
        </w:rPr>
        <w:t>a izn</w:t>
      </w:r>
      <w:r>
        <w:rPr>
          <w:rFonts w:ascii="Tahoma" w:hAnsi="Tahoma" w:cs="Tahoma"/>
          <w:sz w:val="24"/>
          <w:szCs w:val="24"/>
        </w:rPr>
        <w:t>i</w:t>
      </w:r>
      <w:r w:rsidRPr="00A657F5">
        <w:rPr>
          <w:rFonts w:ascii="Tahoma" w:hAnsi="Tahoma" w:cs="Tahoma"/>
          <w:sz w:val="24"/>
          <w:szCs w:val="24"/>
        </w:rPr>
        <w:t>jetih razloga, shodno članu 38 Zakona o slobodnom pristupu informacijama i člana 23</w:t>
      </w:r>
      <w:r>
        <w:rPr>
          <w:rFonts w:ascii="Tahoma" w:hAnsi="Tahoma" w:cs="Tahoma"/>
          <w:sz w:val="24"/>
          <w:szCs w:val="24"/>
        </w:rPr>
        <w:t>5</w:t>
      </w:r>
      <w:r w:rsidRPr="00A657F5">
        <w:rPr>
          <w:rFonts w:ascii="Tahoma" w:hAnsi="Tahoma" w:cs="Tahoma"/>
          <w:sz w:val="24"/>
          <w:szCs w:val="24"/>
        </w:rPr>
        <w:t xml:space="preserve"> stav 1 Zakona o opštem upravnom postupku, odlučeno je kao u izreci.</w:t>
      </w:r>
    </w:p>
    <w:p w:rsidR="005332D2" w:rsidRPr="00A657F5" w:rsidRDefault="005332D2" w:rsidP="005332D2">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5332D2" w:rsidRPr="00A657F5" w:rsidRDefault="005332D2" w:rsidP="005332D2">
      <w:pPr>
        <w:spacing w:after="0"/>
        <w:jc w:val="right"/>
        <w:rPr>
          <w:rFonts w:ascii="Tahoma" w:hAnsi="Tahoma" w:cs="Tahoma"/>
          <w:b/>
          <w:sz w:val="28"/>
          <w:szCs w:val="28"/>
        </w:rPr>
      </w:pPr>
      <w:r w:rsidRPr="00A657F5">
        <w:rPr>
          <w:rFonts w:ascii="Tahoma" w:hAnsi="Tahoma" w:cs="Tahoma"/>
          <w:b/>
          <w:sz w:val="28"/>
          <w:szCs w:val="28"/>
        </w:rPr>
        <w:t>SAVJET AGENCIJE:</w:t>
      </w:r>
    </w:p>
    <w:p w:rsidR="005332D2" w:rsidRPr="00A657F5" w:rsidRDefault="005332D2" w:rsidP="005332D2">
      <w:pPr>
        <w:spacing w:after="0"/>
        <w:jc w:val="right"/>
        <w:rPr>
          <w:rFonts w:ascii="Tahoma" w:hAnsi="Tahoma" w:cs="Tahoma"/>
          <w:b/>
          <w:sz w:val="24"/>
          <w:szCs w:val="24"/>
        </w:rPr>
      </w:pPr>
      <w:r w:rsidRPr="00A657F5">
        <w:rPr>
          <w:rFonts w:ascii="Tahoma" w:hAnsi="Tahoma" w:cs="Tahoma"/>
          <w:b/>
          <w:sz w:val="24"/>
          <w:szCs w:val="24"/>
        </w:rPr>
        <w:t>Predsjednik,  Muhamed Gjokaj</w:t>
      </w:r>
    </w:p>
    <w:p w:rsidR="00306A70" w:rsidRPr="00A657F5" w:rsidRDefault="00306A70" w:rsidP="005332D2">
      <w:pPr>
        <w:jc w:val="both"/>
        <w:rPr>
          <w:sz w:val="20"/>
          <w:szCs w:val="20"/>
        </w:rPr>
      </w:pPr>
      <w:bookmarkStart w:id="0" w:name="_GoBack"/>
      <w:bookmarkEnd w:id="0"/>
    </w:p>
    <w:sectPr w:rsidR="00306A70" w:rsidRPr="00A657F5" w:rsidSect="002F6F7C">
      <w:headerReference w:type="even" r:id="rId12"/>
      <w:headerReference w:type="default" r:id="rId13"/>
      <w:footerReference w:type="even" r:id="rId14"/>
      <w:footerReference w:type="default" r:id="rId15"/>
      <w:headerReference w:type="first" r:id="rId16"/>
      <w:footerReference w:type="first" r:id="rId17"/>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0B7B" w:rsidRDefault="003F0B7B" w:rsidP="004C7646">
      <w:pPr>
        <w:spacing w:after="0" w:line="240" w:lineRule="auto"/>
      </w:pPr>
      <w:r>
        <w:separator/>
      </w:r>
    </w:p>
  </w:endnote>
  <w:endnote w:type="continuationSeparator" w:id="0">
    <w:p w:rsidR="003F0B7B" w:rsidRDefault="003F0B7B"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0B7B" w:rsidRDefault="003F0B7B" w:rsidP="004C7646">
      <w:pPr>
        <w:spacing w:after="0" w:line="240" w:lineRule="auto"/>
      </w:pPr>
      <w:r>
        <w:separator/>
      </w:r>
    </w:p>
  </w:footnote>
  <w:footnote w:type="continuationSeparator" w:id="0">
    <w:p w:rsidR="003F0B7B" w:rsidRDefault="003F0B7B"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7D68"/>
    <w:rsid w:val="000400B1"/>
    <w:rsid w:val="00040ECC"/>
    <w:rsid w:val="000415E6"/>
    <w:rsid w:val="00042AD8"/>
    <w:rsid w:val="00046156"/>
    <w:rsid w:val="00046EA3"/>
    <w:rsid w:val="00047CE1"/>
    <w:rsid w:val="00052348"/>
    <w:rsid w:val="00052840"/>
    <w:rsid w:val="00055DF0"/>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90201"/>
    <w:rsid w:val="00091114"/>
    <w:rsid w:val="0009179F"/>
    <w:rsid w:val="00092118"/>
    <w:rsid w:val="00093579"/>
    <w:rsid w:val="00093976"/>
    <w:rsid w:val="000A2947"/>
    <w:rsid w:val="000A5FBB"/>
    <w:rsid w:val="000A784D"/>
    <w:rsid w:val="000B264D"/>
    <w:rsid w:val="000C1A52"/>
    <w:rsid w:val="000C1D26"/>
    <w:rsid w:val="000C28E8"/>
    <w:rsid w:val="000C5629"/>
    <w:rsid w:val="000C5699"/>
    <w:rsid w:val="000D15AF"/>
    <w:rsid w:val="000D5F19"/>
    <w:rsid w:val="000D7742"/>
    <w:rsid w:val="000E1C2D"/>
    <w:rsid w:val="000E304C"/>
    <w:rsid w:val="000E526A"/>
    <w:rsid w:val="000E5C05"/>
    <w:rsid w:val="000E5D06"/>
    <w:rsid w:val="000E634F"/>
    <w:rsid w:val="000E6451"/>
    <w:rsid w:val="000E6526"/>
    <w:rsid w:val="000E7B33"/>
    <w:rsid w:val="000F1FD0"/>
    <w:rsid w:val="000F3F9D"/>
    <w:rsid w:val="000F4955"/>
    <w:rsid w:val="000F5AE7"/>
    <w:rsid w:val="000F5BDC"/>
    <w:rsid w:val="000F7DFF"/>
    <w:rsid w:val="00100874"/>
    <w:rsid w:val="00101613"/>
    <w:rsid w:val="00101806"/>
    <w:rsid w:val="00101F82"/>
    <w:rsid w:val="001045D0"/>
    <w:rsid w:val="0010728E"/>
    <w:rsid w:val="00107DF1"/>
    <w:rsid w:val="001103CD"/>
    <w:rsid w:val="00110590"/>
    <w:rsid w:val="00110593"/>
    <w:rsid w:val="00110B38"/>
    <w:rsid w:val="00111B08"/>
    <w:rsid w:val="00113D97"/>
    <w:rsid w:val="00113F6F"/>
    <w:rsid w:val="00114297"/>
    <w:rsid w:val="00115B70"/>
    <w:rsid w:val="00116EC6"/>
    <w:rsid w:val="00117758"/>
    <w:rsid w:val="00120287"/>
    <w:rsid w:val="001216A9"/>
    <w:rsid w:val="00121D22"/>
    <w:rsid w:val="00122D89"/>
    <w:rsid w:val="001241BC"/>
    <w:rsid w:val="00126392"/>
    <w:rsid w:val="00130BF7"/>
    <w:rsid w:val="00130C12"/>
    <w:rsid w:val="00131B18"/>
    <w:rsid w:val="0013474B"/>
    <w:rsid w:val="0013613E"/>
    <w:rsid w:val="00136F6B"/>
    <w:rsid w:val="00137EFB"/>
    <w:rsid w:val="00141055"/>
    <w:rsid w:val="00141552"/>
    <w:rsid w:val="00143060"/>
    <w:rsid w:val="00143169"/>
    <w:rsid w:val="00143350"/>
    <w:rsid w:val="0014367A"/>
    <w:rsid w:val="00143DBE"/>
    <w:rsid w:val="00144BA5"/>
    <w:rsid w:val="00144DF9"/>
    <w:rsid w:val="001456AD"/>
    <w:rsid w:val="00146703"/>
    <w:rsid w:val="0015279D"/>
    <w:rsid w:val="0015426C"/>
    <w:rsid w:val="001555F6"/>
    <w:rsid w:val="00156C27"/>
    <w:rsid w:val="00157DD5"/>
    <w:rsid w:val="00162079"/>
    <w:rsid w:val="0016437C"/>
    <w:rsid w:val="001726EE"/>
    <w:rsid w:val="00173B25"/>
    <w:rsid w:val="00176B92"/>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680C"/>
    <w:rsid w:val="001A6F13"/>
    <w:rsid w:val="001B00E5"/>
    <w:rsid w:val="001B08A2"/>
    <w:rsid w:val="001B26F1"/>
    <w:rsid w:val="001B27D5"/>
    <w:rsid w:val="001B2DDA"/>
    <w:rsid w:val="001B38D5"/>
    <w:rsid w:val="001B65B0"/>
    <w:rsid w:val="001B6A8D"/>
    <w:rsid w:val="001B7998"/>
    <w:rsid w:val="001C16A6"/>
    <w:rsid w:val="001C2D12"/>
    <w:rsid w:val="001C64ED"/>
    <w:rsid w:val="001D162D"/>
    <w:rsid w:val="001D19F1"/>
    <w:rsid w:val="001D5562"/>
    <w:rsid w:val="001E1AB4"/>
    <w:rsid w:val="001E233B"/>
    <w:rsid w:val="001E407B"/>
    <w:rsid w:val="001E43C3"/>
    <w:rsid w:val="001E4D3B"/>
    <w:rsid w:val="001E5013"/>
    <w:rsid w:val="001E5F39"/>
    <w:rsid w:val="001F04B5"/>
    <w:rsid w:val="001F0F0C"/>
    <w:rsid w:val="001F4142"/>
    <w:rsid w:val="001F6B77"/>
    <w:rsid w:val="00200A32"/>
    <w:rsid w:val="00202FF2"/>
    <w:rsid w:val="002049A1"/>
    <w:rsid w:val="00204FFE"/>
    <w:rsid w:val="00205263"/>
    <w:rsid w:val="002054E1"/>
    <w:rsid w:val="00205660"/>
    <w:rsid w:val="0020603C"/>
    <w:rsid w:val="002071BE"/>
    <w:rsid w:val="00216B22"/>
    <w:rsid w:val="00217727"/>
    <w:rsid w:val="0022031D"/>
    <w:rsid w:val="00221594"/>
    <w:rsid w:val="00221AB4"/>
    <w:rsid w:val="00222DA4"/>
    <w:rsid w:val="002241AC"/>
    <w:rsid w:val="00224B68"/>
    <w:rsid w:val="00225E5A"/>
    <w:rsid w:val="00230997"/>
    <w:rsid w:val="0023527F"/>
    <w:rsid w:val="002407CE"/>
    <w:rsid w:val="00241E76"/>
    <w:rsid w:val="002424EB"/>
    <w:rsid w:val="00242903"/>
    <w:rsid w:val="00244132"/>
    <w:rsid w:val="0024478D"/>
    <w:rsid w:val="00247509"/>
    <w:rsid w:val="00252990"/>
    <w:rsid w:val="00254E43"/>
    <w:rsid w:val="00255380"/>
    <w:rsid w:val="002554F2"/>
    <w:rsid w:val="002604CB"/>
    <w:rsid w:val="00260E80"/>
    <w:rsid w:val="00262236"/>
    <w:rsid w:val="00263800"/>
    <w:rsid w:val="00265736"/>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5217"/>
    <w:rsid w:val="002A3908"/>
    <w:rsid w:val="002A4338"/>
    <w:rsid w:val="002A68B3"/>
    <w:rsid w:val="002A797F"/>
    <w:rsid w:val="002B0F9A"/>
    <w:rsid w:val="002B24B4"/>
    <w:rsid w:val="002B43F7"/>
    <w:rsid w:val="002B4A1B"/>
    <w:rsid w:val="002B4B3E"/>
    <w:rsid w:val="002B57B5"/>
    <w:rsid w:val="002B6282"/>
    <w:rsid w:val="002B7462"/>
    <w:rsid w:val="002C4506"/>
    <w:rsid w:val="002C51B8"/>
    <w:rsid w:val="002C7522"/>
    <w:rsid w:val="002C7E80"/>
    <w:rsid w:val="002D0C2C"/>
    <w:rsid w:val="002D1C88"/>
    <w:rsid w:val="002D50E1"/>
    <w:rsid w:val="002D52C7"/>
    <w:rsid w:val="002D5EA9"/>
    <w:rsid w:val="002D68BC"/>
    <w:rsid w:val="002D7BB5"/>
    <w:rsid w:val="002E539E"/>
    <w:rsid w:val="002E6054"/>
    <w:rsid w:val="002E6F35"/>
    <w:rsid w:val="002F33C1"/>
    <w:rsid w:val="002F6E7B"/>
    <w:rsid w:val="002F6F7C"/>
    <w:rsid w:val="00301029"/>
    <w:rsid w:val="003025C4"/>
    <w:rsid w:val="00306A70"/>
    <w:rsid w:val="0031108A"/>
    <w:rsid w:val="00311690"/>
    <w:rsid w:val="00311C83"/>
    <w:rsid w:val="003140C3"/>
    <w:rsid w:val="003146C5"/>
    <w:rsid w:val="00314943"/>
    <w:rsid w:val="003171B1"/>
    <w:rsid w:val="003206CC"/>
    <w:rsid w:val="00323D3C"/>
    <w:rsid w:val="00326334"/>
    <w:rsid w:val="003265F8"/>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71C7"/>
    <w:rsid w:val="003652C5"/>
    <w:rsid w:val="00365DE4"/>
    <w:rsid w:val="003661B6"/>
    <w:rsid w:val="00366B61"/>
    <w:rsid w:val="00367841"/>
    <w:rsid w:val="0037195C"/>
    <w:rsid w:val="00372BD0"/>
    <w:rsid w:val="00373590"/>
    <w:rsid w:val="003741D7"/>
    <w:rsid w:val="00380EA6"/>
    <w:rsid w:val="0038231C"/>
    <w:rsid w:val="0038363B"/>
    <w:rsid w:val="003853F6"/>
    <w:rsid w:val="003862E9"/>
    <w:rsid w:val="00391B8B"/>
    <w:rsid w:val="0039320A"/>
    <w:rsid w:val="00393AB5"/>
    <w:rsid w:val="0039480B"/>
    <w:rsid w:val="00394911"/>
    <w:rsid w:val="003949C5"/>
    <w:rsid w:val="00394FF0"/>
    <w:rsid w:val="0039561A"/>
    <w:rsid w:val="003956AE"/>
    <w:rsid w:val="003A0B10"/>
    <w:rsid w:val="003A16A0"/>
    <w:rsid w:val="003A1D26"/>
    <w:rsid w:val="003A53BC"/>
    <w:rsid w:val="003A5A99"/>
    <w:rsid w:val="003A6AEB"/>
    <w:rsid w:val="003A6C0D"/>
    <w:rsid w:val="003B0B37"/>
    <w:rsid w:val="003B3BB7"/>
    <w:rsid w:val="003B4707"/>
    <w:rsid w:val="003B4AA3"/>
    <w:rsid w:val="003B4F1C"/>
    <w:rsid w:val="003B681A"/>
    <w:rsid w:val="003C06CA"/>
    <w:rsid w:val="003C2314"/>
    <w:rsid w:val="003C4E4D"/>
    <w:rsid w:val="003C5F22"/>
    <w:rsid w:val="003C62BD"/>
    <w:rsid w:val="003D1004"/>
    <w:rsid w:val="003D254B"/>
    <w:rsid w:val="003D3E27"/>
    <w:rsid w:val="003D7863"/>
    <w:rsid w:val="003D7A3A"/>
    <w:rsid w:val="003E12D1"/>
    <w:rsid w:val="003E1B58"/>
    <w:rsid w:val="003E590A"/>
    <w:rsid w:val="003E71CC"/>
    <w:rsid w:val="003F041A"/>
    <w:rsid w:val="003F0B7B"/>
    <w:rsid w:val="003F14F8"/>
    <w:rsid w:val="003F5382"/>
    <w:rsid w:val="003F5699"/>
    <w:rsid w:val="003F58EB"/>
    <w:rsid w:val="00400905"/>
    <w:rsid w:val="00401E66"/>
    <w:rsid w:val="00401EED"/>
    <w:rsid w:val="0040262A"/>
    <w:rsid w:val="0040396F"/>
    <w:rsid w:val="00406F2B"/>
    <w:rsid w:val="00410E22"/>
    <w:rsid w:val="00412668"/>
    <w:rsid w:val="00413B8D"/>
    <w:rsid w:val="00415A46"/>
    <w:rsid w:val="00415AA5"/>
    <w:rsid w:val="00423E30"/>
    <w:rsid w:val="00426C5A"/>
    <w:rsid w:val="00426CA5"/>
    <w:rsid w:val="004271F7"/>
    <w:rsid w:val="00430229"/>
    <w:rsid w:val="0043023F"/>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6454"/>
    <w:rsid w:val="00496A1B"/>
    <w:rsid w:val="004A1029"/>
    <w:rsid w:val="004A20A6"/>
    <w:rsid w:val="004A2173"/>
    <w:rsid w:val="004A353D"/>
    <w:rsid w:val="004B215F"/>
    <w:rsid w:val="004B3C9B"/>
    <w:rsid w:val="004B40C2"/>
    <w:rsid w:val="004B4EE5"/>
    <w:rsid w:val="004B681E"/>
    <w:rsid w:val="004C3391"/>
    <w:rsid w:val="004C384D"/>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35D3"/>
    <w:rsid w:val="004E3A11"/>
    <w:rsid w:val="004E5E03"/>
    <w:rsid w:val="004F176A"/>
    <w:rsid w:val="004F30DD"/>
    <w:rsid w:val="004F7B16"/>
    <w:rsid w:val="00500044"/>
    <w:rsid w:val="00500CBC"/>
    <w:rsid w:val="00501884"/>
    <w:rsid w:val="00501D5B"/>
    <w:rsid w:val="00504385"/>
    <w:rsid w:val="00504C0D"/>
    <w:rsid w:val="00506BF1"/>
    <w:rsid w:val="00507C3B"/>
    <w:rsid w:val="00512A99"/>
    <w:rsid w:val="0051360F"/>
    <w:rsid w:val="00514D36"/>
    <w:rsid w:val="00514DCC"/>
    <w:rsid w:val="005161B3"/>
    <w:rsid w:val="00522534"/>
    <w:rsid w:val="00523B5D"/>
    <w:rsid w:val="00526395"/>
    <w:rsid w:val="00526496"/>
    <w:rsid w:val="005332D2"/>
    <w:rsid w:val="00535CB5"/>
    <w:rsid w:val="00540F4A"/>
    <w:rsid w:val="005448D2"/>
    <w:rsid w:val="005473E0"/>
    <w:rsid w:val="005530FE"/>
    <w:rsid w:val="005550C0"/>
    <w:rsid w:val="0055734E"/>
    <w:rsid w:val="0056138C"/>
    <w:rsid w:val="00563595"/>
    <w:rsid w:val="00564DD8"/>
    <w:rsid w:val="00570B3B"/>
    <w:rsid w:val="00572C55"/>
    <w:rsid w:val="00574777"/>
    <w:rsid w:val="00582C20"/>
    <w:rsid w:val="0058389B"/>
    <w:rsid w:val="00584947"/>
    <w:rsid w:val="005868BD"/>
    <w:rsid w:val="00590C0A"/>
    <w:rsid w:val="00594C70"/>
    <w:rsid w:val="005A0D3A"/>
    <w:rsid w:val="005A3749"/>
    <w:rsid w:val="005B2DB1"/>
    <w:rsid w:val="005B387E"/>
    <w:rsid w:val="005B4EFB"/>
    <w:rsid w:val="005B561A"/>
    <w:rsid w:val="005B5948"/>
    <w:rsid w:val="005B606B"/>
    <w:rsid w:val="005B77CA"/>
    <w:rsid w:val="005B7DFC"/>
    <w:rsid w:val="005C3BA7"/>
    <w:rsid w:val="005C7552"/>
    <w:rsid w:val="005D13D8"/>
    <w:rsid w:val="005D1E85"/>
    <w:rsid w:val="005D2969"/>
    <w:rsid w:val="005D2D77"/>
    <w:rsid w:val="005D3081"/>
    <w:rsid w:val="005D4272"/>
    <w:rsid w:val="005D5FB1"/>
    <w:rsid w:val="005D7277"/>
    <w:rsid w:val="005D74B4"/>
    <w:rsid w:val="005D7AD5"/>
    <w:rsid w:val="005E0727"/>
    <w:rsid w:val="005E0AC4"/>
    <w:rsid w:val="005E1BB4"/>
    <w:rsid w:val="005E231D"/>
    <w:rsid w:val="005E2883"/>
    <w:rsid w:val="005E2BF6"/>
    <w:rsid w:val="005E3A90"/>
    <w:rsid w:val="005E3E3D"/>
    <w:rsid w:val="005E7D58"/>
    <w:rsid w:val="005F118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50618"/>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B74"/>
    <w:rsid w:val="00693293"/>
    <w:rsid w:val="00694950"/>
    <w:rsid w:val="0069626C"/>
    <w:rsid w:val="00696C98"/>
    <w:rsid w:val="006A1D0D"/>
    <w:rsid w:val="006A2EAB"/>
    <w:rsid w:val="006A611F"/>
    <w:rsid w:val="006A6912"/>
    <w:rsid w:val="006A6ECA"/>
    <w:rsid w:val="006A75D5"/>
    <w:rsid w:val="006B2C43"/>
    <w:rsid w:val="006B40F9"/>
    <w:rsid w:val="006B502F"/>
    <w:rsid w:val="006B6FEC"/>
    <w:rsid w:val="006C1063"/>
    <w:rsid w:val="006C1725"/>
    <w:rsid w:val="006C4AAA"/>
    <w:rsid w:val="006D1496"/>
    <w:rsid w:val="006D5741"/>
    <w:rsid w:val="006D753D"/>
    <w:rsid w:val="006E17CE"/>
    <w:rsid w:val="006E4F9F"/>
    <w:rsid w:val="006F2908"/>
    <w:rsid w:val="006F34C7"/>
    <w:rsid w:val="006F7702"/>
    <w:rsid w:val="006F7901"/>
    <w:rsid w:val="006F7EB5"/>
    <w:rsid w:val="007000ED"/>
    <w:rsid w:val="00704624"/>
    <w:rsid w:val="0070469E"/>
    <w:rsid w:val="007053D0"/>
    <w:rsid w:val="00707F6D"/>
    <w:rsid w:val="00707F6E"/>
    <w:rsid w:val="0071235E"/>
    <w:rsid w:val="0071257D"/>
    <w:rsid w:val="00712A50"/>
    <w:rsid w:val="007155BA"/>
    <w:rsid w:val="00715B73"/>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11A1"/>
    <w:rsid w:val="0076027F"/>
    <w:rsid w:val="00760A6B"/>
    <w:rsid w:val="007626F2"/>
    <w:rsid w:val="00762865"/>
    <w:rsid w:val="00763BB8"/>
    <w:rsid w:val="00764697"/>
    <w:rsid w:val="00764996"/>
    <w:rsid w:val="00764AC4"/>
    <w:rsid w:val="007662E9"/>
    <w:rsid w:val="00767894"/>
    <w:rsid w:val="00772F4B"/>
    <w:rsid w:val="00772F5B"/>
    <w:rsid w:val="007746AE"/>
    <w:rsid w:val="0077641C"/>
    <w:rsid w:val="0078008E"/>
    <w:rsid w:val="00781E6F"/>
    <w:rsid w:val="00781EDF"/>
    <w:rsid w:val="007841B2"/>
    <w:rsid w:val="007843CA"/>
    <w:rsid w:val="0078443F"/>
    <w:rsid w:val="00784D9C"/>
    <w:rsid w:val="007912A2"/>
    <w:rsid w:val="00791852"/>
    <w:rsid w:val="00792B89"/>
    <w:rsid w:val="0079335F"/>
    <w:rsid w:val="00793418"/>
    <w:rsid w:val="00793897"/>
    <w:rsid w:val="0079549B"/>
    <w:rsid w:val="007A1259"/>
    <w:rsid w:val="007A24A0"/>
    <w:rsid w:val="007A437A"/>
    <w:rsid w:val="007A7E85"/>
    <w:rsid w:val="007B0B6C"/>
    <w:rsid w:val="007B2360"/>
    <w:rsid w:val="007B23CA"/>
    <w:rsid w:val="007B4C00"/>
    <w:rsid w:val="007B6362"/>
    <w:rsid w:val="007B65AA"/>
    <w:rsid w:val="007B78DA"/>
    <w:rsid w:val="007C256A"/>
    <w:rsid w:val="007C27CB"/>
    <w:rsid w:val="007C2FA9"/>
    <w:rsid w:val="007C315C"/>
    <w:rsid w:val="007C3471"/>
    <w:rsid w:val="007C4B5A"/>
    <w:rsid w:val="007C74AD"/>
    <w:rsid w:val="007D1042"/>
    <w:rsid w:val="007D1905"/>
    <w:rsid w:val="007D2064"/>
    <w:rsid w:val="007D31E0"/>
    <w:rsid w:val="007D7C3B"/>
    <w:rsid w:val="007E0F92"/>
    <w:rsid w:val="007E2327"/>
    <w:rsid w:val="007E7506"/>
    <w:rsid w:val="007E7783"/>
    <w:rsid w:val="007F0791"/>
    <w:rsid w:val="007F25B1"/>
    <w:rsid w:val="007F4988"/>
    <w:rsid w:val="007F4B4A"/>
    <w:rsid w:val="007F53B1"/>
    <w:rsid w:val="007F6DBD"/>
    <w:rsid w:val="008016CC"/>
    <w:rsid w:val="00803308"/>
    <w:rsid w:val="00807821"/>
    <w:rsid w:val="00807A90"/>
    <w:rsid w:val="00807AE6"/>
    <w:rsid w:val="0081005D"/>
    <w:rsid w:val="008111D4"/>
    <w:rsid w:val="00812594"/>
    <w:rsid w:val="00812F01"/>
    <w:rsid w:val="00814B3B"/>
    <w:rsid w:val="00817B7E"/>
    <w:rsid w:val="00824CA4"/>
    <w:rsid w:val="00825191"/>
    <w:rsid w:val="00825C2B"/>
    <w:rsid w:val="008335F0"/>
    <w:rsid w:val="0083463E"/>
    <w:rsid w:val="00834C91"/>
    <w:rsid w:val="00835959"/>
    <w:rsid w:val="0083706C"/>
    <w:rsid w:val="0084030D"/>
    <w:rsid w:val="00840B52"/>
    <w:rsid w:val="008417D9"/>
    <w:rsid w:val="00842B80"/>
    <w:rsid w:val="00843553"/>
    <w:rsid w:val="00843FFE"/>
    <w:rsid w:val="00851102"/>
    <w:rsid w:val="00851AE6"/>
    <w:rsid w:val="008521EF"/>
    <w:rsid w:val="008549E0"/>
    <w:rsid w:val="00854DF2"/>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3478"/>
    <w:rsid w:val="008855C4"/>
    <w:rsid w:val="00885ABD"/>
    <w:rsid w:val="00892041"/>
    <w:rsid w:val="00893B01"/>
    <w:rsid w:val="00895F24"/>
    <w:rsid w:val="00896160"/>
    <w:rsid w:val="00896A99"/>
    <w:rsid w:val="008A00CE"/>
    <w:rsid w:val="008A0900"/>
    <w:rsid w:val="008A1D0E"/>
    <w:rsid w:val="008A3B3E"/>
    <w:rsid w:val="008A4E2B"/>
    <w:rsid w:val="008A565A"/>
    <w:rsid w:val="008A65DB"/>
    <w:rsid w:val="008A7359"/>
    <w:rsid w:val="008A7BC0"/>
    <w:rsid w:val="008B0258"/>
    <w:rsid w:val="008B16A2"/>
    <w:rsid w:val="008B17C5"/>
    <w:rsid w:val="008B29BB"/>
    <w:rsid w:val="008B3CB7"/>
    <w:rsid w:val="008B4EA3"/>
    <w:rsid w:val="008B539C"/>
    <w:rsid w:val="008B6CDD"/>
    <w:rsid w:val="008B79E1"/>
    <w:rsid w:val="008B7F57"/>
    <w:rsid w:val="008C20EC"/>
    <w:rsid w:val="008C3BC4"/>
    <w:rsid w:val="008C5981"/>
    <w:rsid w:val="008D1630"/>
    <w:rsid w:val="008D3B41"/>
    <w:rsid w:val="008D455F"/>
    <w:rsid w:val="008D6B4E"/>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7A1F"/>
    <w:rsid w:val="00917D33"/>
    <w:rsid w:val="0092048B"/>
    <w:rsid w:val="00921F98"/>
    <w:rsid w:val="00922809"/>
    <w:rsid w:val="009234DD"/>
    <w:rsid w:val="00927C22"/>
    <w:rsid w:val="00932317"/>
    <w:rsid w:val="00934A6C"/>
    <w:rsid w:val="00936F36"/>
    <w:rsid w:val="00937AA6"/>
    <w:rsid w:val="00942490"/>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2B78"/>
    <w:rsid w:val="00972F5B"/>
    <w:rsid w:val="0097301D"/>
    <w:rsid w:val="009738E7"/>
    <w:rsid w:val="009747C8"/>
    <w:rsid w:val="00974811"/>
    <w:rsid w:val="00975DEA"/>
    <w:rsid w:val="00976E14"/>
    <w:rsid w:val="00981AC0"/>
    <w:rsid w:val="00981CE6"/>
    <w:rsid w:val="0098314D"/>
    <w:rsid w:val="009863C5"/>
    <w:rsid w:val="009864E1"/>
    <w:rsid w:val="00994425"/>
    <w:rsid w:val="009946ED"/>
    <w:rsid w:val="00995E17"/>
    <w:rsid w:val="00997822"/>
    <w:rsid w:val="009A0E70"/>
    <w:rsid w:val="009A2008"/>
    <w:rsid w:val="009A38AE"/>
    <w:rsid w:val="009A7B78"/>
    <w:rsid w:val="009A7F22"/>
    <w:rsid w:val="009B3915"/>
    <w:rsid w:val="009B3BE1"/>
    <w:rsid w:val="009B4346"/>
    <w:rsid w:val="009B6366"/>
    <w:rsid w:val="009B6443"/>
    <w:rsid w:val="009C1189"/>
    <w:rsid w:val="009C1598"/>
    <w:rsid w:val="009C5551"/>
    <w:rsid w:val="009C6E1D"/>
    <w:rsid w:val="009D3421"/>
    <w:rsid w:val="009D6746"/>
    <w:rsid w:val="009E0D9D"/>
    <w:rsid w:val="009E615E"/>
    <w:rsid w:val="009F0100"/>
    <w:rsid w:val="009F0958"/>
    <w:rsid w:val="009F266A"/>
    <w:rsid w:val="009F3431"/>
    <w:rsid w:val="009F3849"/>
    <w:rsid w:val="009F73BD"/>
    <w:rsid w:val="009F7CAA"/>
    <w:rsid w:val="00A007FC"/>
    <w:rsid w:val="00A0159D"/>
    <w:rsid w:val="00A04949"/>
    <w:rsid w:val="00A06D7C"/>
    <w:rsid w:val="00A1020D"/>
    <w:rsid w:val="00A12348"/>
    <w:rsid w:val="00A136A4"/>
    <w:rsid w:val="00A15ACA"/>
    <w:rsid w:val="00A163D9"/>
    <w:rsid w:val="00A17512"/>
    <w:rsid w:val="00A20EDB"/>
    <w:rsid w:val="00A21698"/>
    <w:rsid w:val="00A22329"/>
    <w:rsid w:val="00A22C3D"/>
    <w:rsid w:val="00A26627"/>
    <w:rsid w:val="00A325E5"/>
    <w:rsid w:val="00A32810"/>
    <w:rsid w:val="00A35C2D"/>
    <w:rsid w:val="00A41E43"/>
    <w:rsid w:val="00A462ED"/>
    <w:rsid w:val="00A502F2"/>
    <w:rsid w:val="00A5231F"/>
    <w:rsid w:val="00A52C30"/>
    <w:rsid w:val="00A55D34"/>
    <w:rsid w:val="00A606C1"/>
    <w:rsid w:val="00A62D3D"/>
    <w:rsid w:val="00A63207"/>
    <w:rsid w:val="00A642D5"/>
    <w:rsid w:val="00A65674"/>
    <w:rsid w:val="00A657F5"/>
    <w:rsid w:val="00A6664D"/>
    <w:rsid w:val="00A66D3A"/>
    <w:rsid w:val="00A70069"/>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B7496"/>
    <w:rsid w:val="00AC09B4"/>
    <w:rsid w:val="00AC0E6A"/>
    <w:rsid w:val="00AC4B05"/>
    <w:rsid w:val="00AC5584"/>
    <w:rsid w:val="00AC67EA"/>
    <w:rsid w:val="00AC6C21"/>
    <w:rsid w:val="00AD0114"/>
    <w:rsid w:val="00AD0A3D"/>
    <w:rsid w:val="00AD23F7"/>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B002D0"/>
    <w:rsid w:val="00B00BCC"/>
    <w:rsid w:val="00B02BF4"/>
    <w:rsid w:val="00B04987"/>
    <w:rsid w:val="00B04A24"/>
    <w:rsid w:val="00B05F37"/>
    <w:rsid w:val="00B07848"/>
    <w:rsid w:val="00B07BBA"/>
    <w:rsid w:val="00B10062"/>
    <w:rsid w:val="00B1022F"/>
    <w:rsid w:val="00B16DED"/>
    <w:rsid w:val="00B16E57"/>
    <w:rsid w:val="00B17BFF"/>
    <w:rsid w:val="00B217B6"/>
    <w:rsid w:val="00B218BD"/>
    <w:rsid w:val="00B22A91"/>
    <w:rsid w:val="00B22FDD"/>
    <w:rsid w:val="00B246BC"/>
    <w:rsid w:val="00B26CFD"/>
    <w:rsid w:val="00B2765A"/>
    <w:rsid w:val="00B31E96"/>
    <w:rsid w:val="00B35130"/>
    <w:rsid w:val="00B35299"/>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3897"/>
    <w:rsid w:val="00BA3D13"/>
    <w:rsid w:val="00BA3D79"/>
    <w:rsid w:val="00BA4D73"/>
    <w:rsid w:val="00BA60B3"/>
    <w:rsid w:val="00BA6DB5"/>
    <w:rsid w:val="00BA6FA3"/>
    <w:rsid w:val="00BA7060"/>
    <w:rsid w:val="00BA7788"/>
    <w:rsid w:val="00BB0871"/>
    <w:rsid w:val="00BB1BA4"/>
    <w:rsid w:val="00BB5409"/>
    <w:rsid w:val="00BB7AEE"/>
    <w:rsid w:val="00BC1FAA"/>
    <w:rsid w:val="00BC2A77"/>
    <w:rsid w:val="00BC48CA"/>
    <w:rsid w:val="00BC4E61"/>
    <w:rsid w:val="00BC6445"/>
    <w:rsid w:val="00BC7C14"/>
    <w:rsid w:val="00BD21D9"/>
    <w:rsid w:val="00BD3157"/>
    <w:rsid w:val="00BD4643"/>
    <w:rsid w:val="00BE156B"/>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35E1"/>
    <w:rsid w:val="00C23BDA"/>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2A38"/>
    <w:rsid w:val="00C7472D"/>
    <w:rsid w:val="00C77261"/>
    <w:rsid w:val="00C77DCF"/>
    <w:rsid w:val="00C803C4"/>
    <w:rsid w:val="00C817E1"/>
    <w:rsid w:val="00C8255F"/>
    <w:rsid w:val="00C82597"/>
    <w:rsid w:val="00C82913"/>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66EE"/>
    <w:rsid w:val="00CB7537"/>
    <w:rsid w:val="00CC0755"/>
    <w:rsid w:val="00CC0E18"/>
    <w:rsid w:val="00CC3C80"/>
    <w:rsid w:val="00CC59F0"/>
    <w:rsid w:val="00CC5C77"/>
    <w:rsid w:val="00CC626C"/>
    <w:rsid w:val="00CD035F"/>
    <w:rsid w:val="00CD2D42"/>
    <w:rsid w:val="00CD30BC"/>
    <w:rsid w:val="00CD3366"/>
    <w:rsid w:val="00CD3D6E"/>
    <w:rsid w:val="00CD4C40"/>
    <w:rsid w:val="00CD4D32"/>
    <w:rsid w:val="00CD543F"/>
    <w:rsid w:val="00CE0163"/>
    <w:rsid w:val="00CE6638"/>
    <w:rsid w:val="00CE73B7"/>
    <w:rsid w:val="00CF26D8"/>
    <w:rsid w:val="00CF2D0C"/>
    <w:rsid w:val="00CF44EA"/>
    <w:rsid w:val="00CF4E9A"/>
    <w:rsid w:val="00D016EB"/>
    <w:rsid w:val="00D01ED2"/>
    <w:rsid w:val="00D0357C"/>
    <w:rsid w:val="00D048D1"/>
    <w:rsid w:val="00D07B5F"/>
    <w:rsid w:val="00D12D0A"/>
    <w:rsid w:val="00D14C37"/>
    <w:rsid w:val="00D15971"/>
    <w:rsid w:val="00D17079"/>
    <w:rsid w:val="00D20D6E"/>
    <w:rsid w:val="00D217A1"/>
    <w:rsid w:val="00D26C80"/>
    <w:rsid w:val="00D26FED"/>
    <w:rsid w:val="00D31F08"/>
    <w:rsid w:val="00D3486E"/>
    <w:rsid w:val="00D37631"/>
    <w:rsid w:val="00D3773D"/>
    <w:rsid w:val="00D37A7C"/>
    <w:rsid w:val="00D40947"/>
    <w:rsid w:val="00D40F48"/>
    <w:rsid w:val="00D41114"/>
    <w:rsid w:val="00D41BE2"/>
    <w:rsid w:val="00D4255A"/>
    <w:rsid w:val="00D428D9"/>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380A"/>
    <w:rsid w:val="00DA3D28"/>
    <w:rsid w:val="00DA451F"/>
    <w:rsid w:val="00DB21A3"/>
    <w:rsid w:val="00DB75B7"/>
    <w:rsid w:val="00DC0140"/>
    <w:rsid w:val="00DC0EFD"/>
    <w:rsid w:val="00DC1F40"/>
    <w:rsid w:val="00DC30D7"/>
    <w:rsid w:val="00DC311A"/>
    <w:rsid w:val="00DC3283"/>
    <w:rsid w:val="00DC4D2F"/>
    <w:rsid w:val="00DD050A"/>
    <w:rsid w:val="00DD0DBC"/>
    <w:rsid w:val="00DD4585"/>
    <w:rsid w:val="00DD6E5E"/>
    <w:rsid w:val="00DE0F74"/>
    <w:rsid w:val="00DE11CC"/>
    <w:rsid w:val="00DE6117"/>
    <w:rsid w:val="00DE7103"/>
    <w:rsid w:val="00DF1D57"/>
    <w:rsid w:val="00DF260F"/>
    <w:rsid w:val="00DF54D9"/>
    <w:rsid w:val="00DF5C67"/>
    <w:rsid w:val="00E00253"/>
    <w:rsid w:val="00E00B14"/>
    <w:rsid w:val="00E05C78"/>
    <w:rsid w:val="00E0794A"/>
    <w:rsid w:val="00E1045C"/>
    <w:rsid w:val="00E1169A"/>
    <w:rsid w:val="00E11DAE"/>
    <w:rsid w:val="00E12756"/>
    <w:rsid w:val="00E12874"/>
    <w:rsid w:val="00E12B2D"/>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80353"/>
    <w:rsid w:val="00E80E84"/>
    <w:rsid w:val="00E81704"/>
    <w:rsid w:val="00E8184C"/>
    <w:rsid w:val="00E83A25"/>
    <w:rsid w:val="00E85DB7"/>
    <w:rsid w:val="00E868F7"/>
    <w:rsid w:val="00E86CEC"/>
    <w:rsid w:val="00E87A9C"/>
    <w:rsid w:val="00E91712"/>
    <w:rsid w:val="00EA04F4"/>
    <w:rsid w:val="00EA2852"/>
    <w:rsid w:val="00EA4490"/>
    <w:rsid w:val="00EA4CF3"/>
    <w:rsid w:val="00EA5A35"/>
    <w:rsid w:val="00EA65EC"/>
    <w:rsid w:val="00EA6BDF"/>
    <w:rsid w:val="00EA6C1C"/>
    <w:rsid w:val="00EA7201"/>
    <w:rsid w:val="00EB14DC"/>
    <w:rsid w:val="00EB4AA8"/>
    <w:rsid w:val="00EB7586"/>
    <w:rsid w:val="00EC10CC"/>
    <w:rsid w:val="00EC2B8F"/>
    <w:rsid w:val="00EC37DE"/>
    <w:rsid w:val="00EC5B6D"/>
    <w:rsid w:val="00EC642A"/>
    <w:rsid w:val="00EC6F31"/>
    <w:rsid w:val="00ED01D5"/>
    <w:rsid w:val="00ED065C"/>
    <w:rsid w:val="00ED1234"/>
    <w:rsid w:val="00ED2361"/>
    <w:rsid w:val="00ED25AD"/>
    <w:rsid w:val="00ED3C61"/>
    <w:rsid w:val="00ED453B"/>
    <w:rsid w:val="00ED5744"/>
    <w:rsid w:val="00EE0527"/>
    <w:rsid w:val="00EE33A3"/>
    <w:rsid w:val="00EE3431"/>
    <w:rsid w:val="00EE4954"/>
    <w:rsid w:val="00EE7073"/>
    <w:rsid w:val="00EF013E"/>
    <w:rsid w:val="00EF0E52"/>
    <w:rsid w:val="00EF117B"/>
    <w:rsid w:val="00EF1636"/>
    <w:rsid w:val="00EF1F83"/>
    <w:rsid w:val="00EF3069"/>
    <w:rsid w:val="00EF40D2"/>
    <w:rsid w:val="00EF73C1"/>
    <w:rsid w:val="00F053A8"/>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4914"/>
    <w:rsid w:val="00F47FB6"/>
    <w:rsid w:val="00F50323"/>
    <w:rsid w:val="00F513BA"/>
    <w:rsid w:val="00F53E4F"/>
    <w:rsid w:val="00F55E85"/>
    <w:rsid w:val="00F56404"/>
    <w:rsid w:val="00F61107"/>
    <w:rsid w:val="00F61637"/>
    <w:rsid w:val="00F6219D"/>
    <w:rsid w:val="00F63E7B"/>
    <w:rsid w:val="00F64542"/>
    <w:rsid w:val="00F66E12"/>
    <w:rsid w:val="00F67DA6"/>
    <w:rsid w:val="00F715AA"/>
    <w:rsid w:val="00F72775"/>
    <w:rsid w:val="00F7345B"/>
    <w:rsid w:val="00F80249"/>
    <w:rsid w:val="00F80EE1"/>
    <w:rsid w:val="00F83115"/>
    <w:rsid w:val="00F850BD"/>
    <w:rsid w:val="00F91C40"/>
    <w:rsid w:val="00F9393F"/>
    <w:rsid w:val="00F942B3"/>
    <w:rsid w:val="00F95699"/>
    <w:rsid w:val="00F97365"/>
    <w:rsid w:val="00FA30D3"/>
    <w:rsid w:val="00FA5575"/>
    <w:rsid w:val="00FA5FC7"/>
    <w:rsid w:val="00FB0061"/>
    <w:rsid w:val="00FB0800"/>
    <w:rsid w:val="00FB0E27"/>
    <w:rsid w:val="00FB37B2"/>
    <w:rsid w:val="00FB6757"/>
    <w:rsid w:val="00FB6874"/>
    <w:rsid w:val="00FC42E9"/>
    <w:rsid w:val="00FC4EF8"/>
    <w:rsid w:val="00FC653E"/>
    <w:rsid w:val="00FD01B3"/>
    <w:rsid w:val="00FD044C"/>
    <w:rsid w:val="00FD1C7C"/>
    <w:rsid w:val="00FD2988"/>
    <w:rsid w:val="00FD7529"/>
    <w:rsid w:val="00FD7DA7"/>
    <w:rsid w:val="00FE0F4F"/>
    <w:rsid w:val="00FE16BC"/>
    <w:rsid w:val="00FE5A82"/>
    <w:rsid w:val="00FE653A"/>
    <w:rsid w:val="00FE6B82"/>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CD3A3E"/>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up.gov.me"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up.gov.me/ministarstvo/zakon_o_finansiranju_politickih_subjekata/"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mup.gov.me/ministarstvo/zakon_o_finansiranju_politickih_subjekata/"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up.gov.me/ministarstvo/zakon_o_finansiranju_politickih_subjekata/"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267332-7B10-4AAB-ADB0-C96B00FBD1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5397</Words>
  <Characters>30766</Characters>
  <Application>Microsoft Office Word</Application>
  <DocSecurity>0</DocSecurity>
  <Lines>256</Lines>
  <Paragraphs>72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36091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3</cp:revision>
  <cp:lastPrinted>2014-02-21T08:31:00Z</cp:lastPrinted>
  <dcterms:created xsi:type="dcterms:W3CDTF">2017-08-11T10:52:00Z</dcterms:created>
  <dcterms:modified xsi:type="dcterms:W3CDTF">2017-12-18T08:39:00Z</dcterms:modified>
</cp:coreProperties>
</file>