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E25905">
        <w:rPr>
          <w:rFonts w:ascii="Tahoma" w:hAnsi="Tahoma" w:cs="Tahoma"/>
          <w:b/>
          <w:sz w:val="24"/>
          <w:szCs w:val="24"/>
        </w:rPr>
        <w:t>2268</w:t>
      </w:r>
      <w:r w:rsidR="000B4C6A">
        <w:rPr>
          <w:rFonts w:ascii="Tahoma" w:hAnsi="Tahoma" w:cs="Tahoma"/>
          <w:b/>
          <w:sz w:val="24"/>
          <w:szCs w:val="24"/>
        </w:rPr>
        <w:t>-2</w:t>
      </w:r>
      <w:r w:rsidR="0071257D">
        <w:rPr>
          <w:rFonts w:ascii="Tahoma" w:hAnsi="Tahoma" w:cs="Tahoma"/>
          <w:b/>
          <w:sz w:val="24"/>
          <w:szCs w:val="24"/>
        </w:rPr>
        <w:t>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E25905">
        <w:rPr>
          <w:rFonts w:ascii="Tahoma" w:hAnsi="Tahoma" w:cs="Tahoma"/>
          <w:b/>
          <w:sz w:val="24"/>
          <w:szCs w:val="24"/>
        </w:rPr>
        <w:t>04.08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236400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</w:t>
      </w:r>
      <w:r w:rsidR="00BD1F6F">
        <w:rPr>
          <w:rFonts w:ascii="Tahoma" w:hAnsi="Tahoma" w:cs="Tahoma"/>
          <w:sz w:val="24"/>
          <w:szCs w:val="24"/>
        </w:rPr>
        <w:t>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E25905">
        <w:rPr>
          <w:rFonts w:ascii="Tahoma" w:hAnsi="Tahoma" w:cs="Tahoma"/>
          <w:sz w:val="24"/>
          <w:szCs w:val="24"/>
        </w:rPr>
        <w:t>100410</w:t>
      </w:r>
      <w:r w:rsidR="00201064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E25905">
        <w:rPr>
          <w:rFonts w:ascii="Tahoma" w:hAnsi="Tahoma" w:cs="Tahoma"/>
          <w:sz w:val="24"/>
          <w:szCs w:val="24"/>
        </w:rPr>
        <w:t>20.10</w:t>
      </w:r>
      <w:r w:rsidR="00236400">
        <w:rPr>
          <w:rFonts w:ascii="Tahoma" w:hAnsi="Tahoma" w:cs="Tahoma"/>
          <w:sz w:val="24"/>
          <w:szCs w:val="24"/>
        </w:rPr>
        <w:t>.</w:t>
      </w:r>
      <w:r w:rsidR="0071257D">
        <w:rPr>
          <w:rFonts w:ascii="Tahoma" w:hAnsi="Tahoma" w:cs="Tahoma"/>
          <w:sz w:val="24"/>
          <w:szCs w:val="24"/>
        </w:rPr>
        <w:t>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201064">
        <w:rPr>
          <w:rFonts w:ascii="Tahoma" w:hAnsi="Tahoma" w:cs="Tahoma"/>
          <w:sz w:val="24"/>
          <w:szCs w:val="24"/>
        </w:rPr>
        <w:t>Elektroprivrede Crne Gore AD Nikšić</w:t>
      </w:r>
      <w:r w:rsidR="00236400">
        <w:rPr>
          <w:rFonts w:ascii="Tahoma" w:hAnsi="Tahoma" w:cs="Tahoma"/>
          <w:sz w:val="24"/>
          <w:szCs w:val="24"/>
        </w:rPr>
        <w:t xml:space="preserve"> </w:t>
      </w:r>
      <w:r w:rsidR="001845D6">
        <w:rPr>
          <w:rFonts w:ascii="Tahoma" w:hAnsi="Tahoma" w:cs="Tahoma"/>
          <w:sz w:val="24"/>
          <w:szCs w:val="24"/>
        </w:rPr>
        <w:t>broj:</w:t>
      </w:r>
      <w:r w:rsidR="00AF61AF">
        <w:rPr>
          <w:rFonts w:ascii="Tahoma" w:hAnsi="Tahoma" w:cs="Tahoma"/>
          <w:sz w:val="24"/>
          <w:szCs w:val="24"/>
        </w:rPr>
        <w:t xml:space="preserve"> </w:t>
      </w:r>
      <w:r w:rsidR="00201064">
        <w:rPr>
          <w:rFonts w:ascii="Tahoma" w:hAnsi="Tahoma" w:cs="Tahoma"/>
          <w:sz w:val="24"/>
          <w:szCs w:val="24"/>
        </w:rPr>
        <w:t>11-20-</w:t>
      </w:r>
      <w:r w:rsidR="00E25905">
        <w:rPr>
          <w:rFonts w:ascii="Tahoma" w:hAnsi="Tahoma" w:cs="Tahoma"/>
          <w:sz w:val="24"/>
          <w:szCs w:val="24"/>
        </w:rPr>
        <w:t>49581/1</w:t>
      </w:r>
      <w:r w:rsidR="00201064">
        <w:rPr>
          <w:rFonts w:ascii="Tahoma" w:hAnsi="Tahoma" w:cs="Tahoma"/>
          <w:sz w:val="24"/>
          <w:szCs w:val="24"/>
        </w:rPr>
        <w:t xml:space="preserve"> </w:t>
      </w:r>
      <w:r w:rsidR="00AF61AF">
        <w:rPr>
          <w:rFonts w:ascii="Tahoma" w:hAnsi="Tahoma" w:cs="Tahoma"/>
          <w:sz w:val="24"/>
          <w:szCs w:val="24"/>
        </w:rPr>
        <w:t xml:space="preserve">od dana </w:t>
      </w:r>
      <w:r w:rsidR="00E25905">
        <w:rPr>
          <w:rFonts w:ascii="Tahoma" w:hAnsi="Tahoma" w:cs="Tahoma"/>
          <w:sz w:val="24"/>
          <w:szCs w:val="24"/>
        </w:rPr>
        <w:t>26.09</w:t>
      </w:r>
      <w:r w:rsidR="0045202B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</w:t>
      </w:r>
      <w:r w:rsidR="00E906BD">
        <w:rPr>
          <w:rFonts w:ascii="Tahoma" w:hAnsi="Tahoma" w:cs="Tahoma"/>
          <w:sz w:val="24"/>
          <w:szCs w:val="24"/>
        </w:rPr>
        <w:t>m postupku (“Sl.list Crne Gore”</w:t>
      </w:r>
      <w:r w:rsidR="004A20A6" w:rsidRPr="00A657F5">
        <w:rPr>
          <w:rFonts w:ascii="Tahoma" w:hAnsi="Tahoma" w:cs="Tahoma"/>
          <w:sz w:val="24"/>
          <w:szCs w:val="24"/>
        </w:rPr>
        <w:t xml:space="preserve">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201064">
        <w:rPr>
          <w:rFonts w:ascii="Tahoma" w:hAnsi="Tahoma" w:cs="Tahoma"/>
          <w:sz w:val="24"/>
          <w:szCs w:val="24"/>
        </w:rPr>
        <w:t>07</w:t>
      </w:r>
      <w:r w:rsidR="0045202B">
        <w:rPr>
          <w:rFonts w:ascii="Tahoma" w:hAnsi="Tahoma" w:cs="Tahoma"/>
          <w:sz w:val="24"/>
          <w:szCs w:val="24"/>
        </w:rPr>
        <w:t>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115814" w:rsidRDefault="00115814" w:rsidP="007B4C00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113EF9" w:rsidRDefault="00113EF9" w:rsidP="007C228A">
      <w:pPr>
        <w:jc w:val="both"/>
        <w:rPr>
          <w:rFonts w:ascii="Tahoma" w:hAnsi="Tahoma" w:cs="Tahoma"/>
          <w:sz w:val="24"/>
        </w:rPr>
      </w:pPr>
    </w:p>
    <w:p w:rsidR="004A353D" w:rsidRPr="00781EDF" w:rsidRDefault="00855EC7" w:rsidP="007C228A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</w:t>
      </w:r>
      <w:r w:rsidR="0003686E" w:rsidRPr="00781EDF">
        <w:rPr>
          <w:rFonts w:ascii="Tahoma" w:hAnsi="Tahoma" w:cs="Tahoma"/>
          <w:sz w:val="24"/>
        </w:rPr>
        <w:t>o osnovu podnijetog zahtjeva</w:t>
      </w:r>
      <w:r w:rsidR="0050421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Mreže za afirmaciju nevladinog sektora </w:t>
      </w:r>
      <w:r w:rsidR="0050421F">
        <w:rPr>
          <w:rFonts w:ascii="Tahoma" w:hAnsi="Tahoma" w:cs="Tahoma"/>
          <w:sz w:val="24"/>
        </w:rPr>
        <w:t>br.</w:t>
      </w:r>
      <w:r w:rsidR="004968B5" w:rsidRPr="004968B5">
        <w:rPr>
          <w:rFonts w:ascii="Tahoma" w:hAnsi="Tahoma" w:cs="Tahoma"/>
          <w:sz w:val="24"/>
          <w:szCs w:val="24"/>
        </w:rPr>
        <w:t xml:space="preserve"> </w:t>
      </w:r>
      <w:r w:rsidR="00BD1F6F">
        <w:rPr>
          <w:rFonts w:ascii="Tahoma" w:hAnsi="Tahoma" w:cs="Tahoma"/>
          <w:sz w:val="24"/>
          <w:szCs w:val="24"/>
        </w:rPr>
        <w:t>16</w:t>
      </w:r>
      <w:r w:rsidR="00803849">
        <w:rPr>
          <w:rFonts w:ascii="Tahoma" w:hAnsi="Tahoma" w:cs="Tahoma"/>
          <w:sz w:val="24"/>
          <w:szCs w:val="24"/>
        </w:rPr>
        <w:t>/</w:t>
      </w:r>
      <w:r w:rsidR="00E25905">
        <w:rPr>
          <w:rFonts w:ascii="Tahoma" w:hAnsi="Tahoma" w:cs="Tahoma"/>
          <w:sz w:val="24"/>
          <w:szCs w:val="24"/>
        </w:rPr>
        <w:t>100410</w:t>
      </w:r>
      <w:r w:rsidR="00201064">
        <w:rPr>
          <w:rFonts w:ascii="Tahoma" w:hAnsi="Tahoma" w:cs="Tahoma"/>
          <w:sz w:val="24"/>
          <w:szCs w:val="24"/>
        </w:rPr>
        <w:t xml:space="preserve"> </w:t>
      </w:r>
      <w:r w:rsidR="004968B5" w:rsidRPr="00A657F5">
        <w:rPr>
          <w:rFonts w:ascii="Tahoma" w:hAnsi="Tahoma" w:cs="Tahoma"/>
          <w:sz w:val="24"/>
          <w:szCs w:val="24"/>
        </w:rPr>
        <w:t xml:space="preserve">od </w:t>
      </w:r>
      <w:r w:rsidR="00E25905">
        <w:rPr>
          <w:rFonts w:ascii="Tahoma" w:hAnsi="Tahoma" w:cs="Tahoma"/>
          <w:sz w:val="24"/>
          <w:szCs w:val="24"/>
        </w:rPr>
        <w:t>26</w:t>
      </w:r>
      <w:r w:rsidR="00555EDA">
        <w:rPr>
          <w:rFonts w:ascii="Tahoma" w:hAnsi="Tahoma" w:cs="Tahoma"/>
          <w:sz w:val="24"/>
          <w:szCs w:val="24"/>
        </w:rPr>
        <w:t>.09</w:t>
      </w:r>
      <w:r w:rsidR="004968B5">
        <w:rPr>
          <w:rFonts w:ascii="Tahoma" w:hAnsi="Tahoma" w:cs="Tahoma"/>
          <w:sz w:val="24"/>
          <w:szCs w:val="24"/>
        </w:rPr>
        <w:t>.2016</w:t>
      </w:r>
      <w:r w:rsidR="0050421F">
        <w:rPr>
          <w:rFonts w:ascii="Tahoma" w:hAnsi="Tahoma" w:cs="Tahoma"/>
          <w:sz w:val="24"/>
        </w:rPr>
        <w:t>.godine kojim je tražena informacija koja se tiče kopije svih izdatih putnih naloga za upravljanje s</w:t>
      </w:r>
      <w:r w:rsidR="00775F31">
        <w:rPr>
          <w:rFonts w:ascii="Tahoma" w:hAnsi="Tahoma" w:cs="Tahoma"/>
          <w:sz w:val="24"/>
        </w:rPr>
        <w:t xml:space="preserve">lužbenim vozilom za period od </w:t>
      </w:r>
      <w:r w:rsidR="00E25905">
        <w:rPr>
          <w:rFonts w:ascii="Tahoma" w:hAnsi="Tahoma" w:cs="Tahoma"/>
          <w:sz w:val="24"/>
        </w:rPr>
        <w:t>12.09</w:t>
      </w:r>
      <w:r w:rsidR="0022483E">
        <w:rPr>
          <w:rFonts w:ascii="Tahoma" w:hAnsi="Tahoma" w:cs="Tahoma"/>
          <w:sz w:val="24"/>
        </w:rPr>
        <w:t xml:space="preserve">.2016. do </w:t>
      </w:r>
      <w:r w:rsidR="00E25905">
        <w:rPr>
          <w:rFonts w:ascii="Tahoma" w:hAnsi="Tahoma" w:cs="Tahoma"/>
          <w:sz w:val="24"/>
        </w:rPr>
        <w:t>18.09</w:t>
      </w:r>
      <w:r w:rsidR="0050421F">
        <w:rPr>
          <w:rFonts w:ascii="Tahoma" w:hAnsi="Tahoma" w:cs="Tahoma"/>
          <w:sz w:val="24"/>
        </w:rPr>
        <w:t>.2016.godine</w:t>
      </w:r>
      <w:r w:rsidR="000C1736">
        <w:rPr>
          <w:rFonts w:ascii="Tahoma" w:hAnsi="Tahoma" w:cs="Tahoma"/>
          <w:sz w:val="24"/>
        </w:rPr>
        <w:t xml:space="preserve">, </w:t>
      </w:r>
      <w:r w:rsidR="00093486">
        <w:rPr>
          <w:rFonts w:ascii="Tahoma" w:hAnsi="Tahoma" w:cs="Tahoma"/>
          <w:sz w:val="24"/>
        </w:rPr>
        <w:t>d</w:t>
      </w:r>
      <w:r w:rsidR="0050421F">
        <w:rPr>
          <w:rFonts w:ascii="Tahoma" w:hAnsi="Tahoma" w:cs="Tahoma"/>
          <w:sz w:val="24"/>
        </w:rPr>
        <w:t xml:space="preserve">okument treba da uključuje evidenciju utroška goriva </w:t>
      </w:r>
      <w:r>
        <w:rPr>
          <w:rFonts w:ascii="Tahoma" w:hAnsi="Tahoma" w:cs="Tahoma"/>
          <w:sz w:val="24"/>
        </w:rPr>
        <w:t>i maziva, evidenciju kretanja vozi</w:t>
      </w:r>
      <w:r w:rsidR="00BA7365">
        <w:rPr>
          <w:rFonts w:ascii="Tahoma" w:hAnsi="Tahoma" w:cs="Tahoma"/>
          <w:sz w:val="24"/>
        </w:rPr>
        <w:t>l</w:t>
      </w:r>
      <w:r w:rsidR="006B708B">
        <w:rPr>
          <w:rFonts w:ascii="Tahoma" w:hAnsi="Tahoma" w:cs="Tahoma"/>
          <w:sz w:val="24"/>
        </w:rPr>
        <w:t>a, provedenog vremena i učinka, prvostepeni organ je donio akt br.</w:t>
      </w:r>
      <w:r w:rsidR="00201064">
        <w:rPr>
          <w:rFonts w:ascii="Tahoma" w:hAnsi="Tahoma" w:cs="Tahoma"/>
          <w:sz w:val="24"/>
          <w:szCs w:val="24"/>
        </w:rPr>
        <w:t>11-20-</w:t>
      </w:r>
      <w:r w:rsidR="00E25905">
        <w:rPr>
          <w:rFonts w:ascii="Tahoma" w:hAnsi="Tahoma" w:cs="Tahoma"/>
          <w:sz w:val="24"/>
          <w:szCs w:val="24"/>
        </w:rPr>
        <w:t>49581/1</w:t>
      </w:r>
      <w:r w:rsidR="00555EDA">
        <w:rPr>
          <w:rFonts w:ascii="Tahoma" w:hAnsi="Tahoma" w:cs="Tahoma"/>
          <w:sz w:val="24"/>
          <w:szCs w:val="24"/>
        </w:rPr>
        <w:t xml:space="preserve"> </w:t>
      </w:r>
      <w:r w:rsidR="00236400">
        <w:rPr>
          <w:rFonts w:ascii="Tahoma" w:hAnsi="Tahoma" w:cs="Tahoma"/>
          <w:sz w:val="24"/>
          <w:szCs w:val="24"/>
        </w:rPr>
        <w:t xml:space="preserve">od dana </w:t>
      </w:r>
      <w:r w:rsidR="00E25905">
        <w:rPr>
          <w:rFonts w:ascii="Tahoma" w:hAnsi="Tahoma" w:cs="Tahoma"/>
          <w:sz w:val="24"/>
          <w:szCs w:val="24"/>
        </w:rPr>
        <w:t>26.09</w:t>
      </w:r>
      <w:r w:rsidR="00CF13E0">
        <w:rPr>
          <w:rFonts w:ascii="Tahoma" w:hAnsi="Tahoma" w:cs="Tahoma"/>
          <w:sz w:val="24"/>
          <w:szCs w:val="24"/>
        </w:rPr>
        <w:t>.</w:t>
      </w:r>
      <w:r w:rsidR="00AF61AF">
        <w:rPr>
          <w:rFonts w:ascii="Tahoma" w:hAnsi="Tahoma" w:cs="Tahoma"/>
          <w:sz w:val="24"/>
          <w:szCs w:val="24"/>
        </w:rPr>
        <w:t>2016.godine</w:t>
      </w:r>
      <w:r w:rsidR="00AF61AF" w:rsidRPr="00781EDF">
        <w:rPr>
          <w:rFonts w:ascii="Tahoma" w:hAnsi="Tahoma" w:cs="Tahoma"/>
          <w:sz w:val="24"/>
        </w:rPr>
        <w:t xml:space="preserve"> </w:t>
      </w:r>
      <w:r w:rsidR="00D82253" w:rsidRPr="00781EDF">
        <w:rPr>
          <w:rFonts w:ascii="Tahoma" w:hAnsi="Tahoma" w:cs="Tahoma"/>
          <w:sz w:val="24"/>
        </w:rPr>
        <w:t>kojim obavještava podnosioca zahtjeva</w:t>
      </w:r>
      <w:r w:rsidR="005F1E7A">
        <w:rPr>
          <w:rFonts w:ascii="Tahoma" w:hAnsi="Tahoma" w:cs="Tahoma"/>
          <w:sz w:val="24"/>
        </w:rPr>
        <w:t xml:space="preserve">, shodno </w:t>
      </w:r>
      <w:r w:rsidR="003819D7">
        <w:rPr>
          <w:rFonts w:ascii="Tahoma" w:hAnsi="Tahoma" w:cs="Tahoma"/>
          <w:sz w:val="24"/>
        </w:rPr>
        <w:t>č</w:t>
      </w:r>
      <w:r w:rsidR="005F1E7A">
        <w:rPr>
          <w:rFonts w:ascii="Tahoma" w:hAnsi="Tahoma" w:cs="Tahoma"/>
          <w:sz w:val="24"/>
        </w:rPr>
        <w:t xml:space="preserve">lanu 26 stav 2 Zakona o slobodnom pristupu informacijama, </w:t>
      </w:r>
      <w:r w:rsidR="00781EDF" w:rsidRPr="00781EDF">
        <w:rPr>
          <w:rFonts w:ascii="Tahoma" w:hAnsi="Tahoma" w:cs="Tahoma"/>
          <w:sz w:val="24"/>
        </w:rPr>
        <w:t xml:space="preserve">da je </w:t>
      </w:r>
      <w:r w:rsidR="005F1E7A">
        <w:rPr>
          <w:rFonts w:ascii="Tahoma" w:hAnsi="Tahoma" w:cs="Tahoma"/>
          <w:sz w:val="24"/>
        </w:rPr>
        <w:t xml:space="preserve">tražena </w:t>
      </w:r>
      <w:r>
        <w:rPr>
          <w:rFonts w:ascii="Tahoma" w:hAnsi="Tahoma" w:cs="Tahoma"/>
          <w:sz w:val="24"/>
        </w:rPr>
        <w:t>infor</w:t>
      </w:r>
      <w:r w:rsidR="00781EDF"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="00781EDF" w:rsidRPr="00781EDF">
        <w:rPr>
          <w:rFonts w:ascii="Tahoma" w:hAnsi="Tahoma" w:cs="Tahoma"/>
          <w:sz w:val="24"/>
        </w:rPr>
        <w:t xml:space="preserve">cija </w:t>
      </w:r>
      <w:r w:rsidR="00CE03B9">
        <w:rPr>
          <w:rFonts w:ascii="Tahoma" w:hAnsi="Tahoma" w:cs="Tahoma"/>
          <w:sz w:val="24"/>
        </w:rPr>
        <w:t xml:space="preserve">javno objavljena </w:t>
      </w:r>
      <w:r w:rsidR="006B708B">
        <w:rPr>
          <w:rFonts w:ascii="Tahoma" w:hAnsi="Tahoma" w:cs="Tahoma"/>
          <w:sz w:val="24"/>
        </w:rPr>
        <w:t xml:space="preserve">i dostupna na </w:t>
      </w:r>
      <w:r w:rsidR="00AF61AF">
        <w:rPr>
          <w:rFonts w:ascii="Tahoma" w:hAnsi="Tahoma" w:cs="Tahoma"/>
          <w:sz w:val="24"/>
        </w:rPr>
        <w:t xml:space="preserve"> internet stranici </w:t>
      </w:r>
      <w:r w:rsidR="00555EDA">
        <w:rPr>
          <w:rFonts w:ascii="Tahoma" w:hAnsi="Tahoma" w:cs="Tahoma"/>
          <w:sz w:val="24"/>
        </w:rPr>
        <w:t xml:space="preserve">Elektroprivrede Crne Gore AD Nikšić. </w:t>
      </w:r>
    </w:p>
    <w:p w:rsidR="009738E7" w:rsidRDefault="00400905" w:rsidP="00D4255A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D4255A" w:rsidRPr="00D4255A">
        <w:rPr>
          <w:rFonts w:ascii="Tahoma" w:hAnsi="Tahoma" w:cs="Tahoma"/>
          <w:sz w:val="24"/>
          <w:szCs w:val="24"/>
        </w:rPr>
        <w:t>akta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D4255A" w:rsidRPr="00D4255A">
        <w:rPr>
          <w:rFonts w:ascii="Tahoma" w:hAnsi="Tahoma" w:cs="Tahoma"/>
          <w:sz w:val="24"/>
          <w:szCs w:val="24"/>
        </w:rPr>
        <w:t>akt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AE3B95" w:rsidRPr="00D4255A">
        <w:rPr>
          <w:rFonts w:ascii="Tahoma" w:hAnsi="Tahoma" w:cs="Tahoma"/>
          <w:sz w:val="24"/>
          <w:szCs w:val="24"/>
        </w:rPr>
        <w:t xml:space="preserve">Da je dana </w:t>
      </w:r>
      <w:r w:rsidR="00C40529">
        <w:rPr>
          <w:rFonts w:ascii="Tahoma" w:hAnsi="Tahoma" w:cs="Tahoma"/>
          <w:sz w:val="24"/>
          <w:szCs w:val="24"/>
        </w:rPr>
        <w:t>26.09</w:t>
      </w:r>
      <w:r w:rsidR="00F64542" w:rsidRPr="00D4255A">
        <w:rPr>
          <w:rFonts w:ascii="Tahoma" w:hAnsi="Tahoma" w:cs="Tahoma"/>
          <w:sz w:val="24"/>
          <w:szCs w:val="24"/>
        </w:rPr>
        <w:t>.201</w:t>
      </w:r>
      <w:r w:rsidR="000E1C2D" w:rsidRPr="00D4255A">
        <w:rPr>
          <w:rFonts w:ascii="Tahoma" w:hAnsi="Tahoma" w:cs="Tahoma"/>
          <w:sz w:val="24"/>
          <w:szCs w:val="24"/>
        </w:rPr>
        <w:t>6</w:t>
      </w:r>
      <w:r w:rsidR="00AE3B95" w:rsidRPr="00D4255A">
        <w:rPr>
          <w:rFonts w:ascii="Tahoma" w:hAnsi="Tahoma" w:cs="Tahoma"/>
          <w:sz w:val="24"/>
          <w:szCs w:val="24"/>
        </w:rPr>
        <w:t>.godine upućen zahtjev za</w:t>
      </w:r>
      <w:r w:rsidR="00D4255A" w:rsidRPr="00D4255A">
        <w:rPr>
          <w:rFonts w:ascii="Tahoma" w:hAnsi="Tahoma" w:cs="Tahoma"/>
          <w:sz w:val="24"/>
          <w:szCs w:val="24"/>
        </w:rPr>
        <w:t xml:space="preserve"> pristup informacijama kojim je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 xml:space="preserve">od </w:t>
      </w:r>
      <w:r w:rsidR="00201064">
        <w:rPr>
          <w:rFonts w:ascii="Tahoma" w:hAnsi="Tahoma" w:cs="Tahoma"/>
          <w:sz w:val="24"/>
          <w:szCs w:val="24"/>
        </w:rPr>
        <w:t>Elektroprivrede Crne Gore AD Nikšić</w:t>
      </w:r>
      <w:r w:rsidR="000D4551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>tražen</w:t>
      </w:r>
      <w:r w:rsidR="00E75054">
        <w:rPr>
          <w:rFonts w:ascii="Tahoma" w:hAnsi="Tahoma" w:cs="Tahoma"/>
          <w:sz w:val="24"/>
          <w:szCs w:val="24"/>
        </w:rPr>
        <w:t xml:space="preserve">o da dostavi 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26137E">
        <w:rPr>
          <w:rFonts w:ascii="Tahoma" w:hAnsi="Tahoma" w:cs="Tahoma"/>
          <w:sz w:val="24"/>
        </w:rPr>
        <w:t>kopije svih izdatih putnih naloga za upravljanje s</w:t>
      </w:r>
      <w:r w:rsidR="00555EDA">
        <w:rPr>
          <w:rFonts w:ascii="Tahoma" w:hAnsi="Tahoma" w:cs="Tahoma"/>
          <w:sz w:val="24"/>
        </w:rPr>
        <w:t xml:space="preserve">lužbenim vozilom za period od </w:t>
      </w:r>
      <w:r w:rsidR="00C40529">
        <w:rPr>
          <w:rFonts w:ascii="Tahoma" w:hAnsi="Tahoma" w:cs="Tahoma"/>
          <w:sz w:val="24"/>
        </w:rPr>
        <w:t>12.09.2016. do 18.09</w:t>
      </w:r>
      <w:r w:rsidR="001F7BCC">
        <w:rPr>
          <w:rFonts w:ascii="Tahoma" w:hAnsi="Tahoma" w:cs="Tahoma"/>
          <w:sz w:val="24"/>
        </w:rPr>
        <w:t>.2016.godine</w:t>
      </w:r>
      <w:r w:rsidR="0026137E">
        <w:rPr>
          <w:rFonts w:ascii="Tahoma" w:hAnsi="Tahoma" w:cs="Tahoma"/>
          <w:sz w:val="24"/>
        </w:rPr>
        <w:t>, a koji dokument treba da uključuje evidenciju utroška goriva i maziva, evidenciju kretanja vozila, provedenog vremena i učinka</w:t>
      </w:r>
      <w:r w:rsidR="00FB3B1E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4255A" w:rsidRPr="00D4255A">
        <w:rPr>
          <w:rFonts w:ascii="Tahoma" w:hAnsi="Tahoma" w:cs="Tahoma"/>
          <w:sz w:val="24"/>
          <w:szCs w:val="24"/>
        </w:rPr>
        <w:lastRenderedPageBreak/>
        <w:t xml:space="preserve">Navodi se da je dana </w:t>
      </w:r>
      <w:r w:rsidR="00C40529">
        <w:rPr>
          <w:rFonts w:ascii="Tahoma" w:hAnsi="Tahoma" w:cs="Tahoma"/>
          <w:sz w:val="24"/>
          <w:szCs w:val="24"/>
        </w:rPr>
        <w:t>03</w:t>
      </w:r>
      <w:r w:rsidR="00F6108E">
        <w:rPr>
          <w:rFonts w:ascii="Tahoma" w:hAnsi="Tahoma" w:cs="Tahoma"/>
          <w:sz w:val="24"/>
          <w:szCs w:val="24"/>
        </w:rPr>
        <w:t>.</w:t>
      </w:r>
      <w:r w:rsidR="00C40529">
        <w:rPr>
          <w:rFonts w:ascii="Tahoma" w:hAnsi="Tahoma" w:cs="Tahoma"/>
          <w:sz w:val="24"/>
          <w:szCs w:val="24"/>
        </w:rPr>
        <w:t>10.</w:t>
      </w:r>
      <w:r w:rsidR="00D4255A" w:rsidRPr="00D4255A">
        <w:rPr>
          <w:rFonts w:ascii="Tahoma" w:hAnsi="Tahoma" w:cs="Tahoma"/>
          <w:sz w:val="24"/>
          <w:szCs w:val="24"/>
        </w:rPr>
        <w:t xml:space="preserve">2016. godine </w:t>
      </w:r>
      <w:r w:rsidR="00555EDA">
        <w:rPr>
          <w:rFonts w:ascii="Tahoma" w:hAnsi="Tahoma" w:cs="Tahoma"/>
          <w:sz w:val="24"/>
          <w:szCs w:val="24"/>
        </w:rPr>
        <w:t xml:space="preserve">Elektroprivreda Crne Gore AD Nikšić </w:t>
      </w:r>
      <w:r w:rsidR="000D4551">
        <w:rPr>
          <w:rFonts w:ascii="Tahoma" w:hAnsi="Tahoma" w:cs="Tahoma"/>
          <w:sz w:val="24"/>
          <w:szCs w:val="24"/>
        </w:rPr>
        <w:t xml:space="preserve"> </w:t>
      </w:r>
      <w:r w:rsidR="006D1206">
        <w:rPr>
          <w:rFonts w:ascii="Tahoma" w:hAnsi="Tahoma" w:cs="Tahoma"/>
          <w:sz w:val="24"/>
          <w:szCs w:val="24"/>
        </w:rPr>
        <w:t>dostavi</w:t>
      </w:r>
      <w:r w:rsidR="00AF61AF">
        <w:rPr>
          <w:rFonts w:ascii="Tahoma" w:hAnsi="Tahoma" w:cs="Tahoma"/>
          <w:sz w:val="24"/>
          <w:szCs w:val="24"/>
        </w:rPr>
        <w:t>l</w:t>
      </w:r>
      <w:r w:rsidR="00555EDA">
        <w:rPr>
          <w:rFonts w:ascii="Tahoma" w:hAnsi="Tahoma" w:cs="Tahoma"/>
          <w:sz w:val="24"/>
          <w:szCs w:val="24"/>
        </w:rPr>
        <w:t>a</w:t>
      </w:r>
      <w:r w:rsidR="00AD24C4">
        <w:rPr>
          <w:rFonts w:ascii="Tahoma" w:hAnsi="Tahoma" w:cs="Tahoma"/>
          <w:sz w:val="24"/>
          <w:szCs w:val="24"/>
        </w:rPr>
        <w:t xml:space="preserve"> akt</w:t>
      </w:r>
      <w:r w:rsidR="00BA7365">
        <w:rPr>
          <w:rFonts w:ascii="Tahoma" w:hAnsi="Tahoma" w:cs="Tahoma"/>
          <w:sz w:val="24"/>
          <w:szCs w:val="24"/>
        </w:rPr>
        <w:t xml:space="preserve"> br.</w:t>
      </w:r>
      <w:r w:rsidR="002522B5" w:rsidRPr="002522B5">
        <w:rPr>
          <w:rFonts w:ascii="Tahoma" w:hAnsi="Tahoma" w:cs="Tahoma"/>
          <w:sz w:val="24"/>
          <w:szCs w:val="24"/>
        </w:rPr>
        <w:t xml:space="preserve"> </w:t>
      </w:r>
      <w:r w:rsidR="00201064">
        <w:rPr>
          <w:rFonts w:ascii="Tahoma" w:hAnsi="Tahoma" w:cs="Tahoma"/>
          <w:sz w:val="24"/>
          <w:szCs w:val="24"/>
        </w:rPr>
        <w:t>11-20-</w:t>
      </w:r>
      <w:r w:rsidR="00E25905">
        <w:rPr>
          <w:rFonts w:ascii="Tahoma" w:hAnsi="Tahoma" w:cs="Tahoma"/>
          <w:sz w:val="24"/>
          <w:szCs w:val="24"/>
        </w:rPr>
        <w:t>49581/1</w:t>
      </w:r>
      <w:r w:rsidR="00555EDA">
        <w:rPr>
          <w:rFonts w:ascii="Tahoma" w:hAnsi="Tahoma" w:cs="Tahoma"/>
          <w:sz w:val="24"/>
          <w:szCs w:val="24"/>
        </w:rPr>
        <w:t xml:space="preserve"> </w:t>
      </w:r>
      <w:r w:rsidR="000D4551">
        <w:rPr>
          <w:rFonts w:ascii="Tahoma" w:hAnsi="Tahoma" w:cs="Tahoma"/>
          <w:sz w:val="24"/>
          <w:szCs w:val="24"/>
        </w:rPr>
        <w:t xml:space="preserve">od dana </w:t>
      </w:r>
      <w:r w:rsidR="00E25905">
        <w:rPr>
          <w:rFonts w:ascii="Tahoma" w:hAnsi="Tahoma" w:cs="Tahoma"/>
          <w:sz w:val="24"/>
          <w:szCs w:val="24"/>
        </w:rPr>
        <w:t>26.09</w:t>
      </w:r>
      <w:r w:rsidR="00CF13E0">
        <w:rPr>
          <w:rFonts w:ascii="Tahoma" w:hAnsi="Tahoma" w:cs="Tahoma"/>
          <w:sz w:val="24"/>
          <w:szCs w:val="24"/>
        </w:rPr>
        <w:t>.</w:t>
      </w:r>
      <w:r w:rsidR="001F7BCC">
        <w:rPr>
          <w:rFonts w:ascii="Tahoma" w:hAnsi="Tahoma" w:cs="Tahoma"/>
          <w:sz w:val="24"/>
          <w:szCs w:val="24"/>
        </w:rPr>
        <w:t>2016.godine</w:t>
      </w:r>
      <w:r w:rsidR="001F7BCC" w:rsidRPr="00D4255A">
        <w:rPr>
          <w:rFonts w:ascii="Tahoma" w:hAnsi="Tahoma" w:cs="Tahoma"/>
          <w:sz w:val="24"/>
          <w:szCs w:val="24"/>
        </w:rPr>
        <w:t xml:space="preserve"> </w:t>
      </w:r>
      <w:r w:rsidR="00D4255A"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 w:rsidR="005F118A">
        <w:rPr>
          <w:rFonts w:ascii="Tahoma" w:hAnsi="Tahoma" w:cs="Tahoma"/>
          <w:sz w:val="24"/>
          <w:szCs w:val="24"/>
        </w:rPr>
        <w:t xml:space="preserve">objavljena na </w:t>
      </w:r>
      <w:r w:rsidR="00FB3B1E">
        <w:rPr>
          <w:rFonts w:ascii="Tahoma" w:hAnsi="Tahoma" w:cs="Tahoma"/>
          <w:sz w:val="24"/>
          <w:szCs w:val="24"/>
        </w:rPr>
        <w:t xml:space="preserve">zvaničnom sajtu </w:t>
      </w:r>
      <w:r w:rsidR="005D75A0">
        <w:rPr>
          <w:rFonts w:ascii="Tahoma" w:hAnsi="Tahoma" w:cs="Tahoma"/>
          <w:sz w:val="24"/>
          <w:szCs w:val="24"/>
        </w:rPr>
        <w:t>organa</w:t>
      </w:r>
      <w:r w:rsidR="00555EDA">
        <w:rPr>
          <w:rFonts w:ascii="Tahoma" w:hAnsi="Tahoma" w:cs="Tahoma"/>
          <w:sz w:val="24"/>
          <w:szCs w:val="24"/>
        </w:rPr>
        <w:t>.</w:t>
      </w:r>
      <w:r w:rsidR="00D4255A" w:rsidRPr="00D4255A">
        <w:rPr>
          <w:rFonts w:ascii="Tahoma" w:hAnsi="Tahoma" w:cs="Tahoma"/>
          <w:sz w:val="24"/>
          <w:szCs w:val="24"/>
        </w:rPr>
        <w:t xml:space="preserve"> Žalilac ističe da je u postupku donošenja osp</w:t>
      </w:r>
      <w:r w:rsidR="00DD42F3">
        <w:rPr>
          <w:rFonts w:ascii="Tahoma" w:hAnsi="Tahoma" w:cs="Tahoma"/>
          <w:sz w:val="24"/>
          <w:szCs w:val="24"/>
        </w:rPr>
        <w:t xml:space="preserve">orenog akta prvostepeni organ </w:t>
      </w:r>
      <w:r w:rsidR="00D4255A" w:rsidRPr="00D4255A">
        <w:rPr>
          <w:rFonts w:ascii="Tahoma" w:hAnsi="Tahoma" w:cs="Tahoma"/>
          <w:sz w:val="24"/>
          <w:szCs w:val="24"/>
        </w:rPr>
        <w:t xml:space="preserve">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3A3FCB"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3A3FCB">
        <w:rPr>
          <w:rFonts w:ascii="Tahoma" w:hAnsi="Tahoma" w:cs="Tahoma"/>
          <w:sz w:val="24"/>
          <w:szCs w:val="24"/>
        </w:rPr>
        <w:t>u</w:t>
      </w:r>
      <w:r w:rsidR="00D4255A"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 w:rsidR="00BE156B">
        <w:rPr>
          <w:rFonts w:ascii="Tahoma" w:hAnsi="Tahoma" w:cs="Tahoma"/>
          <w:sz w:val="24"/>
          <w:szCs w:val="24"/>
        </w:rPr>
        <w:t xml:space="preserve">. </w:t>
      </w:r>
      <w:r w:rsidR="00555EDA">
        <w:rPr>
          <w:rFonts w:ascii="Tahoma" w:hAnsi="Tahoma" w:cs="Tahoma"/>
          <w:sz w:val="24"/>
          <w:szCs w:val="24"/>
        </w:rPr>
        <w:t xml:space="preserve">Žalilac ističe da  objavljeni putni nalozi koji se nalaze </w:t>
      </w:r>
      <w:r w:rsidR="00FD1917">
        <w:rPr>
          <w:rFonts w:ascii="Tahoma" w:hAnsi="Tahoma" w:cs="Tahoma"/>
          <w:sz w:val="24"/>
          <w:szCs w:val="24"/>
        </w:rPr>
        <w:t>na navedenoj internet stranici ne sadrže sve potrebne podatke i nijesu u skladu sa obrascem putnog naloga koji je definisan Pravilnikom o obrascu putnog naloga</w:t>
      </w:r>
      <w:r w:rsidR="00CF13E0">
        <w:rPr>
          <w:rFonts w:ascii="Tahoma" w:hAnsi="Tahoma" w:cs="Tahoma"/>
          <w:sz w:val="24"/>
          <w:szCs w:val="24"/>
        </w:rPr>
        <w:t>/Uredbom o uslovima i načinu korišćenja prevoznih sredstava u svojini Crne Gore</w:t>
      </w:r>
      <w:r w:rsidR="00FD1917">
        <w:rPr>
          <w:rFonts w:ascii="Tahoma" w:hAnsi="Tahoma" w:cs="Tahoma"/>
          <w:sz w:val="24"/>
          <w:szCs w:val="24"/>
        </w:rPr>
        <w:t>, načinu njegovog izdavanja i vođenju evidencije izdatih putnih naloga</w:t>
      </w:r>
      <w:r w:rsidR="00CF13E0">
        <w:rPr>
          <w:rFonts w:ascii="Tahoma" w:hAnsi="Tahoma" w:cs="Tahoma"/>
          <w:sz w:val="24"/>
          <w:szCs w:val="24"/>
        </w:rPr>
        <w:t xml:space="preserve">. </w:t>
      </w:r>
      <w:r w:rsidR="00FD1917">
        <w:rPr>
          <w:rFonts w:ascii="Tahoma" w:hAnsi="Tahoma" w:cs="Tahoma"/>
          <w:sz w:val="24"/>
          <w:szCs w:val="24"/>
        </w:rPr>
        <w:t xml:space="preserve">Kako je prvostepeni organ objavio samo prvu stranu putnih naloga izostavljajući djelove obrazaca koji su definisani pravilnikom: evidenciju utroška goriva i maziva, evidenciju kretanja vozila, provedenog vremena i učinka, iz istih nije moguće utvrditi da li je došlo do zloupotrebe službenih vozila u predizbornim kampanjama. </w:t>
      </w:r>
      <w:r w:rsidR="00CF13E0">
        <w:rPr>
          <w:rFonts w:ascii="Tahoma" w:hAnsi="Tahoma" w:cs="Tahoma"/>
          <w:sz w:val="24"/>
          <w:szCs w:val="24"/>
        </w:rPr>
        <w:t xml:space="preserve"> Žalilac </w:t>
      </w:r>
      <w:r w:rsidR="00FD1917">
        <w:rPr>
          <w:rFonts w:ascii="Tahoma" w:hAnsi="Tahoma" w:cs="Tahoma"/>
          <w:sz w:val="24"/>
          <w:szCs w:val="24"/>
        </w:rPr>
        <w:t xml:space="preserve">dalje </w:t>
      </w:r>
      <w:r w:rsidR="00CF13E0">
        <w:rPr>
          <w:rFonts w:ascii="Tahoma" w:hAnsi="Tahoma" w:cs="Tahoma"/>
          <w:sz w:val="24"/>
          <w:szCs w:val="24"/>
        </w:rPr>
        <w:t>ističe da su predmet zahtjeva bili putni nalozi sa svim potrebnim informacijama, taksativno navedeni u zahtjevu, a u skladu sa Pravilnikom /Uredbom  i da je nes</w:t>
      </w:r>
      <w:r w:rsidR="000D4551">
        <w:rPr>
          <w:rFonts w:ascii="Tahoma" w:hAnsi="Tahoma" w:cs="Tahoma"/>
          <w:sz w:val="24"/>
          <w:szCs w:val="24"/>
        </w:rPr>
        <w:t>porno da prvostepeni organ nije objavio informaciju traženu zahtjevom,</w:t>
      </w:r>
      <w:r w:rsidR="00FD1917">
        <w:rPr>
          <w:rFonts w:ascii="Tahoma" w:hAnsi="Tahoma" w:cs="Tahoma"/>
          <w:sz w:val="24"/>
          <w:szCs w:val="24"/>
        </w:rPr>
        <w:t xml:space="preserve"> </w:t>
      </w:r>
      <w:r w:rsidR="00CF13E0">
        <w:rPr>
          <w:rFonts w:ascii="Tahoma" w:hAnsi="Tahoma" w:cs="Tahoma"/>
          <w:sz w:val="24"/>
          <w:szCs w:val="24"/>
        </w:rPr>
        <w:t xml:space="preserve">zbog čega žalilac smatra da je prvostepeni organ pogrešno utvrdio činjenično stanje i na osnovu toga pogrešno ograničio </w:t>
      </w:r>
      <w:r w:rsidR="000D4551">
        <w:rPr>
          <w:rFonts w:ascii="Tahoma" w:hAnsi="Tahoma" w:cs="Tahoma"/>
          <w:sz w:val="24"/>
          <w:szCs w:val="24"/>
        </w:rPr>
        <w:t>pristup informacijama na njegovu štetu, žalilac blagovremeno izjavljuje žalbu i p</w:t>
      </w:r>
      <w:r w:rsidR="00650815">
        <w:rPr>
          <w:rFonts w:ascii="Tahoma" w:hAnsi="Tahoma" w:cs="Tahoma"/>
          <w:sz w:val="24"/>
          <w:szCs w:val="24"/>
        </w:rPr>
        <w:t xml:space="preserve">redlaže da Savjet Agencije </w:t>
      </w:r>
      <w:r w:rsidR="00D4255A" w:rsidRPr="00D4255A">
        <w:rPr>
          <w:rFonts w:ascii="Tahoma" w:hAnsi="Tahoma" w:cs="Tahoma"/>
          <w:sz w:val="24"/>
          <w:szCs w:val="24"/>
        </w:rPr>
        <w:t>poništi</w:t>
      </w:r>
      <w:r w:rsidR="00AD24C4">
        <w:rPr>
          <w:rFonts w:ascii="Tahoma" w:hAnsi="Tahoma" w:cs="Tahoma"/>
          <w:sz w:val="24"/>
          <w:szCs w:val="24"/>
        </w:rPr>
        <w:t xml:space="preserve"> </w:t>
      </w:r>
      <w:r w:rsidR="00BD1F6F">
        <w:rPr>
          <w:rFonts w:ascii="Tahoma" w:hAnsi="Tahoma" w:cs="Tahoma"/>
          <w:sz w:val="24"/>
          <w:szCs w:val="24"/>
        </w:rPr>
        <w:t xml:space="preserve"> akt </w:t>
      </w:r>
      <w:r w:rsidR="00201064">
        <w:rPr>
          <w:rFonts w:ascii="Tahoma" w:hAnsi="Tahoma" w:cs="Tahoma"/>
          <w:sz w:val="24"/>
          <w:szCs w:val="24"/>
        </w:rPr>
        <w:t>Elektroprivrede Crne Gore AD Nikšić</w:t>
      </w:r>
      <w:r w:rsidR="00CF13E0">
        <w:rPr>
          <w:rFonts w:ascii="Tahoma" w:hAnsi="Tahoma" w:cs="Tahoma"/>
          <w:sz w:val="24"/>
          <w:szCs w:val="24"/>
        </w:rPr>
        <w:t xml:space="preserve"> </w:t>
      </w:r>
      <w:r w:rsidR="008A59AA">
        <w:rPr>
          <w:rFonts w:ascii="Tahoma" w:hAnsi="Tahoma" w:cs="Tahoma"/>
          <w:sz w:val="24"/>
          <w:szCs w:val="24"/>
        </w:rPr>
        <w:t>br.</w:t>
      </w:r>
      <w:r w:rsidR="001F7BCC" w:rsidRPr="001F7BCC">
        <w:rPr>
          <w:rFonts w:ascii="Tahoma" w:hAnsi="Tahoma" w:cs="Tahoma"/>
          <w:sz w:val="24"/>
          <w:szCs w:val="24"/>
        </w:rPr>
        <w:t xml:space="preserve"> </w:t>
      </w:r>
      <w:r w:rsidR="00201064">
        <w:rPr>
          <w:rFonts w:ascii="Tahoma" w:hAnsi="Tahoma" w:cs="Tahoma"/>
          <w:sz w:val="24"/>
          <w:szCs w:val="24"/>
        </w:rPr>
        <w:t>11-20-</w:t>
      </w:r>
      <w:r w:rsidR="00E25905">
        <w:rPr>
          <w:rFonts w:ascii="Tahoma" w:hAnsi="Tahoma" w:cs="Tahoma"/>
          <w:sz w:val="24"/>
          <w:szCs w:val="24"/>
        </w:rPr>
        <w:t>49581/1</w:t>
      </w:r>
      <w:r w:rsidR="00FD1917">
        <w:rPr>
          <w:rFonts w:ascii="Tahoma" w:hAnsi="Tahoma" w:cs="Tahoma"/>
          <w:sz w:val="24"/>
          <w:szCs w:val="24"/>
        </w:rPr>
        <w:t xml:space="preserve"> </w:t>
      </w:r>
      <w:r w:rsidR="000D4551">
        <w:rPr>
          <w:rFonts w:ascii="Tahoma" w:hAnsi="Tahoma" w:cs="Tahoma"/>
          <w:sz w:val="24"/>
          <w:szCs w:val="24"/>
        </w:rPr>
        <w:t xml:space="preserve">od dana </w:t>
      </w:r>
      <w:r w:rsidR="00C40529">
        <w:rPr>
          <w:rFonts w:ascii="Tahoma" w:hAnsi="Tahoma" w:cs="Tahoma"/>
          <w:sz w:val="24"/>
          <w:szCs w:val="24"/>
        </w:rPr>
        <w:t>29</w:t>
      </w:r>
      <w:r w:rsidR="00E25905">
        <w:rPr>
          <w:rFonts w:ascii="Tahoma" w:hAnsi="Tahoma" w:cs="Tahoma"/>
          <w:sz w:val="24"/>
          <w:szCs w:val="24"/>
        </w:rPr>
        <w:t>.09</w:t>
      </w:r>
      <w:r w:rsidR="00CF13E0">
        <w:rPr>
          <w:rFonts w:ascii="Tahoma" w:hAnsi="Tahoma" w:cs="Tahoma"/>
          <w:sz w:val="24"/>
          <w:szCs w:val="24"/>
        </w:rPr>
        <w:t>.</w:t>
      </w:r>
      <w:r w:rsidR="001F7BCC">
        <w:rPr>
          <w:rFonts w:ascii="Tahoma" w:hAnsi="Tahoma" w:cs="Tahoma"/>
          <w:sz w:val="24"/>
          <w:szCs w:val="24"/>
        </w:rPr>
        <w:t>2016.godine</w:t>
      </w:r>
      <w:r w:rsidR="001F7BCC" w:rsidRPr="00D4255A">
        <w:rPr>
          <w:rFonts w:ascii="Tahoma" w:hAnsi="Tahoma" w:cs="Tahoma"/>
          <w:sz w:val="24"/>
          <w:szCs w:val="24"/>
        </w:rPr>
        <w:t xml:space="preserve"> </w:t>
      </w:r>
      <w:r w:rsidR="000D4551">
        <w:rPr>
          <w:rFonts w:ascii="Tahoma" w:hAnsi="Tahoma" w:cs="Tahoma"/>
          <w:sz w:val="24"/>
          <w:szCs w:val="24"/>
        </w:rPr>
        <w:t>i meritorno odluči</w:t>
      </w:r>
      <w:r w:rsidR="007611D2">
        <w:rPr>
          <w:rFonts w:ascii="Tahoma" w:hAnsi="Tahoma" w:cs="Tahoma"/>
          <w:sz w:val="24"/>
          <w:szCs w:val="24"/>
        </w:rPr>
        <w:t>.</w:t>
      </w:r>
    </w:p>
    <w:p w:rsidR="00F14083" w:rsidRPr="005E177B" w:rsidRDefault="006F2908" w:rsidP="00FD7DA7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</w:t>
      </w:r>
      <w:r w:rsidR="00CF13E0">
        <w:rPr>
          <w:rFonts w:ascii="Tahoma" w:hAnsi="Tahoma" w:cs="Tahoma"/>
          <w:sz w:val="24"/>
          <w:szCs w:val="24"/>
        </w:rPr>
        <w:t>pisa predmeta, žalbenih navoda, uvida u dostavljene putne naloge</w:t>
      </w:r>
      <w:r w:rsidR="003A3B67">
        <w:rPr>
          <w:rFonts w:ascii="Tahoma" w:hAnsi="Tahoma" w:cs="Tahoma"/>
          <w:sz w:val="24"/>
          <w:szCs w:val="24"/>
        </w:rPr>
        <w:t xml:space="preserve"> </w:t>
      </w:r>
      <w:r w:rsidR="00787FE6"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</w:t>
      </w:r>
      <w:r w:rsidR="00BA7365">
        <w:rPr>
          <w:rFonts w:ascii="Tahoma" w:hAnsi="Tahoma" w:cs="Tahoma"/>
          <w:sz w:val="24"/>
          <w:szCs w:val="24"/>
        </w:rPr>
        <w:t xml:space="preserve">web sajtu </w:t>
      </w:r>
      <w:r w:rsidR="00201064">
        <w:rPr>
          <w:rFonts w:ascii="Tahoma" w:hAnsi="Tahoma" w:cs="Tahoma"/>
          <w:sz w:val="24"/>
          <w:szCs w:val="24"/>
        </w:rPr>
        <w:t>Elektroprivrede Crne Gore AD Nikšić</w:t>
      </w:r>
      <w:r w:rsidR="000D455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na kom je objavljena tražena informacija</w:t>
      </w:r>
      <w:r w:rsidR="00E90F94">
        <w:rPr>
          <w:rFonts w:ascii="Tahoma" w:hAnsi="Tahoma" w:cs="Tahoma"/>
          <w:sz w:val="24"/>
          <w:szCs w:val="24"/>
        </w:rPr>
        <w:t xml:space="preserve"> zahtjevom za slobodan pristup informacijama </w:t>
      </w:r>
      <w:r w:rsidR="00E90F94" w:rsidRPr="00A657F5">
        <w:rPr>
          <w:rFonts w:ascii="Tahoma" w:hAnsi="Tahoma" w:cs="Tahoma"/>
          <w:sz w:val="24"/>
          <w:szCs w:val="24"/>
        </w:rPr>
        <w:t>br.</w:t>
      </w:r>
      <w:r w:rsidR="00BD1F6F" w:rsidRPr="00BD1F6F">
        <w:rPr>
          <w:rFonts w:ascii="Tahoma" w:hAnsi="Tahoma" w:cs="Tahoma"/>
          <w:sz w:val="24"/>
          <w:szCs w:val="24"/>
        </w:rPr>
        <w:t xml:space="preserve"> </w:t>
      </w:r>
      <w:r w:rsidR="008A59AA">
        <w:rPr>
          <w:rFonts w:ascii="Tahoma" w:hAnsi="Tahoma" w:cs="Tahoma"/>
          <w:sz w:val="24"/>
          <w:szCs w:val="24"/>
        </w:rPr>
        <w:t>16/</w:t>
      </w:r>
      <w:r w:rsidR="00E25905">
        <w:rPr>
          <w:rFonts w:ascii="Tahoma" w:hAnsi="Tahoma" w:cs="Tahoma"/>
          <w:sz w:val="24"/>
          <w:szCs w:val="24"/>
        </w:rPr>
        <w:t>100410</w:t>
      </w:r>
      <w:r w:rsidR="0045202B">
        <w:rPr>
          <w:rFonts w:ascii="Tahoma" w:hAnsi="Tahoma" w:cs="Tahoma"/>
          <w:sz w:val="24"/>
          <w:szCs w:val="24"/>
        </w:rPr>
        <w:t xml:space="preserve"> </w:t>
      </w:r>
      <w:r w:rsidR="00BD1F6F">
        <w:rPr>
          <w:rFonts w:ascii="Tahoma" w:hAnsi="Tahoma" w:cs="Tahoma"/>
          <w:sz w:val="24"/>
          <w:szCs w:val="24"/>
        </w:rPr>
        <w:t xml:space="preserve"> </w:t>
      </w:r>
      <w:r w:rsidR="00FD1917">
        <w:rPr>
          <w:rFonts w:ascii="Tahoma" w:hAnsi="Tahoma" w:cs="Tahoma"/>
          <w:sz w:val="24"/>
          <w:szCs w:val="24"/>
        </w:rPr>
        <w:t xml:space="preserve">od </w:t>
      </w:r>
      <w:r w:rsidR="00C40529">
        <w:rPr>
          <w:rFonts w:ascii="Tahoma" w:hAnsi="Tahoma" w:cs="Tahoma"/>
          <w:sz w:val="24"/>
          <w:szCs w:val="24"/>
        </w:rPr>
        <w:t>26</w:t>
      </w:r>
      <w:r w:rsidR="00FD1917">
        <w:rPr>
          <w:rFonts w:ascii="Tahoma" w:hAnsi="Tahoma" w:cs="Tahoma"/>
          <w:sz w:val="24"/>
          <w:szCs w:val="24"/>
        </w:rPr>
        <w:t>.09</w:t>
      </w:r>
      <w:r w:rsidR="00E2026E">
        <w:rPr>
          <w:rFonts w:ascii="Tahoma" w:hAnsi="Tahoma" w:cs="Tahoma"/>
          <w:sz w:val="24"/>
          <w:szCs w:val="24"/>
        </w:rPr>
        <w:t>.2016.godine</w:t>
      </w:r>
      <w:r w:rsidR="00F93BB2">
        <w:rPr>
          <w:rFonts w:ascii="Tahoma" w:hAnsi="Tahoma" w:cs="Tahoma"/>
          <w:sz w:val="24"/>
          <w:szCs w:val="24"/>
        </w:rPr>
        <w:t xml:space="preserve"> i to</w:t>
      </w:r>
      <w:r w:rsidR="005A2F15">
        <w:rPr>
          <w:rFonts w:ascii="Tahoma" w:hAnsi="Tahoma" w:cs="Tahoma"/>
          <w:sz w:val="24"/>
          <w:szCs w:val="24"/>
        </w:rPr>
        <w:t>:</w:t>
      </w:r>
      <w:r w:rsidR="00F14083">
        <w:rPr>
          <w:rFonts w:ascii="Tahoma" w:hAnsi="Tahoma" w:cs="Tahoma"/>
          <w:sz w:val="24"/>
          <w:szCs w:val="24"/>
        </w:rPr>
        <w:t xml:space="preserve"> </w:t>
      </w:r>
      <w:r w:rsidR="005E177B" w:rsidRPr="000C3974">
        <w:rPr>
          <w:rFonts w:ascii="Tahoma" w:hAnsi="Tahoma" w:cs="Tahoma"/>
          <w:sz w:val="24"/>
          <w:szCs w:val="24"/>
        </w:rPr>
        <w:t xml:space="preserve">Putni nalog za putničko vozilo br.689638 od 12.09.2016.godine za vozilo NKCB407 sa periodom važenja od 12.09.2016. do 19.09.2016. godine sa evidencijom kretanja vozila, provedenog vremena i učinka koju vodi vozač za vremenski period od 12.09.2016. do 15.09.2016. godine; Putni nalog za putničko vozilo br.689548 od 12.09.2016.godine za vozilo NKCC632 sa periodom važenja od 12.09.2016. do 19.09.2016. godine sa evidencijom kretanja vozila, provedenog vremena i učinka koju vodi vozač za vremenski period od 12.09.2016. do 19.09.2016. godine; Putni nalog za putničko vozilo br.689547 od 12.09.2016.godine za vozilo NKCC461 sa periodom važenja od 12.09.2016. do 19.09.2016. godine sa evidencijom kretanja vozila, provedenog vremena i učinka koju vodi vozač za vremenski </w:t>
      </w:r>
      <w:r w:rsidR="005E177B" w:rsidRPr="000C3974">
        <w:rPr>
          <w:rFonts w:ascii="Tahoma" w:hAnsi="Tahoma" w:cs="Tahoma"/>
          <w:sz w:val="24"/>
          <w:szCs w:val="24"/>
        </w:rPr>
        <w:lastRenderedPageBreak/>
        <w:t xml:space="preserve">period od 12.09.2016. do 15.09.2016. godine; Putni nalog za putničko vozilo br.688553 od 12.09.2016.godine za vozilo PGFM331 sa periodom važenja od 12.09.2016. do 19.09.2016. godine sa evidencijom kretanja vozila, provedenog vremena i učinka koju vodi vozač za vremenski period od 14.09.2016. do 19.09.2016. godine; Putni nalog za putničko vozilo br.688564 od 14.09.2016.godine za vozilo NKAR016 sa periodom važenja od 14.09.2016. do 19.09.2016. godine sa evidencijom kretanja vozila, provedenog vremena i učinka koju vodi vozač za vremenski period od 14.09.2016. do 18.09.2016. godine; Putni nalog za putničko vozilo br.689645 od 12.09.2016.godine za vozilo PŽAB195 sa periodom važenja od 12.09.2016. do 19.09.2016. godine sa evidencijom kretanja vozila, provedenog vremena i učinka koju vodi vozač za vremenski period od 12.09.2016. do 16.09.2016. godine; Putni nalog za putničko vozilo br.688561 od 12.09.2016.godine za vozilo NKAP753 sa periodom važenja od 12.09.2016. do 19.09.2016. godine sa evidencijom kretanja vozila, provedenog vremena i učinka koju vodi vozač za vremenski period od 12.09.2016. do 17.09.2016. godine; Putni nalog za putničko vozilo br.689648 od 12.09.2016.godine za vozilo NKCD088 sa periodom važenja od 12.09.2016. do 19.09.2016. godine sa evidencijom kretanja vozila, provedenog vremena i učinka koju vodi vozač za vremenski period od 12.09.2016. do 19.09.2016. godine; Putni nalog za putničko vozilo br.689549 od 12.09.2016.godine za vozilo NKCC619 sa periodom važenja od 12.09.2016. do 19.09.2016. godine sa evidencijom kretanja vozila, provedenog vremena i učinka koju vodi vozač za vremenski period od 14.09.2016. do 19.09.2016. godine; Putni nalog za putničko vozilo br.689540 od 12.09.2016.godine za vozilo NKCC788 sa periodom važenja od 12.09.2016. do 19.09.2016. godine sa evidencijom kretanja vozila, provedenog vremena i učinka koju vodi vozač za vremenski period od 12.09.2016. do 16.09.2016. godine; Putni nalog za putničko vozilo br.688556 od 12.09.2016.godine za vozilo NKAP905 sa periodom važenja od 12.09.2016. do 19.09.2016. godine sa evidencijom kretanja vozila, provedenog vremena i učinka koju vodi vozač za vremenski period od 12.09.2016. do 19.09.2016. godine; Putni nalog za putničko vozilo br.688559 od 12.09.2016.godine za vozilo NKCB313 sa periodom važenja od 12.09.2016. do 19.09.2016. godine sa evidencijom kretanja vozila, provedenog vremena i učinka koju vodi vozač za vremenski period od 13.09.2016. do 16.09.2016. godine; Putni nalog za putničko vozilo br.688554 od 12.09.2016.godine za vozilo NKCB573 sa periodom važenja od 12.09.2016. do 19.09.2016. godine sa evidencijom kretanja vozila, provedenog vremena i učinka koju vodi vozač za vremenski period od 14.09.2016. do 16.09.2016. godine; Putni nalog za putničko vozilo br.689646 od 12.09.2016.godine za vozilo NKCC998 sa periodom važenja od 12.09.2016. do 19.09.2016. godine sa evidencijom kretanja vozila, provedenog vremena i učinka koju vodi vozač za vremenski period od 09.09.2016. do 19.09.2016. godine; Putni nalog za putničko vozilo br.688560 od 12.09.2016.godine za vozilo NKCC899 sa periodom važenja od 12.09.2016. do 19.09.2016. godine sa evidencijom kretanja vozila, provedenog vremena i učinka koju vodi vozač za vremenski </w:t>
      </w:r>
      <w:r w:rsidR="005E177B" w:rsidRPr="000C3974">
        <w:rPr>
          <w:rFonts w:ascii="Tahoma" w:hAnsi="Tahoma" w:cs="Tahoma"/>
          <w:sz w:val="24"/>
          <w:szCs w:val="24"/>
        </w:rPr>
        <w:lastRenderedPageBreak/>
        <w:t xml:space="preserve">period od 12.09.2016. do 19.09.2016. godine; Putni nalog za putničko vozilo br.688569 od 16.09.2016.godine za vozilo NKBT102 sa periodom važenja od 16.09.2016. do 16.09.2016. godine sa evidencijom kretanja vozila, provedenog vremena i učinka koju vodi vozač za vremenski period od 16.09.2016. do 16.09.2016. godine; Putni nalog za putničko vozilo br.689952 od 16.09.2016.godine za vozilo NKBT102 sa periodom važenja od 16.09.2016. do 16.09.2016. godine sa evidencijom kretanja vozila, provedenog vremena i učinka koju vodi vozač za vremenski period od 16.09.2016. do 16.09.2016. godine; Putni nalog za putničko vozilo br.118750 od 12.09.2016.godine za vozilo NKAR453 sa evidencijom kretanja vozila, provedenog vremena i učinka koju vodi vozač za vremenski period od 13.09.2016. do 15.09.2016. godine; Putni nalog za putničko vozilo br.189877 od 12.09.2016.godine za vozilo NKAP659 sa evidencijom kretanja vozila, provedenog vremena i učinka koju vodi vozač za vremenski period od 12.09.2016. do 16.09.2016. godine; Putni nalog za putničko vozilo br.688509 od 12.09.2016.godine za vozilo NKAS632 sa evidencijom kretanja vozila, provedenog vremena i učinka koju vodi vozač za vremenski period od 12.09.2016. do 16.09.2016. godine; Putni nalog za putnički automobil br.070943 od 01.09.2016.godine za vozilo NKAG053 sa evidencijom kretanja vozila, provedenog vremena i učinka koju vodi vozač za vremenski period od 01.09.2016. do 23.09.2016. godine; Putni nalog za putničko vozilo br.128566 za vozilo PGCL428 sa periodom važenja od 12.09.2016. do 16.09.2016. godine sa evidencijom kretanja vozila, provedenog vremena i učinka koju vodi vozač za vremenski period od 12.09.2016. do 16.09.2016. godine; Putni nalog za putnički automobil br.014291 od 12.09.2016.godine za vozilo NKCC757 sa evidencijom kretanja vozila, provedenog vremena i učinka koju vodi vozač za vremenski period od 12.09.2016. do 16.09.2016. godine; Putni nalog za putničko vozilo br.688558 za vozilo NKCB566 sa periodom važenja od 12.09.2016. do 19.09.2016. godine sa evidencijom kretanja vozila, provedenog vremena i učinka koju vodi vozač za vremenski period od 13.09.2016. do 19.09.2016. godine; Putni nalog za putničko vozilo br.344680 za vozilo NKAG554 sa periodom važenja od 12.09.2016. do 16.09.2016. godine sa evidencijom kretanja vozila, provedenog vremena i učinka koju vodi vozač za vremenski period od 12.09.2016. do 16.09.2016. godine; Putni nalog za putnički automobil br.10915 za vozilo NKBT515 sa evidencijom kretanja vozila, provedenog vremena i učinka koju vodi vozač za vremenski period od 01.09.2016. do 16.09.2016. godine; Putni nalog za putničko vozilo br.189849 od 12.09.2016. godine za vozilo NKAP646 sa evidencijom kretanja vozila, provedenog vremena i učinka koju vodi vozač za vremenski period od 12.09.2016. do 17.09.2016. godine; Putni nalog za putničko vozilo br.917721 od 01.09.2016.godine za vozilo NKAT716 sa evidencijom kretanja vozila, provedenog vremena i učinka koju vodi vozač za vremenski period od 11.09.2016. do 18.09.2016. godine; Putni nalog za putnički automobil br.080693 od 12.09.2016. godine za vozilo NKAG517 sa evidencijom kretanja vozila, provedenog vremena i učinka koju vodi vozač za vremenski period od 12.09.2016. do 16.09.2016. godine; Putni nalog za putničko </w:t>
      </w:r>
      <w:r w:rsidR="005E177B" w:rsidRPr="000C3974">
        <w:rPr>
          <w:rFonts w:ascii="Tahoma" w:hAnsi="Tahoma" w:cs="Tahoma"/>
          <w:sz w:val="24"/>
          <w:szCs w:val="24"/>
        </w:rPr>
        <w:lastRenderedPageBreak/>
        <w:t xml:space="preserve">vozilo br.0008719 od 12.09.2016.godine za vozilo NKAS149 sa evidencijom kretanja vozila, provedenog vremena i učinka koju vodi vozač za vremenski period od 12.09.2016. do 16.09.2016. godine; Putni nalog za putničko vozilo br.0008720 od 12.09.2016.godine za vozilo NKAF885 sa vremenom važenja od 12.09.2016. do 18.09.2016. godine sa evidencijom kretanja vozila, provedenog vremena i učinka koju vodi vozač za vremenski period od 12.09.2016. do 16.09.2016. godine; Putni nalog za putnički automobil br.373198 od 01.09.2016. godine za vozilo NKCB332 sa evidencijom kretanja vozila, provedenog vremena i učinka koju vodi vozač za vremenski period od 01.09.2016. do 19.09.2016. godine; Putni nalog za putnički automobil br.014284 od 12.09.2016. godine za vozilo NKAF276 sa evidencijom kretanja vozila, provedenog vremena i učinka koju vodi vozač za vremenski period od 14.09.2016. do 14.09.2016. godine; Putni nalog za putničko vozilo br.219328 za vozilo NKAG441 sa periodom važenja od 12.09.2016. do 18.09.2016. godine; Putni nalog za putničko vozilo br.689647 od 12.09.2016. godine za vozilo NKCD117 sa periodom važenja od 12.09.2016. do 19.09.2016. godine sa evidencijom kretanja vozila, provedenog vremena i učinka koju vodi vozač za vremenski period od 13.09.2016. do 19.09.2016. godine; Putni nalog za putničko vozilo br.105130 od 12.09.2016. godine za vozilo NKAG331 sa periodom važenja od 12.09.2016. do 18.09.2016.godine sa evidencijom kretanja vozila, provedenog vremena i učinka koju vodi vozač za vremenski period od 12.09.2016. do 15.09.2016. godine; Putni nalog za putničko vozilo br.892068 od 05.09.2016. godine za vozilo NKCC528 sa periodom važenja od 05.09.2016. do 09.09.2016.godine sa evidencijom kretanja vozila, provedenog vremena i učinka koju vodi vozač za vremenski period od 05.09.2016. do 09.09.2016. godine; Putni nalog za putničko vozilo br.892067 od 05.09.2016. godine za vozilo NKCC922 sa periodom važenja od 05.09.2016. do 11.09.2016.godine sa evidencijom kretanja vozila, provedenog vremena i učinka koju vodi vozač za vremenski period od 05.09.2016. do 09.09.2016. godine; Putni nalog za putničko vozilo br.689545 od 12.09.2016. godine za vozilo NKCC745 sa periodom važenja od 12.09.2016. do 19.09.2016.godine sa evidencijom kretanja vozila, provedenog vremena i učinka koju vodi vozač za vremenski period od 12.09.2016. do 16.09.2016. godine; Putni nalog za putničko vozilo br.689546 od 12.09.2016. godine za vozilo NKCC596 sa periodom važenja od 12.09.2016. do 19.09.2016.godine sa evidencijom kretanja vozila, provedenog vremena i učinka koju vodi vozač za vremenski period od 15.09.2016. do 20.09.2016. godine; Putni nalog za putničko vozilo br.689542 od 12.09.2016. godine za vozilo NKCC330 sa periodom važenja od 12.09.2016. do 19.09.2016.godine sa evidencijom kretanja vozila, provedenog vremena i učinka koju vodi vozač za vremenski period od 13.09.2016. do 19.09.2016. godine; Putni nalog za putničko vozilo br.689541 od 12.09.2016. godine za vozilo NKCC645 sa periodom važenja od 12.09.2016. do 19.09.2016.godine sa evidencijom kretanja vozila, provedenog vremena i učinka koju vodi vozač za vremenski period od 12.09.2016. do 15.09.2016. godine; Putni nalog za putničko vozilo br.689539 </w:t>
      </w:r>
      <w:r w:rsidR="005E177B" w:rsidRPr="000C3974">
        <w:rPr>
          <w:rFonts w:ascii="Tahoma" w:hAnsi="Tahoma" w:cs="Tahoma"/>
          <w:sz w:val="24"/>
          <w:szCs w:val="24"/>
        </w:rPr>
        <w:lastRenderedPageBreak/>
        <w:t xml:space="preserve">od 12.09.2016. godine za vozilo NKCC889 sa periodom važenja od 12.09.2016. do 19.09.2016.godine sa evidencijom kretanja vozila, provedenog vremena i učinka koju vodi vozač za vremenski period od 12.09.2016. do 19.09.2016. godine; Putni nalog za putničko vozilo br.738445 od 12.09.2016. godine za vozilo NKAM658 sa periodom važenja od 12.09.2016. do 19.09.2016.godine sa evidencijom kretanja vozila, provedenog vremena i učinka koju vodi vozač za vremenski period od 12.09.2016. do 16.09.2016. godine; Putni nalog za putničko vozilo br.689550 od 12.09.2016. godine za vozilo NKCC468 sa periodom važenja od 12.09.2016. do 19.09.2016.godine sa evidencijom kretanja vozila, provedenog vremena i učinka koju vodi vozač za vremenski period od 12.09.2016. do 16.09.2016. godine; Putni nalog za putničko vozilo br.892070 od 12.09.2016. godine za vozilo NKCC528 sa periodom važenja od 12.09.2016. do 18.09.2016.godine sa evidencijom kretanja vozila, provedenog vremena i učinka koju vodi vozač za vremenski period od 12.09.2016. do 16.09.2016. godine; Putni nalog za putničko vozilo br.892069 od 12.09.2016. godine za vozilo NKCC922 sa periodom važenja od 12.09.2016. do 18.09.2016.godine sa evidencijom kretanja vozila, provedenog vremena i učinka koju vodi vozač za vremenski period od 12.09.2016. do 16.09.2016. godine; Putni nalog za putničko vozilo br.689543 od 12.09.2016. godine za vozilo NKCC832 sa periodom važenja od 12.09.2016. do 19.09.2016.godine sa evidencijom kretanja vozila, provedenog vremena i učinka koju vodi vozač za vremenski period od 13.09.2016. do 19.09.2016. godine; Putni nalog za putničko vozilo br.688558 od 12.09.2016. godine za vozilo NKCB566 sa periodom važenja od 12.09.2016. do 19.09.2016.godine sa evidencijom kretanja vozila, provedenog vremena i učinka koju vodi vozač za vremenski period od 13.09.2016. do 19.09.2016. godine; Putni nalog za putničko vozilo br.689647 od 12.09.2016. godine za vozilo NKCD117 sa periodom važenja od 12.09.2016. do 19.09.2016.godine sa evidencijom kretanja vozila, provedenog vremena i učinka koju vodi vozač za vremenski period od 13.09.2016. do 19.09.2016. godine; Putni nalog za putničko vozilo br.479123 od 12.09.2016. godine za vozilo NKCB538 sa evidencijom kretanja vozila, provedenog vremena i učinka koju vodi vozač za vremenski period od 12.09.2016. do 15.09.2016. godine; Putni nalog za putničko vozilo br.479124 od 13.09.2016. godine za vozilo NKCB538 sa evidencijom kretanja vozila, provedenog vremena i učinka koju vodi vozač za vremenski period od 13.09.2016. do 13.09.2016. godine; Putni nalog za putničko vozilo br.479121 od 09.09.2016. godine za vozilo NKCB323 sa periodom važenja od 7 dana sa evidencijom kretanja vozila, provedenog vremena i učinka koju vodi vozač za vremenski period od 10.09.2016. do 15.09.2016. godine; Putni nalog za putničko vozilo br.479126 od 13.09.2016. godine za vozilo NKCB323 sa evidencijom kretanja vozila, provedenog vremena i učinka koju vodi vozač za vremenski period od 13.09.2016. godine; Putni nalog za putničko vozilo br.479125 od 13.09.2016. godine za vozilo NKAG767 sa periodom važenja 3 dana sa evidencijom kretanja vozila, provedenog vremena i učinka koju vodi vozač za vremenski period od 13.09.2016. do 15.09.2016. godine; Putni nalog </w:t>
      </w:r>
      <w:r w:rsidR="005E177B" w:rsidRPr="000C3974">
        <w:rPr>
          <w:rFonts w:ascii="Tahoma" w:hAnsi="Tahoma" w:cs="Tahoma"/>
          <w:sz w:val="24"/>
          <w:szCs w:val="24"/>
        </w:rPr>
        <w:lastRenderedPageBreak/>
        <w:t>za putničko vozilo br.479128 od 16.09.2016. godine za vozilo NKAG767 sa periodom važenja od 7 dana sa evidencijom kretanja vozila, provedenog vremena i učinka koju vodi vozač za vremenski period od 16.09.2016. do 19.09.2016. godine; Putni nalog za putničko vozilo br.479122 od 12.09.2016. godine za vozilo NKAG767 sa periodom važenja 3 dana sa evidencijom kretanja vozila, provedenog vremena i učinka koju vodi vozač za vremenski period od 12.09.2016. do 12.09.2016. godine; Putni nalog za putničko vozilo br.479133 od 13.09.2016. godine za vozilo NKAR546 sa periodom važenja od 7 dana sa evidencijom kretanja vozila, provedenog vremena i učinka koju vodi vozač za vremenski period od 13.09.2016. do 16.09.2016. godine; Putni nalog za putničko vozilo br.479132 od 12.09.2016. godine za vozilo NKAR309 sa periodom važenja od 7 dana; Putni nalog za putničko vozilo br.127818 od 12.09.2016. godine za vozilo NKAF378 sa periodom važenja od 12.09.2016. do 16.09.2016.godine sa evidencijom kretanja vozila, provedenog vremena i učinka koju vodi vozač za vremenski period od 12.09.2016. do 16.09.2016. godine; Putni nalog za putnički automobil br.014281 od 12.09.2016. godine za vozilo NKCB767 sa periodom važenja od 12.09.2016. do 19.09.2016.godine sa evidencijom kretanja vozila, provedenog vremena i učinka koju vodi vozač za vremenski period od 12.09.2016. do 19.09.2016. godine; Putni nalog za putničko vozilo br.689533 od 12.09.2016. godine za vozilo NKCC864 sa periodom važenja od 12.09.2016. do 19.09.2016.godine sa evidencijom kretanja vozila, provedenog vremena i učinka koju vodi vozač za vremenski period od 12.09.2016. do 16.09.2016. godine; Putni nalog za putničko vozilo br.689649 od 12.09.2016. godine za vozilo NKAF270 sa periodom važenja od 12.09.2016. do 19.09.2016.godine sa evidencijom kretanja vozila, provedenog vremena i učinka koju vodi vozač za vremenski period od 12.09.2016. do 16</w:t>
      </w:r>
      <w:r w:rsidR="005E177B">
        <w:rPr>
          <w:rFonts w:ascii="Tahoma" w:hAnsi="Tahoma" w:cs="Tahoma"/>
          <w:sz w:val="24"/>
          <w:szCs w:val="24"/>
        </w:rPr>
        <w:t xml:space="preserve">.09.2016. godine i </w:t>
      </w:r>
      <w:r w:rsidR="005E177B" w:rsidRPr="000C3974">
        <w:rPr>
          <w:rFonts w:ascii="Tahoma" w:hAnsi="Tahoma" w:cs="Tahoma"/>
          <w:sz w:val="24"/>
          <w:szCs w:val="24"/>
        </w:rPr>
        <w:t>Putni nalog za putničko vozilo br.689999 od 12.09.2016. godine za vozilo NKBG028 sa periodom važenja od 12.09.2016. do 19.09.2016.godine sa evidencijom kretanja vozila, provedenog vremena i učinka koju vodi vozač za vremenski period od 12.09.2016. do 14</w:t>
      </w:r>
      <w:r w:rsidR="005E177B">
        <w:rPr>
          <w:rFonts w:ascii="Tahoma" w:hAnsi="Tahoma" w:cs="Tahoma"/>
          <w:sz w:val="24"/>
          <w:szCs w:val="24"/>
        </w:rPr>
        <w:t>.09.2016. godine</w:t>
      </w:r>
      <w:r w:rsidR="00A66909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0D4551">
        <w:rPr>
          <w:rFonts w:ascii="Tahoma" w:hAnsi="Tahoma" w:cs="Tahoma"/>
          <w:sz w:val="24"/>
          <w:szCs w:val="24"/>
        </w:rPr>
        <w:t xml:space="preserve"> Savjet Agencije je nesporno utvrdio  da se putni nalozi u koje je imao uvid, koji su u prilogu spisa se ne razlikuju od onoh koji su objvljeni na intern</w:t>
      </w:r>
      <w:r w:rsidR="00DF5837">
        <w:rPr>
          <w:rFonts w:ascii="Tahoma" w:hAnsi="Tahoma" w:cs="Tahoma"/>
          <w:sz w:val="24"/>
          <w:szCs w:val="24"/>
        </w:rPr>
        <w:t xml:space="preserve">et stranici prvostepenog organa </w:t>
      </w:r>
      <w:hyperlink r:id="rId8" w:history="1">
        <w:r w:rsidR="00DF5837" w:rsidRPr="00E27690">
          <w:rPr>
            <w:rStyle w:val="Hyperlink"/>
            <w:rFonts w:ascii="Tahoma" w:hAnsi="Tahoma" w:cs="Tahoma"/>
            <w:sz w:val="24"/>
            <w:szCs w:val="24"/>
          </w:rPr>
          <w:t>http://www.epcg.com/media-centar/publikacije</w:t>
        </w:r>
      </w:hyperlink>
      <w:r w:rsidR="00DF5837">
        <w:rPr>
          <w:rFonts w:ascii="Tahoma" w:hAnsi="Tahoma" w:cs="Tahoma"/>
          <w:sz w:val="24"/>
          <w:szCs w:val="24"/>
        </w:rPr>
        <w:t xml:space="preserve"> </w:t>
      </w:r>
    </w:p>
    <w:p w:rsidR="00D431D7" w:rsidRDefault="000C1A52" w:rsidP="00E2026E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>da organ vlasti nije dužan da omogući pristup informaciji koju posjeduje, ako je ona javno objavljena u Crnoj Gori ili dostupna na i</w:t>
      </w:r>
      <w:r w:rsidR="00B725D8">
        <w:rPr>
          <w:rFonts w:ascii="Tahoma" w:hAnsi="Tahoma" w:cs="Tahoma"/>
          <w:sz w:val="24"/>
          <w:szCs w:val="24"/>
        </w:rPr>
        <w:t xml:space="preserve">nternet stranici organa vlasti te je </w:t>
      </w:r>
      <w:r w:rsidR="001B27D5"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 w:rsidR="00485E6D">
        <w:rPr>
          <w:rFonts w:ascii="Tahoma" w:hAnsi="Tahoma" w:cs="Tahoma"/>
          <w:sz w:val="24"/>
          <w:szCs w:val="24"/>
        </w:rPr>
        <w:t xml:space="preserve"> Kako je </w:t>
      </w:r>
      <w:r w:rsidR="00BC03D6">
        <w:rPr>
          <w:rFonts w:ascii="Tahoma" w:hAnsi="Tahoma" w:cs="Tahoma"/>
          <w:sz w:val="24"/>
          <w:szCs w:val="24"/>
        </w:rPr>
        <w:t>Elektroprivreda Crne Gore AD Nikšić</w:t>
      </w:r>
      <w:r w:rsidR="000D4551">
        <w:rPr>
          <w:rFonts w:ascii="Tahoma" w:hAnsi="Tahoma" w:cs="Tahoma"/>
          <w:sz w:val="24"/>
          <w:szCs w:val="24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>u zakonskom roku podnosiocu zahtjeva dostavi</w:t>
      </w:r>
      <w:r w:rsidR="001F7BCC">
        <w:rPr>
          <w:rFonts w:ascii="Tahoma" w:hAnsi="Tahoma" w:cs="Tahoma"/>
          <w:sz w:val="24"/>
          <w:szCs w:val="24"/>
        </w:rPr>
        <w:t>l</w:t>
      </w:r>
      <w:r w:rsidR="00BC03D6">
        <w:rPr>
          <w:rFonts w:ascii="Tahoma" w:hAnsi="Tahoma" w:cs="Tahoma"/>
          <w:sz w:val="24"/>
          <w:szCs w:val="24"/>
        </w:rPr>
        <w:t>a</w:t>
      </w:r>
      <w:r w:rsidR="00485E6D">
        <w:rPr>
          <w:rFonts w:ascii="Tahoma" w:hAnsi="Tahoma" w:cs="Tahoma"/>
          <w:sz w:val="24"/>
          <w:szCs w:val="24"/>
        </w:rPr>
        <w:t xml:space="preserve"> obavještenje</w:t>
      </w:r>
      <w:r w:rsidR="00BA7365">
        <w:rPr>
          <w:rFonts w:ascii="Tahoma" w:hAnsi="Tahoma" w:cs="Tahoma"/>
          <w:sz w:val="24"/>
          <w:szCs w:val="24"/>
        </w:rPr>
        <w:t xml:space="preserve"> br.</w:t>
      </w:r>
      <w:r w:rsidR="00B725D8">
        <w:rPr>
          <w:rFonts w:ascii="Tahoma" w:hAnsi="Tahoma" w:cs="Tahoma"/>
          <w:sz w:val="24"/>
          <w:szCs w:val="24"/>
        </w:rPr>
        <w:t xml:space="preserve"> </w:t>
      </w:r>
      <w:r w:rsidR="00201064">
        <w:rPr>
          <w:rFonts w:ascii="Tahoma" w:hAnsi="Tahoma" w:cs="Tahoma"/>
          <w:sz w:val="24"/>
          <w:szCs w:val="24"/>
        </w:rPr>
        <w:t>11-20-</w:t>
      </w:r>
      <w:r w:rsidR="00E25905">
        <w:rPr>
          <w:rFonts w:ascii="Tahoma" w:hAnsi="Tahoma" w:cs="Tahoma"/>
          <w:sz w:val="24"/>
          <w:szCs w:val="24"/>
        </w:rPr>
        <w:t>49581/1</w:t>
      </w:r>
      <w:r w:rsidR="00BC03D6">
        <w:rPr>
          <w:rFonts w:ascii="Tahoma" w:hAnsi="Tahoma" w:cs="Tahoma"/>
          <w:sz w:val="24"/>
          <w:szCs w:val="24"/>
        </w:rPr>
        <w:t xml:space="preserve"> </w:t>
      </w:r>
      <w:r w:rsidR="000D4551">
        <w:rPr>
          <w:rFonts w:ascii="Tahoma" w:hAnsi="Tahoma" w:cs="Tahoma"/>
          <w:sz w:val="24"/>
          <w:szCs w:val="24"/>
        </w:rPr>
        <w:t xml:space="preserve">od </w:t>
      </w:r>
      <w:r w:rsidR="000D4551">
        <w:rPr>
          <w:rFonts w:ascii="Tahoma" w:hAnsi="Tahoma" w:cs="Tahoma"/>
          <w:sz w:val="24"/>
          <w:szCs w:val="24"/>
        </w:rPr>
        <w:lastRenderedPageBreak/>
        <w:t xml:space="preserve">dana </w:t>
      </w:r>
      <w:r w:rsidR="005E177B">
        <w:rPr>
          <w:rFonts w:ascii="Tahoma" w:hAnsi="Tahoma" w:cs="Tahoma"/>
          <w:sz w:val="24"/>
          <w:szCs w:val="24"/>
        </w:rPr>
        <w:t>29</w:t>
      </w:r>
      <w:r w:rsidR="00E25905">
        <w:rPr>
          <w:rFonts w:ascii="Tahoma" w:hAnsi="Tahoma" w:cs="Tahoma"/>
          <w:sz w:val="24"/>
          <w:szCs w:val="24"/>
        </w:rPr>
        <w:t>.09</w:t>
      </w:r>
      <w:r w:rsidR="00CF13E0">
        <w:rPr>
          <w:rFonts w:ascii="Tahoma" w:hAnsi="Tahoma" w:cs="Tahoma"/>
          <w:sz w:val="24"/>
          <w:szCs w:val="24"/>
        </w:rPr>
        <w:t>.</w:t>
      </w:r>
      <w:r w:rsidR="001F7BCC">
        <w:rPr>
          <w:rFonts w:ascii="Tahoma" w:hAnsi="Tahoma" w:cs="Tahoma"/>
          <w:sz w:val="24"/>
          <w:szCs w:val="24"/>
        </w:rPr>
        <w:t xml:space="preserve">2016.godine </w:t>
      </w:r>
      <w:r w:rsidR="00485E6D">
        <w:rPr>
          <w:rFonts w:ascii="Tahoma" w:hAnsi="Tahoma" w:cs="Tahoma"/>
          <w:sz w:val="24"/>
          <w:szCs w:val="24"/>
        </w:rPr>
        <w:t>u kom se navodi da su tražene inf</w:t>
      </w:r>
      <w:r w:rsidR="00BA7365">
        <w:rPr>
          <w:rFonts w:ascii="Tahoma" w:hAnsi="Tahoma" w:cs="Tahoma"/>
          <w:sz w:val="24"/>
          <w:szCs w:val="24"/>
        </w:rPr>
        <w:t xml:space="preserve">ormacije javno dostupne na web sajtu </w:t>
      </w:r>
      <w:r w:rsidR="001F7BCC">
        <w:rPr>
          <w:rFonts w:ascii="Tahoma" w:hAnsi="Tahoma" w:cs="Tahoma"/>
          <w:sz w:val="24"/>
          <w:szCs w:val="24"/>
        </w:rPr>
        <w:t>ovog organa</w:t>
      </w:r>
      <w:r w:rsidR="00393E54">
        <w:rPr>
          <w:rFonts w:ascii="Tahoma" w:hAnsi="Tahoma" w:cs="Tahoma"/>
          <w:sz w:val="24"/>
          <w:szCs w:val="24"/>
        </w:rPr>
        <w:t xml:space="preserve">, </w:t>
      </w:r>
      <w:r w:rsidR="00F65689">
        <w:rPr>
          <w:rFonts w:ascii="Tahoma" w:hAnsi="Tahoma" w:cs="Tahoma"/>
          <w:sz w:val="24"/>
          <w:szCs w:val="24"/>
        </w:rPr>
        <w:t>na kom je objavljena tražena informacija i to</w:t>
      </w:r>
      <w:r w:rsidR="005E177B" w:rsidRPr="005E177B">
        <w:rPr>
          <w:rFonts w:ascii="Tahoma" w:hAnsi="Tahoma" w:cs="Tahoma"/>
          <w:sz w:val="24"/>
          <w:szCs w:val="24"/>
        </w:rPr>
        <w:t xml:space="preserve"> </w:t>
      </w:r>
      <w:r w:rsidR="005E177B" w:rsidRPr="000C3974">
        <w:rPr>
          <w:rFonts w:ascii="Tahoma" w:hAnsi="Tahoma" w:cs="Tahoma"/>
          <w:sz w:val="24"/>
          <w:szCs w:val="24"/>
        </w:rPr>
        <w:t xml:space="preserve">Putni nalog za putničko vozilo br.689638 od 12.09.2016.godine za vozilo NKCB407 sa periodom važenja od 12.09.2016. do 19.09.2016. godine sa evidencijom kretanja vozila, provedenog vremena i učinka koju vodi vozač za vremenski period od 12.09.2016. do 15.09.2016. godine; Putni nalog za putničko vozilo br.689548 od 12.09.2016.godine za vozilo NKCC632 sa periodom važenja od 12.09.2016. do 19.09.2016. godine sa evidencijom kretanja vozila, provedenog vremena i učinka koju vodi vozač za vremenski period od 12.09.2016. do 19.09.2016. godine; Putni nalog za putničko vozilo br.689547 od 12.09.2016.godine za vozilo NKCC461 sa periodom važenja od 12.09.2016. do 19.09.2016. godine sa evidencijom kretanja vozila, provedenog vremena i učinka koju vodi vozač za vremenski period od 12.09.2016. do 15.09.2016. godine; Putni nalog za putničko vozilo br.688553 od 12.09.2016.godine za vozilo PGFM331 sa periodom važenja od 12.09.2016. do 19.09.2016. godine sa evidencijom kretanja vozila, provedenog vremena i učinka koju vodi vozač za vremenski period od 14.09.2016. do 19.09.2016. godine; Putni nalog za putničko vozilo br.688564 od 14.09.2016.godine za vozilo NKAR016 sa periodom važenja od 14.09.2016. do 19.09.2016. godine sa evidencijom kretanja vozila, provedenog vremena i učinka koju vodi vozač za vremenski period od 14.09.2016. do 18.09.2016. godine; Putni nalog za putničko vozilo br.689645 od 12.09.2016.godine za vozilo PŽAB195 sa periodom važenja od 12.09.2016. do 19.09.2016. godine sa evidencijom kretanja vozila, provedenog vremena i učinka koju vodi vozač za vremenski period od 12.09.2016. do 16.09.2016. godine; Putni nalog za putničko vozilo br.688561 od 12.09.2016.godine za vozilo NKAP753 sa periodom važenja od 12.09.2016. do 19.09.2016. godine sa evidencijom kretanja vozila, provedenog vremena i učinka koju vodi vozač za vremenski period od 12.09.2016. do 17.09.2016. godine; Putni nalog za putničko vozilo br.689648 od 12.09.2016.godine za vozilo NKCD088 sa periodom važenja od 12.09.2016. do 19.09.2016. godine sa evidencijom kretanja vozila, provedenog vremena i učinka koju vodi vozač za vremenski period od 12.09.2016. do 19.09.2016. godine; Putni nalog za putničko vozilo br.689549 od 12.09.2016.godine za vozilo NKCC619 sa periodom važenja od 12.09.2016. do 19.09.2016. godine sa evidencijom kretanja vozila, provedenog vremena i učinka koju vodi vozač za vremenski period od 14.09.2016. do 19.09.2016. godine; Putni nalog za putničko vozilo br.689540 od 12.09.2016.godine za vozilo NKCC788 sa periodom važenja od 12.09.2016. do 19.09.2016. godine sa evidencijom kretanja vozila, provedenog vremena i učinka koju vodi vozač za vremenski period od 12.09.2016. do 16.09.2016. godine; Putni nalog za putničko vozilo br.688556 od 12.09.2016.godine za vozilo NKAP905 sa periodom važenja od 12.09.2016. do 19.09.2016. godine sa evidencijom kretanja vozila, provedenog vremena i učinka koju vodi vozač za vremenski period od 12.09.2016. do 19.09.2016. godine; Putni nalog za putničko vozilo br.688559 od 12.09.2016.godine za vozilo NKCB313 sa periodom važenja od 12.09.2016. do </w:t>
      </w:r>
      <w:r w:rsidR="005E177B" w:rsidRPr="000C3974">
        <w:rPr>
          <w:rFonts w:ascii="Tahoma" w:hAnsi="Tahoma" w:cs="Tahoma"/>
          <w:sz w:val="24"/>
          <w:szCs w:val="24"/>
        </w:rPr>
        <w:lastRenderedPageBreak/>
        <w:t xml:space="preserve">19.09.2016. godine sa evidencijom kretanja vozila, provedenog vremena i učinka koju vodi vozač za vremenski period od 13.09.2016. do 16.09.2016. godine; Putni nalog za putničko vozilo br.688554 od 12.09.2016.godine za vozilo NKCB573 sa periodom važenja od 12.09.2016. do 19.09.2016. godine sa evidencijom kretanja vozila, provedenog vremena i učinka koju vodi vozač za vremenski period od 14.09.2016. do 16.09.2016. godine; Putni nalog za putničko vozilo br.689646 od 12.09.2016.godine za vozilo NKCC998 sa periodom važenja od 12.09.2016. do 19.09.2016. godine sa evidencijom kretanja vozila, provedenog vremena i učinka koju vodi vozač za vremenski period od 09.09.2016. do 19.09.2016. godine; Putni nalog za putničko vozilo br.688560 od 12.09.2016.godine za vozilo NKCC899 sa periodom važenja od 12.09.2016. do 19.09.2016. godine sa evidencijom kretanja vozila, provedenog vremena i učinka koju vodi vozač za vremenski period od 12.09.2016. do 19.09.2016. godine; Putni nalog za putničko vozilo br.688569 od 16.09.2016.godine za vozilo NKBT102 sa periodom važenja od 16.09.2016. do 16.09.2016. godine sa evidencijom kretanja vozila, provedenog vremena i učinka koju vodi vozač za vremenski period od 16.09.2016. do 16.09.2016. godine; Putni nalog za putničko vozilo br.689952 od 16.09.2016.godine za vozilo NKBT102 sa periodom važenja od 16.09.2016. do 16.09.2016. godine sa evidencijom kretanja vozila, provedenog vremena i učinka koju vodi vozač za vremenski period od 16.09.2016. do 16.09.2016. godine; Putni nalog za putničko vozilo br.118750 od 12.09.2016.godine za vozilo NKAR453 sa evidencijom kretanja vozila, provedenog vremena i učinka koju vodi vozač za vremenski period od 13.09.2016. do 15.09.2016. godine; Putni nalog za putničko vozilo br.189877 od 12.09.2016.godine za vozilo NKAP659 sa evidencijom kretanja vozila, provedenog vremena i učinka koju vodi vozač za vremenski period od 12.09.2016. do 16.09.2016. godine; Putni nalog za putničko vozilo br.688509 od 12.09.2016.godine za vozilo NKAS632 sa evidencijom kretanja vozila, provedenog vremena i učinka koju vodi vozač za vremenski period od 12.09.2016. do 16.09.2016. godine; Putni nalog za putnički automobil br.070943 od 01.09.2016.godine za vozilo NKAG053 sa evidencijom kretanja vozila, provedenog vremena i učinka koju vodi vozač za vremenski period od 01.09.2016. do 23.09.2016. godine; Putni nalog za putničko vozilo br.128566 za vozilo PGCL428 sa periodom važenja od 12.09.2016. do 16.09.2016. godine sa evidencijom kretanja vozila, provedenog vremena i učinka koju vodi vozač za vremenski period od 12.09.2016. do 16.09.2016. godine; Putni nalog za putnički automobil br.014291 od 12.09.2016.godine za vozilo NKCC757 sa evidencijom kretanja vozila, provedenog vremena i učinka koju vodi vozač za vremenski period od 12.09.2016. do 16.09.2016. godine; Putni nalog za putničko vozilo br.688558 za vozilo NKCB566 sa periodom važenja od 12.09.2016. do 19.09.2016. godine sa evidencijom kretanja vozila, provedenog vremena i učinka koju vodi vozač za vremenski period od 13.09.2016. do 19.09.2016. godine; Putni nalog za putničko vozilo br.344680 za vozilo NKAG554 sa periodom važenja od 12.09.2016. do 16.09.2016. godine sa evidencijom kretanja vozila, provedenog vremena i učinka koju </w:t>
      </w:r>
      <w:r w:rsidR="005E177B" w:rsidRPr="000C3974">
        <w:rPr>
          <w:rFonts w:ascii="Tahoma" w:hAnsi="Tahoma" w:cs="Tahoma"/>
          <w:sz w:val="24"/>
          <w:szCs w:val="24"/>
        </w:rPr>
        <w:lastRenderedPageBreak/>
        <w:t xml:space="preserve">vodi vozač za vremenski period od 12.09.2016. do 16.09.2016. godine; Putni nalog za putnički automobil br.10915 za vozilo NKBT515 sa evidencijom kretanja vozila, provedenog vremena i učinka koju vodi vozač za vremenski period od 01.09.2016. do 16.09.2016. godine; Putni nalog za putničko vozilo br.189849 od 12.09.2016. godine za vozilo NKAP646 sa evidencijom kretanja vozila, provedenog vremena i učinka koju vodi vozač za vremenski period od 12.09.2016. do 17.09.2016. godine; Putni nalog za putničko vozilo br.917721 od 01.09.2016.godine za vozilo NKAT716 sa evidencijom kretanja vozila, provedenog vremena i učinka koju vodi vozač za vremenski period od 11.09.2016. do 18.09.2016. godine; Putni nalog za putnički automobil br.080693 od 12.09.2016. godine za vozilo NKAG517 sa evidencijom kretanja vozila, provedenog vremena i učinka koju vodi vozač za vremenski period od 12.09.2016. do 16.09.2016. godine; Putni nalog za putničko vozilo br.0008719 od 12.09.2016.godine za vozilo NKAS149 sa evidencijom kretanja vozila, provedenog vremena i učinka koju vodi vozač za vremenski period od 12.09.2016. do 16.09.2016. godine; Putni nalog za putničko vozilo br.0008720 od 12.09.2016.godine za vozilo NKAF885 sa vremenom važenja od 12.09.2016. do 18.09.2016. godine sa evidencijom kretanja vozila, provedenog vremena i učinka koju vodi vozač za vremenski period od 12.09.2016. do 16.09.2016. godine; Putni nalog za putnički automobil br.373198 od 01.09.2016. godine za vozilo NKCB332 sa evidencijom kretanja vozila, provedenog vremena i učinka koju vodi vozač za vremenski period od 01.09.2016. do 19.09.2016. godine; Putni nalog za putnički automobil br.014284 od 12.09.2016. godine za vozilo NKAF276 sa evidencijom kretanja vozila, provedenog vremena i učinka koju vodi vozač za vremenski period od 14.09.2016. do 14.09.2016. godine; Putni nalog za putničko vozilo br.219328 za vozilo NKAG441 sa periodom važenja od 12.09.2016. do 18.09.2016. godine; Putni nalog za putničko vozilo br.689647 od 12.09.2016. godine za vozilo NKCD117 sa periodom važenja od 12.09.2016. do 19.09.2016. godine sa evidencijom kretanja vozila, provedenog vremena i učinka koju vodi vozač za vremenski period od 13.09.2016. do 19.09.2016. godine; Putni nalog za putničko vozilo br.105130 od 12.09.2016. godine za vozilo NKAG331 sa periodom važenja od 12.09.2016. do 18.09.2016.godine sa evidencijom kretanja vozila, provedenog vremena i učinka koju vodi vozač za vremenski period od 12.09.2016. do 15.09.2016. godine; Putni nalog za putničko vozilo br.892068 od 05.09.2016. godine za vozilo NKCC528 sa periodom važenja od 05.09.2016. do 09.09.2016.godine sa evidencijom kretanja vozila, provedenog vremena i učinka koju vodi vozač za vremenski period od 05.09.2016. do 09.09.2016. godine; Putni nalog za putničko vozilo br.892067 od 05.09.2016. godine za vozilo NKCC922 sa periodom važenja od 05.09.2016. do 11.09.2016.godine sa evidencijom kretanja vozila, provedenog vremena i učinka koju vodi vozač za vremenski period od 05.09.2016. do 09.09.2016. godine; Putni nalog za putničko vozilo br.689545 od 12.09.2016. godine za vozilo NKCC745 sa periodom važenja od 12.09.2016. do 19.09.2016.godine sa evidencijom kretanja vozila, provedenog vremena i učinka koju vodi vozač za vremenski </w:t>
      </w:r>
      <w:r w:rsidR="005E177B" w:rsidRPr="000C3974">
        <w:rPr>
          <w:rFonts w:ascii="Tahoma" w:hAnsi="Tahoma" w:cs="Tahoma"/>
          <w:sz w:val="24"/>
          <w:szCs w:val="24"/>
        </w:rPr>
        <w:lastRenderedPageBreak/>
        <w:t xml:space="preserve">period od 12.09.2016. do 16.09.2016. godine; Putni nalog za putničko vozilo br.689546 od 12.09.2016. godine za vozilo NKCC596 sa periodom važenja od 12.09.2016. do 19.09.2016.godine sa evidencijom kretanja vozila, provedenog vremena i učinka koju vodi vozač za vremenski period od 15.09.2016. do 20.09.2016. godine; Putni nalog za putničko vozilo br.689542 od 12.09.2016. godine za vozilo NKCC330 sa periodom važenja od 12.09.2016. do 19.09.2016.godine sa evidencijom kretanja vozila, provedenog vremena i učinka koju vodi vozač za vremenski period od 13.09.2016. do 19.09.2016. godine; Putni nalog za putničko vozilo br.689541 od 12.09.2016. godine za vozilo NKCC645 sa periodom važenja od 12.09.2016. do 19.09.2016.godine sa evidencijom kretanja vozila, provedenog vremena i učinka koju vodi vozač za vremenski period od 12.09.2016. do 15.09.2016. godine; Putni nalog za putničko vozilo br.689539 od 12.09.2016. godine za vozilo NKCC889 sa periodom važenja od 12.09.2016. do 19.09.2016.godine sa evidencijom kretanja vozila, provedenog vremena i učinka koju vodi vozač za vremenski period od 12.09.2016. do 19.09.2016. godine; Putni nalog za putničko vozilo br.738445 od 12.09.2016. godine za vozilo NKAM658 sa periodom važenja od 12.09.2016. do 19.09.2016.godine sa evidencijom kretanja vozila, provedenog vremena i učinka koju vodi vozač za vremenski period od 12.09.2016. do 16.09.2016. godine; Putni nalog za putničko vozilo br.689550 od 12.09.2016. godine za vozilo NKCC468 sa periodom važenja od 12.09.2016. do 19.09.2016.godine sa evidencijom kretanja vozila, provedenog vremena i učinka koju vodi vozač za vremenski period od 12.09.2016. do 16.09.2016. godine; Putni nalog za putničko vozilo br.892070 od 12.09.2016. godine za vozilo NKCC528 sa periodom važenja od 12.09.2016. do 18.09.2016.godine sa evidencijom kretanja vozila, provedenog vremena i učinka koju vodi vozač za vremenski period od 12.09.2016. do 16.09.2016. godine; Putni nalog za putničko vozilo br.892069 od 12.09.2016. godine za vozilo NKCC922 sa periodom važenja od 12.09.2016. do 18.09.2016.godine sa evidencijom kretanja vozila, provedenog vremena i učinka koju vodi vozač za vremenski period od 12.09.2016. do 16.09.2016. godine; Putni nalog za putničko vozilo br.689543 od 12.09.2016. godine za vozilo NKCC832 sa periodom važenja od 12.09.2016. do 19.09.2016.godine sa evidencijom kretanja vozila, provedenog vremena i učinka koju vodi vozač za vremenski period od 13.09.2016. do 19.09.2016. godine; Putni nalog za putničko vozilo br.688558 od 12.09.2016. godine za vozilo NKCB566 sa periodom važenja od 12.09.2016. do 19.09.2016.godine sa evidencijom kretanja vozila, provedenog vremena i učinka koju vodi vozač za vremenski period od 13.09.2016. do 19.09.2016. godine; Putni nalog za putničko vozilo br.689647 od 12.09.2016. godine za vozilo NKCD117 sa periodom važenja od 12.09.2016. do 19.09.2016.godine sa evidencijom kretanja vozila, provedenog vremena i učinka koju vodi vozač za vremenski period od 13.09.2016. do 19.09.2016. godine; Putni nalog za putničko vozilo br.479123 od 12.09.2016. godine za vozilo NKCB538 sa evidencijom kretanja vozila, provedenog vremena i učinka koju vodi vozač za vremenski period od 12.09.2016. do 15.09.2016. godine; Putni nalog za </w:t>
      </w:r>
      <w:r w:rsidR="005E177B" w:rsidRPr="000C3974">
        <w:rPr>
          <w:rFonts w:ascii="Tahoma" w:hAnsi="Tahoma" w:cs="Tahoma"/>
          <w:sz w:val="24"/>
          <w:szCs w:val="24"/>
        </w:rPr>
        <w:lastRenderedPageBreak/>
        <w:t>putničko vozilo br.479124 od 13.09.2016. godine za vozilo NKCB538 sa evidencijom kretanja vozila, provedenog vremena i učinka koju vodi vozač za vremenski period od 13.09.2016. do 13.09.2016. godine; Putni nalog za putničko vozilo br.479121 od 09.09.2016. godine za vozilo NKCB323 sa periodom važenja od 7 dana sa evidencijom kretanja vozila, provedenog vremena i učinka koju vodi vozač za vremenski period od 10.09.2016. do 15.09.2016. godine; Putni nalog za putničko vozilo br.479126 od 13.09.2016. godine za vozilo NKCB323 sa evidencijom kretanja vozila, provedenog vremena i učinka koju vodi vozač za vremenski period od 13.09.2016. godine; Putni nalog za putničko vozilo br.479125 od 13.09.2016. godine za vozilo NKAG767 sa periodom važenja 3 dana sa evidencijom kretanja vozila, provedenog vremena i učinka koju vodi vozač za vremenski period od 13.09.2016. do 15.09.2016. godine; Putni nalog za putničko vozilo br.479128 od 16.09.2016. godine za vozilo NKAG767 sa periodom važenja od 7 dana sa evidencijom kretanja vozila, provedenog vremena i učinka koju vodi vozač za vremenski period od 16.09.2016. do 19.09.2016. godine; Putni nalog za putničko vozilo br.479122 od 12.09.2016. godine za vozilo NKAG767 sa periodom važenja 3 dana sa evidencijom kretanja vozila, provedenog vremena i učinka koju vodi vozač za vremenski period od 12.09.2016. do 12.09.2016. godine; Putni nalog za putničko vozilo br.479133 od 13.09.2016. godine za vozilo NKAR546 sa periodom važenja od 7 dana sa evidencijom kretanja vozila, provedenog vremena i učinka koju vodi vozač za vremenski period od 13.09.2016. do 16.09.2016. godine; Putni nalog za putničko vozilo br.479132 od 12.09.2016. godine za vozilo NKAR309 sa periodom važenja od 7 dana; Putni nalog za putničko vozilo br.127818 od 12.09.2016. godine za vozilo NKAF378 sa periodom važenja od 12.09.2016. do 16.09.2016.godine sa evidencijom kretanja vozila, provedenog vremena i učinka koju vodi vozač za vremenski period od 12.09.2016. do 16.09.2016. godine; Putni nalog za putnički automobil br.014281 od 12.09.2016. godine za vozilo NKCB767 sa periodom važenja od 12.09.2016. do 19.09.2016.godine sa evidencijom kretanja vozila, provedenog vremena i učinka koju vodi vozač za vremenski period od 12.09.2016. do 19.09.2016. godine; Putni nalog za putničko vozilo br.689533 od 12.09.2016. godine za vozilo NKCC864 sa periodom važenja od 12.09.2016. do 19.09.2016.godine sa evidencijom kretanja vozila, provedenog vremena i učinka koju vodi vozač za vremenski period od 12.09.2016. do 16.09.2016. godine; Putni nalog za putničko vozilo br.689649 od 12.09.2016. godine za vozilo NKAF270 sa periodom važenja od 12.09.2016. do 19.09.2016.godine sa evidencijom kretanja vozila, provedenog vremena i učinka koju vodi vozač za vremenski period od 12.09.2016. do 16</w:t>
      </w:r>
      <w:r w:rsidR="005E177B">
        <w:rPr>
          <w:rFonts w:ascii="Tahoma" w:hAnsi="Tahoma" w:cs="Tahoma"/>
          <w:sz w:val="24"/>
          <w:szCs w:val="24"/>
        </w:rPr>
        <w:t xml:space="preserve">.09.2016. godine i </w:t>
      </w:r>
      <w:r w:rsidR="005E177B" w:rsidRPr="000C3974">
        <w:rPr>
          <w:rFonts w:ascii="Tahoma" w:hAnsi="Tahoma" w:cs="Tahoma"/>
          <w:sz w:val="24"/>
          <w:szCs w:val="24"/>
        </w:rPr>
        <w:t>Putni nalog za putničko vozilo br.689999 od 12.09.2016. godine za vozilo NKBG028 sa periodom važenja od 12.09.2016. do 19.09.2016.godine sa evidencijom kretanja vozila, provedenog vremena i učinka koju vodi vozač za vremenski period od 12.09.2016. do 14</w:t>
      </w:r>
      <w:r w:rsidR="005E177B">
        <w:rPr>
          <w:rFonts w:ascii="Tahoma" w:hAnsi="Tahoma" w:cs="Tahoma"/>
          <w:sz w:val="24"/>
          <w:szCs w:val="24"/>
        </w:rPr>
        <w:t>.09.2016. godine</w:t>
      </w:r>
      <w:r w:rsidR="00FC41F5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485E6D">
        <w:rPr>
          <w:rFonts w:ascii="Tahoma" w:hAnsi="Tahoma" w:cs="Tahoma"/>
          <w:sz w:val="24"/>
          <w:szCs w:val="24"/>
        </w:rPr>
        <w:t xml:space="preserve">Savjet Agencije je </w:t>
      </w:r>
      <w:r w:rsidR="006674C8">
        <w:rPr>
          <w:rFonts w:ascii="Tahoma" w:hAnsi="Tahoma" w:cs="Tahoma"/>
          <w:sz w:val="24"/>
          <w:szCs w:val="24"/>
        </w:rPr>
        <w:t xml:space="preserve">utvrdio da je </w:t>
      </w:r>
      <w:r w:rsidR="00BC03D6">
        <w:rPr>
          <w:rFonts w:ascii="Tahoma" w:hAnsi="Tahoma" w:cs="Tahoma"/>
          <w:sz w:val="24"/>
          <w:szCs w:val="24"/>
        </w:rPr>
        <w:t>Elektrprivreda crne Gore AD Nikšić</w:t>
      </w:r>
      <w:r w:rsidR="000D4551">
        <w:rPr>
          <w:rFonts w:ascii="Tahoma" w:hAnsi="Tahoma" w:cs="Tahoma"/>
          <w:sz w:val="24"/>
          <w:szCs w:val="24"/>
        </w:rPr>
        <w:t xml:space="preserve"> </w:t>
      </w:r>
      <w:r w:rsidR="00497AE6">
        <w:rPr>
          <w:rFonts w:ascii="Tahoma" w:hAnsi="Tahoma" w:cs="Tahoma"/>
          <w:sz w:val="24"/>
          <w:szCs w:val="24"/>
        </w:rPr>
        <w:t>pravi</w:t>
      </w:r>
      <w:r w:rsidR="00364757">
        <w:rPr>
          <w:rFonts w:ascii="Tahoma" w:hAnsi="Tahoma" w:cs="Tahoma"/>
          <w:sz w:val="24"/>
          <w:szCs w:val="24"/>
        </w:rPr>
        <w:t>lno primjeni</w:t>
      </w:r>
      <w:r w:rsidR="001F7BCC">
        <w:rPr>
          <w:rFonts w:ascii="Tahoma" w:hAnsi="Tahoma" w:cs="Tahoma"/>
          <w:sz w:val="24"/>
          <w:szCs w:val="24"/>
        </w:rPr>
        <w:t>l</w:t>
      </w:r>
      <w:r w:rsidR="00BC03D6">
        <w:rPr>
          <w:rFonts w:ascii="Tahoma" w:hAnsi="Tahoma" w:cs="Tahoma"/>
          <w:sz w:val="24"/>
          <w:szCs w:val="24"/>
        </w:rPr>
        <w:t>a</w:t>
      </w:r>
      <w:r w:rsidR="00DE37D0">
        <w:rPr>
          <w:rFonts w:ascii="Tahoma" w:hAnsi="Tahoma" w:cs="Tahoma"/>
          <w:sz w:val="24"/>
          <w:szCs w:val="24"/>
        </w:rPr>
        <w:t xml:space="preserve"> materijalno pravo</w:t>
      </w:r>
      <w:r w:rsidR="00497AE6">
        <w:rPr>
          <w:rFonts w:ascii="Tahoma" w:hAnsi="Tahoma" w:cs="Tahoma"/>
          <w:sz w:val="24"/>
          <w:szCs w:val="24"/>
        </w:rPr>
        <w:t xml:space="preserve"> i član 26</w:t>
      </w:r>
      <w:r w:rsidR="00485E6D">
        <w:rPr>
          <w:rFonts w:ascii="Tahoma" w:hAnsi="Tahoma" w:cs="Tahoma"/>
          <w:sz w:val="24"/>
          <w:szCs w:val="24"/>
        </w:rPr>
        <w:t xml:space="preserve"> Zakona o slobodnom pristupu informacijama, </w:t>
      </w:r>
      <w:r w:rsidR="00DE37D0">
        <w:rPr>
          <w:rFonts w:ascii="Tahoma" w:hAnsi="Tahoma" w:cs="Tahoma"/>
          <w:sz w:val="24"/>
          <w:szCs w:val="24"/>
        </w:rPr>
        <w:t xml:space="preserve"> na način što je obavještenjem</w:t>
      </w:r>
      <w:r w:rsidR="00017010">
        <w:rPr>
          <w:rFonts w:ascii="Tahoma" w:hAnsi="Tahoma" w:cs="Tahoma"/>
          <w:sz w:val="24"/>
          <w:szCs w:val="24"/>
        </w:rPr>
        <w:t xml:space="preserve"> </w:t>
      </w:r>
      <w:r w:rsidR="00BC03D6">
        <w:rPr>
          <w:rFonts w:ascii="Tahoma" w:hAnsi="Tahoma" w:cs="Tahoma"/>
          <w:sz w:val="24"/>
          <w:szCs w:val="24"/>
        </w:rPr>
        <w:lastRenderedPageBreak/>
        <w:t>dala</w:t>
      </w:r>
      <w:r w:rsidR="00234C13">
        <w:rPr>
          <w:rFonts w:ascii="Tahoma" w:hAnsi="Tahoma" w:cs="Tahoma"/>
          <w:sz w:val="24"/>
          <w:szCs w:val="24"/>
        </w:rPr>
        <w:t xml:space="preserve"> jas</w:t>
      </w:r>
      <w:r w:rsidR="00DE37D0">
        <w:rPr>
          <w:rFonts w:ascii="Tahoma" w:hAnsi="Tahoma" w:cs="Tahoma"/>
          <w:sz w:val="24"/>
          <w:szCs w:val="24"/>
        </w:rPr>
        <w:t>a</w:t>
      </w:r>
      <w:r w:rsidR="00234C13">
        <w:rPr>
          <w:rFonts w:ascii="Tahoma" w:hAnsi="Tahoma" w:cs="Tahoma"/>
          <w:sz w:val="24"/>
          <w:szCs w:val="24"/>
        </w:rPr>
        <w:t>n link gdje se može pro</w:t>
      </w:r>
      <w:r w:rsidR="00DE37D0">
        <w:rPr>
          <w:rFonts w:ascii="Tahoma" w:hAnsi="Tahoma" w:cs="Tahoma"/>
          <w:sz w:val="24"/>
          <w:szCs w:val="24"/>
        </w:rPr>
        <w:t>naći tražena informacija na internet</w:t>
      </w:r>
      <w:r w:rsidR="00234C13">
        <w:rPr>
          <w:rFonts w:ascii="Tahoma" w:hAnsi="Tahoma" w:cs="Tahoma"/>
          <w:sz w:val="24"/>
          <w:szCs w:val="24"/>
        </w:rPr>
        <w:t xml:space="preserve"> stranici </w:t>
      </w:r>
      <w:r w:rsidR="001F7BCC">
        <w:rPr>
          <w:rFonts w:ascii="Tahoma" w:hAnsi="Tahoma" w:cs="Tahoma"/>
          <w:sz w:val="24"/>
        </w:rPr>
        <w:t xml:space="preserve">ovog </w:t>
      </w:r>
      <w:r w:rsidR="00BC03D6">
        <w:rPr>
          <w:rFonts w:ascii="Tahoma" w:hAnsi="Tahoma" w:cs="Tahoma"/>
          <w:sz w:val="24"/>
        </w:rPr>
        <w:t>organa</w:t>
      </w:r>
      <w:r w:rsidR="006D1206">
        <w:rPr>
          <w:rFonts w:ascii="Tahoma" w:hAnsi="Tahoma" w:cs="Tahoma"/>
          <w:sz w:val="24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 xml:space="preserve">te </w:t>
      </w:r>
      <w:r w:rsidR="005F118A">
        <w:rPr>
          <w:rFonts w:ascii="Tahoma" w:hAnsi="Tahoma" w:cs="Tahoma"/>
          <w:sz w:val="24"/>
          <w:szCs w:val="24"/>
        </w:rPr>
        <w:t>je našao da je žalba neosnovana</w:t>
      </w:r>
      <w:r w:rsidR="006674C8">
        <w:rPr>
          <w:rFonts w:ascii="Tahoma" w:hAnsi="Tahoma" w:cs="Tahoma"/>
          <w:sz w:val="24"/>
          <w:szCs w:val="24"/>
        </w:rPr>
        <w:t>.</w:t>
      </w:r>
      <w:r w:rsidR="00DE37D0">
        <w:rPr>
          <w:rFonts w:ascii="Tahoma" w:hAnsi="Tahoma" w:cs="Tahoma"/>
          <w:sz w:val="24"/>
          <w:szCs w:val="24"/>
        </w:rPr>
        <w:t xml:space="preserve"> </w:t>
      </w:r>
      <w:r w:rsidR="00D431D7">
        <w:rPr>
          <w:rFonts w:ascii="Tahoma" w:hAnsi="Tahoma" w:cs="Tahoma"/>
          <w:sz w:val="24"/>
          <w:szCs w:val="24"/>
        </w:rPr>
        <w:t>Žalbeni navodi koji se odnose na osporavanje kvaliteta objavljene informacije nijesu predmet nadležnosti Agencije za zaštitu ličnih podataka i</w:t>
      </w:r>
      <w:r w:rsidR="00DE37D0">
        <w:rPr>
          <w:rFonts w:ascii="Tahoma" w:hAnsi="Tahoma" w:cs="Tahoma"/>
          <w:sz w:val="24"/>
          <w:szCs w:val="24"/>
        </w:rPr>
        <w:t xml:space="preserve"> slobodan pristup informacijama</w:t>
      </w:r>
      <w:r w:rsidR="006E07B6">
        <w:rPr>
          <w:rFonts w:ascii="Tahoma" w:hAnsi="Tahoma" w:cs="Tahoma"/>
          <w:sz w:val="24"/>
          <w:szCs w:val="24"/>
        </w:rPr>
        <w:t xml:space="preserve"> već samo činjeni</w:t>
      </w:r>
      <w:r w:rsidR="00DE37D0">
        <w:rPr>
          <w:rFonts w:ascii="Tahoma" w:hAnsi="Tahoma" w:cs="Tahoma"/>
          <w:sz w:val="24"/>
          <w:szCs w:val="24"/>
        </w:rPr>
        <w:t xml:space="preserve">ca </w:t>
      </w:r>
      <w:r w:rsidR="00D431D7">
        <w:rPr>
          <w:rFonts w:ascii="Tahoma" w:hAnsi="Tahoma" w:cs="Tahoma"/>
          <w:sz w:val="24"/>
          <w:szCs w:val="24"/>
        </w:rPr>
        <w:t>da li je informacija koja je predmet zahtjeva za slobodan pristup informacijama javno objavljena</w:t>
      </w:r>
      <w:r w:rsidR="006E07B6">
        <w:rPr>
          <w:rFonts w:ascii="Tahoma" w:hAnsi="Tahoma" w:cs="Tahoma"/>
          <w:sz w:val="24"/>
          <w:szCs w:val="24"/>
        </w:rPr>
        <w:t xml:space="preserve"> što je utvrđeno</w:t>
      </w:r>
      <w:r w:rsidR="00DE37D0">
        <w:rPr>
          <w:rFonts w:ascii="Tahoma" w:hAnsi="Tahoma" w:cs="Tahoma"/>
          <w:sz w:val="24"/>
          <w:szCs w:val="24"/>
        </w:rPr>
        <w:t xml:space="preserve"> uvidom u intenet stranicu </w:t>
      </w:r>
      <w:r w:rsidR="00935087" w:rsidRPr="00935087">
        <w:rPr>
          <w:rFonts w:ascii="Tahoma" w:hAnsi="Tahoma" w:cs="Tahoma"/>
          <w:sz w:val="24"/>
          <w:szCs w:val="24"/>
          <w:u w:val="single"/>
        </w:rPr>
        <w:t>http://www.epcg.com/media-centar/publikacije</w:t>
      </w:r>
      <w:r w:rsidR="00113EF9">
        <w:rPr>
          <w:rFonts w:ascii="Tahoma" w:hAnsi="Tahoma" w:cs="Tahoma"/>
          <w:sz w:val="24"/>
        </w:rPr>
        <w:t xml:space="preserve"> </w:t>
      </w:r>
      <w:r w:rsidR="0013222A">
        <w:rPr>
          <w:rFonts w:ascii="Tahoma" w:hAnsi="Tahoma" w:cs="Tahoma"/>
          <w:sz w:val="24"/>
          <w:szCs w:val="24"/>
        </w:rPr>
        <w:t>i dokumetaciju dostavljenu od strane prvostepenog organa</w:t>
      </w:r>
      <w:r w:rsidR="009A505A">
        <w:rPr>
          <w:rFonts w:ascii="Tahoma" w:hAnsi="Tahoma" w:cs="Tahoma"/>
          <w:sz w:val="24"/>
          <w:szCs w:val="24"/>
        </w:rPr>
        <w:t>,</w:t>
      </w:r>
      <w:r w:rsidR="00D431D7">
        <w:rPr>
          <w:rFonts w:ascii="Tahoma" w:hAnsi="Tahoma" w:cs="Tahoma"/>
          <w:sz w:val="24"/>
          <w:szCs w:val="24"/>
        </w:rPr>
        <w:t xml:space="preserve"> te upućujemo podnosioca na nadležan organ Agenciju za sprečavanje korupcije  i druge organe koji su zaduženi da prate kvalitet objavljenih informacija.</w:t>
      </w:r>
    </w:p>
    <w:p w:rsidR="00306A70" w:rsidRPr="00A657F5" w:rsidRDefault="00306A70" w:rsidP="00E2026E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D07245" w:rsidRPr="00A657F5" w:rsidRDefault="00306A70" w:rsidP="00393E5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B3566C" w:rsidRDefault="00B3566C" w:rsidP="00DE11CC">
      <w:pPr>
        <w:jc w:val="both"/>
        <w:rPr>
          <w:rFonts w:ascii="Tahoma" w:hAnsi="Tahoma" w:cs="Tahoma"/>
          <w:b/>
          <w:sz w:val="24"/>
          <w:szCs w:val="24"/>
        </w:rPr>
      </w:pPr>
    </w:p>
    <w:p w:rsidR="008B45C6" w:rsidRPr="008B45C6" w:rsidRDefault="008B45C6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8B45C6" w:rsidRPr="008B45C6" w:rsidSect="00935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276" w:right="1275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6DB" w:rsidRDefault="00D516DB" w:rsidP="004C7646">
      <w:pPr>
        <w:spacing w:after="0" w:line="240" w:lineRule="auto"/>
      </w:pPr>
      <w:r>
        <w:separator/>
      </w:r>
    </w:p>
  </w:endnote>
  <w:endnote w:type="continuationSeparator" w:id="0">
    <w:p w:rsidR="00D516DB" w:rsidRDefault="00D516DB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946" w:rsidRPr="002B6C39" w:rsidRDefault="00032946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946" w:rsidRDefault="00032946" w:rsidP="00FF2A80">
    <w:pPr>
      <w:pStyle w:val="Footer"/>
      <w:rPr>
        <w:b/>
        <w:sz w:val="16"/>
        <w:szCs w:val="16"/>
      </w:rPr>
    </w:pPr>
  </w:p>
  <w:p w:rsidR="00032946" w:rsidRPr="00E62A90" w:rsidRDefault="00032946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32946" w:rsidRDefault="00032946" w:rsidP="00FF2A80">
    <w:pPr>
      <w:pStyle w:val="Footer"/>
      <w:jc w:val="center"/>
      <w:rPr>
        <w:b/>
        <w:sz w:val="16"/>
        <w:szCs w:val="16"/>
      </w:rPr>
    </w:pPr>
  </w:p>
  <w:p w:rsidR="00032946" w:rsidRPr="002B6C39" w:rsidRDefault="00032946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032946" w:rsidRPr="002B6C39" w:rsidRDefault="00032946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32946" w:rsidRPr="002B6C39" w:rsidRDefault="00032946" w:rsidP="00FF2A80">
    <w:pPr>
      <w:pStyle w:val="Footer"/>
      <w:jc w:val="center"/>
      <w:rPr>
        <w:sz w:val="16"/>
        <w:szCs w:val="16"/>
      </w:rPr>
    </w:pPr>
  </w:p>
  <w:p w:rsidR="00032946" w:rsidRPr="002B6C39" w:rsidRDefault="00032946">
    <w:pPr>
      <w:pStyle w:val="Footer"/>
    </w:pPr>
  </w:p>
  <w:p w:rsidR="00032946" w:rsidRDefault="00032946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946" w:rsidRDefault="000329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6DB" w:rsidRDefault="00D516DB" w:rsidP="004C7646">
      <w:pPr>
        <w:spacing w:after="0" w:line="240" w:lineRule="auto"/>
      </w:pPr>
      <w:r>
        <w:separator/>
      </w:r>
    </w:p>
  </w:footnote>
  <w:footnote w:type="continuationSeparator" w:id="0">
    <w:p w:rsidR="00D516DB" w:rsidRDefault="00D516DB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946" w:rsidRDefault="000329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946" w:rsidRDefault="0003294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946" w:rsidRDefault="000329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1701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2791"/>
    <w:rsid w:val="00032946"/>
    <w:rsid w:val="00033E37"/>
    <w:rsid w:val="000356D6"/>
    <w:rsid w:val="0003686E"/>
    <w:rsid w:val="00037D68"/>
    <w:rsid w:val="000400B1"/>
    <w:rsid w:val="00040ECC"/>
    <w:rsid w:val="000415E6"/>
    <w:rsid w:val="00042AD8"/>
    <w:rsid w:val="000446AE"/>
    <w:rsid w:val="00046156"/>
    <w:rsid w:val="00046EA3"/>
    <w:rsid w:val="00047CE1"/>
    <w:rsid w:val="00052348"/>
    <w:rsid w:val="00052840"/>
    <w:rsid w:val="00053666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3375"/>
    <w:rsid w:val="0007494B"/>
    <w:rsid w:val="00074D38"/>
    <w:rsid w:val="0008079C"/>
    <w:rsid w:val="00080FCB"/>
    <w:rsid w:val="000819A2"/>
    <w:rsid w:val="00082554"/>
    <w:rsid w:val="00084377"/>
    <w:rsid w:val="00084BA4"/>
    <w:rsid w:val="00090201"/>
    <w:rsid w:val="00091114"/>
    <w:rsid w:val="0009179F"/>
    <w:rsid w:val="00092118"/>
    <w:rsid w:val="00093486"/>
    <w:rsid w:val="00093579"/>
    <w:rsid w:val="00093976"/>
    <w:rsid w:val="000A2947"/>
    <w:rsid w:val="000A5FBB"/>
    <w:rsid w:val="000A784D"/>
    <w:rsid w:val="000B264D"/>
    <w:rsid w:val="000B4C6A"/>
    <w:rsid w:val="000C1736"/>
    <w:rsid w:val="000C1A52"/>
    <w:rsid w:val="000C1D26"/>
    <w:rsid w:val="000C28E8"/>
    <w:rsid w:val="000C5629"/>
    <w:rsid w:val="000C5699"/>
    <w:rsid w:val="000D15AF"/>
    <w:rsid w:val="000D1F6D"/>
    <w:rsid w:val="000D4551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69F5"/>
    <w:rsid w:val="000E7B33"/>
    <w:rsid w:val="000F10E4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4459"/>
    <w:rsid w:val="001045D0"/>
    <w:rsid w:val="0010728E"/>
    <w:rsid w:val="00107DF1"/>
    <w:rsid w:val="001103CD"/>
    <w:rsid w:val="00110590"/>
    <w:rsid w:val="00110593"/>
    <w:rsid w:val="00110B38"/>
    <w:rsid w:val="001114FB"/>
    <w:rsid w:val="00111B08"/>
    <w:rsid w:val="00113D97"/>
    <w:rsid w:val="00113EF9"/>
    <w:rsid w:val="00113F6F"/>
    <w:rsid w:val="00114297"/>
    <w:rsid w:val="00115814"/>
    <w:rsid w:val="00115B70"/>
    <w:rsid w:val="00116EC6"/>
    <w:rsid w:val="00117758"/>
    <w:rsid w:val="00120287"/>
    <w:rsid w:val="001216A9"/>
    <w:rsid w:val="00121D22"/>
    <w:rsid w:val="001224E4"/>
    <w:rsid w:val="00122D89"/>
    <w:rsid w:val="001241BC"/>
    <w:rsid w:val="00126392"/>
    <w:rsid w:val="00130BF7"/>
    <w:rsid w:val="00130C12"/>
    <w:rsid w:val="00131B18"/>
    <w:rsid w:val="0013222A"/>
    <w:rsid w:val="0013474B"/>
    <w:rsid w:val="0013613E"/>
    <w:rsid w:val="00136F6B"/>
    <w:rsid w:val="00137422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5FCA"/>
    <w:rsid w:val="00146703"/>
    <w:rsid w:val="0015279D"/>
    <w:rsid w:val="0015426C"/>
    <w:rsid w:val="001555F6"/>
    <w:rsid w:val="00156C27"/>
    <w:rsid w:val="00157DD5"/>
    <w:rsid w:val="00162079"/>
    <w:rsid w:val="0016437C"/>
    <w:rsid w:val="00166EE5"/>
    <w:rsid w:val="00167C62"/>
    <w:rsid w:val="001726EE"/>
    <w:rsid w:val="00173B25"/>
    <w:rsid w:val="00176B92"/>
    <w:rsid w:val="00177370"/>
    <w:rsid w:val="00177889"/>
    <w:rsid w:val="00177E14"/>
    <w:rsid w:val="001802C9"/>
    <w:rsid w:val="00180590"/>
    <w:rsid w:val="0018167D"/>
    <w:rsid w:val="001845D6"/>
    <w:rsid w:val="001869CC"/>
    <w:rsid w:val="00193900"/>
    <w:rsid w:val="001956C5"/>
    <w:rsid w:val="00195B01"/>
    <w:rsid w:val="00195D83"/>
    <w:rsid w:val="001962B1"/>
    <w:rsid w:val="00196A49"/>
    <w:rsid w:val="001973DE"/>
    <w:rsid w:val="001A1067"/>
    <w:rsid w:val="001A1ED4"/>
    <w:rsid w:val="001A680C"/>
    <w:rsid w:val="001A68F2"/>
    <w:rsid w:val="001A6F13"/>
    <w:rsid w:val="001B00E5"/>
    <w:rsid w:val="001B08A2"/>
    <w:rsid w:val="001B241B"/>
    <w:rsid w:val="001B26F1"/>
    <w:rsid w:val="001B27D5"/>
    <w:rsid w:val="001B2DDA"/>
    <w:rsid w:val="001B38D5"/>
    <w:rsid w:val="001B65B0"/>
    <w:rsid w:val="001B6A8D"/>
    <w:rsid w:val="001B7998"/>
    <w:rsid w:val="001C16A6"/>
    <w:rsid w:val="001C2D12"/>
    <w:rsid w:val="001C64ED"/>
    <w:rsid w:val="001D162D"/>
    <w:rsid w:val="001D19F1"/>
    <w:rsid w:val="001D5562"/>
    <w:rsid w:val="001E10DF"/>
    <w:rsid w:val="001E11C3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1F693C"/>
    <w:rsid w:val="001F6B77"/>
    <w:rsid w:val="001F7BCC"/>
    <w:rsid w:val="00200A32"/>
    <w:rsid w:val="00201064"/>
    <w:rsid w:val="00202FF2"/>
    <w:rsid w:val="002049A1"/>
    <w:rsid w:val="00204FFE"/>
    <w:rsid w:val="00205263"/>
    <w:rsid w:val="002054E1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354C"/>
    <w:rsid w:val="002241AC"/>
    <w:rsid w:val="0022483E"/>
    <w:rsid w:val="00224B68"/>
    <w:rsid w:val="00225E5A"/>
    <w:rsid w:val="00230997"/>
    <w:rsid w:val="00234BA8"/>
    <w:rsid w:val="00234C13"/>
    <w:rsid w:val="0023527F"/>
    <w:rsid w:val="00236400"/>
    <w:rsid w:val="002407CE"/>
    <w:rsid w:val="00241E76"/>
    <w:rsid w:val="002424EB"/>
    <w:rsid w:val="00242903"/>
    <w:rsid w:val="00244132"/>
    <w:rsid w:val="0024478D"/>
    <w:rsid w:val="00247509"/>
    <w:rsid w:val="002522B5"/>
    <w:rsid w:val="00252990"/>
    <w:rsid w:val="00254E43"/>
    <w:rsid w:val="00255380"/>
    <w:rsid w:val="002554F2"/>
    <w:rsid w:val="00256965"/>
    <w:rsid w:val="00256B45"/>
    <w:rsid w:val="002604CB"/>
    <w:rsid w:val="00260E80"/>
    <w:rsid w:val="0026137E"/>
    <w:rsid w:val="00262236"/>
    <w:rsid w:val="00263800"/>
    <w:rsid w:val="00265736"/>
    <w:rsid w:val="00274A7A"/>
    <w:rsid w:val="0027502B"/>
    <w:rsid w:val="00275730"/>
    <w:rsid w:val="00276830"/>
    <w:rsid w:val="0027721F"/>
    <w:rsid w:val="00280F96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1F1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4FC9"/>
    <w:rsid w:val="002B57B5"/>
    <w:rsid w:val="002B6282"/>
    <w:rsid w:val="002B7462"/>
    <w:rsid w:val="002C25E9"/>
    <w:rsid w:val="002C33B9"/>
    <w:rsid w:val="002C4506"/>
    <w:rsid w:val="002C51B8"/>
    <w:rsid w:val="002C7522"/>
    <w:rsid w:val="002C7E80"/>
    <w:rsid w:val="002D0C2C"/>
    <w:rsid w:val="002D1C88"/>
    <w:rsid w:val="002D509A"/>
    <w:rsid w:val="002D50E1"/>
    <w:rsid w:val="002D52C7"/>
    <w:rsid w:val="002D5EA9"/>
    <w:rsid w:val="002D68BC"/>
    <w:rsid w:val="002D7BB5"/>
    <w:rsid w:val="002E539E"/>
    <w:rsid w:val="002E6054"/>
    <w:rsid w:val="002E6F35"/>
    <w:rsid w:val="002F33C1"/>
    <w:rsid w:val="002F518A"/>
    <w:rsid w:val="002F6E7B"/>
    <w:rsid w:val="002F6F7C"/>
    <w:rsid w:val="002F77D9"/>
    <w:rsid w:val="00301029"/>
    <w:rsid w:val="003025C4"/>
    <w:rsid w:val="0030670A"/>
    <w:rsid w:val="00306889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D3C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4757"/>
    <w:rsid w:val="003652C5"/>
    <w:rsid w:val="00365DE4"/>
    <w:rsid w:val="003661B6"/>
    <w:rsid w:val="00366B61"/>
    <w:rsid w:val="00367841"/>
    <w:rsid w:val="003705CF"/>
    <w:rsid w:val="0037195C"/>
    <w:rsid w:val="00372BD0"/>
    <w:rsid w:val="00373590"/>
    <w:rsid w:val="003741D7"/>
    <w:rsid w:val="00380EA6"/>
    <w:rsid w:val="003819D7"/>
    <w:rsid w:val="0038231C"/>
    <w:rsid w:val="0038363B"/>
    <w:rsid w:val="003853F6"/>
    <w:rsid w:val="003862E9"/>
    <w:rsid w:val="00391B8B"/>
    <w:rsid w:val="0039320A"/>
    <w:rsid w:val="00393AB5"/>
    <w:rsid w:val="00393E54"/>
    <w:rsid w:val="0039480B"/>
    <w:rsid w:val="00394911"/>
    <w:rsid w:val="003949C5"/>
    <w:rsid w:val="00394FF0"/>
    <w:rsid w:val="0039561A"/>
    <w:rsid w:val="003956AE"/>
    <w:rsid w:val="00396179"/>
    <w:rsid w:val="003A16A0"/>
    <w:rsid w:val="003A1D26"/>
    <w:rsid w:val="003A3B67"/>
    <w:rsid w:val="003A3FCB"/>
    <w:rsid w:val="003A53BC"/>
    <w:rsid w:val="003A5A99"/>
    <w:rsid w:val="003A6AEB"/>
    <w:rsid w:val="003A6C0D"/>
    <w:rsid w:val="003B0B37"/>
    <w:rsid w:val="003B18AD"/>
    <w:rsid w:val="003B29DA"/>
    <w:rsid w:val="003B3BB7"/>
    <w:rsid w:val="003B4707"/>
    <w:rsid w:val="003B4AA3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7863"/>
    <w:rsid w:val="003D7A3A"/>
    <w:rsid w:val="003E0124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3F70C2"/>
    <w:rsid w:val="00400905"/>
    <w:rsid w:val="00401E66"/>
    <w:rsid w:val="00401EED"/>
    <w:rsid w:val="0040262A"/>
    <w:rsid w:val="0040396F"/>
    <w:rsid w:val="00406F2B"/>
    <w:rsid w:val="00407662"/>
    <w:rsid w:val="00410E22"/>
    <w:rsid w:val="00412668"/>
    <w:rsid w:val="00413B8D"/>
    <w:rsid w:val="004154E4"/>
    <w:rsid w:val="00415A46"/>
    <w:rsid w:val="00415AA5"/>
    <w:rsid w:val="004237F2"/>
    <w:rsid w:val="00423E30"/>
    <w:rsid w:val="00425075"/>
    <w:rsid w:val="00426C5A"/>
    <w:rsid w:val="00426CA5"/>
    <w:rsid w:val="004271F7"/>
    <w:rsid w:val="004300AC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5617"/>
    <w:rsid w:val="00446285"/>
    <w:rsid w:val="00447021"/>
    <w:rsid w:val="00450269"/>
    <w:rsid w:val="0045202B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514"/>
    <w:rsid w:val="00460E34"/>
    <w:rsid w:val="00461F15"/>
    <w:rsid w:val="004626A9"/>
    <w:rsid w:val="0046296C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8B5"/>
    <w:rsid w:val="00496A1B"/>
    <w:rsid w:val="00497AE6"/>
    <w:rsid w:val="00497EA2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2D34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35D3"/>
    <w:rsid w:val="004E3A11"/>
    <w:rsid w:val="004E5E03"/>
    <w:rsid w:val="004F176A"/>
    <w:rsid w:val="004F30DD"/>
    <w:rsid w:val="004F6283"/>
    <w:rsid w:val="004F7B16"/>
    <w:rsid w:val="00500044"/>
    <w:rsid w:val="00500CBC"/>
    <w:rsid w:val="00501884"/>
    <w:rsid w:val="00501AE7"/>
    <w:rsid w:val="00501D5B"/>
    <w:rsid w:val="005035BB"/>
    <w:rsid w:val="0050421F"/>
    <w:rsid w:val="00504385"/>
    <w:rsid w:val="00504C0D"/>
    <w:rsid w:val="00506BF1"/>
    <w:rsid w:val="00507C3B"/>
    <w:rsid w:val="00512A99"/>
    <w:rsid w:val="0051360F"/>
    <w:rsid w:val="005147C4"/>
    <w:rsid w:val="00514D36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63F2"/>
    <w:rsid w:val="005473E0"/>
    <w:rsid w:val="00552B52"/>
    <w:rsid w:val="005530FE"/>
    <w:rsid w:val="005550C0"/>
    <w:rsid w:val="00555EDA"/>
    <w:rsid w:val="0055734E"/>
    <w:rsid w:val="0056138C"/>
    <w:rsid w:val="00563595"/>
    <w:rsid w:val="00564DD8"/>
    <w:rsid w:val="00565BA7"/>
    <w:rsid w:val="00570B3B"/>
    <w:rsid w:val="00572C55"/>
    <w:rsid w:val="00574777"/>
    <w:rsid w:val="00577035"/>
    <w:rsid w:val="00582C20"/>
    <w:rsid w:val="0058389B"/>
    <w:rsid w:val="00584947"/>
    <w:rsid w:val="005868BD"/>
    <w:rsid w:val="00590C0A"/>
    <w:rsid w:val="00594C70"/>
    <w:rsid w:val="005A0D3A"/>
    <w:rsid w:val="005A2F15"/>
    <w:rsid w:val="005A3749"/>
    <w:rsid w:val="005A64D0"/>
    <w:rsid w:val="005B2DB1"/>
    <w:rsid w:val="005B387E"/>
    <w:rsid w:val="005B4EFB"/>
    <w:rsid w:val="005B561A"/>
    <w:rsid w:val="005B5948"/>
    <w:rsid w:val="005B606B"/>
    <w:rsid w:val="005B77CA"/>
    <w:rsid w:val="005B7DFC"/>
    <w:rsid w:val="005C3820"/>
    <w:rsid w:val="005C3BA7"/>
    <w:rsid w:val="005C5D43"/>
    <w:rsid w:val="005C68BC"/>
    <w:rsid w:val="005C7552"/>
    <w:rsid w:val="005D13D8"/>
    <w:rsid w:val="005D1E85"/>
    <w:rsid w:val="005D2969"/>
    <w:rsid w:val="005D2D77"/>
    <w:rsid w:val="005D3081"/>
    <w:rsid w:val="005D4272"/>
    <w:rsid w:val="005D5FB1"/>
    <w:rsid w:val="005D7277"/>
    <w:rsid w:val="005D74B4"/>
    <w:rsid w:val="005D75A0"/>
    <w:rsid w:val="005D7AD5"/>
    <w:rsid w:val="005E0727"/>
    <w:rsid w:val="005E0AC4"/>
    <w:rsid w:val="005E177B"/>
    <w:rsid w:val="005E1BB4"/>
    <w:rsid w:val="005E231D"/>
    <w:rsid w:val="005E2883"/>
    <w:rsid w:val="005E2BF6"/>
    <w:rsid w:val="005E3A90"/>
    <w:rsid w:val="005E3E3D"/>
    <w:rsid w:val="005E57B4"/>
    <w:rsid w:val="005E7D58"/>
    <w:rsid w:val="005F01C9"/>
    <w:rsid w:val="005F118A"/>
    <w:rsid w:val="005F1E7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815"/>
    <w:rsid w:val="00650B14"/>
    <w:rsid w:val="00651598"/>
    <w:rsid w:val="00652B90"/>
    <w:rsid w:val="0065356C"/>
    <w:rsid w:val="00655841"/>
    <w:rsid w:val="00656303"/>
    <w:rsid w:val="00657F70"/>
    <w:rsid w:val="00660352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AA7"/>
    <w:rsid w:val="00692B74"/>
    <w:rsid w:val="00693293"/>
    <w:rsid w:val="00694950"/>
    <w:rsid w:val="0069626C"/>
    <w:rsid w:val="00696C98"/>
    <w:rsid w:val="006A1D0D"/>
    <w:rsid w:val="006A2EAB"/>
    <w:rsid w:val="006A611F"/>
    <w:rsid w:val="006A6824"/>
    <w:rsid w:val="006A6912"/>
    <w:rsid w:val="006A6ECA"/>
    <w:rsid w:val="006A75D5"/>
    <w:rsid w:val="006B2C43"/>
    <w:rsid w:val="006B40F9"/>
    <w:rsid w:val="006B502F"/>
    <w:rsid w:val="006B6FEC"/>
    <w:rsid w:val="006B708B"/>
    <w:rsid w:val="006C1063"/>
    <w:rsid w:val="006C1725"/>
    <w:rsid w:val="006C24A1"/>
    <w:rsid w:val="006C4AAA"/>
    <w:rsid w:val="006C64B6"/>
    <w:rsid w:val="006D0FFA"/>
    <w:rsid w:val="006D1206"/>
    <w:rsid w:val="006D1496"/>
    <w:rsid w:val="006D25FB"/>
    <w:rsid w:val="006D5741"/>
    <w:rsid w:val="006D753D"/>
    <w:rsid w:val="006E07B6"/>
    <w:rsid w:val="006E118F"/>
    <w:rsid w:val="006E17CE"/>
    <w:rsid w:val="006E4F9F"/>
    <w:rsid w:val="006F1604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07F6E"/>
    <w:rsid w:val="0071235E"/>
    <w:rsid w:val="0071257D"/>
    <w:rsid w:val="00712A50"/>
    <w:rsid w:val="007155BA"/>
    <w:rsid w:val="00715B73"/>
    <w:rsid w:val="00723851"/>
    <w:rsid w:val="007255C4"/>
    <w:rsid w:val="007257E7"/>
    <w:rsid w:val="00731C98"/>
    <w:rsid w:val="007321CF"/>
    <w:rsid w:val="00732A91"/>
    <w:rsid w:val="00732E65"/>
    <w:rsid w:val="00733D15"/>
    <w:rsid w:val="00734784"/>
    <w:rsid w:val="00735D13"/>
    <w:rsid w:val="00735F40"/>
    <w:rsid w:val="0073779F"/>
    <w:rsid w:val="007378D7"/>
    <w:rsid w:val="00741DC8"/>
    <w:rsid w:val="00742731"/>
    <w:rsid w:val="00743838"/>
    <w:rsid w:val="007462D1"/>
    <w:rsid w:val="00746569"/>
    <w:rsid w:val="00750D3E"/>
    <w:rsid w:val="007511A1"/>
    <w:rsid w:val="0076027F"/>
    <w:rsid w:val="00760A6B"/>
    <w:rsid w:val="007611D2"/>
    <w:rsid w:val="007626F2"/>
    <w:rsid w:val="00762865"/>
    <w:rsid w:val="00763BB8"/>
    <w:rsid w:val="00764697"/>
    <w:rsid w:val="00764996"/>
    <w:rsid w:val="00764AC4"/>
    <w:rsid w:val="00764E94"/>
    <w:rsid w:val="007662E9"/>
    <w:rsid w:val="00767894"/>
    <w:rsid w:val="00772F4B"/>
    <w:rsid w:val="00772F5B"/>
    <w:rsid w:val="007746AE"/>
    <w:rsid w:val="00775F31"/>
    <w:rsid w:val="0077641C"/>
    <w:rsid w:val="0078008E"/>
    <w:rsid w:val="00781E6F"/>
    <w:rsid w:val="00781EDF"/>
    <w:rsid w:val="00783A1C"/>
    <w:rsid w:val="007841B2"/>
    <w:rsid w:val="007843CA"/>
    <w:rsid w:val="0078443F"/>
    <w:rsid w:val="00784D9C"/>
    <w:rsid w:val="00787FE6"/>
    <w:rsid w:val="007912A2"/>
    <w:rsid w:val="00791852"/>
    <w:rsid w:val="00792B89"/>
    <w:rsid w:val="0079335F"/>
    <w:rsid w:val="00793418"/>
    <w:rsid w:val="00793897"/>
    <w:rsid w:val="0079549B"/>
    <w:rsid w:val="007A1259"/>
    <w:rsid w:val="007A245B"/>
    <w:rsid w:val="007A24A0"/>
    <w:rsid w:val="007A437A"/>
    <w:rsid w:val="007A7E85"/>
    <w:rsid w:val="007B0B6C"/>
    <w:rsid w:val="007B2360"/>
    <w:rsid w:val="007B23CA"/>
    <w:rsid w:val="007B4C00"/>
    <w:rsid w:val="007B57D7"/>
    <w:rsid w:val="007B6362"/>
    <w:rsid w:val="007B65AA"/>
    <w:rsid w:val="007B78DA"/>
    <w:rsid w:val="007C228A"/>
    <w:rsid w:val="007C256A"/>
    <w:rsid w:val="007C27CB"/>
    <w:rsid w:val="007C2FA9"/>
    <w:rsid w:val="007C315C"/>
    <w:rsid w:val="007C3471"/>
    <w:rsid w:val="007C4B5A"/>
    <w:rsid w:val="007C74AD"/>
    <w:rsid w:val="007C7E17"/>
    <w:rsid w:val="007D1042"/>
    <w:rsid w:val="007D1905"/>
    <w:rsid w:val="007D2064"/>
    <w:rsid w:val="007D31E0"/>
    <w:rsid w:val="007D6FB3"/>
    <w:rsid w:val="007D7C3B"/>
    <w:rsid w:val="007E0F92"/>
    <w:rsid w:val="007E1C4D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3849"/>
    <w:rsid w:val="00807821"/>
    <w:rsid w:val="00807A90"/>
    <w:rsid w:val="00807AE6"/>
    <w:rsid w:val="0081005D"/>
    <w:rsid w:val="008111D4"/>
    <w:rsid w:val="00812594"/>
    <w:rsid w:val="00812F01"/>
    <w:rsid w:val="00814B3B"/>
    <w:rsid w:val="00817B7E"/>
    <w:rsid w:val="0082430E"/>
    <w:rsid w:val="00824CA4"/>
    <w:rsid w:val="00825191"/>
    <w:rsid w:val="00825C2B"/>
    <w:rsid w:val="00832D09"/>
    <w:rsid w:val="008335F0"/>
    <w:rsid w:val="0083463E"/>
    <w:rsid w:val="00834C91"/>
    <w:rsid w:val="00835959"/>
    <w:rsid w:val="0083706C"/>
    <w:rsid w:val="0084030D"/>
    <w:rsid w:val="00840B52"/>
    <w:rsid w:val="008417D9"/>
    <w:rsid w:val="00841AB8"/>
    <w:rsid w:val="00842B80"/>
    <w:rsid w:val="00843553"/>
    <w:rsid w:val="00843FFE"/>
    <w:rsid w:val="00851102"/>
    <w:rsid w:val="00851AE6"/>
    <w:rsid w:val="008521EF"/>
    <w:rsid w:val="008549E0"/>
    <w:rsid w:val="00854DF2"/>
    <w:rsid w:val="00855EC7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AFA"/>
    <w:rsid w:val="00895F24"/>
    <w:rsid w:val="00896160"/>
    <w:rsid w:val="00896A99"/>
    <w:rsid w:val="008A00CE"/>
    <w:rsid w:val="008A0900"/>
    <w:rsid w:val="008A1286"/>
    <w:rsid w:val="008A1D0E"/>
    <w:rsid w:val="008A3B3E"/>
    <w:rsid w:val="008A4E2B"/>
    <w:rsid w:val="008A565A"/>
    <w:rsid w:val="008A56E8"/>
    <w:rsid w:val="008A59AA"/>
    <w:rsid w:val="008A65DB"/>
    <w:rsid w:val="008A7359"/>
    <w:rsid w:val="008A7BC0"/>
    <w:rsid w:val="008B0258"/>
    <w:rsid w:val="008B16A2"/>
    <w:rsid w:val="008B17C5"/>
    <w:rsid w:val="008B29BB"/>
    <w:rsid w:val="008B3CB7"/>
    <w:rsid w:val="008B45C6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D7F94"/>
    <w:rsid w:val="008E04A0"/>
    <w:rsid w:val="008E04F2"/>
    <w:rsid w:val="008E113B"/>
    <w:rsid w:val="008E6A10"/>
    <w:rsid w:val="008E7246"/>
    <w:rsid w:val="008F035C"/>
    <w:rsid w:val="008F1AEA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7A1F"/>
    <w:rsid w:val="00917D33"/>
    <w:rsid w:val="0092048B"/>
    <w:rsid w:val="00921F98"/>
    <w:rsid w:val="00922809"/>
    <w:rsid w:val="009234DD"/>
    <w:rsid w:val="00927C22"/>
    <w:rsid w:val="00930341"/>
    <w:rsid w:val="009322BE"/>
    <w:rsid w:val="00932317"/>
    <w:rsid w:val="00932984"/>
    <w:rsid w:val="00934A6C"/>
    <w:rsid w:val="00935087"/>
    <w:rsid w:val="00936F36"/>
    <w:rsid w:val="00937AA6"/>
    <w:rsid w:val="00942490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2CAB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3D9C"/>
    <w:rsid w:val="009747C8"/>
    <w:rsid w:val="00974811"/>
    <w:rsid w:val="0097552D"/>
    <w:rsid w:val="00975AE7"/>
    <w:rsid w:val="00975DEA"/>
    <w:rsid w:val="0097688B"/>
    <w:rsid w:val="00976E14"/>
    <w:rsid w:val="00981AC0"/>
    <w:rsid w:val="00981CE6"/>
    <w:rsid w:val="0098314D"/>
    <w:rsid w:val="00983F12"/>
    <w:rsid w:val="009863C5"/>
    <w:rsid w:val="009864E1"/>
    <w:rsid w:val="009913F8"/>
    <w:rsid w:val="00994425"/>
    <w:rsid w:val="009946ED"/>
    <w:rsid w:val="00995E17"/>
    <w:rsid w:val="00997822"/>
    <w:rsid w:val="009A0E70"/>
    <w:rsid w:val="009A2008"/>
    <w:rsid w:val="009A38AE"/>
    <w:rsid w:val="009A505A"/>
    <w:rsid w:val="009A7B78"/>
    <w:rsid w:val="009A7F22"/>
    <w:rsid w:val="009B3915"/>
    <w:rsid w:val="009B3BE1"/>
    <w:rsid w:val="009B3CF9"/>
    <w:rsid w:val="009B4346"/>
    <w:rsid w:val="009B6366"/>
    <w:rsid w:val="009B6443"/>
    <w:rsid w:val="009C1189"/>
    <w:rsid w:val="009C1598"/>
    <w:rsid w:val="009C5551"/>
    <w:rsid w:val="009C6E1D"/>
    <w:rsid w:val="009D01BB"/>
    <w:rsid w:val="009D3421"/>
    <w:rsid w:val="009D6322"/>
    <w:rsid w:val="009D6746"/>
    <w:rsid w:val="009E07E1"/>
    <w:rsid w:val="009E0D9D"/>
    <w:rsid w:val="009E390A"/>
    <w:rsid w:val="009E615E"/>
    <w:rsid w:val="009F0100"/>
    <w:rsid w:val="009F0958"/>
    <w:rsid w:val="009F266A"/>
    <w:rsid w:val="009F3431"/>
    <w:rsid w:val="009F3849"/>
    <w:rsid w:val="009F73BD"/>
    <w:rsid w:val="009F7CAA"/>
    <w:rsid w:val="00A007FC"/>
    <w:rsid w:val="00A0159D"/>
    <w:rsid w:val="00A04949"/>
    <w:rsid w:val="00A06D7C"/>
    <w:rsid w:val="00A07BC1"/>
    <w:rsid w:val="00A1020D"/>
    <w:rsid w:val="00A12348"/>
    <w:rsid w:val="00A136A4"/>
    <w:rsid w:val="00A15ACA"/>
    <w:rsid w:val="00A163D9"/>
    <w:rsid w:val="00A17512"/>
    <w:rsid w:val="00A20EDB"/>
    <w:rsid w:val="00A21698"/>
    <w:rsid w:val="00A22329"/>
    <w:rsid w:val="00A22C3D"/>
    <w:rsid w:val="00A26627"/>
    <w:rsid w:val="00A26843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909"/>
    <w:rsid w:val="00A66D3A"/>
    <w:rsid w:val="00A70069"/>
    <w:rsid w:val="00A745EB"/>
    <w:rsid w:val="00A76A44"/>
    <w:rsid w:val="00A76D18"/>
    <w:rsid w:val="00A80268"/>
    <w:rsid w:val="00A80C08"/>
    <w:rsid w:val="00A81F84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4A0A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B63DE"/>
    <w:rsid w:val="00AB7496"/>
    <w:rsid w:val="00AC09B4"/>
    <w:rsid w:val="00AC0E6A"/>
    <w:rsid w:val="00AC4B05"/>
    <w:rsid w:val="00AC5584"/>
    <w:rsid w:val="00AC67EA"/>
    <w:rsid w:val="00AC6C21"/>
    <w:rsid w:val="00AD0114"/>
    <w:rsid w:val="00AD0A3D"/>
    <w:rsid w:val="00AD1E1A"/>
    <w:rsid w:val="00AD23F7"/>
    <w:rsid w:val="00AD24C4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61AF"/>
    <w:rsid w:val="00AF7BA3"/>
    <w:rsid w:val="00B002D0"/>
    <w:rsid w:val="00B00BCC"/>
    <w:rsid w:val="00B02BF4"/>
    <w:rsid w:val="00B04987"/>
    <w:rsid w:val="00B04A24"/>
    <w:rsid w:val="00B05F37"/>
    <w:rsid w:val="00B05F56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6CFD"/>
    <w:rsid w:val="00B2765A"/>
    <w:rsid w:val="00B31E96"/>
    <w:rsid w:val="00B35130"/>
    <w:rsid w:val="00B35299"/>
    <w:rsid w:val="00B3566C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25D8"/>
    <w:rsid w:val="00B73368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4EF"/>
    <w:rsid w:val="00B91ECB"/>
    <w:rsid w:val="00B92EC7"/>
    <w:rsid w:val="00B92F98"/>
    <w:rsid w:val="00B944B7"/>
    <w:rsid w:val="00B97D45"/>
    <w:rsid w:val="00BA0D79"/>
    <w:rsid w:val="00BA3897"/>
    <w:rsid w:val="00BA3D13"/>
    <w:rsid w:val="00BA3D79"/>
    <w:rsid w:val="00BA4A41"/>
    <w:rsid w:val="00BA4D73"/>
    <w:rsid w:val="00BA4FEC"/>
    <w:rsid w:val="00BA60B3"/>
    <w:rsid w:val="00BA6DB5"/>
    <w:rsid w:val="00BA6FA3"/>
    <w:rsid w:val="00BA7060"/>
    <w:rsid w:val="00BA7365"/>
    <w:rsid w:val="00BA7788"/>
    <w:rsid w:val="00BB0871"/>
    <w:rsid w:val="00BB1BA4"/>
    <w:rsid w:val="00BB5409"/>
    <w:rsid w:val="00BB7AEE"/>
    <w:rsid w:val="00BC03D6"/>
    <w:rsid w:val="00BC1FAA"/>
    <w:rsid w:val="00BC2A77"/>
    <w:rsid w:val="00BC42CF"/>
    <w:rsid w:val="00BC48CA"/>
    <w:rsid w:val="00BC4E61"/>
    <w:rsid w:val="00BC6445"/>
    <w:rsid w:val="00BC7C14"/>
    <w:rsid w:val="00BD0467"/>
    <w:rsid w:val="00BD1F6F"/>
    <w:rsid w:val="00BD21D9"/>
    <w:rsid w:val="00BD3157"/>
    <w:rsid w:val="00BD4643"/>
    <w:rsid w:val="00BE0563"/>
    <w:rsid w:val="00BE156B"/>
    <w:rsid w:val="00BE2071"/>
    <w:rsid w:val="00BE4F74"/>
    <w:rsid w:val="00BE50E7"/>
    <w:rsid w:val="00BE5F0B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BF5F63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0DE3"/>
    <w:rsid w:val="00C22EDD"/>
    <w:rsid w:val="00C235E1"/>
    <w:rsid w:val="00C23BDA"/>
    <w:rsid w:val="00C26009"/>
    <w:rsid w:val="00C26054"/>
    <w:rsid w:val="00C261C4"/>
    <w:rsid w:val="00C2793D"/>
    <w:rsid w:val="00C27E4C"/>
    <w:rsid w:val="00C30A69"/>
    <w:rsid w:val="00C327F6"/>
    <w:rsid w:val="00C33AA1"/>
    <w:rsid w:val="00C33B3C"/>
    <w:rsid w:val="00C3420E"/>
    <w:rsid w:val="00C345DE"/>
    <w:rsid w:val="00C3502D"/>
    <w:rsid w:val="00C37347"/>
    <w:rsid w:val="00C377C6"/>
    <w:rsid w:val="00C377EA"/>
    <w:rsid w:val="00C401E3"/>
    <w:rsid w:val="00C40529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82C"/>
    <w:rsid w:val="00C9744F"/>
    <w:rsid w:val="00CA2D08"/>
    <w:rsid w:val="00CA3214"/>
    <w:rsid w:val="00CA407D"/>
    <w:rsid w:val="00CA46C1"/>
    <w:rsid w:val="00CA73E1"/>
    <w:rsid w:val="00CA7B70"/>
    <w:rsid w:val="00CB0EC8"/>
    <w:rsid w:val="00CB15E6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1364"/>
    <w:rsid w:val="00CD2D42"/>
    <w:rsid w:val="00CD30BC"/>
    <w:rsid w:val="00CD3366"/>
    <w:rsid w:val="00CD3D6E"/>
    <w:rsid w:val="00CD4C40"/>
    <w:rsid w:val="00CD4D32"/>
    <w:rsid w:val="00CD543F"/>
    <w:rsid w:val="00CE0163"/>
    <w:rsid w:val="00CE03B9"/>
    <w:rsid w:val="00CE3A8E"/>
    <w:rsid w:val="00CE6638"/>
    <w:rsid w:val="00CE73B7"/>
    <w:rsid w:val="00CF13E0"/>
    <w:rsid w:val="00CF26D8"/>
    <w:rsid w:val="00CF2D0C"/>
    <w:rsid w:val="00CF44EA"/>
    <w:rsid w:val="00CF4E9A"/>
    <w:rsid w:val="00D016EB"/>
    <w:rsid w:val="00D01ED2"/>
    <w:rsid w:val="00D0357C"/>
    <w:rsid w:val="00D03CC5"/>
    <w:rsid w:val="00D048D1"/>
    <w:rsid w:val="00D07245"/>
    <w:rsid w:val="00D07B5F"/>
    <w:rsid w:val="00D12C45"/>
    <w:rsid w:val="00D12D0A"/>
    <w:rsid w:val="00D13C7A"/>
    <w:rsid w:val="00D14C37"/>
    <w:rsid w:val="00D15971"/>
    <w:rsid w:val="00D15E99"/>
    <w:rsid w:val="00D17079"/>
    <w:rsid w:val="00D20CB6"/>
    <w:rsid w:val="00D20D6E"/>
    <w:rsid w:val="00D217A1"/>
    <w:rsid w:val="00D237C9"/>
    <w:rsid w:val="00D26C80"/>
    <w:rsid w:val="00D26FED"/>
    <w:rsid w:val="00D31F08"/>
    <w:rsid w:val="00D346B5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31D7"/>
    <w:rsid w:val="00D449C3"/>
    <w:rsid w:val="00D469AD"/>
    <w:rsid w:val="00D502CB"/>
    <w:rsid w:val="00D5073B"/>
    <w:rsid w:val="00D50DB8"/>
    <w:rsid w:val="00D510B8"/>
    <w:rsid w:val="00D516DB"/>
    <w:rsid w:val="00D52CA4"/>
    <w:rsid w:val="00D53B79"/>
    <w:rsid w:val="00D5470C"/>
    <w:rsid w:val="00D559C4"/>
    <w:rsid w:val="00D5631D"/>
    <w:rsid w:val="00D569E1"/>
    <w:rsid w:val="00D57565"/>
    <w:rsid w:val="00D60304"/>
    <w:rsid w:val="00D61F55"/>
    <w:rsid w:val="00D644E2"/>
    <w:rsid w:val="00D6461C"/>
    <w:rsid w:val="00D64942"/>
    <w:rsid w:val="00D649F6"/>
    <w:rsid w:val="00D65897"/>
    <w:rsid w:val="00D65FD2"/>
    <w:rsid w:val="00D67017"/>
    <w:rsid w:val="00D7051E"/>
    <w:rsid w:val="00D70D14"/>
    <w:rsid w:val="00D73235"/>
    <w:rsid w:val="00D7352B"/>
    <w:rsid w:val="00D74384"/>
    <w:rsid w:val="00D75EEF"/>
    <w:rsid w:val="00D77BA3"/>
    <w:rsid w:val="00D80707"/>
    <w:rsid w:val="00D810FD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C2E"/>
    <w:rsid w:val="00D97E4C"/>
    <w:rsid w:val="00DA15E0"/>
    <w:rsid w:val="00DA1873"/>
    <w:rsid w:val="00DA1BC5"/>
    <w:rsid w:val="00DA2EAB"/>
    <w:rsid w:val="00DA380A"/>
    <w:rsid w:val="00DA3D28"/>
    <w:rsid w:val="00DA451F"/>
    <w:rsid w:val="00DB09A3"/>
    <w:rsid w:val="00DB21A3"/>
    <w:rsid w:val="00DB6E5C"/>
    <w:rsid w:val="00DB75B7"/>
    <w:rsid w:val="00DC0140"/>
    <w:rsid w:val="00DC0EFD"/>
    <w:rsid w:val="00DC1F40"/>
    <w:rsid w:val="00DC30D7"/>
    <w:rsid w:val="00DC311A"/>
    <w:rsid w:val="00DC3283"/>
    <w:rsid w:val="00DC4D2F"/>
    <w:rsid w:val="00DD050A"/>
    <w:rsid w:val="00DD0711"/>
    <w:rsid w:val="00DD0DBC"/>
    <w:rsid w:val="00DD42F3"/>
    <w:rsid w:val="00DD4585"/>
    <w:rsid w:val="00DD6E5E"/>
    <w:rsid w:val="00DE0F74"/>
    <w:rsid w:val="00DE11CC"/>
    <w:rsid w:val="00DE2957"/>
    <w:rsid w:val="00DE37D0"/>
    <w:rsid w:val="00DE6117"/>
    <w:rsid w:val="00DE7103"/>
    <w:rsid w:val="00DF1D57"/>
    <w:rsid w:val="00DF260F"/>
    <w:rsid w:val="00DF2F92"/>
    <w:rsid w:val="00DF54D9"/>
    <w:rsid w:val="00DF55AD"/>
    <w:rsid w:val="00DF5837"/>
    <w:rsid w:val="00DF5C67"/>
    <w:rsid w:val="00E00253"/>
    <w:rsid w:val="00E00B14"/>
    <w:rsid w:val="00E05C78"/>
    <w:rsid w:val="00E07846"/>
    <w:rsid w:val="00E0794A"/>
    <w:rsid w:val="00E1045C"/>
    <w:rsid w:val="00E1169A"/>
    <w:rsid w:val="00E11DAE"/>
    <w:rsid w:val="00E12756"/>
    <w:rsid w:val="00E12874"/>
    <w:rsid w:val="00E12B2D"/>
    <w:rsid w:val="00E12F5A"/>
    <w:rsid w:val="00E15911"/>
    <w:rsid w:val="00E167DD"/>
    <w:rsid w:val="00E16B21"/>
    <w:rsid w:val="00E16B2D"/>
    <w:rsid w:val="00E2026E"/>
    <w:rsid w:val="00E20F8A"/>
    <w:rsid w:val="00E22F96"/>
    <w:rsid w:val="00E22FF0"/>
    <w:rsid w:val="00E25684"/>
    <w:rsid w:val="00E25905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56CEF"/>
    <w:rsid w:val="00E609AD"/>
    <w:rsid w:val="00E60C64"/>
    <w:rsid w:val="00E60DC7"/>
    <w:rsid w:val="00E61B4F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5054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06BD"/>
    <w:rsid w:val="00E907C5"/>
    <w:rsid w:val="00E90F94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14DC"/>
    <w:rsid w:val="00EB4AA8"/>
    <w:rsid w:val="00EB6501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54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2344"/>
    <w:rsid w:val="00F053A8"/>
    <w:rsid w:val="00F06BB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44A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38F3"/>
    <w:rsid w:val="00F443E2"/>
    <w:rsid w:val="00F44914"/>
    <w:rsid w:val="00F46C1B"/>
    <w:rsid w:val="00F47FB6"/>
    <w:rsid w:val="00F50323"/>
    <w:rsid w:val="00F513BA"/>
    <w:rsid w:val="00F53CF7"/>
    <w:rsid w:val="00F53E4F"/>
    <w:rsid w:val="00F55E85"/>
    <w:rsid w:val="00F56404"/>
    <w:rsid w:val="00F6108E"/>
    <w:rsid w:val="00F61107"/>
    <w:rsid w:val="00F61637"/>
    <w:rsid w:val="00F6219D"/>
    <w:rsid w:val="00F63E7B"/>
    <w:rsid w:val="00F64542"/>
    <w:rsid w:val="00F65689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87FD5"/>
    <w:rsid w:val="00F91C40"/>
    <w:rsid w:val="00F9393F"/>
    <w:rsid w:val="00F93BB2"/>
    <w:rsid w:val="00F942B3"/>
    <w:rsid w:val="00F94F72"/>
    <w:rsid w:val="00F95699"/>
    <w:rsid w:val="00F95F39"/>
    <w:rsid w:val="00F97365"/>
    <w:rsid w:val="00FA30D3"/>
    <w:rsid w:val="00FA3225"/>
    <w:rsid w:val="00FA5575"/>
    <w:rsid w:val="00FA5FC7"/>
    <w:rsid w:val="00FB0061"/>
    <w:rsid w:val="00FB0393"/>
    <w:rsid w:val="00FB0800"/>
    <w:rsid w:val="00FB0E27"/>
    <w:rsid w:val="00FB1A1F"/>
    <w:rsid w:val="00FB37B2"/>
    <w:rsid w:val="00FB3B1E"/>
    <w:rsid w:val="00FB6757"/>
    <w:rsid w:val="00FB6874"/>
    <w:rsid w:val="00FC40DF"/>
    <w:rsid w:val="00FC41F5"/>
    <w:rsid w:val="00FC42E9"/>
    <w:rsid w:val="00FC4EF8"/>
    <w:rsid w:val="00FC653E"/>
    <w:rsid w:val="00FD01B3"/>
    <w:rsid w:val="00FD044C"/>
    <w:rsid w:val="00FD1917"/>
    <w:rsid w:val="00FD1C7C"/>
    <w:rsid w:val="00FD2988"/>
    <w:rsid w:val="00FD7529"/>
    <w:rsid w:val="00FD7DA7"/>
    <w:rsid w:val="00FE0F4F"/>
    <w:rsid w:val="00FE16BC"/>
    <w:rsid w:val="00FE5A82"/>
    <w:rsid w:val="00FE653A"/>
    <w:rsid w:val="00FE6B82"/>
    <w:rsid w:val="00FF13BE"/>
    <w:rsid w:val="00FF13FB"/>
    <w:rsid w:val="00FF1E53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467FD"/>
  <w15:docId w15:val="{9CC59117-E69B-4CB3-B50C-9B1E85EDF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75A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pcg.com/media-centar/publikacij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C1ECD-293C-49EE-B8C1-D3BFD534C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5795</Words>
  <Characters>33032</Characters>
  <Application>Microsoft Office Word</Application>
  <DocSecurity>0</DocSecurity>
  <Lines>275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Marija Perazić</cp:lastModifiedBy>
  <cp:revision>3</cp:revision>
  <cp:lastPrinted>2017-08-04T11:30:00Z</cp:lastPrinted>
  <dcterms:created xsi:type="dcterms:W3CDTF">2017-08-04T11:31:00Z</dcterms:created>
  <dcterms:modified xsi:type="dcterms:W3CDTF">2017-12-15T07:07:00Z</dcterms:modified>
</cp:coreProperties>
</file>