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E42CFF">
        <w:rPr>
          <w:rFonts w:ascii="Tahoma" w:hAnsi="Tahoma" w:cs="Tahoma"/>
          <w:b/>
          <w:sz w:val="24"/>
          <w:szCs w:val="24"/>
        </w:rPr>
        <w:t>20</w:t>
      </w:r>
      <w:r w:rsidR="001A687B">
        <w:rPr>
          <w:rFonts w:ascii="Tahoma" w:hAnsi="Tahoma" w:cs="Tahoma"/>
          <w:b/>
          <w:sz w:val="24"/>
          <w:szCs w:val="24"/>
        </w:rPr>
        <w:t>82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42CFF">
        <w:rPr>
          <w:rFonts w:ascii="Tahoma" w:hAnsi="Tahoma" w:cs="Tahoma"/>
          <w:b/>
          <w:sz w:val="24"/>
          <w:szCs w:val="24"/>
        </w:rPr>
        <w:t>26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A8787D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A687B">
        <w:rPr>
          <w:rFonts w:ascii="Tahoma" w:hAnsi="Tahoma" w:cs="Tahoma"/>
          <w:sz w:val="24"/>
          <w:szCs w:val="24"/>
          <w:lang w:val="sr-Latn-CS"/>
        </w:rPr>
        <w:t>111737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A687B">
        <w:rPr>
          <w:rFonts w:ascii="Tahoma" w:hAnsi="Tahoma" w:cs="Tahoma"/>
          <w:sz w:val="24"/>
          <w:szCs w:val="24"/>
          <w:lang w:val="sr-Latn-CS"/>
        </w:rPr>
        <w:t>30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687B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687B">
        <w:rPr>
          <w:rFonts w:ascii="Tahoma" w:hAnsi="Tahoma" w:cs="Tahoma"/>
          <w:sz w:val="24"/>
          <w:szCs w:val="24"/>
          <w:lang w:val="sr-Latn-CS"/>
        </w:rPr>
        <w:t>Generalnog sekretarijata Vlade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A8787D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42CFF">
        <w:rPr>
          <w:rFonts w:ascii="Tahoma" w:hAnsi="Tahoma" w:cs="Tahoma"/>
          <w:sz w:val="24"/>
          <w:szCs w:val="24"/>
          <w:lang w:val="sr-Latn-CS"/>
        </w:rPr>
        <w:t>25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A8787D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687B">
        <w:rPr>
          <w:rFonts w:ascii="Tahoma" w:hAnsi="Tahoma" w:cs="Tahoma"/>
          <w:sz w:val="24"/>
          <w:szCs w:val="24"/>
          <w:lang w:val="sr-Latn-CS"/>
        </w:rPr>
        <w:t>Generalnom sekretarijatu Vlade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A687B">
        <w:rPr>
          <w:rFonts w:ascii="Tahoma" w:hAnsi="Tahoma" w:cs="Tahoma"/>
          <w:sz w:val="24"/>
          <w:szCs w:val="24"/>
          <w:lang w:val="sr-Latn-CS"/>
        </w:rPr>
        <w:t>111737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A687B">
        <w:rPr>
          <w:rFonts w:ascii="Tahoma" w:hAnsi="Tahoma" w:cs="Tahoma"/>
          <w:sz w:val="24"/>
          <w:szCs w:val="24"/>
          <w:lang w:val="sr-Latn-CS"/>
        </w:rPr>
        <w:t>05</w:t>
      </w:r>
      <w:r w:rsidR="008C65E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A687B">
        <w:rPr>
          <w:rFonts w:ascii="Tahoma" w:hAnsi="Tahoma" w:cs="Tahoma"/>
          <w:sz w:val="24"/>
          <w:szCs w:val="24"/>
          <w:lang w:val="sr-Latn-CS"/>
        </w:rPr>
        <w:t>05</w:t>
      </w:r>
      <w:r w:rsidR="008C65ED">
        <w:rPr>
          <w:rFonts w:ascii="Tahoma" w:hAnsi="Tahoma" w:cs="Tahoma"/>
          <w:sz w:val="24"/>
          <w:szCs w:val="24"/>
          <w:lang w:val="sr-Latn-CS"/>
        </w:rPr>
        <w:t>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A8787D" w:rsidRPr="00BF314B" w:rsidRDefault="00A8787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687B">
        <w:rPr>
          <w:rFonts w:ascii="Tahoma" w:hAnsi="Tahoma" w:cs="Tahoma"/>
          <w:sz w:val="24"/>
          <w:szCs w:val="24"/>
          <w:lang w:val="sr-Latn-CS"/>
        </w:rPr>
        <w:t>Generalnog sekretarijata Vlade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687B" w:rsidRPr="001A687B">
        <w:rPr>
          <w:rFonts w:ascii="Tahoma" w:hAnsi="Tahoma" w:cs="Tahoma"/>
          <w:sz w:val="24"/>
          <w:szCs w:val="24"/>
          <w:lang w:val="sr-Latn-CS"/>
        </w:rPr>
        <w:t>05. 05. 2017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687B">
        <w:rPr>
          <w:rFonts w:ascii="Tahoma" w:hAnsi="Tahoma" w:cs="Tahoma"/>
          <w:sz w:val="24"/>
          <w:szCs w:val="24"/>
          <w:lang w:val="sr-Latn-CS"/>
        </w:rPr>
        <w:t>Svih odluka, izvještaja i drugih akata u vezi sa rješavanjem stambenog pitanja za Aleksandra Andriju Pejovića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87B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687B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</w:t>
      </w:r>
      <w:r w:rsidR="001A687B">
        <w:rPr>
          <w:rFonts w:ascii="Tahoma" w:hAnsi="Tahoma" w:cs="Tahoma"/>
          <w:sz w:val="24"/>
          <w:szCs w:val="24"/>
          <w:lang w:val="sr-Latn-CS"/>
        </w:rPr>
        <w:t>795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687B">
        <w:rPr>
          <w:rFonts w:ascii="Tahoma" w:hAnsi="Tahoma" w:cs="Tahoma"/>
          <w:sz w:val="24"/>
          <w:szCs w:val="24"/>
          <w:lang w:val="sr-Latn-CS"/>
        </w:rPr>
        <w:t>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687B">
        <w:rPr>
          <w:rFonts w:ascii="Tahoma" w:hAnsi="Tahoma" w:cs="Tahoma"/>
          <w:sz w:val="24"/>
          <w:szCs w:val="24"/>
          <w:lang w:val="sr-Latn-CS"/>
        </w:rPr>
        <w:t>07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687B">
        <w:rPr>
          <w:rFonts w:ascii="Tahoma" w:hAnsi="Tahoma" w:cs="Tahoma"/>
          <w:sz w:val="24"/>
          <w:szCs w:val="24"/>
          <w:lang w:val="sr-Latn-CS"/>
        </w:rPr>
        <w:t>Generalni sekretarijat Vlade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1A687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A687B">
        <w:rPr>
          <w:rFonts w:ascii="Tahoma" w:hAnsi="Tahoma" w:cs="Tahoma"/>
          <w:sz w:val="24"/>
          <w:szCs w:val="24"/>
          <w:lang w:val="sr-Latn-CS"/>
        </w:rPr>
        <w:t>111737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A687B" w:rsidRPr="001A687B">
        <w:rPr>
          <w:rFonts w:ascii="Tahoma" w:hAnsi="Tahoma" w:cs="Tahoma"/>
          <w:sz w:val="24"/>
          <w:szCs w:val="24"/>
          <w:lang w:val="sr-Latn-CS"/>
        </w:rPr>
        <w:t>05. 05. 2017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A687B">
        <w:rPr>
          <w:rFonts w:ascii="Tahoma" w:hAnsi="Tahoma" w:cs="Tahoma"/>
          <w:sz w:val="24"/>
          <w:szCs w:val="24"/>
          <w:lang w:val="sr-Latn-CS"/>
        </w:rPr>
        <w:t>Generalni sekretarijat Vlade Crne Gore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1A687B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8787D" w:rsidRDefault="00A8787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382" w:rsidRDefault="00E27382" w:rsidP="00CB7F9A">
      <w:pPr>
        <w:spacing w:after="0" w:line="240" w:lineRule="auto"/>
      </w:pPr>
      <w:r>
        <w:separator/>
      </w:r>
    </w:p>
  </w:endnote>
  <w:endnote w:type="continuationSeparator" w:id="0">
    <w:p w:rsidR="00E27382" w:rsidRDefault="00E2738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382" w:rsidRDefault="00E27382" w:rsidP="00CB7F9A">
      <w:pPr>
        <w:spacing w:after="0" w:line="240" w:lineRule="auto"/>
      </w:pPr>
      <w:r>
        <w:separator/>
      </w:r>
    </w:p>
  </w:footnote>
  <w:footnote w:type="continuationSeparator" w:id="0">
    <w:p w:rsidR="00E27382" w:rsidRDefault="00E2738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687B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3E1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8787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0CB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23C2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382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1592B6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1E651-28C1-4D6F-BFFB-8D142B6A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92</cp:revision>
  <cp:lastPrinted>2017-06-28T12:13:00Z</cp:lastPrinted>
  <dcterms:created xsi:type="dcterms:W3CDTF">2015-12-16T13:08:00Z</dcterms:created>
  <dcterms:modified xsi:type="dcterms:W3CDTF">2017-12-08T08:51:00Z</dcterms:modified>
</cp:coreProperties>
</file>