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0D2EBC">
        <w:rPr>
          <w:rFonts w:ascii="Tahoma" w:hAnsi="Tahoma" w:cs="Tahoma"/>
          <w:b/>
          <w:sz w:val="24"/>
          <w:szCs w:val="24"/>
          <w:lang w:val="sr-Latn-CS"/>
        </w:rPr>
        <w:t>2399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290E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0D2EBC">
        <w:rPr>
          <w:rFonts w:ascii="Tahoma" w:hAnsi="Tahoma" w:cs="Tahoma"/>
          <w:sz w:val="24"/>
          <w:szCs w:val="24"/>
          <w:lang w:val="sr-Latn-CS"/>
        </w:rPr>
        <w:t>2399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D2EBC">
        <w:rPr>
          <w:rFonts w:ascii="Tahoma" w:hAnsi="Tahoma" w:cs="Tahoma"/>
          <w:sz w:val="24"/>
          <w:szCs w:val="24"/>
          <w:lang w:val="sr-Latn-CS"/>
        </w:rPr>
        <w:t>434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56290E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56290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D2EBC">
        <w:rPr>
          <w:rFonts w:ascii="Tahoma" w:hAnsi="Tahoma" w:cs="Tahoma"/>
          <w:sz w:val="24"/>
          <w:szCs w:val="24"/>
          <w:lang w:val="sr-Latn-CS"/>
        </w:rPr>
        <w:t>434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0D2EBC">
        <w:rPr>
          <w:rFonts w:ascii="Tahoma" w:hAnsi="Tahoma" w:cs="Tahoma"/>
          <w:sz w:val="24"/>
          <w:szCs w:val="24"/>
          <w:lang w:val="sr-Latn-CS"/>
        </w:rPr>
        <w:t>434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0D2EBC">
        <w:rPr>
          <w:rFonts w:ascii="Tahoma" w:hAnsi="Tahoma" w:cs="Tahoma"/>
          <w:sz w:val="24"/>
          <w:szCs w:val="24"/>
          <w:lang w:val="sr-Latn-CS"/>
        </w:rPr>
        <w:t>februar</w:t>
      </w:r>
      <w:r w:rsidR="000071A5">
        <w:rPr>
          <w:rFonts w:ascii="Tahoma" w:hAnsi="Tahoma" w:cs="Tahoma"/>
          <w:sz w:val="24"/>
          <w:szCs w:val="24"/>
          <w:lang w:val="sr-Latn-CS"/>
        </w:rPr>
        <w:t xml:space="preserve">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0D2EBC">
        <w:rPr>
          <w:rFonts w:ascii="Tahoma" w:hAnsi="Tahoma" w:cs="Tahoma"/>
          <w:sz w:val="24"/>
          <w:szCs w:val="24"/>
          <w:lang w:val="sr-Latn-CS"/>
        </w:rPr>
        <w:t>7138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0D2EBC">
        <w:rPr>
          <w:rFonts w:ascii="Tahoma" w:hAnsi="Tahoma" w:cs="Tahoma"/>
          <w:sz w:val="24"/>
          <w:szCs w:val="24"/>
          <w:lang w:val="sr-Latn-CS"/>
        </w:rPr>
        <w:t>434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0D2EBC">
        <w:rPr>
          <w:rFonts w:ascii="Tahoma" w:hAnsi="Tahoma" w:cs="Tahoma"/>
          <w:sz w:val="24"/>
          <w:szCs w:val="24"/>
          <w:lang w:val="sr-Latn-CS"/>
        </w:rPr>
        <w:t>2399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0D2EBC">
        <w:rPr>
          <w:rFonts w:ascii="Tahoma" w:hAnsi="Tahoma" w:cs="Tahoma"/>
          <w:sz w:val="24"/>
          <w:szCs w:val="24"/>
          <w:lang w:val="sr-Latn-CS"/>
        </w:rPr>
        <w:t>434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56290E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0D2EBC">
        <w:rPr>
          <w:rFonts w:ascii="Tahoma" w:hAnsi="Tahoma" w:cs="Tahoma"/>
          <w:sz w:val="24"/>
          <w:szCs w:val="24"/>
          <w:lang w:val="sr-Latn-CS"/>
        </w:rPr>
        <w:t>7138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56290E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0D2EBC">
        <w:rPr>
          <w:rFonts w:ascii="Tahoma" w:hAnsi="Tahoma" w:cs="Tahoma"/>
          <w:sz w:val="24"/>
          <w:szCs w:val="24"/>
          <w:lang w:val="sr-Latn-CS"/>
        </w:rPr>
        <w:t>7138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0D2EBC">
        <w:rPr>
          <w:rFonts w:ascii="Tahoma" w:hAnsi="Tahoma" w:cs="Tahoma"/>
          <w:sz w:val="24"/>
          <w:szCs w:val="24"/>
          <w:lang w:val="sr-Latn-CS"/>
        </w:rPr>
        <w:t>434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2A248E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0D2EBC">
        <w:rPr>
          <w:rFonts w:ascii="Tahoma" w:hAnsi="Tahoma" w:cs="Tahoma"/>
          <w:sz w:val="24"/>
          <w:szCs w:val="24"/>
          <w:lang w:val="sr-Latn-CS"/>
        </w:rPr>
        <w:t>434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C5F" w:rsidRDefault="00C33C5F">
      <w:pPr>
        <w:spacing w:after="0" w:line="240" w:lineRule="auto"/>
      </w:pPr>
      <w:r>
        <w:separator/>
      </w:r>
    </w:p>
  </w:endnote>
  <w:endnote w:type="continuationSeparator" w:id="0">
    <w:p w:rsidR="00C33C5F" w:rsidRDefault="00C33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33C5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C5F" w:rsidP="00EA2993">
    <w:pPr>
      <w:pStyle w:val="Footer"/>
      <w:rPr>
        <w:b/>
        <w:sz w:val="16"/>
        <w:szCs w:val="16"/>
      </w:rPr>
    </w:pPr>
  </w:p>
  <w:p w:rsidR="0090753B" w:rsidRPr="00E62A90" w:rsidRDefault="00C33C5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33C5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33C5F" w:rsidP="00E03674">
    <w:pPr>
      <w:pStyle w:val="Footer"/>
      <w:jc w:val="center"/>
      <w:rPr>
        <w:sz w:val="16"/>
        <w:szCs w:val="16"/>
      </w:rPr>
    </w:pPr>
  </w:p>
  <w:p w:rsidR="0090753B" w:rsidRPr="002B6C39" w:rsidRDefault="00C33C5F">
    <w:pPr>
      <w:pStyle w:val="Footer"/>
    </w:pPr>
  </w:p>
  <w:p w:rsidR="0090753B" w:rsidRDefault="00C33C5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C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C5F" w:rsidRDefault="00C33C5F">
      <w:pPr>
        <w:spacing w:after="0" w:line="240" w:lineRule="auto"/>
      </w:pPr>
      <w:r>
        <w:separator/>
      </w:r>
    </w:p>
  </w:footnote>
  <w:footnote w:type="continuationSeparator" w:id="0">
    <w:p w:rsidR="00C33C5F" w:rsidRDefault="00C33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C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C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3C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2EBC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56E31"/>
    <w:rsid w:val="002648FE"/>
    <w:rsid w:val="00271484"/>
    <w:rsid w:val="00286838"/>
    <w:rsid w:val="002879F3"/>
    <w:rsid w:val="00291127"/>
    <w:rsid w:val="00295393"/>
    <w:rsid w:val="002A00E4"/>
    <w:rsid w:val="002A248E"/>
    <w:rsid w:val="002A5401"/>
    <w:rsid w:val="002A667D"/>
    <w:rsid w:val="002C44CA"/>
    <w:rsid w:val="002C44DD"/>
    <w:rsid w:val="002C505B"/>
    <w:rsid w:val="002C7DD9"/>
    <w:rsid w:val="002D4F6B"/>
    <w:rsid w:val="002E2860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6290E"/>
    <w:rsid w:val="00573742"/>
    <w:rsid w:val="00587DD0"/>
    <w:rsid w:val="005A1102"/>
    <w:rsid w:val="005A4BD5"/>
    <w:rsid w:val="005B66E9"/>
    <w:rsid w:val="005C191E"/>
    <w:rsid w:val="005C7C67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3C5F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F09E9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2017-09-21T08:54:00Z</cp:lastPrinted>
  <dcterms:created xsi:type="dcterms:W3CDTF">2017-09-21T07:56:00Z</dcterms:created>
  <dcterms:modified xsi:type="dcterms:W3CDTF">2017-12-21T11:41:00Z</dcterms:modified>
</cp:coreProperties>
</file>