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2B224D">
        <w:rPr>
          <w:rFonts w:ascii="Tahoma" w:hAnsi="Tahoma" w:cs="Tahoma"/>
          <w:b/>
          <w:sz w:val="24"/>
          <w:szCs w:val="24"/>
        </w:rPr>
        <w:t>5</w:t>
      </w:r>
      <w:r w:rsidR="0039060C">
        <w:rPr>
          <w:rFonts w:ascii="Tahoma" w:hAnsi="Tahoma" w:cs="Tahoma"/>
          <w:b/>
          <w:sz w:val="24"/>
          <w:szCs w:val="24"/>
        </w:rPr>
        <w:t>7</w:t>
      </w:r>
      <w:r w:rsidR="00B43C62">
        <w:rPr>
          <w:rFonts w:ascii="Tahoma" w:hAnsi="Tahoma" w:cs="Tahoma"/>
          <w:b/>
          <w:sz w:val="24"/>
          <w:szCs w:val="24"/>
        </w:rPr>
        <w:t>5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07A6">
        <w:rPr>
          <w:rFonts w:ascii="Tahoma" w:hAnsi="Tahoma" w:cs="Tahoma"/>
          <w:b/>
          <w:sz w:val="24"/>
          <w:szCs w:val="24"/>
        </w:rPr>
        <w:t>18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39060C">
        <w:rPr>
          <w:rFonts w:ascii="Tahoma" w:hAnsi="Tahoma" w:cs="Tahoma"/>
          <w:sz w:val="24"/>
          <w:szCs w:val="24"/>
          <w:lang w:val="sr-Latn-CS"/>
        </w:rPr>
        <w:t>111</w:t>
      </w:r>
      <w:r w:rsidR="00B43C62">
        <w:rPr>
          <w:rFonts w:ascii="Tahoma" w:hAnsi="Tahoma" w:cs="Tahoma"/>
          <w:sz w:val="24"/>
          <w:szCs w:val="24"/>
          <w:lang w:val="sr-Latn-CS"/>
        </w:rPr>
        <w:t>077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9060C">
        <w:rPr>
          <w:rFonts w:ascii="Tahoma" w:hAnsi="Tahoma" w:cs="Tahoma"/>
          <w:sz w:val="24"/>
          <w:szCs w:val="24"/>
          <w:lang w:val="sr-Latn-CS"/>
        </w:rPr>
        <w:t>28.04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39060C">
        <w:rPr>
          <w:rFonts w:ascii="Tahoma" w:hAnsi="Tahoma" w:cs="Tahoma"/>
          <w:sz w:val="24"/>
          <w:szCs w:val="24"/>
          <w:lang w:val="sr-Latn-CS"/>
        </w:rPr>
        <w:t>finansija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07A6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07A6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="004713F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9060C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9060C">
        <w:rPr>
          <w:rFonts w:ascii="Tahoma" w:hAnsi="Tahoma" w:cs="Tahoma"/>
          <w:sz w:val="24"/>
          <w:szCs w:val="24"/>
          <w:lang w:val="sr-Latn-CS"/>
        </w:rPr>
        <w:t>finansija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</w:t>
      </w:r>
      <w:r w:rsidR="0039060C">
        <w:rPr>
          <w:rFonts w:ascii="Tahoma" w:hAnsi="Tahoma" w:cs="Tahoma"/>
          <w:sz w:val="24"/>
          <w:szCs w:val="24"/>
          <w:lang w:val="sr-Latn-CS"/>
        </w:rPr>
        <w:t>7</w:t>
      </w:r>
      <w:r w:rsidR="00224627">
        <w:rPr>
          <w:rFonts w:ascii="Tahoma" w:hAnsi="Tahoma" w:cs="Tahoma"/>
          <w:sz w:val="24"/>
          <w:szCs w:val="24"/>
          <w:lang w:val="sr-Latn-CS"/>
        </w:rPr>
        <w:t>/</w:t>
      </w:r>
      <w:r w:rsidR="0039060C">
        <w:rPr>
          <w:rFonts w:ascii="Tahoma" w:hAnsi="Tahoma" w:cs="Tahoma"/>
          <w:sz w:val="24"/>
          <w:szCs w:val="24"/>
          <w:lang w:val="sr-Latn-CS"/>
        </w:rPr>
        <w:t>111</w:t>
      </w:r>
      <w:r w:rsidR="00B43C62">
        <w:rPr>
          <w:rFonts w:ascii="Tahoma" w:hAnsi="Tahoma" w:cs="Tahoma"/>
          <w:sz w:val="24"/>
          <w:szCs w:val="24"/>
          <w:lang w:val="sr-Latn-CS"/>
        </w:rPr>
        <w:t>077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9060C">
        <w:rPr>
          <w:rFonts w:ascii="Tahoma" w:hAnsi="Tahoma" w:cs="Tahoma"/>
          <w:sz w:val="24"/>
          <w:szCs w:val="24"/>
          <w:lang w:val="sr-Latn-CS"/>
        </w:rPr>
        <w:t>06.04.2017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39060C">
        <w:rPr>
          <w:rFonts w:ascii="Tahoma" w:hAnsi="Tahoma" w:cs="Tahoma"/>
          <w:sz w:val="24"/>
          <w:szCs w:val="24"/>
          <w:lang w:val="sr-Latn-CS"/>
        </w:rPr>
        <w:t>finansija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9060C">
        <w:rPr>
          <w:rFonts w:ascii="Tahoma" w:hAnsi="Tahoma" w:cs="Tahoma"/>
          <w:sz w:val="24"/>
          <w:szCs w:val="24"/>
          <w:lang w:val="sr-Latn-CS"/>
        </w:rPr>
        <w:t>06.04.2017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A67F0" w:rsidRPr="004D7008">
        <w:rPr>
          <w:rFonts w:ascii="Tahoma" w:hAnsi="Tahoma" w:cs="Tahoma"/>
          <w:sz w:val="24"/>
          <w:szCs w:val="24"/>
          <w:lang w:val="sr-Latn-CS"/>
        </w:rPr>
        <w:t>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39060C">
        <w:rPr>
          <w:rFonts w:ascii="Tahoma" w:hAnsi="Tahoma" w:cs="Tahoma"/>
          <w:sz w:val="24"/>
          <w:szCs w:val="24"/>
        </w:rPr>
        <w:t xml:space="preserve">akta koji sadrže informacije o </w:t>
      </w:r>
      <w:r w:rsidR="00B43C62">
        <w:rPr>
          <w:rFonts w:ascii="Tahoma" w:hAnsi="Tahoma" w:cs="Tahoma"/>
          <w:sz w:val="24"/>
          <w:szCs w:val="24"/>
        </w:rPr>
        <w:t xml:space="preserve">broju izvršenih inspekcijskih i upravnih nadzora nad zakonitošću rada jedinica lokalne samouprave u cilju praćenja sprovođenja Zakonja o finansiranju lokalne samouprave, o broju utvrđenih nepravilnosti i o broju i vrsti preduzetih mjera u periodu </w:t>
      </w:r>
      <w:r w:rsidR="0039060C">
        <w:rPr>
          <w:rFonts w:ascii="Tahoma" w:hAnsi="Tahoma" w:cs="Tahoma"/>
          <w:sz w:val="24"/>
          <w:szCs w:val="24"/>
        </w:rPr>
        <w:t>od 01.01.2017. do 31.03.201</w:t>
      </w:r>
      <w:r w:rsidR="00B43C62">
        <w:rPr>
          <w:rFonts w:ascii="Tahoma" w:hAnsi="Tahoma" w:cs="Tahoma"/>
          <w:sz w:val="24"/>
          <w:szCs w:val="24"/>
        </w:rPr>
        <w:t>7.godine (veza sa mjerom broj: 6.10</w:t>
      </w:r>
      <w:r w:rsidR="0039060C">
        <w:rPr>
          <w:rFonts w:ascii="Tahoma" w:hAnsi="Tahoma" w:cs="Tahoma"/>
          <w:sz w:val="24"/>
          <w:szCs w:val="24"/>
        </w:rPr>
        <w:t xml:space="preserve">. </w:t>
      </w:r>
      <w:r w:rsidR="00B43C62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39060C">
        <w:rPr>
          <w:rFonts w:ascii="Tahoma" w:hAnsi="Tahoma" w:cs="Tahoma"/>
          <w:sz w:val="24"/>
          <w:szCs w:val="24"/>
        </w:rPr>
        <w:t>)</w:t>
      </w:r>
      <w:r w:rsidR="005231F5" w:rsidRPr="004D700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9060C" w:rsidRDefault="0039060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br.17/111</w:t>
      </w:r>
      <w:r w:rsidR="00B43C62">
        <w:rPr>
          <w:rFonts w:ascii="Tahoma" w:hAnsi="Tahoma" w:cs="Tahoma"/>
          <w:sz w:val="24"/>
          <w:szCs w:val="24"/>
          <w:lang w:val="sr-Latn-CS"/>
        </w:rPr>
        <w:t>077</w:t>
      </w:r>
      <w:r>
        <w:rPr>
          <w:rFonts w:ascii="Tahoma" w:hAnsi="Tahoma" w:cs="Tahoma"/>
          <w:sz w:val="24"/>
          <w:szCs w:val="24"/>
          <w:lang w:val="sr-Latn-CS"/>
        </w:rPr>
        <w:t xml:space="preserve"> od 28.04.2017. godine dostavljena Ministarstvu rada i socijalnog staranja na e-mail </w:t>
      </w:r>
      <w:hyperlink r:id="rId8" w:history="1">
        <w:r w:rsidR="004713FC" w:rsidRPr="002927EE">
          <w:rPr>
            <w:rStyle w:val="Hyperlink"/>
            <w:rFonts w:ascii="Tahoma" w:hAnsi="Tahoma" w:cs="Tahoma"/>
            <w:sz w:val="24"/>
            <w:szCs w:val="24"/>
            <w:lang w:val="sr-Latn-CS"/>
          </w:rPr>
          <w:t>spi</w:t>
        </w:r>
        <w:r w:rsidR="004713FC" w:rsidRPr="002927EE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4713FC" w:rsidRPr="002927EE">
          <w:rPr>
            <w:rStyle w:val="Hyperlink"/>
            <w:rFonts w:ascii="Tahoma" w:hAnsi="Tahoma" w:cs="Tahoma"/>
            <w:sz w:val="24"/>
            <w:szCs w:val="24"/>
          </w:rPr>
          <w:t>mif.gov.me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4713FC">
        <w:rPr>
          <w:rFonts w:ascii="Tahoma" w:hAnsi="Tahoma" w:cs="Tahoma"/>
          <w:sz w:val="24"/>
          <w:szCs w:val="24"/>
          <w:lang w:val="sr-Latn-CS"/>
        </w:rPr>
        <w:t>09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4713FC">
        <w:rPr>
          <w:rFonts w:ascii="Tahoma" w:hAnsi="Tahoma" w:cs="Tahoma"/>
          <w:sz w:val="24"/>
          <w:szCs w:val="24"/>
          <w:lang w:val="sr-Latn-CS"/>
        </w:rPr>
        <w:t>2</w:t>
      </w:r>
      <w:r w:rsidR="00B43C62">
        <w:rPr>
          <w:rFonts w:ascii="Tahoma" w:hAnsi="Tahoma" w:cs="Tahoma"/>
          <w:sz w:val="24"/>
          <w:szCs w:val="24"/>
          <w:lang w:val="sr-Latn-CS"/>
        </w:rPr>
        <w:t>8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 </w:t>
      </w:r>
      <w:r w:rsidR="004713FC">
        <w:rPr>
          <w:rFonts w:ascii="Tahoma" w:hAnsi="Tahoma" w:cs="Tahoma"/>
          <w:sz w:val="24"/>
          <w:szCs w:val="24"/>
        </w:rPr>
        <w:t>28</w:t>
      </w:r>
      <w:r>
        <w:rPr>
          <w:rFonts w:ascii="Tahoma" w:hAnsi="Tahoma" w:cs="Tahoma"/>
          <w:sz w:val="24"/>
          <w:szCs w:val="24"/>
        </w:rPr>
        <w:t xml:space="preserve">.04.2017 u </w:t>
      </w:r>
      <w:r w:rsidR="004713FC">
        <w:rPr>
          <w:rFonts w:ascii="Tahoma" w:hAnsi="Tahoma" w:cs="Tahoma"/>
          <w:sz w:val="24"/>
          <w:szCs w:val="24"/>
        </w:rPr>
        <w:t>09</w:t>
      </w:r>
      <w:r>
        <w:rPr>
          <w:rFonts w:ascii="Tahoma" w:hAnsi="Tahoma" w:cs="Tahoma"/>
          <w:sz w:val="24"/>
          <w:szCs w:val="24"/>
        </w:rPr>
        <w:t>:</w:t>
      </w:r>
      <w:r w:rsidR="00B43C62">
        <w:rPr>
          <w:rFonts w:ascii="Tahoma" w:hAnsi="Tahoma" w:cs="Tahoma"/>
          <w:sz w:val="24"/>
          <w:szCs w:val="24"/>
        </w:rPr>
        <w:t>28</w:t>
      </w:r>
      <w:r>
        <w:rPr>
          <w:rFonts w:ascii="Tahoma" w:hAnsi="Tahoma" w:cs="Tahoma"/>
          <w:sz w:val="24"/>
          <w:szCs w:val="24"/>
        </w:rPr>
        <w:t>h.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713FC">
        <w:rPr>
          <w:rFonts w:ascii="Tahoma" w:hAnsi="Tahoma" w:cs="Tahoma"/>
          <w:sz w:val="24"/>
          <w:szCs w:val="24"/>
          <w:lang w:val="sr-Latn-CS"/>
        </w:rPr>
        <w:t>05.05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6007A6">
        <w:rPr>
          <w:rFonts w:ascii="Tahoma" w:hAnsi="Tahoma" w:cs="Tahoma"/>
          <w:sz w:val="24"/>
          <w:szCs w:val="24"/>
          <w:lang w:val="sr-Latn-CS"/>
        </w:rPr>
        <w:t>5</w:t>
      </w:r>
      <w:r w:rsidR="00B43C62">
        <w:rPr>
          <w:rFonts w:ascii="Tahoma" w:hAnsi="Tahoma" w:cs="Tahoma"/>
          <w:sz w:val="24"/>
          <w:szCs w:val="24"/>
          <w:lang w:val="sr-Latn-CS"/>
        </w:rPr>
        <w:t>699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713FC">
        <w:rPr>
          <w:rFonts w:ascii="Tahoma" w:hAnsi="Tahoma" w:cs="Tahoma"/>
          <w:sz w:val="24"/>
          <w:szCs w:val="24"/>
          <w:lang w:val="sr-Latn-CS"/>
        </w:rPr>
        <w:t>05.05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39060C">
        <w:rPr>
          <w:rFonts w:ascii="Tahoma" w:hAnsi="Tahoma" w:cs="Tahoma"/>
          <w:sz w:val="24"/>
          <w:szCs w:val="24"/>
          <w:lang w:val="sr-Latn-CS"/>
        </w:rPr>
        <w:t>finansija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39060C">
        <w:rPr>
          <w:rFonts w:ascii="Tahoma" w:hAnsi="Tahoma" w:cs="Tahoma"/>
          <w:sz w:val="24"/>
          <w:szCs w:val="24"/>
          <w:lang w:val="sr-Latn-CS"/>
        </w:rPr>
        <w:t>111</w:t>
      </w:r>
      <w:r w:rsidR="00B43C62">
        <w:rPr>
          <w:rFonts w:ascii="Tahoma" w:hAnsi="Tahoma" w:cs="Tahoma"/>
          <w:sz w:val="24"/>
          <w:szCs w:val="24"/>
          <w:lang w:val="sr-Latn-CS"/>
        </w:rPr>
        <w:t>077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713FC">
        <w:rPr>
          <w:rFonts w:ascii="Tahoma" w:hAnsi="Tahoma" w:cs="Tahoma"/>
          <w:sz w:val="24"/>
          <w:szCs w:val="24"/>
          <w:lang w:val="sr-Latn-CS"/>
        </w:rPr>
        <w:t>06.04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4713FC">
        <w:rPr>
          <w:rFonts w:ascii="Tahoma" w:hAnsi="Tahoma" w:cs="Tahoma"/>
          <w:sz w:val="24"/>
          <w:szCs w:val="24"/>
          <w:lang w:val="sr-Latn-CS"/>
        </w:rPr>
        <w:t>2017.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3A67F0" w:rsidRPr="003A67F0">
        <w:rPr>
          <w:rFonts w:ascii="Tahoma" w:hAnsi="Tahoma" w:cs="Tahoma"/>
          <w:sz w:val="24"/>
          <w:szCs w:val="24"/>
          <w:lang w:val="sr-Latn-CS"/>
        </w:rPr>
        <w:t xml:space="preserve"> 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39060C">
        <w:rPr>
          <w:rFonts w:ascii="Tahoma" w:hAnsi="Tahoma" w:cs="Tahoma"/>
          <w:sz w:val="24"/>
          <w:szCs w:val="24"/>
          <w:lang w:val="sr-Latn-CS"/>
        </w:rPr>
        <w:t>finansija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43C62" w:rsidRDefault="00B43C62">
      <w:pPr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br w:type="page"/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6007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F4E6A" w:rsidRPr="00AF4E6A" w:rsidRDefault="00AF4E6A" w:rsidP="008C0D79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AF4E6A" w:rsidSect="00F03089">
      <w:footerReference w:type="even" r:id="rId10"/>
      <w:footerReference w:type="defaul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58B" w:rsidRDefault="0044058B" w:rsidP="00CB7F9A">
      <w:pPr>
        <w:spacing w:after="0" w:line="240" w:lineRule="auto"/>
      </w:pPr>
      <w:r>
        <w:separator/>
      </w:r>
    </w:p>
  </w:endnote>
  <w:endnote w:type="continuationSeparator" w:id="0">
    <w:p w:rsidR="0044058B" w:rsidRDefault="0044058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58B" w:rsidRDefault="0044058B" w:rsidP="00CB7F9A">
      <w:pPr>
        <w:spacing w:after="0" w:line="240" w:lineRule="auto"/>
      </w:pPr>
      <w:r>
        <w:separator/>
      </w:r>
    </w:p>
  </w:footnote>
  <w:footnote w:type="continuationSeparator" w:id="0">
    <w:p w:rsidR="0044058B" w:rsidRDefault="0044058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47936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4D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5E77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2B8F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060C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67F0"/>
    <w:rsid w:val="003A7B76"/>
    <w:rsid w:val="003A7F6A"/>
    <w:rsid w:val="003B06B6"/>
    <w:rsid w:val="003B0B60"/>
    <w:rsid w:val="003B0C62"/>
    <w:rsid w:val="003B11D8"/>
    <w:rsid w:val="003B1BB9"/>
    <w:rsid w:val="003B20DB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58B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3FC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1F69"/>
    <w:rsid w:val="004C24CD"/>
    <w:rsid w:val="004C31AD"/>
    <w:rsid w:val="004D05AD"/>
    <w:rsid w:val="004D1136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722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51B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07A6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CF8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26D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7A7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055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DFF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D7C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2FAD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399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6F3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27A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9D6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3C62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1B3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5A64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4D4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482500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if.gov.m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C8B07-73F6-42AA-B1DB-D88940015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3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80</cp:revision>
  <cp:lastPrinted>2017-05-18T10:48:00Z</cp:lastPrinted>
  <dcterms:created xsi:type="dcterms:W3CDTF">2015-12-16T13:08:00Z</dcterms:created>
  <dcterms:modified xsi:type="dcterms:W3CDTF">2017-12-08T10:37:00Z</dcterms:modified>
</cp:coreProperties>
</file>