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0332AC">
        <w:rPr>
          <w:rFonts w:ascii="Tahoma" w:hAnsi="Tahoma" w:cs="Tahoma"/>
          <w:b/>
          <w:sz w:val="24"/>
          <w:szCs w:val="24"/>
        </w:rPr>
        <w:t>1</w:t>
      </w:r>
      <w:r w:rsidR="00005251">
        <w:rPr>
          <w:rFonts w:ascii="Tahoma" w:hAnsi="Tahoma" w:cs="Tahoma"/>
          <w:b/>
          <w:sz w:val="24"/>
          <w:szCs w:val="24"/>
        </w:rPr>
        <w:t>290</w:t>
      </w:r>
      <w:r w:rsidR="00681725">
        <w:rPr>
          <w:rFonts w:ascii="Tahoma" w:hAnsi="Tahoma" w:cs="Tahoma"/>
          <w:b/>
          <w:sz w:val="24"/>
          <w:szCs w:val="24"/>
        </w:rPr>
        <w:t>/15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w:t>
      </w:r>
      <w:r w:rsidR="0089485A">
        <w:rPr>
          <w:rFonts w:ascii="Tahoma" w:hAnsi="Tahoma" w:cs="Tahoma"/>
          <w:sz w:val="24"/>
          <w:szCs w:val="24"/>
        </w:rPr>
        <w:t>76903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9485A">
        <w:rPr>
          <w:rFonts w:ascii="Tahoma" w:hAnsi="Tahoma" w:cs="Tahoma"/>
          <w:sz w:val="24"/>
          <w:szCs w:val="24"/>
        </w:rPr>
        <w:t>30</w:t>
      </w:r>
      <w:r w:rsidR="00D807D5">
        <w:rPr>
          <w:rFonts w:ascii="Tahoma" w:hAnsi="Tahoma" w:cs="Tahoma"/>
          <w:sz w:val="24"/>
          <w:szCs w:val="24"/>
        </w:rPr>
        <w:t>.0</w:t>
      </w:r>
      <w:r w:rsidR="0089485A">
        <w:rPr>
          <w:rFonts w:ascii="Tahoma" w:hAnsi="Tahoma" w:cs="Tahoma"/>
          <w:sz w:val="24"/>
          <w:szCs w:val="24"/>
        </w:rPr>
        <w:t>4</w:t>
      </w:r>
      <w:r w:rsidR="00D807D5">
        <w:rPr>
          <w:rFonts w:ascii="Tahoma" w:hAnsi="Tahoma" w:cs="Tahoma"/>
          <w:sz w:val="24"/>
          <w:szCs w:val="24"/>
        </w:rPr>
        <w:t>.2015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B04012">
        <w:rPr>
          <w:rFonts w:ascii="Tahoma" w:hAnsi="Tahoma" w:cs="Tahoma"/>
          <w:sz w:val="24"/>
          <w:szCs w:val="24"/>
        </w:rPr>
        <w:t>529</w:t>
      </w:r>
      <w:r w:rsidR="00D807D5">
        <w:rPr>
          <w:rFonts w:ascii="Tahoma" w:hAnsi="Tahoma" w:cs="Tahoma"/>
          <w:sz w:val="24"/>
          <w:szCs w:val="24"/>
        </w:rPr>
        <w:t>/2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B04012">
        <w:rPr>
          <w:rFonts w:ascii="Tahoma" w:hAnsi="Tahoma" w:cs="Tahoma"/>
          <w:sz w:val="24"/>
          <w:szCs w:val="24"/>
        </w:rPr>
        <w:t>15</w:t>
      </w:r>
      <w:r w:rsidR="00D807D5">
        <w:rPr>
          <w:rFonts w:ascii="Tahoma" w:hAnsi="Tahoma" w:cs="Tahoma"/>
          <w:sz w:val="24"/>
          <w:szCs w:val="24"/>
        </w:rPr>
        <w:t>.04.2015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04732">
        <w:rPr>
          <w:rFonts w:ascii="Tahoma" w:hAnsi="Tahoma" w:cs="Tahoma"/>
          <w:sz w:val="24"/>
          <w:szCs w:val="24"/>
        </w:rPr>
        <w:t>29</w:t>
      </w:r>
      <w:r w:rsidR="007B5D97">
        <w:rPr>
          <w:rFonts w:ascii="Tahoma" w:hAnsi="Tahoma" w:cs="Tahoma"/>
          <w:sz w:val="24"/>
          <w:szCs w:val="24"/>
        </w:rPr>
        <w:t>.1</w:t>
      </w:r>
      <w:r w:rsidR="00C04732">
        <w:rPr>
          <w:rFonts w:ascii="Tahoma" w:hAnsi="Tahoma" w:cs="Tahoma"/>
          <w:sz w:val="24"/>
          <w:szCs w:val="24"/>
        </w:rPr>
        <w:t>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E4765F">
        <w:rPr>
          <w:rFonts w:ascii="Tahoma" w:hAnsi="Tahoma" w:cs="Tahoma"/>
          <w:sz w:val="24"/>
          <w:szCs w:val="24"/>
        </w:rPr>
        <w:t>529</w:t>
      </w:r>
      <w:r w:rsidR="00D807D5" w:rsidRPr="004247CF">
        <w:rPr>
          <w:rFonts w:ascii="Tahoma" w:hAnsi="Tahoma" w:cs="Tahoma"/>
          <w:sz w:val="24"/>
          <w:szCs w:val="24"/>
        </w:rPr>
        <w:t>/2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E4765F">
        <w:rPr>
          <w:rFonts w:ascii="Tahoma" w:hAnsi="Tahoma" w:cs="Tahoma"/>
          <w:sz w:val="24"/>
          <w:szCs w:val="24"/>
        </w:rPr>
        <w:t>15</w:t>
      </w:r>
      <w:r w:rsidR="004247CF" w:rsidRPr="004247CF">
        <w:rPr>
          <w:rFonts w:ascii="Tahoma" w:hAnsi="Tahoma" w:cs="Tahoma"/>
          <w:sz w:val="24"/>
          <w:szCs w:val="24"/>
        </w:rPr>
        <w:t>.04.2015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 xml:space="preserve">postupajući po zahtjevu za dostavljanje informacija broj </w:t>
      </w:r>
      <w:r w:rsidR="00EC7F8D">
        <w:rPr>
          <w:rFonts w:ascii="Tahoma" w:hAnsi="Tahoma" w:cs="Tahoma"/>
          <w:sz w:val="24"/>
          <w:szCs w:val="24"/>
        </w:rPr>
        <w:t>529</w:t>
      </w:r>
      <w:r w:rsidR="004247CF" w:rsidRPr="004247CF">
        <w:rPr>
          <w:rFonts w:ascii="Tahoma" w:hAnsi="Tahoma" w:cs="Tahoma"/>
          <w:sz w:val="24"/>
          <w:szCs w:val="24"/>
        </w:rPr>
        <w:t xml:space="preserve"> od </w:t>
      </w:r>
      <w:r w:rsidR="00EC7F8D">
        <w:rPr>
          <w:rFonts w:ascii="Tahoma" w:hAnsi="Tahoma" w:cs="Tahoma"/>
          <w:sz w:val="24"/>
          <w:szCs w:val="24"/>
        </w:rPr>
        <w:t>15</w:t>
      </w:r>
      <w:r w:rsidR="004247CF" w:rsidRPr="004247CF">
        <w:rPr>
          <w:rFonts w:ascii="Tahoma" w:hAnsi="Tahoma" w:cs="Tahoma"/>
          <w:sz w:val="24"/>
          <w:szCs w:val="24"/>
        </w:rPr>
        <w:t>.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avni funkcioneri nalaze Evidencija izvještaja o prihodima i imovini počev od 200</w:t>
      </w:r>
      <w:r w:rsidR="0040472F">
        <w:rPr>
          <w:rFonts w:ascii="Tahoma" w:hAnsi="Tahoma" w:cs="Tahoma"/>
          <w:sz w:val="24"/>
          <w:szCs w:val="24"/>
        </w:rPr>
        <w:t>5</w:t>
      </w:r>
      <w:r w:rsidR="004247CF" w:rsidRPr="004247CF">
        <w:rPr>
          <w:rFonts w:ascii="Tahoma" w:hAnsi="Tahoma" w:cs="Tahoma"/>
          <w:sz w:val="24"/>
          <w:szCs w:val="24"/>
        </w:rPr>
        <w:t>. do 201</w:t>
      </w:r>
      <w:r w:rsidR="004765FF">
        <w:rPr>
          <w:rFonts w:ascii="Tahoma" w:hAnsi="Tahoma" w:cs="Tahoma"/>
          <w:sz w:val="24"/>
          <w:szCs w:val="24"/>
        </w:rPr>
        <w:t>4</w:t>
      </w:r>
      <w:r w:rsidR="004247CF" w:rsidRPr="004247CF">
        <w:rPr>
          <w:rFonts w:ascii="Tahoma" w:hAnsi="Tahoma" w:cs="Tahoma"/>
          <w:sz w:val="24"/>
          <w:szCs w:val="24"/>
        </w:rPr>
        <w:t xml:space="preserve">. godine javnog </w:t>
      </w:r>
      <w:r w:rsidR="004E6F59">
        <w:rPr>
          <w:rFonts w:ascii="Tahoma" w:hAnsi="Tahoma" w:cs="Tahoma"/>
          <w:sz w:val="24"/>
          <w:szCs w:val="24"/>
        </w:rPr>
        <w:t>f</w:t>
      </w:r>
      <w:r w:rsidR="004247CF" w:rsidRPr="004247CF">
        <w:rPr>
          <w:rFonts w:ascii="Tahoma" w:hAnsi="Tahoma" w:cs="Tahoma"/>
          <w:sz w:val="24"/>
          <w:szCs w:val="24"/>
        </w:rPr>
        <w:t xml:space="preserve">unkcionera </w:t>
      </w:r>
      <w:r w:rsidR="004765FF">
        <w:rPr>
          <w:rFonts w:ascii="Tahoma" w:hAnsi="Tahoma" w:cs="Tahoma"/>
          <w:sz w:val="24"/>
          <w:szCs w:val="24"/>
        </w:rPr>
        <w:t>Vujice Lazovića</w:t>
      </w:r>
      <w:r w:rsidR="0040472F">
        <w:rPr>
          <w:rFonts w:ascii="Tahoma" w:hAnsi="Tahoma" w:cs="Tahoma"/>
          <w:sz w:val="24"/>
          <w:szCs w:val="24"/>
        </w:rPr>
        <w:t xml:space="preserve">, ministra </w:t>
      </w:r>
      <w:r w:rsidR="004765FF">
        <w:rPr>
          <w:rFonts w:ascii="Tahoma" w:hAnsi="Tahoma" w:cs="Tahoma"/>
          <w:sz w:val="24"/>
          <w:szCs w:val="24"/>
        </w:rPr>
        <w:t>za informaciono društvo i telekomunikacije</w:t>
      </w:r>
      <w:r w:rsidR="004E6F59">
        <w:rPr>
          <w:rFonts w:ascii="Tahoma" w:hAnsi="Tahoma" w:cs="Tahoma"/>
          <w:sz w:val="24"/>
          <w:szCs w:val="24"/>
        </w:rPr>
        <w:t xml:space="preserve">. Navode da je  </w:t>
      </w:r>
      <w:r w:rsidR="004765FF">
        <w:rPr>
          <w:rFonts w:ascii="Tahoma" w:hAnsi="Tahoma" w:cs="Tahoma"/>
          <w:sz w:val="24"/>
          <w:szCs w:val="24"/>
        </w:rPr>
        <w:t>Vujica Lazović</w:t>
      </w:r>
      <w:r w:rsidR="004247CF" w:rsidRPr="004247CF">
        <w:rPr>
          <w:rFonts w:ascii="Tahoma" w:hAnsi="Tahoma" w:cs="Tahoma"/>
          <w:sz w:val="24"/>
          <w:szCs w:val="24"/>
        </w:rPr>
        <w:t xml:space="preserve">, </w:t>
      </w:r>
      <w:r w:rsidR="00AB47C4">
        <w:rPr>
          <w:rFonts w:ascii="Tahoma" w:hAnsi="Tahoma" w:cs="Tahoma"/>
          <w:sz w:val="24"/>
          <w:szCs w:val="24"/>
        </w:rPr>
        <w:t xml:space="preserve">ministar </w:t>
      </w:r>
      <w:r w:rsidR="004765FF" w:rsidRPr="004765FF">
        <w:rPr>
          <w:rFonts w:ascii="Tahoma" w:hAnsi="Tahoma" w:cs="Tahoma"/>
          <w:sz w:val="24"/>
          <w:szCs w:val="24"/>
        </w:rPr>
        <w:t>za informaciono društvo i telekomunikacije</w:t>
      </w:r>
      <w:r w:rsidR="004247CF" w:rsidRPr="004247CF">
        <w:rPr>
          <w:rFonts w:ascii="Tahoma" w:hAnsi="Tahoma" w:cs="Tahoma"/>
          <w:sz w:val="24"/>
          <w:szCs w:val="24"/>
        </w:rPr>
        <w:t xml:space="preserv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w:t>
      </w:r>
      <w:r w:rsidR="004247CF" w:rsidRPr="004247CF">
        <w:rPr>
          <w:rFonts w:ascii="Tahoma" w:hAnsi="Tahoma" w:cs="Tahoma"/>
          <w:sz w:val="24"/>
          <w:szCs w:val="24"/>
        </w:rPr>
        <w:lastRenderedPageBreak/>
        <w:t>tačne i potpune podatke, u skladu sa 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 xml:space="preserve">Žalilac navodi da je dana </w:t>
      </w:r>
      <w:r w:rsidR="0046521D">
        <w:rPr>
          <w:rFonts w:ascii="Tahoma" w:hAnsi="Tahoma" w:cs="Tahoma"/>
          <w:sz w:val="24"/>
          <w:szCs w:val="24"/>
        </w:rPr>
        <w:t>15</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w:t>
      </w:r>
      <w:r w:rsidR="0046521D">
        <w:rPr>
          <w:rFonts w:ascii="Tahoma" w:hAnsi="Tahoma" w:cs="Tahoma"/>
          <w:sz w:val="24"/>
          <w:szCs w:val="24"/>
        </w:rPr>
        <w:t>Vujice Lazovića</w:t>
      </w:r>
      <w:r w:rsidR="004229D0" w:rsidRPr="004229D0">
        <w:rPr>
          <w:rFonts w:ascii="Tahoma" w:hAnsi="Tahoma" w:cs="Tahoma"/>
          <w:sz w:val="24"/>
          <w:szCs w:val="24"/>
        </w:rPr>
        <w:t>, u periodu od 200</w:t>
      </w:r>
      <w:r w:rsidR="00F35B9B">
        <w:rPr>
          <w:rFonts w:ascii="Tahoma" w:hAnsi="Tahoma" w:cs="Tahoma"/>
          <w:sz w:val="24"/>
          <w:szCs w:val="24"/>
        </w:rPr>
        <w:t>5</w:t>
      </w:r>
      <w:r w:rsidR="004229D0" w:rsidRPr="004229D0">
        <w:rPr>
          <w:rFonts w:ascii="Tahoma" w:hAnsi="Tahoma" w:cs="Tahoma"/>
          <w:sz w:val="24"/>
          <w:szCs w:val="24"/>
        </w:rPr>
        <w:t xml:space="preserve">. godine do danas. Te da je </w:t>
      </w:r>
      <w:r w:rsidR="0046521D">
        <w:rPr>
          <w:rFonts w:ascii="Tahoma" w:hAnsi="Tahoma" w:cs="Tahoma"/>
          <w:sz w:val="24"/>
          <w:szCs w:val="24"/>
          <w:lang w:val="en-US"/>
        </w:rPr>
        <w:t>16</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46521D">
        <w:rPr>
          <w:rFonts w:ascii="Tahoma" w:hAnsi="Tahoma" w:cs="Tahoma"/>
          <w:sz w:val="24"/>
          <w:szCs w:val="24"/>
          <w:lang w:val="en-US"/>
        </w:rPr>
        <w:t>529</w:t>
      </w:r>
      <w:r w:rsidR="004229D0" w:rsidRPr="004229D0">
        <w:rPr>
          <w:rFonts w:ascii="Tahoma" w:hAnsi="Tahoma" w:cs="Tahoma"/>
          <w:sz w:val="24"/>
          <w:szCs w:val="24"/>
          <w:lang w:val="en-US"/>
        </w:rPr>
        <w:t xml:space="preserve">/2 </w:t>
      </w:r>
      <w:r w:rsidR="004229D0" w:rsidRPr="004229D0">
        <w:rPr>
          <w:rFonts w:ascii="Tahoma" w:hAnsi="Tahoma" w:cs="Tahoma"/>
          <w:sz w:val="24"/>
          <w:szCs w:val="24"/>
        </w:rPr>
        <w:t xml:space="preserve">od </w:t>
      </w:r>
      <w:r w:rsidR="0046521D">
        <w:rPr>
          <w:rFonts w:ascii="Tahoma" w:hAnsi="Tahoma" w:cs="Tahoma"/>
          <w:sz w:val="24"/>
          <w:szCs w:val="24"/>
          <w:lang w:val="en-US"/>
        </w:rPr>
        <w:t>17</w:t>
      </w:r>
      <w:r w:rsidR="004229D0" w:rsidRPr="004229D0">
        <w:rPr>
          <w:rFonts w:ascii="Tahoma" w:hAnsi="Tahoma" w:cs="Tahoma"/>
          <w:sz w:val="24"/>
          <w:szCs w:val="24"/>
          <w:lang w:val="en-US"/>
        </w:rPr>
        <w:t xml:space="preserve">.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w:t>
      </w:r>
      <w:r w:rsidR="00097027">
        <w:rPr>
          <w:rFonts w:ascii="Tahoma" w:hAnsi="Tahoma" w:cs="Tahoma"/>
          <w:sz w:val="24"/>
          <w:szCs w:val="24"/>
        </w:rPr>
        <w:t xml:space="preserve">objavljeni na internet stranici </w:t>
      </w:r>
      <w:r w:rsidR="004229D0" w:rsidRPr="004229D0">
        <w:rPr>
          <w:rFonts w:ascii="Tahoma" w:hAnsi="Tahoma" w:cs="Tahoma"/>
          <w:sz w:val="24"/>
          <w:szCs w:val="24"/>
        </w:rPr>
        <w:t xml:space="preserve">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w:t>
      </w:r>
      <w:r w:rsidR="00097027">
        <w:rPr>
          <w:rFonts w:ascii="Tahoma" w:hAnsi="Tahoma" w:cs="Tahoma"/>
          <w:sz w:val="24"/>
          <w:szCs w:val="24"/>
        </w:rPr>
        <w:t>d</w:t>
      </w:r>
      <w:r w:rsidR="004229D0" w:rsidRPr="004229D0">
        <w:rPr>
          <w:rFonts w:ascii="Tahoma" w:hAnsi="Tahoma" w:cs="Tahoma"/>
          <w:sz w:val="24"/>
          <w:szCs w:val="24"/>
        </w:rPr>
        <w:t xml:space="preserve">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w:t>
      </w:r>
      <w:r w:rsidR="004229D0" w:rsidRPr="004229D0">
        <w:rPr>
          <w:rFonts w:ascii="Tahoma" w:hAnsi="Tahoma" w:cs="Tahoma"/>
          <w:sz w:val="24"/>
          <w:szCs w:val="24"/>
        </w:rPr>
        <w:lastRenderedPageBreak/>
        <w:t xml:space="preserve">postupku provjere utvrđeno da nijesu prijavili tačne i potpune podatke, u skladu sa 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w:t>
      </w:r>
      <w:r w:rsidR="00503406">
        <w:rPr>
          <w:rFonts w:ascii="Tahoma" w:hAnsi="Tahoma" w:cs="Tahoma"/>
          <w:sz w:val="24"/>
          <w:szCs w:val="24"/>
        </w:rPr>
        <w:t>529</w:t>
      </w:r>
      <w:r w:rsidR="004229D0" w:rsidRPr="004229D0">
        <w:rPr>
          <w:rFonts w:ascii="Tahoma" w:hAnsi="Tahoma" w:cs="Tahoma"/>
          <w:sz w:val="24"/>
          <w:szCs w:val="24"/>
        </w:rPr>
        <w:t xml:space="preserve">/2 od </w:t>
      </w:r>
      <w:r w:rsidR="00503406">
        <w:rPr>
          <w:rFonts w:ascii="Tahoma" w:hAnsi="Tahoma" w:cs="Tahoma"/>
          <w:sz w:val="24"/>
          <w:szCs w:val="24"/>
        </w:rPr>
        <w:t>17</w:t>
      </w:r>
      <w:r w:rsidR="004229D0" w:rsidRPr="004229D0">
        <w:rPr>
          <w:rFonts w:ascii="Tahoma" w:hAnsi="Tahoma" w:cs="Tahoma"/>
          <w:sz w:val="24"/>
          <w:szCs w:val="24"/>
        </w:rPr>
        <w:t>.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w:t>
      </w:r>
      <w:r w:rsidR="00442F6B">
        <w:rPr>
          <w:rStyle w:val="BodytextBold"/>
          <w:rFonts w:ascii="Tahoma" w:eastAsiaTheme="minorEastAsia" w:hAnsi="Tahoma" w:cs="Tahoma"/>
          <w:b w:val="0"/>
        </w:rPr>
        <w:t>529</w:t>
      </w:r>
      <w:r w:rsidR="002D262F" w:rsidRPr="002D262F">
        <w:rPr>
          <w:rStyle w:val="BodytextBold"/>
          <w:rFonts w:ascii="Tahoma" w:eastAsiaTheme="minorEastAsia" w:hAnsi="Tahoma" w:cs="Tahoma"/>
          <w:b w:val="0"/>
        </w:rPr>
        <w:t xml:space="preserve">/2 od </w:t>
      </w:r>
      <w:r w:rsidR="00442F6B">
        <w:rPr>
          <w:rStyle w:val="BodytextBold"/>
          <w:rFonts w:ascii="Tahoma" w:eastAsiaTheme="minorEastAsia" w:hAnsi="Tahoma" w:cs="Tahoma"/>
          <w:b w:val="0"/>
        </w:rPr>
        <w:t>17</w:t>
      </w:r>
      <w:r w:rsidR="002D262F" w:rsidRPr="002D262F">
        <w:rPr>
          <w:rStyle w:val="BodytextBold"/>
          <w:rFonts w:ascii="Tahoma" w:eastAsiaTheme="minorEastAsia" w:hAnsi="Tahoma" w:cs="Tahoma"/>
          <w:b w:val="0"/>
        </w:rPr>
        <w:t xml:space="preserve">.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w:t>
      </w:r>
      <w:r w:rsidR="00C73F83">
        <w:rPr>
          <w:rFonts w:ascii="Tahoma" w:hAnsi="Tahoma" w:cs="Tahoma"/>
          <w:sz w:val="24"/>
          <w:szCs w:val="24"/>
        </w:rPr>
        <w:t>s</w:t>
      </w:r>
      <w:r w:rsidR="002D262F" w:rsidRPr="002D262F">
        <w:rPr>
          <w:rFonts w:ascii="Tahoma" w:hAnsi="Tahoma" w:cs="Tahoma"/>
          <w:sz w:val="24"/>
          <w:szCs w:val="24"/>
        </w:rPr>
        <w:t xml:space="preserve">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w:t>
      </w:r>
      <w:r w:rsidR="004D26AE">
        <w:rPr>
          <w:rStyle w:val="BodytextSpacing0pt"/>
          <w:rFonts w:ascii="Tahoma" w:eastAsiaTheme="minorEastAsia" w:hAnsi="Tahoma" w:cs="Tahoma"/>
        </w:rPr>
        <w:t>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w:t>
      </w:r>
      <w:r w:rsidR="00A02B27">
        <w:rPr>
          <w:rStyle w:val="BodytextSpacing0pt"/>
          <w:rFonts w:ascii="Tahoma" w:eastAsiaTheme="minorEastAsia" w:hAnsi="Tahoma" w:cs="Tahoma"/>
        </w:rPr>
        <w:t>4</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A02B27">
        <w:rPr>
          <w:rStyle w:val="BodytextBold"/>
          <w:rFonts w:ascii="Tahoma" w:eastAsiaTheme="minorEastAsia" w:hAnsi="Tahoma" w:cs="Tahoma"/>
          <w:b w:val="0"/>
        </w:rPr>
        <w:t>Vujice Lazovića</w:t>
      </w:r>
      <w:r w:rsidR="001B241E">
        <w:rPr>
          <w:rStyle w:val="BodytextBold"/>
          <w:rFonts w:ascii="Tahoma" w:eastAsiaTheme="minorEastAsia" w:hAnsi="Tahoma" w:cs="Tahoma"/>
          <w:b w:val="0"/>
        </w:rPr>
        <w:t xml:space="preserve">, ministra </w:t>
      </w:r>
      <w:r w:rsidR="00A02B27" w:rsidRPr="00A02B27">
        <w:rPr>
          <w:rStyle w:val="BodytextBold"/>
          <w:rFonts w:ascii="Tahoma" w:eastAsiaTheme="minorEastAsia" w:hAnsi="Tahoma" w:cs="Tahoma"/>
          <w:b w:val="0"/>
        </w:rPr>
        <w:t>za informaciono društvo i telekomunikacije</w:t>
      </w:r>
      <w:r w:rsidR="002D262F" w:rsidRPr="002D262F">
        <w:rPr>
          <w:rStyle w:val="BodytextBold"/>
          <w:rFonts w:ascii="Tahoma" w:eastAsiaTheme="minorEastAsia" w:hAnsi="Tahoma" w:cs="Tahoma"/>
          <w:b w:val="0"/>
        </w:rPr>
        <w:t>.</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E83F34">
        <w:rPr>
          <w:rFonts w:ascii="Tahoma" w:hAnsi="Tahoma" w:cs="Tahoma"/>
          <w:sz w:val="24"/>
          <w:szCs w:val="24"/>
        </w:rPr>
        <w:t xml:space="preserve">je </w:t>
      </w:r>
      <w:r w:rsidR="004E6F59">
        <w:rPr>
          <w:rFonts w:ascii="Tahoma" w:hAnsi="Tahoma" w:cs="Tahoma"/>
          <w:sz w:val="24"/>
          <w:szCs w:val="24"/>
        </w:rPr>
        <w:t xml:space="preserve"> </w:t>
      </w:r>
      <w:r w:rsidR="00A02B27">
        <w:rPr>
          <w:rFonts w:ascii="Tahoma" w:hAnsi="Tahoma" w:cs="Tahoma"/>
          <w:sz w:val="24"/>
          <w:szCs w:val="24"/>
        </w:rPr>
        <w:t>Vujica Lazović</w:t>
      </w:r>
      <w:r w:rsidR="001B241E">
        <w:rPr>
          <w:rFonts w:ascii="Tahoma" w:hAnsi="Tahoma" w:cs="Tahoma"/>
          <w:sz w:val="24"/>
          <w:szCs w:val="24"/>
        </w:rPr>
        <w:t xml:space="preserve">, ministar </w:t>
      </w:r>
      <w:r w:rsidR="00A02B27" w:rsidRPr="00A02B27">
        <w:rPr>
          <w:rFonts w:ascii="Tahoma" w:hAnsi="Tahoma" w:cs="Tahoma"/>
          <w:sz w:val="24"/>
          <w:szCs w:val="24"/>
        </w:rPr>
        <w:t>za informaciono društvo i telekomunikacije</w:t>
      </w:r>
      <w:r w:rsidR="002D262F" w:rsidRPr="002D262F">
        <w:rPr>
          <w:rFonts w:ascii="Tahoma" w:hAnsi="Tahoma" w:cs="Tahoma"/>
          <w:sz w:val="24"/>
          <w:szCs w:val="24"/>
        </w:rPr>
        <w:t xml:space="preserv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w:t>
      </w:r>
      <w:r w:rsidR="002D262F" w:rsidRPr="002D262F">
        <w:rPr>
          <w:rFonts w:ascii="Tahoma" w:hAnsi="Tahoma" w:cs="Tahoma"/>
          <w:sz w:val="24"/>
          <w:szCs w:val="24"/>
        </w:rPr>
        <w:lastRenderedPageBreak/>
        <w:t>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sprječavanju sukoba interesa 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w:t>
      </w:r>
      <w:r w:rsidR="00A02B27">
        <w:rPr>
          <w:rStyle w:val="BodytextSpacing0pt"/>
          <w:rFonts w:ascii="Tahoma" w:eastAsiaTheme="minorEastAsia" w:hAnsi="Tahoma" w:cs="Tahoma"/>
        </w:rPr>
        <w:t>529</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w:t>
      </w:r>
      <w:r w:rsidR="00A02B27">
        <w:rPr>
          <w:rStyle w:val="BodytextSpacing0pt"/>
          <w:rFonts w:ascii="Tahoma" w:eastAsiaTheme="minorEastAsia" w:hAnsi="Tahoma" w:cs="Tahoma"/>
        </w:rPr>
        <w:t>15</w:t>
      </w:r>
      <w:r w:rsidR="002D262F" w:rsidRPr="002D262F">
        <w:rPr>
          <w:rStyle w:val="BodytextSpacing0pt"/>
          <w:rFonts w:ascii="Tahoma" w:eastAsiaTheme="minorEastAsia" w:hAnsi="Tahoma" w:cs="Tahoma"/>
        </w:rPr>
        <w:t>.</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w:t>
      </w:r>
      <w:r w:rsidR="00A02B27">
        <w:rPr>
          <w:rFonts w:ascii="Tahoma" w:hAnsi="Tahoma" w:cs="Tahoma"/>
          <w:sz w:val="24"/>
          <w:szCs w:val="24"/>
        </w:rPr>
        <w:t>Vujice Lazovića</w:t>
      </w:r>
      <w:r w:rsidR="002D262F" w:rsidRPr="002D262F">
        <w:rPr>
          <w:rFonts w:ascii="Tahoma" w:hAnsi="Tahoma" w:cs="Tahoma"/>
          <w:sz w:val="24"/>
          <w:szCs w:val="24"/>
        </w:rPr>
        <w:t xml:space="preserve">. Prvostepeni </w:t>
      </w:r>
      <w:r w:rsidR="002D262F" w:rsidRPr="002D262F">
        <w:rPr>
          <w:rFonts w:ascii="Tahoma" w:hAnsi="Tahoma" w:cs="Tahoma"/>
          <w:sz w:val="24"/>
          <w:szCs w:val="24"/>
        </w:rPr>
        <w:lastRenderedPageBreak/>
        <w:t xml:space="preserve">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ajtu Komisije onako kako je to javni funkcioner prijavio u svom Izvještaju o prihodima i 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 xml:space="preserve">Komisija aktom broj </w:t>
      </w:r>
      <w:r w:rsidR="00452C94">
        <w:rPr>
          <w:rFonts w:ascii="Tahoma" w:hAnsi="Tahoma" w:cs="Tahoma"/>
          <w:sz w:val="24"/>
          <w:szCs w:val="24"/>
        </w:rPr>
        <w:t>529</w:t>
      </w:r>
      <w:r w:rsidR="002D262F" w:rsidRPr="002D262F">
        <w:rPr>
          <w:rFonts w:ascii="Tahoma" w:hAnsi="Tahoma" w:cs="Tahoma"/>
          <w:sz w:val="24"/>
          <w:szCs w:val="24"/>
        </w:rPr>
        <w:t xml:space="preserve">/2 od </w:t>
      </w:r>
      <w:r w:rsidR="00452C94">
        <w:rPr>
          <w:rFonts w:ascii="Tahoma" w:hAnsi="Tahoma" w:cs="Tahoma"/>
          <w:sz w:val="24"/>
          <w:szCs w:val="24"/>
        </w:rPr>
        <w:t>17</w:t>
      </w:r>
      <w:r w:rsidR="002D262F" w:rsidRPr="002D262F">
        <w:rPr>
          <w:rFonts w:ascii="Tahoma" w:hAnsi="Tahoma" w:cs="Tahoma"/>
          <w:sz w:val="24"/>
          <w:szCs w:val="24"/>
        </w:rPr>
        <w:t>.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 xml:space="preserve">Komisija za </w:t>
      </w:r>
      <w:r w:rsidR="00EC14BA">
        <w:rPr>
          <w:rFonts w:ascii="Tahoma" w:hAnsi="Tahoma" w:cs="Tahoma"/>
          <w:sz w:val="24"/>
          <w:szCs w:val="24"/>
        </w:rPr>
        <w:lastRenderedPageBreak/>
        <w:t>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896FCB">
        <w:rPr>
          <w:rFonts w:ascii="Tahoma" w:hAnsi="Tahoma" w:cs="Tahoma"/>
          <w:sz w:val="24"/>
          <w:szCs w:val="24"/>
        </w:rPr>
        <w:t>529</w:t>
      </w:r>
      <w:r w:rsidR="00D807D5">
        <w:rPr>
          <w:rFonts w:ascii="Tahoma" w:hAnsi="Tahoma" w:cs="Tahoma"/>
          <w:sz w:val="24"/>
          <w:szCs w:val="24"/>
        </w:rPr>
        <w:t>/2</w:t>
      </w:r>
      <w:r w:rsidR="00B725D8">
        <w:rPr>
          <w:rFonts w:ascii="Tahoma" w:hAnsi="Tahoma" w:cs="Tahoma"/>
          <w:sz w:val="24"/>
          <w:szCs w:val="24"/>
        </w:rPr>
        <w:t xml:space="preserve"> </w:t>
      </w:r>
      <w:r w:rsidR="0030110E">
        <w:rPr>
          <w:rFonts w:ascii="Tahoma" w:hAnsi="Tahoma" w:cs="Tahoma"/>
          <w:sz w:val="24"/>
          <w:szCs w:val="24"/>
        </w:rPr>
        <w:t xml:space="preserve">od </w:t>
      </w:r>
      <w:r w:rsidR="00896FCB">
        <w:rPr>
          <w:rFonts w:ascii="Tahoma" w:hAnsi="Tahoma" w:cs="Tahoma"/>
          <w:sz w:val="24"/>
          <w:szCs w:val="24"/>
        </w:rPr>
        <w:t>17</w:t>
      </w:r>
      <w:r w:rsidR="004247CF">
        <w:rPr>
          <w:rFonts w:ascii="Tahoma" w:hAnsi="Tahoma" w:cs="Tahoma"/>
          <w:sz w:val="24"/>
          <w:szCs w:val="24"/>
        </w:rPr>
        <w:t>.04.2015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r w:rsidR="00F570CC" w:rsidRPr="00F570CC">
        <w:rPr>
          <w:rFonts w:ascii="Tahoma" w:hAnsi="Tahoma" w:cs="Tahoma"/>
          <w:sz w:val="24"/>
          <w:szCs w:val="24"/>
        </w:rPr>
        <w:t>http://www.antikorupcija.me/me/sukob-interesa/registri-sk/stari-ikartoni/?query=Vujica+Lazovi%C4%87</w:t>
      </w:r>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231" w:rsidRDefault="00202231" w:rsidP="004C7646">
      <w:pPr>
        <w:spacing w:after="0" w:line="240" w:lineRule="auto"/>
      </w:pPr>
      <w:r>
        <w:separator/>
      </w:r>
    </w:p>
  </w:endnote>
  <w:endnote w:type="continuationSeparator" w:id="0">
    <w:p w:rsidR="00202231" w:rsidRDefault="0020223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231" w:rsidRDefault="00202231" w:rsidP="004C7646">
      <w:pPr>
        <w:spacing w:after="0" w:line="240" w:lineRule="auto"/>
      </w:pPr>
      <w:r>
        <w:separator/>
      </w:r>
    </w:p>
  </w:footnote>
  <w:footnote w:type="continuationSeparator" w:id="0">
    <w:p w:rsidR="00202231" w:rsidRDefault="0020223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5251"/>
    <w:rsid w:val="00006EB6"/>
    <w:rsid w:val="000072A3"/>
    <w:rsid w:val="0000775A"/>
    <w:rsid w:val="00012BF3"/>
    <w:rsid w:val="000133DF"/>
    <w:rsid w:val="0001550E"/>
    <w:rsid w:val="00016B5C"/>
    <w:rsid w:val="00016E40"/>
    <w:rsid w:val="0002087D"/>
    <w:rsid w:val="00021CC2"/>
    <w:rsid w:val="000221D0"/>
    <w:rsid w:val="00023115"/>
    <w:rsid w:val="00024F0C"/>
    <w:rsid w:val="00025321"/>
    <w:rsid w:val="00027122"/>
    <w:rsid w:val="00027A0E"/>
    <w:rsid w:val="00027B33"/>
    <w:rsid w:val="00031E78"/>
    <w:rsid w:val="00032105"/>
    <w:rsid w:val="000332AC"/>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560B4"/>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97027"/>
    <w:rsid w:val="000A2947"/>
    <w:rsid w:val="000A5FBB"/>
    <w:rsid w:val="000A784D"/>
    <w:rsid w:val="000B264D"/>
    <w:rsid w:val="000C1A52"/>
    <w:rsid w:val="000C1D26"/>
    <w:rsid w:val="000C28E8"/>
    <w:rsid w:val="000C5629"/>
    <w:rsid w:val="000C5699"/>
    <w:rsid w:val="000D15AF"/>
    <w:rsid w:val="000D2FB7"/>
    <w:rsid w:val="000D5F19"/>
    <w:rsid w:val="000D7742"/>
    <w:rsid w:val="000E1C2D"/>
    <w:rsid w:val="000E304C"/>
    <w:rsid w:val="000E526A"/>
    <w:rsid w:val="000E5C05"/>
    <w:rsid w:val="000E5D06"/>
    <w:rsid w:val="000E634F"/>
    <w:rsid w:val="000E6451"/>
    <w:rsid w:val="000E6526"/>
    <w:rsid w:val="000E67B4"/>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5613"/>
    <w:rsid w:val="00155B87"/>
    <w:rsid w:val="00156C27"/>
    <w:rsid w:val="0015711C"/>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41E"/>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231"/>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3C9C"/>
    <w:rsid w:val="002241AC"/>
    <w:rsid w:val="00224B68"/>
    <w:rsid w:val="00225E5A"/>
    <w:rsid w:val="00230051"/>
    <w:rsid w:val="00230997"/>
    <w:rsid w:val="00234C13"/>
    <w:rsid w:val="0023527F"/>
    <w:rsid w:val="00235BE5"/>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66690"/>
    <w:rsid w:val="002722F3"/>
    <w:rsid w:val="00274A7A"/>
    <w:rsid w:val="002751F6"/>
    <w:rsid w:val="00275730"/>
    <w:rsid w:val="00275FBC"/>
    <w:rsid w:val="00276830"/>
    <w:rsid w:val="0027721F"/>
    <w:rsid w:val="002777F2"/>
    <w:rsid w:val="002813E8"/>
    <w:rsid w:val="00281735"/>
    <w:rsid w:val="00281C13"/>
    <w:rsid w:val="0028369A"/>
    <w:rsid w:val="002839A1"/>
    <w:rsid w:val="00283A2E"/>
    <w:rsid w:val="00284CC6"/>
    <w:rsid w:val="00284DA0"/>
    <w:rsid w:val="002850C0"/>
    <w:rsid w:val="00290099"/>
    <w:rsid w:val="002920CC"/>
    <w:rsid w:val="0029353E"/>
    <w:rsid w:val="00295217"/>
    <w:rsid w:val="0029629D"/>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87C"/>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4F70"/>
    <w:rsid w:val="00326334"/>
    <w:rsid w:val="003265F8"/>
    <w:rsid w:val="00326FFF"/>
    <w:rsid w:val="003321D8"/>
    <w:rsid w:val="00333C35"/>
    <w:rsid w:val="00333F56"/>
    <w:rsid w:val="0033589B"/>
    <w:rsid w:val="00335A94"/>
    <w:rsid w:val="00340621"/>
    <w:rsid w:val="003412B5"/>
    <w:rsid w:val="00341817"/>
    <w:rsid w:val="00342143"/>
    <w:rsid w:val="0034297F"/>
    <w:rsid w:val="0034346F"/>
    <w:rsid w:val="00343A9B"/>
    <w:rsid w:val="003451AF"/>
    <w:rsid w:val="00347831"/>
    <w:rsid w:val="00352623"/>
    <w:rsid w:val="003543FC"/>
    <w:rsid w:val="00354A22"/>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72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2F6B"/>
    <w:rsid w:val="00443A00"/>
    <w:rsid w:val="00446285"/>
    <w:rsid w:val="00450269"/>
    <w:rsid w:val="004524E6"/>
    <w:rsid w:val="00452A2B"/>
    <w:rsid w:val="00452C94"/>
    <w:rsid w:val="0045323F"/>
    <w:rsid w:val="00453772"/>
    <w:rsid w:val="00456080"/>
    <w:rsid w:val="004568F9"/>
    <w:rsid w:val="00456D43"/>
    <w:rsid w:val="004579D5"/>
    <w:rsid w:val="00457C6B"/>
    <w:rsid w:val="00460244"/>
    <w:rsid w:val="00460514"/>
    <w:rsid w:val="00460E34"/>
    <w:rsid w:val="00461F15"/>
    <w:rsid w:val="004626A9"/>
    <w:rsid w:val="0046521D"/>
    <w:rsid w:val="00465793"/>
    <w:rsid w:val="0047368F"/>
    <w:rsid w:val="00473866"/>
    <w:rsid w:val="00473B68"/>
    <w:rsid w:val="00474327"/>
    <w:rsid w:val="0047441A"/>
    <w:rsid w:val="00475F77"/>
    <w:rsid w:val="004765FF"/>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6AE"/>
    <w:rsid w:val="004D2765"/>
    <w:rsid w:val="004D32F8"/>
    <w:rsid w:val="004D3EBF"/>
    <w:rsid w:val="004D5E5A"/>
    <w:rsid w:val="004D75EA"/>
    <w:rsid w:val="004D7CF6"/>
    <w:rsid w:val="004E26CB"/>
    <w:rsid w:val="004E28D8"/>
    <w:rsid w:val="004E35D3"/>
    <w:rsid w:val="004E3A11"/>
    <w:rsid w:val="004E5E03"/>
    <w:rsid w:val="004E6F59"/>
    <w:rsid w:val="004F0FCE"/>
    <w:rsid w:val="004F176A"/>
    <w:rsid w:val="004F30DD"/>
    <w:rsid w:val="004F4A56"/>
    <w:rsid w:val="004F6283"/>
    <w:rsid w:val="004F7B16"/>
    <w:rsid w:val="00500044"/>
    <w:rsid w:val="00500CBC"/>
    <w:rsid w:val="00501884"/>
    <w:rsid w:val="00501D5B"/>
    <w:rsid w:val="00503406"/>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02E2"/>
    <w:rsid w:val="00582C20"/>
    <w:rsid w:val="0058389B"/>
    <w:rsid w:val="005840EA"/>
    <w:rsid w:val="00584947"/>
    <w:rsid w:val="005868BD"/>
    <w:rsid w:val="00590C0A"/>
    <w:rsid w:val="00594C70"/>
    <w:rsid w:val="005963CC"/>
    <w:rsid w:val="00597F28"/>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23A"/>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575"/>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3F8C"/>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335D"/>
    <w:rsid w:val="00704624"/>
    <w:rsid w:val="0070469E"/>
    <w:rsid w:val="007053D0"/>
    <w:rsid w:val="00705CB5"/>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17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485A"/>
    <w:rsid w:val="00895F24"/>
    <w:rsid w:val="00896160"/>
    <w:rsid w:val="00896A99"/>
    <w:rsid w:val="00896FC8"/>
    <w:rsid w:val="00896FCB"/>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342"/>
    <w:rsid w:val="009115AE"/>
    <w:rsid w:val="009126E7"/>
    <w:rsid w:val="0091320D"/>
    <w:rsid w:val="0091504B"/>
    <w:rsid w:val="00915479"/>
    <w:rsid w:val="00915B49"/>
    <w:rsid w:val="00916C66"/>
    <w:rsid w:val="00917A1F"/>
    <w:rsid w:val="00917D33"/>
    <w:rsid w:val="0092048B"/>
    <w:rsid w:val="00921F98"/>
    <w:rsid w:val="00922809"/>
    <w:rsid w:val="009234DD"/>
    <w:rsid w:val="00923CC3"/>
    <w:rsid w:val="00927C22"/>
    <w:rsid w:val="00932317"/>
    <w:rsid w:val="00934A6C"/>
    <w:rsid w:val="00936F36"/>
    <w:rsid w:val="00937AA6"/>
    <w:rsid w:val="0094018D"/>
    <w:rsid w:val="00942490"/>
    <w:rsid w:val="00942946"/>
    <w:rsid w:val="00943ADB"/>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03A"/>
    <w:rsid w:val="00964C52"/>
    <w:rsid w:val="00964EE6"/>
    <w:rsid w:val="00966700"/>
    <w:rsid w:val="00970476"/>
    <w:rsid w:val="00971034"/>
    <w:rsid w:val="009710D8"/>
    <w:rsid w:val="00972ABC"/>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2E38"/>
    <w:rsid w:val="009A38AE"/>
    <w:rsid w:val="009A505A"/>
    <w:rsid w:val="009A7B78"/>
    <w:rsid w:val="009A7F22"/>
    <w:rsid w:val="009B1055"/>
    <w:rsid w:val="009B3915"/>
    <w:rsid w:val="009B3BE1"/>
    <w:rsid w:val="009B4346"/>
    <w:rsid w:val="009B6366"/>
    <w:rsid w:val="009B6443"/>
    <w:rsid w:val="009C1189"/>
    <w:rsid w:val="009C1598"/>
    <w:rsid w:val="009C5551"/>
    <w:rsid w:val="009C57DA"/>
    <w:rsid w:val="009C6E1D"/>
    <w:rsid w:val="009D01BB"/>
    <w:rsid w:val="009D3421"/>
    <w:rsid w:val="009D6746"/>
    <w:rsid w:val="009E07E1"/>
    <w:rsid w:val="009E0D9D"/>
    <w:rsid w:val="009E615E"/>
    <w:rsid w:val="009F0100"/>
    <w:rsid w:val="009F0958"/>
    <w:rsid w:val="009F266A"/>
    <w:rsid w:val="009F3431"/>
    <w:rsid w:val="009F3849"/>
    <w:rsid w:val="009F6D32"/>
    <w:rsid w:val="009F73BD"/>
    <w:rsid w:val="009F7CAA"/>
    <w:rsid w:val="00A0049F"/>
    <w:rsid w:val="00A007FC"/>
    <w:rsid w:val="00A0159D"/>
    <w:rsid w:val="00A02B27"/>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55E0B"/>
    <w:rsid w:val="00A606C1"/>
    <w:rsid w:val="00A6129A"/>
    <w:rsid w:val="00A61B0B"/>
    <w:rsid w:val="00A62D3D"/>
    <w:rsid w:val="00A63207"/>
    <w:rsid w:val="00A633EC"/>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47C4"/>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AF4FBA"/>
    <w:rsid w:val="00B002D0"/>
    <w:rsid w:val="00B00BCC"/>
    <w:rsid w:val="00B02BF4"/>
    <w:rsid w:val="00B04012"/>
    <w:rsid w:val="00B04987"/>
    <w:rsid w:val="00B04A24"/>
    <w:rsid w:val="00B05F37"/>
    <w:rsid w:val="00B05F56"/>
    <w:rsid w:val="00B06F2F"/>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4FFB"/>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732"/>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164F6"/>
    <w:rsid w:val="00C235E1"/>
    <w:rsid w:val="00C23BDA"/>
    <w:rsid w:val="00C26009"/>
    <w:rsid w:val="00C26054"/>
    <w:rsid w:val="00C261C4"/>
    <w:rsid w:val="00C2793D"/>
    <w:rsid w:val="00C27E4C"/>
    <w:rsid w:val="00C30A69"/>
    <w:rsid w:val="00C321FA"/>
    <w:rsid w:val="00C327F6"/>
    <w:rsid w:val="00C33B3C"/>
    <w:rsid w:val="00C33DE9"/>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3F83"/>
    <w:rsid w:val="00C7472D"/>
    <w:rsid w:val="00C753B7"/>
    <w:rsid w:val="00C76E51"/>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1141"/>
    <w:rsid w:val="00CC3AE1"/>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44C5"/>
    <w:rsid w:val="00CE6638"/>
    <w:rsid w:val="00CE73B7"/>
    <w:rsid w:val="00CF26D8"/>
    <w:rsid w:val="00CF2D0C"/>
    <w:rsid w:val="00CF44EA"/>
    <w:rsid w:val="00CF4E9A"/>
    <w:rsid w:val="00CF55F4"/>
    <w:rsid w:val="00D016EB"/>
    <w:rsid w:val="00D01ED2"/>
    <w:rsid w:val="00D0357C"/>
    <w:rsid w:val="00D048D1"/>
    <w:rsid w:val="00D07245"/>
    <w:rsid w:val="00D07B5F"/>
    <w:rsid w:val="00D12D0A"/>
    <w:rsid w:val="00D14C37"/>
    <w:rsid w:val="00D15738"/>
    <w:rsid w:val="00D15971"/>
    <w:rsid w:val="00D17079"/>
    <w:rsid w:val="00D2008F"/>
    <w:rsid w:val="00D20D6E"/>
    <w:rsid w:val="00D217A1"/>
    <w:rsid w:val="00D237C9"/>
    <w:rsid w:val="00D26C80"/>
    <w:rsid w:val="00D26FED"/>
    <w:rsid w:val="00D31383"/>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59C4"/>
    <w:rsid w:val="00D55D2A"/>
    <w:rsid w:val="00D5631D"/>
    <w:rsid w:val="00D569E1"/>
    <w:rsid w:val="00D57565"/>
    <w:rsid w:val="00D60304"/>
    <w:rsid w:val="00D638CA"/>
    <w:rsid w:val="00D644E2"/>
    <w:rsid w:val="00D6461C"/>
    <w:rsid w:val="00D64942"/>
    <w:rsid w:val="00D649F6"/>
    <w:rsid w:val="00D65897"/>
    <w:rsid w:val="00D65FD2"/>
    <w:rsid w:val="00D7051E"/>
    <w:rsid w:val="00D70D14"/>
    <w:rsid w:val="00D71708"/>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0ED"/>
    <w:rsid w:val="00DA451F"/>
    <w:rsid w:val="00DB1D7E"/>
    <w:rsid w:val="00DB21A3"/>
    <w:rsid w:val="00DB61FA"/>
    <w:rsid w:val="00DB6E5C"/>
    <w:rsid w:val="00DB75B7"/>
    <w:rsid w:val="00DC0140"/>
    <w:rsid w:val="00DC0EFD"/>
    <w:rsid w:val="00DC1F40"/>
    <w:rsid w:val="00DC30D7"/>
    <w:rsid w:val="00DC311A"/>
    <w:rsid w:val="00DC3283"/>
    <w:rsid w:val="00DC4D2F"/>
    <w:rsid w:val="00DD050A"/>
    <w:rsid w:val="00DD0DBC"/>
    <w:rsid w:val="00DD178B"/>
    <w:rsid w:val="00DD4585"/>
    <w:rsid w:val="00DD6E5E"/>
    <w:rsid w:val="00DD7866"/>
    <w:rsid w:val="00DE0F74"/>
    <w:rsid w:val="00DE11CC"/>
    <w:rsid w:val="00DE37D0"/>
    <w:rsid w:val="00DE6117"/>
    <w:rsid w:val="00DE7103"/>
    <w:rsid w:val="00DF0D57"/>
    <w:rsid w:val="00DF1D57"/>
    <w:rsid w:val="00DF260F"/>
    <w:rsid w:val="00DF3D26"/>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4765F"/>
    <w:rsid w:val="00E5080F"/>
    <w:rsid w:val="00E50CCA"/>
    <w:rsid w:val="00E5171F"/>
    <w:rsid w:val="00E51C7A"/>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3F34"/>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C7F8D"/>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E24"/>
    <w:rsid w:val="00EF1F83"/>
    <w:rsid w:val="00EF3069"/>
    <w:rsid w:val="00EF40D2"/>
    <w:rsid w:val="00EF4D7A"/>
    <w:rsid w:val="00EF73C1"/>
    <w:rsid w:val="00EF7733"/>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5B9B"/>
    <w:rsid w:val="00F36051"/>
    <w:rsid w:val="00F370F7"/>
    <w:rsid w:val="00F378EF"/>
    <w:rsid w:val="00F37FEA"/>
    <w:rsid w:val="00F4038C"/>
    <w:rsid w:val="00F420AA"/>
    <w:rsid w:val="00F44914"/>
    <w:rsid w:val="00F47FB6"/>
    <w:rsid w:val="00F50323"/>
    <w:rsid w:val="00F50E79"/>
    <w:rsid w:val="00F513BA"/>
    <w:rsid w:val="00F53E4F"/>
    <w:rsid w:val="00F54742"/>
    <w:rsid w:val="00F55E85"/>
    <w:rsid w:val="00F56404"/>
    <w:rsid w:val="00F570CC"/>
    <w:rsid w:val="00F6108E"/>
    <w:rsid w:val="00F61107"/>
    <w:rsid w:val="00F6162F"/>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101D"/>
    <w:rsid w:val="00FA30D3"/>
    <w:rsid w:val="00FA5575"/>
    <w:rsid w:val="00FA5FC7"/>
    <w:rsid w:val="00FB0061"/>
    <w:rsid w:val="00FB0800"/>
    <w:rsid w:val="00FB0E27"/>
    <w:rsid w:val="00FB37B2"/>
    <w:rsid w:val="00FB3B1E"/>
    <w:rsid w:val="00FB6757"/>
    <w:rsid w:val="00FB6874"/>
    <w:rsid w:val="00FC36C0"/>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05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A3E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nfliktinteresa.me/new/link" TargetMode="Externa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B8675-9BF3-4B80-9B0A-C10A86E15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2459</TotalTime>
  <Pages>6</Pages>
  <Words>2409</Words>
  <Characters>13737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1031</cp:revision>
  <cp:lastPrinted>2017-11-21T08:57:00Z</cp:lastPrinted>
  <dcterms:created xsi:type="dcterms:W3CDTF">2016-04-28T12:02:00Z</dcterms:created>
  <dcterms:modified xsi:type="dcterms:W3CDTF">2017-12-07T13:05:00Z</dcterms:modified>
</cp:coreProperties>
</file>