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826B4F" w:rsidRPr="001903DB" w:rsidRDefault="00826B4F" w:rsidP="00826B4F">
      <w:pPr>
        <w:spacing w:after="0" w:line="240" w:lineRule="auto"/>
        <w:rPr>
          <w:rFonts w:ascii="Arial" w:hAnsi="Arial" w:cs="Arial"/>
          <w:sz w:val="24"/>
          <w:szCs w:val="24"/>
          <w:lang w:val="sr-Latn-CS"/>
        </w:rPr>
      </w:pPr>
    </w:p>
    <w:p w:rsidR="00826B4F" w:rsidRPr="001903DB" w:rsidRDefault="00826B4F" w:rsidP="00826B4F">
      <w:pPr>
        <w:pStyle w:val="NoSpacing"/>
        <w:rPr>
          <w:rFonts w:ascii="Tahoma" w:hAnsi="Tahoma" w:cs="Tahoma"/>
          <w:b/>
          <w:sz w:val="24"/>
          <w:szCs w:val="24"/>
          <w:lang w:val="sr-Latn-CS"/>
        </w:rPr>
      </w:pPr>
      <w:r w:rsidRPr="001903DB">
        <w:rPr>
          <w:rFonts w:ascii="Tahoma" w:hAnsi="Tahoma" w:cs="Tahoma"/>
          <w:b/>
          <w:sz w:val="24"/>
          <w:szCs w:val="24"/>
          <w:lang w:val="sr-Latn-CS"/>
        </w:rPr>
        <w:t>Br.</w:t>
      </w:r>
      <w:r>
        <w:rPr>
          <w:rFonts w:ascii="Tahoma" w:hAnsi="Tahoma" w:cs="Tahoma"/>
          <w:b/>
          <w:sz w:val="24"/>
          <w:szCs w:val="24"/>
          <w:lang w:val="sr-Latn-CS"/>
        </w:rPr>
        <w:t>UPII 2428/15-1</w:t>
      </w:r>
    </w:p>
    <w:p w:rsidR="00826B4F" w:rsidRPr="001903DB" w:rsidRDefault="00826B4F" w:rsidP="00826B4F">
      <w:pPr>
        <w:rPr>
          <w:rFonts w:ascii="Tahoma" w:hAnsi="Tahoma" w:cs="Tahoma"/>
          <w:b/>
          <w:sz w:val="24"/>
          <w:szCs w:val="24"/>
          <w:lang w:val="sr-Latn-CS"/>
        </w:rPr>
      </w:pPr>
      <w:r w:rsidRPr="001903DB">
        <w:rPr>
          <w:rFonts w:ascii="Tahoma" w:hAnsi="Tahoma" w:cs="Tahoma"/>
          <w:b/>
          <w:sz w:val="24"/>
          <w:szCs w:val="24"/>
          <w:lang w:val="sr-Latn-CS"/>
        </w:rPr>
        <w:t>Podgorica,</w:t>
      </w:r>
      <w:r>
        <w:rPr>
          <w:rFonts w:ascii="Tahoma" w:hAnsi="Tahoma" w:cs="Tahoma"/>
          <w:b/>
          <w:sz w:val="24"/>
          <w:szCs w:val="24"/>
          <w:lang w:val="sr-Latn-CS"/>
        </w:rPr>
        <w:t xml:space="preserve"> 14</w:t>
      </w:r>
      <w:r w:rsidRPr="001903DB">
        <w:rPr>
          <w:rFonts w:ascii="Tahoma" w:hAnsi="Tahoma" w:cs="Tahoma"/>
          <w:b/>
          <w:sz w:val="24"/>
          <w:szCs w:val="24"/>
          <w:lang w:val="sr-Latn-CS"/>
        </w:rPr>
        <w:t>.</w:t>
      </w:r>
      <w:r>
        <w:rPr>
          <w:rFonts w:ascii="Tahoma" w:hAnsi="Tahoma" w:cs="Tahoma"/>
          <w:b/>
          <w:sz w:val="24"/>
          <w:szCs w:val="24"/>
          <w:lang w:val="sr-Latn-CS"/>
        </w:rPr>
        <w:t>08</w:t>
      </w:r>
      <w:r w:rsidRPr="001903DB">
        <w:rPr>
          <w:rFonts w:ascii="Tahoma" w:hAnsi="Tahoma" w:cs="Tahoma"/>
          <w:b/>
          <w:sz w:val="24"/>
          <w:szCs w:val="24"/>
          <w:lang w:val="sr-Latn-CS"/>
        </w:rPr>
        <w:t>.201</w:t>
      </w:r>
      <w:r>
        <w:rPr>
          <w:rFonts w:ascii="Tahoma" w:hAnsi="Tahoma" w:cs="Tahoma"/>
          <w:b/>
          <w:sz w:val="24"/>
          <w:szCs w:val="24"/>
          <w:lang w:val="sr-Latn-CS"/>
        </w:rPr>
        <w:t>7</w:t>
      </w:r>
      <w:r w:rsidRPr="001903DB">
        <w:rPr>
          <w:rFonts w:ascii="Tahoma" w:hAnsi="Tahoma" w:cs="Tahoma"/>
          <w:b/>
          <w:sz w:val="24"/>
          <w:szCs w:val="24"/>
          <w:lang w:val="sr-Latn-CS"/>
        </w:rPr>
        <w:t xml:space="preserve">.godine             </w:t>
      </w:r>
    </w:p>
    <w:p w:rsidR="00826B4F" w:rsidRPr="00C62650" w:rsidRDefault="00826B4F" w:rsidP="00826B4F">
      <w:pPr>
        <w:jc w:val="both"/>
        <w:rPr>
          <w:rFonts w:ascii="Tahoma" w:hAnsi="Tahoma" w:cs="Tahoma"/>
          <w:sz w:val="24"/>
          <w:szCs w:val="24"/>
          <w:lang w:val="sr-Latn-CS"/>
        </w:rPr>
      </w:pPr>
      <w:r w:rsidRPr="001903DB">
        <w:rPr>
          <w:rFonts w:ascii="Tahoma" w:hAnsi="Tahoma" w:cs="Tahoma"/>
          <w:sz w:val="24"/>
          <w:szCs w:val="24"/>
          <w:lang w:val="sr-Latn-CS"/>
        </w:rPr>
        <w:t xml:space="preserve">Agencija za zaštitu ličnih podataka i slobodan pristup informacijama-Savjet Agencije, rješavajući po žalbi NVO Mans </w:t>
      </w:r>
      <w:r>
        <w:rPr>
          <w:rFonts w:ascii="Tahoma" w:hAnsi="Tahoma" w:cs="Tahoma"/>
          <w:sz w:val="24"/>
          <w:szCs w:val="24"/>
          <w:lang w:val="sr-Latn-CS"/>
        </w:rPr>
        <w:t xml:space="preserve">br. 15/79695-79696 </w:t>
      </w:r>
      <w:r w:rsidRPr="001903DB">
        <w:rPr>
          <w:rFonts w:ascii="Tahoma" w:hAnsi="Tahoma" w:cs="Tahoma"/>
          <w:sz w:val="24"/>
          <w:szCs w:val="24"/>
          <w:lang w:val="sr-Latn-CS"/>
        </w:rPr>
        <w:t xml:space="preserve">od </w:t>
      </w:r>
      <w:r>
        <w:rPr>
          <w:rFonts w:ascii="Tahoma" w:hAnsi="Tahoma" w:cs="Tahoma"/>
          <w:sz w:val="24"/>
          <w:szCs w:val="24"/>
          <w:lang w:val="sr-Latn-CS"/>
        </w:rPr>
        <w:t>14.10.2015</w:t>
      </w:r>
      <w:r w:rsidRPr="001903DB">
        <w:rPr>
          <w:rFonts w:ascii="Tahoma" w:hAnsi="Tahoma" w:cs="Tahoma"/>
          <w:sz w:val="24"/>
          <w:szCs w:val="24"/>
          <w:lang w:val="sr-Latn-CS"/>
        </w:rPr>
        <w:t xml:space="preserve">. godine, </w:t>
      </w:r>
      <w:r>
        <w:rPr>
          <w:rFonts w:ascii="Tahoma" w:hAnsi="Tahoma" w:cs="Tahoma"/>
          <w:sz w:val="24"/>
          <w:szCs w:val="24"/>
          <w:lang w:val="sr-Latn-CS"/>
        </w:rPr>
        <w:t xml:space="preserve">koga zastupa Veselin Radulović, advokat iz Podgorice, </w:t>
      </w:r>
      <w:r w:rsidRPr="001903DB">
        <w:rPr>
          <w:rFonts w:ascii="Tahoma" w:hAnsi="Tahoma" w:cs="Tahoma"/>
          <w:sz w:val="24"/>
          <w:szCs w:val="24"/>
          <w:lang w:val="sr-Latn-CS"/>
        </w:rPr>
        <w:t xml:space="preserve">radi poništaja rješenja </w:t>
      </w:r>
      <w:r>
        <w:rPr>
          <w:rFonts w:ascii="Tahoma" w:hAnsi="Tahoma" w:cs="Tahoma"/>
          <w:sz w:val="24"/>
          <w:szCs w:val="24"/>
          <w:lang w:val="sr-Latn-CS"/>
        </w:rPr>
        <w:t xml:space="preserve">Investiciono- razvojnog fonda Crne Gore AD Podgorica broj: 05-17003-4476/1 </w:t>
      </w:r>
      <w:r>
        <w:rPr>
          <w:rFonts w:ascii="Tahoma" w:hAnsi="Tahoma" w:cs="Tahoma"/>
          <w:bCs/>
          <w:color w:val="000000"/>
          <w:sz w:val="24"/>
          <w:szCs w:val="24"/>
          <w:lang w:val="sr-Latn-CS"/>
        </w:rPr>
        <w:t>od 30.09.2015. godine</w:t>
      </w:r>
      <w:r w:rsidRPr="001903DB">
        <w:rPr>
          <w:rFonts w:ascii="Tahoma" w:hAnsi="Tahoma" w:cs="Tahoma"/>
          <w:sz w:val="24"/>
          <w:szCs w:val="24"/>
          <w:lang w:val="sr-Latn-CS"/>
        </w:rPr>
        <w:t xml:space="preserve">, na osnovu člana 38 Zakona o slobodnom pristupu informacijama (“Sl.list Crne Gore”, br.44/12) i člana 238 stav 1 Zakona o opštem upravnom postupku (“Sl.list Crne Gore”, br.60/03, 73/10 i 32/11) je na sjednici održanoj dana </w:t>
      </w:r>
      <w:r>
        <w:rPr>
          <w:rFonts w:ascii="Tahoma" w:hAnsi="Tahoma" w:cs="Tahoma"/>
          <w:sz w:val="24"/>
          <w:szCs w:val="24"/>
          <w:lang w:val="sr-Latn-CS"/>
        </w:rPr>
        <w:t>19</w:t>
      </w:r>
      <w:r w:rsidRPr="0043152C">
        <w:rPr>
          <w:rFonts w:ascii="Tahoma" w:hAnsi="Tahoma" w:cs="Tahoma"/>
          <w:sz w:val="24"/>
          <w:szCs w:val="24"/>
          <w:lang w:val="sr-Latn-CS"/>
        </w:rPr>
        <w:t>.</w:t>
      </w:r>
      <w:r>
        <w:rPr>
          <w:rFonts w:ascii="Tahoma" w:hAnsi="Tahoma" w:cs="Tahoma"/>
          <w:sz w:val="24"/>
          <w:szCs w:val="24"/>
          <w:lang w:val="sr-Latn-CS"/>
        </w:rPr>
        <w:t>01</w:t>
      </w:r>
      <w:r w:rsidRPr="0043152C">
        <w:rPr>
          <w:rFonts w:ascii="Tahoma" w:hAnsi="Tahoma" w:cs="Tahoma"/>
          <w:sz w:val="24"/>
          <w:szCs w:val="24"/>
          <w:lang w:val="sr-Latn-CS"/>
        </w:rPr>
        <w:t>.201</w:t>
      </w:r>
      <w:r>
        <w:rPr>
          <w:rFonts w:ascii="Tahoma" w:hAnsi="Tahoma" w:cs="Tahoma"/>
          <w:sz w:val="24"/>
          <w:szCs w:val="24"/>
          <w:lang w:val="sr-Latn-CS"/>
        </w:rPr>
        <w:t>6</w:t>
      </w:r>
      <w:r w:rsidRPr="0043152C">
        <w:rPr>
          <w:rFonts w:ascii="Tahoma" w:hAnsi="Tahoma" w:cs="Tahoma"/>
          <w:sz w:val="24"/>
          <w:szCs w:val="24"/>
          <w:lang w:val="sr-Latn-CS"/>
        </w:rPr>
        <w:t>. godine</w:t>
      </w:r>
      <w:r w:rsidRPr="001903DB">
        <w:rPr>
          <w:rFonts w:ascii="Tahoma" w:hAnsi="Tahoma" w:cs="Tahoma"/>
          <w:sz w:val="24"/>
          <w:szCs w:val="24"/>
          <w:lang w:val="sr-Latn-CS"/>
        </w:rPr>
        <w:t xml:space="preserve"> donio:</w:t>
      </w:r>
    </w:p>
    <w:p w:rsidR="00826B4F" w:rsidRPr="001903DB" w:rsidRDefault="00826B4F" w:rsidP="00826B4F">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826B4F" w:rsidRPr="001903DB" w:rsidRDefault="00826B4F" w:rsidP="00826B4F">
      <w:pPr>
        <w:rPr>
          <w:rFonts w:ascii="Tahoma" w:hAnsi="Tahoma" w:cs="Tahoma"/>
          <w:sz w:val="24"/>
          <w:szCs w:val="24"/>
          <w:lang w:val="sr-Latn-CS"/>
        </w:rPr>
      </w:pPr>
      <w:r w:rsidRPr="001903DB">
        <w:rPr>
          <w:rFonts w:ascii="Tahoma" w:hAnsi="Tahoma" w:cs="Tahoma"/>
          <w:sz w:val="24"/>
          <w:szCs w:val="24"/>
          <w:lang w:val="sr-Latn-CS"/>
        </w:rPr>
        <w:t>Žalba se usvaja.</w:t>
      </w:r>
    </w:p>
    <w:p w:rsidR="00826B4F" w:rsidRDefault="00826B4F" w:rsidP="00826B4F">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rješenje Investiciono-</w:t>
      </w:r>
      <w:r w:rsidRPr="00FA2017">
        <w:rPr>
          <w:rFonts w:ascii="Tahoma" w:hAnsi="Tahoma" w:cs="Tahoma"/>
          <w:sz w:val="24"/>
          <w:szCs w:val="24"/>
          <w:lang w:val="sr-Latn-CS"/>
        </w:rPr>
        <w:t xml:space="preserve">razvojnog fonda Crne Gore AD Podgorica broj: </w:t>
      </w:r>
      <w:r w:rsidRPr="005E6F4F">
        <w:rPr>
          <w:rFonts w:ascii="Tahoma" w:hAnsi="Tahoma" w:cs="Tahoma"/>
          <w:sz w:val="24"/>
          <w:szCs w:val="24"/>
          <w:lang w:val="sr-Latn-CS"/>
        </w:rPr>
        <w:t xml:space="preserve">br. </w:t>
      </w:r>
      <w:r w:rsidRPr="009A7C92">
        <w:rPr>
          <w:rFonts w:ascii="Tahoma" w:hAnsi="Tahoma" w:cs="Tahoma"/>
          <w:sz w:val="24"/>
          <w:szCs w:val="24"/>
          <w:lang w:val="sr-Latn-CS"/>
        </w:rPr>
        <w:t>05-17003-4476/1 od 30.09.2015. godine</w:t>
      </w:r>
      <w:r>
        <w:rPr>
          <w:rFonts w:ascii="Tahoma" w:hAnsi="Tahoma" w:cs="Tahoma"/>
          <w:sz w:val="24"/>
          <w:szCs w:val="24"/>
          <w:lang w:val="sr-Latn-CS"/>
        </w:rPr>
        <w:t>.</w:t>
      </w:r>
    </w:p>
    <w:p w:rsidR="00826B4F" w:rsidRDefault="00826B4F" w:rsidP="00826B4F">
      <w:pPr>
        <w:jc w:val="both"/>
        <w:rPr>
          <w:rFonts w:ascii="Tahoma" w:hAnsi="Tahoma" w:cs="Tahoma"/>
          <w:sz w:val="24"/>
          <w:szCs w:val="24"/>
          <w:lang w:val="sr-Latn-CS"/>
        </w:rPr>
      </w:pPr>
      <w:r>
        <w:rPr>
          <w:rFonts w:ascii="Tahoma" w:hAnsi="Tahoma" w:cs="Tahoma"/>
          <w:sz w:val="24"/>
          <w:szCs w:val="24"/>
          <w:lang w:val="sr-Latn-CS"/>
        </w:rPr>
        <w:t>Odobrava se pristup informaciji po zahtjevu NVO MANS br. 15/79695-79696</w:t>
      </w:r>
      <w:r w:rsidRPr="00FA2017">
        <w:rPr>
          <w:rFonts w:ascii="Tahoma" w:hAnsi="Tahoma" w:cs="Tahoma"/>
          <w:sz w:val="24"/>
          <w:szCs w:val="24"/>
          <w:lang w:val="sr-Latn-CS"/>
        </w:rPr>
        <w:t xml:space="preserve"> </w:t>
      </w:r>
      <w:r>
        <w:rPr>
          <w:rFonts w:ascii="Tahoma" w:hAnsi="Tahoma" w:cs="Tahoma"/>
          <w:sz w:val="24"/>
          <w:szCs w:val="24"/>
          <w:lang w:val="sr-Latn-CS"/>
        </w:rPr>
        <w:t>od 28.09.2015. godine i obavezuje</w:t>
      </w:r>
      <w:r w:rsidRPr="001903DB">
        <w:rPr>
          <w:rFonts w:ascii="Tahoma" w:hAnsi="Tahoma" w:cs="Tahoma"/>
          <w:sz w:val="24"/>
          <w:szCs w:val="24"/>
          <w:lang w:val="sr-Latn-CS"/>
        </w:rPr>
        <w:t xml:space="preserve"> se</w:t>
      </w:r>
      <w:r>
        <w:rPr>
          <w:rFonts w:ascii="Tahoma" w:hAnsi="Tahoma" w:cs="Tahoma"/>
          <w:sz w:val="24"/>
          <w:szCs w:val="24"/>
          <w:lang w:val="sr-Latn-CS"/>
        </w:rPr>
        <w:t xml:space="preserve"> Investiciono razvojni</w:t>
      </w:r>
      <w:r w:rsidRPr="00FA2017">
        <w:rPr>
          <w:rFonts w:ascii="Tahoma" w:hAnsi="Tahoma" w:cs="Tahoma"/>
          <w:sz w:val="24"/>
          <w:szCs w:val="24"/>
          <w:lang w:val="sr-Latn-CS"/>
        </w:rPr>
        <w:t xml:space="preserve"> fonda Crne Gore AD Podgorica </w:t>
      </w:r>
      <w:r w:rsidRPr="001903DB">
        <w:rPr>
          <w:rFonts w:ascii="Tahoma" w:hAnsi="Tahoma" w:cs="Tahoma"/>
          <w:sz w:val="24"/>
          <w:szCs w:val="24"/>
          <w:lang w:val="sr-Latn-CS"/>
        </w:rPr>
        <w:t xml:space="preserve">da dostavi informaciju podnosiocu zahtjeva </w:t>
      </w:r>
      <w:r>
        <w:rPr>
          <w:rFonts w:ascii="Tahoma" w:hAnsi="Tahoma" w:cs="Tahoma"/>
          <w:sz w:val="24"/>
          <w:szCs w:val="24"/>
          <w:lang w:val="sr-Latn-CS"/>
        </w:rPr>
        <w:t>NVO MANS</w:t>
      </w:r>
      <w:r w:rsidRPr="001903DB">
        <w:rPr>
          <w:rFonts w:ascii="Tahoma" w:hAnsi="Tahoma" w:cs="Tahoma"/>
          <w:sz w:val="24"/>
          <w:szCs w:val="24"/>
          <w:lang w:val="sr-Latn-CS"/>
        </w:rPr>
        <w:t xml:space="preserve"> i to</w:t>
      </w:r>
      <w:r>
        <w:rPr>
          <w:rFonts w:ascii="Tahoma" w:hAnsi="Tahoma" w:cs="Tahoma"/>
          <w:sz w:val="24"/>
          <w:szCs w:val="24"/>
          <w:lang w:val="sr-Latn-CS"/>
        </w:rPr>
        <w:t xml:space="preserve"> kopiju: svih odluka o dodjeli kredita koje je Investiciono razvojnog fonda donio u avgustu 2015.godine,</w:t>
      </w:r>
      <w:r w:rsidRPr="00A657F5">
        <w:rPr>
          <w:rFonts w:ascii="Tahoma" w:hAnsi="Tahoma" w:cs="Tahoma"/>
          <w:sz w:val="24"/>
          <w:szCs w:val="24"/>
        </w:rPr>
        <w:t>u roku od pet dana od dana kada je podnosilac zahtjeva dostavio dokaz o uplati troškova</w:t>
      </w:r>
      <w:r>
        <w:rPr>
          <w:rFonts w:ascii="Tahoma" w:hAnsi="Tahoma" w:cs="Tahoma"/>
          <w:sz w:val="24"/>
          <w:szCs w:val="24"/>
        </w:rPr>
        <w:t xml:space="preserve"> postupka</w:t>
      </w:r>
      <w:r w:rsidRPr="005C15CC">
        <w:t xml:space="preserve"> </w:t>
      </w:r>
      <w:r w:rsidRPr="00977AD2">
        <w:rPr>
          <w:rFonts w:ascii="Tahoma" w:hAnsi="Tahoma" w:cs="Tahoma"/>
          <w:sz w:val="24"/>
          <w:szCs w:val="24"/>
        </w:rPr>
        <w:t>Investiciono</w:t>
      </w:r>
      <w:r>
        <w:rPr>
          <w:rFonts w:ascii="Tahoma" w:hAnsi="Tahoma" w:cs="Tahoma"/>
          <w:sz w:val="24"/>
          <w:szCs w:val="24"/>
        </w:rPr>
        <w:t>- razvojnom fondu</w:t>
      </w:r>
      <w:r w:rsidRPr="00977AD2">
        <w:rPr>
          <w:rFonts w:ascii="Tahoma" w:hAnsi="Tahoma" w:cs="Tahoma"/>
          <w:sz w:val="24"/>
          <w:szCs w:val="24"/>
        </w:rPr>
        <w:t xml:space="preserve"> Crne Gore AD</w:t>
      </w:r>
      <w:r>
        <w:rPr>
          <w:rFonts w:ascii="Tahoma" w:hAnsi="Tahoma" w:cs="Tahoma"/>
          <w:sz w:val="24"/>
          <w:szCs w:val="24"/>
        </w:rPr>
        <w:t xml:space="preserve"> Podgorica</w:t>
      </w:r>
      <w:r w:rsidRPr="00977AD2">
        <w:rPr>
          <w:rFonts w:ascii="Tahoma" w:hAnsi="Tahoma" w:cs="Tahoma"/>
          <w:sz w:val="24"/>
          <w:szCs w:val="24"/>
        </w:rPr>
        <w:t>.</w:t>
      </w:r>
      <w:r>
        <w:rPr>
          <w:rFonts w:ascii="Tahoma" w:hAnsi="Tahoma" w:cs="Tahoma"/>
          <w:sz w:val="24"/>
          <w:szCs w:val="24"/>
          <w:lang w:val="sr-Latn-CS"/>
        </w:rPr>
        <w:t xml:space="preserve"> </w:t>
      </w:r>
    </w:p>
    <w:p w:rsidR="00826B4F" w:rsidRPr="00B347D7" w:rsidRDefault="00826B4F" w:rsidP="00826B4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Pr="0040310A">
        <w:rPr>
          <w:rFonts w:ascii="Tahoma" w:hAnsi="Tahoma" w:cs="Tahoma"/>
          <w:sz w:val="24"/>
          <w:szCs w:val="24"/>
        </w:rPr>
        <w:t xml:space="preserve">uplati </w:t>
      </w:r>
      <w:r>
        <w:rPr>
          <w:rFonts w:ascii="Tahoma" w:hAnsi="Tahoma" w:cs="Tahoma"/>
          <w:sz w:val="24"/>
          <w:szCs w:val="24"/>
        </w:rPr>
        <w:t>1,70</w:t>
      </w:r>
      <w:r w:rsidRPr="0040310A">
        <w:rPr>
          <w:rFonts w:ascii="Tahoma" w:hAnsi="Tahoma" w:cs="Tahoma"/>
          <w:sz w:val="24"/>
          <w:szCs w:val="24"/>
        </w:rPr>
        <w:t xml:space="preserve"> EUR  u </w:t>
      </w:r>
      <w:r w:rsidRPr="00B347D7">
        <w:rPr>
          <w:rFonts w:ascii="Tahoma" w:hAnsi="Tahoma" w:cs="Tahoma"/>
          <w:sz w:val="24"/>
          <w:szCs w:val="24"/>
        </w:rPr>
        <w:t>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Pr>
          <w:rFonts w:ascii="Tahoma" w:hAnsi="Tahoma" w:cs="Tahoma"/>
          <w:sz w:val="24"/>
          <w:szCs w:val="24"/>
          <w:lang w:val="sr-Latn-CS"/>
        </w:rPr>
        <w:t>Investiciono-razvojnom fondu AD Podgorica.</w:t>
      </w:r>
    </w:p>
    <w:p w:rsidR="00826B4F" w:rsidRDefault="00826B4F" w:rsidP="00826B4F">
      <w:pPr>
        <w:jc w:val="both"/>
        <w:rPr>
          <w:rFonts w:ascii="Tahoma" w:hAnsi="Tahoma" w:cs="Tahoma"/>
          <w:sz w:val="24"/>
          <w:szCs w:val="24"/>
          <w:lang w:val="sr-Latn-CS"/>
        </w:rPr>
      </w:pPr>
      <w:r w:rsidRPr="00B347D7">
        <w:rPr>
          <w:rFonts w:ascii="Tahoma" w:hAnsi="Tahoma" w:cs="Tahoma"/>
          <w:sz w:val="24"/>
          <w:szCs w:val="24"/>
        </w:rPr>
        <w:t xml:space="preserve">Obavezuje se </w:t>
      </w:r>
      <w:r>
        <w:rPr>
          <w:rFonts w:ascii="Tahoma" w:hAnsi="Tahoma" w:cs="Tahoma"/>
          <w:sz w:val="24"/>
          <w:szCs w:val="24"/>
        </w:rPr>
        <w:t>Investiciono-razvojni fond AD Podgorica</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Pr="007E03C8">
        <w:rPr>
          <w:rFonts w:ascii="Tahoma" w:hAnsi="Tahoma" w:cs="Tahoma"/>
          <w:sz w:val="24"/>
          <w:szCs w:val="24"/>
        </w:rPr>
        <w:t>br. 15/79695-79696 od 14.10.2015.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2C0558" w:rsidRDefault="002C0558" w:rsidP="00826B4F">
      <w:pPr>
        <w:jc w:val="center"/>
        <w:rPr>
          <w:rFonts w:ascii="Tahoma" w:hAnsi="Tahoma" w:cs="Tahoma"/>
          <w:b/>
          <w:sz w:val="24"/>
          <w:szCs w:val="24"/>
          <w:lang w:val="sr-Latn-CS"/>
        </w:rPr>
      </w:pPr>
    </w:p>
    <w:p w:rsidR="002C0558" w:rsidRDefault="002C0558" w:rsidP="00826B4F">
      <w:pPr>
        <w:jc w:val="center"/>
        <w:rPr>
          <w:rFonts w:ascii="Tahoma" w:hAnsi="Tahoma" w:cs="Tahoma"/>
          <w:b/>
          <w:sz w:val="24"/>
          <w:szCs w:val="24"/>
          <w:lang w:val="sr-Latn-CS"/>
        </w:rPr>
      </w:pPr>
    </w:p>
    <w:p w:rsidR="002C0558" w:rsidRDefault="002C0558" w:rsidP="00826B4F">
      <w:pPr>
        <w:jc w:val="center"/>
        <w:rPr>
          <w:rFonts w:ascii="Tahoma" w:hAnsi="Tahoma" w:cs="Tahoma"/>
          <w:b/>
          <w:sz w:val="24"/>
          <w:szCs w:val="24"/>
          <w:lang w:val="sr-Latn-CS"/>
        </w:rPr>
      </w:pPr>
    </w:p>
    <w:p w:rsidR="00826B4F" w:rsidRPr="00817EF4" w:rsidRDefault="00826B4F" w:rsidP="00826B4F">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826B4F" w:rsidRDefault="00826B4F" w:rsidP="00826B4F">
      <w:pPr>
        <w:pStyle w:val="BodyText1"/>
        <w:shd w:val="clear" w:color="auto" w:fill="auto"/>
        <w:spacing w:after="174" w:line="276" w:lineRule="auto"/>
        <w:ind w:right="140"/>
        <w:jc w:val="both"/>
        <w:rPr>
          <w:rFonts w:ascii="Tahoma" w:hAnsi="Tahoma" w:cs="Tahoma"/>
          <w:sz w:val="24"/>
          <w:szCs w:val="24"/>
          <w:lang w:val="sr-Latn-CS"/>
        </w:rPr>
      </w:pPr>
    </w:p>
    <w:p w:rsidR="00826B4F" w:rsidRPr="00346495" w:rsidRDefault="00826B4F" w:rsidP="00826B4F">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Pr>
          <w:rFonts w:ascii="Tahoma" w:hAnsi="Tahoma" w:cs="Tahoma"/>
          <w:sz w:val="24"/>
          <w:szCs w:val="24"/>
          <w:lang w:val="sr-Latn-CS"/>
        </w:rPr>
        <w:t>br. 16/85163-85171  od 04.04.2016. godine</w:t>
      </w:r>
      <w:r w:rsidRPr="002F1B8C">
        <w:rPr>
          <w:rFonts w:ascii="Tahoma" w:hAnsi="Tahoma" w:cs="Tahoma"/>
          <w:sz w:val="24"/>
          <w:szCs w:val="24"/>
          <w:lang w:val="sr-Latn-CS"/>
        </w:rPr>
        <w:t xml:space="preserve"> donio </w:t>
      </w:r>
      <w:r w:rsidRPr="00B40FD3">
        <w:rPr>
          <w:rFonts w:ascii="Tahoma" w:hAnsi="Tahoma" w:cs="Tahoma"/>
          <w:sz w:val="24"/>
          <w:szCs w:val="24"/>
          <w:lang w:val="sr-Latn-CS"/>
        </w:rPr>
        <w:t xml:space="preserve">broj: 05-17003-4476/1 od 30.09.2015. godine </w:t>
      </w:r>
      <w:r w:rsidRPr="002F1B8C">
        <w:rPr>
          <w:rFonts w:ascii="Tahoma" w:hAnsi="Tahoma" w:cs="Tahoma"/>
          <w:sz w:val="24"/>
          <w:szCs w:val="24"/>
          <w:lang w:val="sr-Latn-CS"/>
        </w:rPr>
        <w:t xml:space="preserve">kojim je odlučeno na način: </w:t>
      </w:r>
      <w:r w:rsidRPr="008B1609">
        <w:rPr>
          <w:rFonts w:ascii="Tahoma" w:hAnsi="Tahoma" w:cs="Tahoma"/>
          <w:sz w:val="24"/>
          <w:szCs w:val="24"/>
          <w:lang w:val="sr-Latn-CS"/>
        </w:rPr>
        <w:t>“</w:t>
      </w:r>
      <w:r>
        <w:rPr>
          <w:rFonts w:ascii="Tahoma" w:hAnsi="Tahoma" w:cs="Tahoma"/>
          <w:sz w:val="24"/>
          <w:szCs w:val="24"/>
          <w:lang w:val="sr-Latn-CS"/>
        </w:rPr>
        <w:t xml:space="preserve"> </w:t>
      </w:r>
      <w:r>
        <w:rPr>
          <w:rFonts w:ascii="Tahoma" w:hAnsi="Tahoma" w:cs="Tahoma"/>
          <w:sz w:val="24"/>
          <w:szCs w:val="24"/>
        </w:rPr>
        <w:t>Odbija se Zahtjev za pristup informaciji Mreže za afirmaciju nevladinog sektora-MANS br.</w:t>
      </w:r>
      <w:r w:rsidR="00196CD3">
        <w:rPr>
          <w:rFonts w:ascii="Tahoma" w:hAnsi="Tahoma" w:cs="Tahoma"/>
          <w:sz w:val="24"/>
          <w:szCs w:val="24"/>
        </w:rPr>
        <w:t xml:space="preserve">15/79696-79696 </w:t>
      </w:r>
      <w:r>
        <w:rPr>
          <w:rFonts w:ascii="Tahoma" w:hAnsi="Tahoma" w:cs="Tahoma"/>
          <w:sz w:val="24"/>
          <w:szCs w:val="24"/>
        </w:rPr>
        <w:t xml:space="preserve"> od </w:t>
      </w:r>
      <w:r w:rsidR="00196CD3">
        <w:rPr>
          <w:rFonts w:ascii="Tahoma" w:hAnsi="Tahoma" w:cs="Tahoma"/>
          <w:sz w:val="24"/>
          <w:szCs w:val="24"/>
        </w:rPr>
        <w:t>28</w:t>
      </w:r>
      <w:r>
        <w:rPr>
          <w:rFonts w:ascii="Tahoma" w:hAnsi="Tahoma" w:cs="Tahoma"/>
          <w:sz w:val="24"/>
          <w:szCs w:val="24"/>
        </w:rPr>
        <w:t>.0</w:t>
      </w:r>
      <w:r w:rsidR="00196CD3">
        <w:rPr>
          <w:rFonts w:ascii="Tahoma" w:hAnsi="Tahoma" w:cs="Tahoma"/>
          <w:sz w:val="24"/>
          <w:szCs w:val="24"/>
        </w:rPr>
        <w:t>9</w:t>
      </w:r>
      <w:r>
        <w:rPr>
          <w:rFonts w:ascii="Tahoma" w:hAnsi="Tahoma" w:cs="Tahoma"/>
          <w:sz w:val="24"/>
          <w:szCs w:val="24"/>
        </w:rPr>
        <w:t>.201</w:t>
      </w:r>
      <w:r w:rsidR="00196CD3">
        <w:rPr>
          <w:rFonts w:ascii="Tahoma" w:hAnsi="Tahoma" w:cs="Tahoma"/>
          <w:sz w:val="24"/>
          <w:szCs w:val="24"/>
        </w:rPr>
        <w:t>5</w:t>
      </w:r>
      <w:r>
        <w:rPr>
          <w:rFonts w:ascii="Tahoma" w:hAnsi="Tahoma" w:cs="Tahoma"/>
          <w:sz w:val="24"/>
          <w:szCs w:val="24"/>
        </w:rPr>
        <w:t xml:space="preserve">. godine, kao neosnovan.“ </w:t>
      </w:r>
      <w:r w:rsidRPr="00346495">
        <w:rPr>
          <w:rFonts w:ascii="Tahoma" w:hAnsi="Tahoma" w:cs="Tahoma"/>
          <w:sz w:val="24"/>
          <w:szCs w:val="24"/>
        </w:rPr>
        <w:t>U obrazloženju  osporenog rješenja prvostepeni organ je naveo da se Mreža za afirma</w:t>
      </w:r>
      <w:r>
        <w:rPr>
          <w:rFonts w:ascii="Tahoma" w:hAnsi="Tahoma" w:cs="Tahoma"/>
          <w:sz w:val="24"/>
          <w:szCs w:val="24"/>
        </w:rPr>
        <w:t xml:space="preserve">ciju nevladinog sektora- MANS </w:t>
      </w:r>
      <w:r w:rsidRPr="00346495">
        <w:rPr>
          <w:rFonts w:ascii="Tahoma" w:hAnsi="Tahoma" w:cs="Tahoma"/>
          <w:sz w:val="24"/>
          <w:szCs w:val="24"/>
        </w:rPr>
        <w:t>obratila prvost</w:t>
      </w:r>
      <w:r>
        <w:rPr>
          <w:rFonts w:ascii="Tahoma" w:hAnsi="Tahoma" w:cs="Tahoma"/>
          <w:sz w:val="24"/>
          <w:szCs w:val="24"/>
        </w:rPr>
        <w:t>epenom organu sa zahtjevom br.</w:t>
      </w:r>
      <w:r w:rsidR="00196CD3">
        <w:rPr>
          <w:rFonts w:ascii="Tahoma" w:hAnsi="Tahoma" w:cs="Tahoma"/>
          <w:sz w:val="24"/>
          <w:szCs w:val="24"/>
        </w:rPr>
        <w:t>15/79695-79696</w:t>
      </w:r>
      <w:r>
        <w:rPr>
          <w:rFonts w:ascii="Tahoma" w:hAnsi="Tahoma" w:cs="Tahoma"/>
          <w:sz w:val="24"/>
          <w:szCs w:val="24"/>
        </w:rPr>
        <w:t xml:space="preserve"> od </w:t>
      </w:r>
      <w:r w:rsidR="00196CD3">
        <w:rPr>
          <w:rFonts w:ascii="Tahoma" w:hAnsi="Tahoma" w:cs="Tahoma"/>
          <w:sz w:val="24"/>
          <w:szCs w:val="24"/>
        </w:rPr>
        <w:t>28</w:t>
      </w:r>
      <w:r>
        <w:rPr>
          <w:rFonts w:ascii="Tahoma" w:hAnsi="Tahoma" w:cs="Tahoma"/>
          <w:sz w:val="24"/>
          <w:szCs w:val="24"/>
        </w:rPr>
        <w:t>.0</w:t>
      </w:r>
      <w:r w:rsidR="00196CD3">
        <w:rPr>
          <w:rFonts w:ascii="Tahoma" w:hAnsi="Tahoma" w:cs="Tahoma"/>
          <w:sz w:val="24"/>
          <w:szCs w:val="24"/>
        </w:rPr>
        <w:t>9</w:t>
      </w:r>
      <w:r>
        <w:rPr>
          <w:rFonts w:ascii="Tahoma" w:hAnsi="Tahoma" w:cs="Tahoma"/>
          <w:sz w:val="24"/>
          <w:szCs w:val="24"/>
        </w:rPr>
        <w:t>.201</w:t>
      </w:r>
      <w:r w:rsidR="00196CD3">
        <w:rPr>
          <w:rFonts w:ascii="Tahoma" w:hAnsi="Tahoma" w:cs="Tahoma"/>
          <w:sz w:val="24"/>
          <w:szCs w:val="24"/>
        </w:rPr>
        <w:t>5</w:t>
      </w:r>
      <w:r w:rsidRPr="00346495">
        <w:rPr>
          <w:rFonts w:ascii="Tahoma" w:hAnsi="Tahoma" w:cs="Tahoma"/>
          <w:sz w:val="24"/>
          <w:szCs w:val="24"/>
        </w:rPr>
        <w:t>.</w:t>
      </w:r>
      <w:r>
        <w:rPr>
          <w:rFonts w:ascii="Tahoma" w:hAnsi="Tahoma" w:cs="Tahoma"/>
          <w:sz w:val="24"/>
          <w:szCs w:val="24"/>
        </w:rPr>
        <w:t xml:space="preserve"> </w:t>
      </w:r>
      <w:r w:rsidRPr="00346495">
        <w:rPr>
          <w:rFonts w:ascii="Tahoma" w:hAnsi="Tahoma" w:cs="Tahoma"/>
          <w:sz w:val="24"/>
          <w:szCs w:val="24"/>
        </w:rPr>
        <w:t>godine</w:t>
      </w:r>
      <w:r>
        <w:rPr>
          <w:rFonts w:ascii="Tahoma" w:hAnsi="Tahoma" w:cs="Tahoma"/>
          <w:sz w:val="24"/>
          <w:szCs w:val="24"/>
        </w:rPr>
        <w:t xml:space="preserve"> kojim se traže kopije: </w:t>
      </w:r>
      <w:r w:rsidRPr="00346495">
        <w:rPr>
          <w:rFonts w:ascii="Tahoma" w:hAnsi="Tahoma" w:cs="Tahoma"/>
          <w:sz w:val="24"/>
          <w:szCs w:val="24"/>
        </w:rPr>
        <w:t>svih protokola o</w:t>
      </w:r>
      <w:r>
        <w:rPr>
          <w:rFonts w:ascii="Tahoma" w:hAnsi="Tahoma" w:cs="Tahoma"/>
          <w:sz w:val="24"/>
          <w:szCs w:val="24"/>
        </w:rPr>
        <w:t xml:space="preserve"> poslovnoj </w:t>
      </w:r>
      <w:r w:rsidRPr="00346495">
        <w:rPr>
          <w:rFonts w:ascii="Tahoma" w:hAnsi="Tahoma" w:cs="Tahoma"/>
          <w:sz w:val="24"/>
          <w:szCs w:val="24"/>
        </w:rPr>
        <w:t>saradnji</w:t>
      </w:r>
      <w:r>
        <w:rPr>
          <w:rFonts w:ascii="Tahoma" w:hAnsi="Tahoma" w:cs="Tahoma"/>
          <w:sz w:val="24"/>
          <w:szCs w:val="24"/>
        </w:rPr>
        <w:t xml:space="preserve"> sa poslovnim bankama koje je </w:t>
      </w:r>
      <w:r w:rsidRPr="00346495">
        <w:rPr>
          <w:rFonts w:ascii="Tahoma" w:hAnsi="Tahoma" w:cs="Tahoma"/>
          <w:sz w:val="24"/>
          <w:szCs w:val="24"/>
        </w:rPr>
        <w:t xml:space="preserve"> Investiciono-razvojni fond zaključio u </w:t>
      </w:r>
      <w:r w:rsidR="00502E50">
        <w:rPr>
          <w:rFonts w:ascii="Tahoma" w:hAnsi="Tahoma" w:cs="Tahoma"/>
          <w:sz w:val="24"/>
          <w:szCs w:val="24"/>
        </w:rPr>
        <w:t>avgustu</w:t>
      </w:r>
      <w:r w:rsidRPr="00346495">
        <w:rPr>
          <w:rFonts w:ascii="Tahoma" w:hAnsi="Tahoma" w:cs="Tahoma"/>
          <w:sz w:val="24"/>
          <w:szCs w:val="24"/>
        </w:rPr>
        <w:t xml:space="preserve"> 201</w:t>
      </w:r>
      <w:r w:rsidR="00502E50">
        <w:rPr>
          <w:rFonts w:ascii="Tahoma" w:hAnsi="Tahoma" w:cs="Tahoma"/>
          <w:sz w:val="24"/>
          <w:szCs w:val="24"/>
        </w:rPr>
        <w:t>5</w:t>
      </w:r>
      <w:r w:rsidRPr="00346495">
        <w:rPr>
          <w:rFonts w:ascii="Tahoma" w:hAnsi="Tahoma" w:cs="Tahoma"/>
          <w:sz w:val="24"/>
          <w:szCs w:val="24"/>
        </w:rPr>
        <w:t>. godine</w:t>
      </w:r>
      <w:r w:rsidRPr="00972346">
        <w:rPr>
          <w:rFonts w:ascii="Tahoma" w:hAnsi="Tahoma" w:cs="Tahoma"/>
          <w:sz w:val="24"/>
          <w:szCs w:val="24"/>
        </w:rPr>
        <w:t>;</w:t>
      </w:r>
      <w:r>
        <w:rPr>
          <w:rFonts w:ascii="Tahoma" w:hAnsi="Tahoma" w:cs="Tahoma"/>
          <w:sz w:val="24"/>
          <w:szCs w:val="24"/>
        </w:rPr>
        <w:t xml:space="preserve"> </w:t>
      </w:r>
      <w:r w:rsidRPr="00346495">
        <w:rPr>
          <w:rFonts w:ascii="Tahoma" w:hAnsi="Tahoma" w:cs="Tahoma"/>
          <w:sz w:val="24"/>
          <w:szCs w:val="24"/>
        </w:rPr>
        <w:t xml:space="preserve">svih odluka o dodjeli kredita koje je Investiciono razvojnog fonda donio u </w:t>
      </w:r>
      <w:r w:rsidR="00402FD0">
        <w:rPr>
          <w:rFonts w:ascii="Tahoma" w:hAnsi="Tahoma" w:cs="Tahoma"/>
          <w:sz w:val="24"/>
          <w:szCs w:val="24"/>
        </w:rPr>
        <w:t>avgustu</w:t>
      </w:r>
      <w:r w:rsidRPr="00346495">
        <w:rPr>
          <w:rFonts w:ascii="Tahoma" w:hAnsi="Tahoma" w:cs="Tahoma"/>
          <w:sz w:val="24"/>
          <w:szCs w:val="24"/>
        </w:rPr>
        <w:t xml:space="preserve"> 201</w:t>
      </w:r>
      <w:r w:rsidR="00402FD0">
        <w:rPr>
          <w:rFonts w:ascii="Tahoma" w:hAnsi="Tahoma" w:cs="Tahoma"/>
          <w:sz w:val="24"/>
          <w:szCs w:val="24"/>
        </w:rPr>
        <w:t>5</w:t>
      </w:r>
      <w:r w:rsidRPr="00346495">
        <w:rPr>
          <w:rFonts w:ascii="Tahoma" w:hAnsi="Tahoma" w:cs="Tahoma"/>
          <w:sz w:val="24"/>
          <w:szCs w:val="24"/>
        </w:rPr>
        <w:t>. godine.</w:t>
      </w:r>
      <w:r>
        <w:rPr>
          <w:rFonts w:ascii="Tahoma" w:hAnsi="Tahoma" w:cs="Tahoma"/>
          <w:sz w:val="24"/>
          <w:szCs w:val="24"/>
        </w:rPr>
        <w:t xml:space="preserve"> </w:t>
      </w:r>
      <w:r w:rsidRPr="00346495">
        <w:rPr>
          <w:rFonts w:ascii="Tahoma" w:hAnsi="Tahoma" w:cs="Tahoma"/>
          <w:sz w:val="24"/>
          <w:szCs w:val="24"/>
        </w:rPr>
        <w:t>U</w:t>
      </w:r>
      <w:r>
        <w:rPr>
          <w:rFonts w:ascii="Tahoma" w:hAnsi="Tahoma" w:cs="Tahoma"/>
          <w:sz w:val="24"/>
          <w:szCs w:val="24"/>
        </w:rPr>
        <w:t xml:space="preserve"> daljem se navodi da u</w:t>
      </w:r>
      <w:r w:rsidRPr="00346495">
        <w:rPr>
          <w:rFonts w:ascii="Tahoma" w:hAnsi="Tahoma" w:cs="Tahoma"/>
          <w:sz w:val="24"/>
          <w:szCs w:val="24"/>
        </w:rPr>
        <w:t xml:space="preserve"> postupku po predmetnom zahtjevu, rješavajući u dijelu koji se odnosi na dostavljanje svih protokola o poslovnoj saradnji sa poslovnim bankama koje je Investiciono-razvojni fond zaključio u </w:t>
      </w:r>
      <w:r w:rsidR="006110E3">
        <w:rPr>
          <w:rFonts w:ascii="Tahoma" w:hAnsi="Tahoma" w:cs="Tahoma"/>
          <w:sz w:val="24"/>
          <w:szCs w:val="24"/>
        </w:rPr>
        <w:t>avgustu 2015</w:t>
      </w:r>
      <w:r w:rsidRPr="00346495">
        <w:rPr>
          <w:rFonts w:ascii="Tahoma" w:hAnsi="Tahoma" w:cs="Tahoma"/>
          <w:sz w:val="24"/>
          <w:szCs w:val="24"/>
        </w:rPr>
        <w:t xml:space="preserve">, IRF CG A.D. je našao daje tokom </w:t>
      </w:r>
      <w:r w:rsidR="006110E3">
        <w:rPr>
          <w:rFonts w:ascii="Tahoma" w:hAnsi="Tahoma" w:cs="Tahoma"/>
          <w:sz w:val="24"/>
          <w:szCs w:val="24"/>
        </w:rPr>
        <w:t>avgusta</w:t>
      </w:r>
      <w:r w:rsidRPr="00346495">
        <w:rPr>
          <w:rFonts w:ascii="Tahoma" w:hAnsi="Tahoma" w:cs="Tahoma"/>
          <w:sz w:val="24"/>
          <w:szCs w:val="24"/>
        </w:rPr>
        <w:t xml:space="preserve"> 201</w:t>
      </w:r>
      <w:r w:rsidR="006110E3">
        <w:rPr>
          <w:rFonts w:ascii="Tahoma" w:hAnsi="Tahoma" w:cs="Tahoma"/>
          <w:sz w:val="24"/>
          <w:szCs w:val="24"/>
        </w:rPr>
        <w:t>5</w:t>
      </w:r>
      <w:r w:rsidRPr="00346495">
        <w:rPr>
          <w:rFonts w:ascii="Tahoma" w:hAnsi="Tahoma" w:cs="Tahoma"/>
          <w:sz w:val="24"/>
          <w:szCs w:val="24"/>
        </w:rPr>
        <w:t xml:space="preserve">. godine </w:t>
      </w:r>
      <w:r w:rsidR="006110E3">
        <w:rPr>
          <w:rFonts w:ascii="Tahoma" w:hAnsi="Tahoma" w:cs="Tahoma"/>
          <w:sz w:val="24"/>
          <w:szCs w:val="24"/>
        </w:rPr>
        <w:t xml:space="preserve"> nije </w:t>
      </w:r>
      <w:r w:rsidRPr="00346495">
        <w:rPr>
          <w:rFonts w:ascii="Tahoma" w:hAnsi="Tahoma" w:cs="Tahoma"/>
          <w:sz w:val="24"/>
          <w:szCs w:val="24"/>
        </w:rPr>
        <w:t xml:space="preserve">zaključio </w:t>
      </w:r>
      <w:r>
        <w:rPr>
          <w:rFonts w:ascii="Tahoma" w:hAnsi="Tahoma" w:cs="Tahoma"/>
          <w:sz w:val="24"/>
          <w:szCs w:val="24"/>
        </w:rPr>
        <w:t xml:space="preserve"> </w:t>
      </w:r>
      <w:r w:rsidR="006110E3">
        <w:rPr>
          <w:rFonts w:ascii="Tahoma" w:hAnsi="Tahoma" w:cs="Tahoma"/>
          <w:sz w:val="24"/>
          <w:szCs w:val="24"/>
        </w:rPr>
        <w:t>ni jedan protokol o poslovnoj saradnji</w:t>
      </w:r>
      <w:r w:rsidRPr="00346495">
        <w:rPr>
          <w:rFonts w:ascii="Tahoma" w:hAnsi="Tahoma" w:cs="Tahoma"/>
          <w:sz w:val="24"/>
          <w:szCs w:val="24"/>
        </w:rPr>
        <w:t xml:space="preserve">, zbog čega predmetni zahtjev </w:t>
      </w:r>
      <w:r>
        <w:rPr>
          <w:rFonts w:ascii="Tahoma" w:hAnsi="Tahoma" w:cs="Tahoma"/>
          <w:sz w:val="24"/>
          <w:szCs w:val="24"/>
        </w:rPr>
        <w:t xml:space="preserve"> i </w:t>
      </w:r>
      <w:r w:rsidRPr="00346495">
        <w:rPr>
          <w:rFonts w:ascii="Tahoma" w:hAnsi="Tahoma" w:cs="Tahoma"/>
          <w:sz w:val="24"/>
          <w:szCs w:val="24"/>
        </w:rPr>
        <w:t xml:space="preserve">u ovom dijelu odbija. </w:t>
      </w:r>
      <w:r>
        <w:rPr>
          <w:rFonts w:ascii="Tahoma" w:hAnsi="Tahoma" w:cs="Tahoma"/>
          <w:sz w:val="24"/>
          <w:szCs w:val="24"/>
        </w:rPr>
        <w:t xml:space="preserve">Napominje da je </w:t>
      </w:r>
      <w:r w:rsidRPr="00346495">
        <w:rPr>
          <w:rFonts w:ascii="Tahoma" w:hAnsi="Tahoma" w:cs="Tahoma"/>
          <w:sz w:val="24"/>
          <w:szCs w:val="24"/>
        </w:rPr>
        <w:t xml:space="preserve"> kao i protoko</w:t>
      </w:r>
      <w:r>
        <w:rPr>
          <w:rFonts w:ascii="Tahoma" w:hAnsi="Tahoma" w:cs="Tahoma"/>
          <w:sz w:val="24"/>
          <w:szCs w:val="24"/>
        </w:rPr>
        <w:t xml:space="preserve">li sa poslovnim bankama, </w:t>
      </w:r>
      <w:r w:rsidRPr="00346495">
        <w:rPr>
          <w:rFonts w:ascii="Tahoma" w:hAnsi="Tahoma" w:cs="Tahoma"/>
          <w:sz w:val="24"/>
          <w:szCs w:val="24"/>
        </w:rPr>
        <w:t>javno objavljuju i dostupni su na internet stranici Fonda - www.irfce.me, u meniju "DOKUMENTA IRF", podmeni "PROTOKOLI".</w:t>
      </w:r>
      <w:r>
        <w:rPr>
          <w:rFonts w:ascii="Tahoma" w:hAnsi="Tahoma" w:cs="Tahoma"/>
          <w:sz w:val="24"/>
          <w:szCs w:val="24"/>
        </w:rPr>
        <w:t xml:space="preserve">Predmetni zahtjev se odbija u dijelu koji se odnose na dostavljanje odluka o dodjeli kredita koji je je Investiciono razvojnog fonda donio u </w:t>
      </w:r>
      <w:r w:rsidR="009D43E9">
        <w:rPr>
          <w:rFonts w:ascii="Tahoma" w:hAnsi="Tahoma" w:cs="Tahoma"/>
          <w:sz w:val="24"/>
          <w:szCs w:val="24"/>
        </w:rPr>
        <w:t>avgustu</w:t>
      </w:r>
      <w:r>
        <w:rPr>
          <w:rFonts w:ascii="Tahoma" w:hAnsi="Tahoma" w:cs="Tahoma"/>
          <w:sz w:val="24"/>
          <w:szCs w:val="24"/>
        </w:rPr>
        <w:t xml:space="preserve"> 201</w:t>
      </w:r>
      <w:r w:rsidR="009D43E9">
        <w:rPr>
          <w:rFonts w:ascii="Tahoma" w:hAnsi="Tahoma" w:cs="Tahoma"/>
          <w:sz w:val="24"/>
          <w:szCs w:val="24"/>
        </w:rPr>
        <w:t>5</w:t>
      </w:r>
      <w:r>
        <w:rPr>
          <w:rFonts w:ascii="Tahoma" w:hAnsi="Tahoma" w:cs="Tahoma"/>
          <w:sz w:val="24"/>
          <w:szCs w:val="24"/>
        </w:rPr>
        <w:t xml:space="preserve">.godine jer su podaci o odobrenim kreditima javno objavljeni i dosupni na internet stranici  Fonad </w:t>
      </w:r>
      <w:hyperlink r:id="rId6" w:history="1">
        <w:r w:rsidRPr="00F65157">
          <w:rPr>
            <w:rStyle w:val="Hyperlink"/>
            <w:rFonts w:ascii="Tahoma" w:hAnsi="Tahoma" w:cs="Tahoma"/>
            <w:sz w:val="24"/>
            <w:szCs w:val="24"/>
          </w:rPr>
          <w:t>www.irfcg.me</w:t>
        </w:r>
      </w:hyperlink>
      <w:r>
        <w:rPr>
          <w:rFonts w:ascii="Tahoma" w:hAnsi="Tahoma" w:cs="Tahoma"/>
          <w:sz w:val="24"/>
          <w:szCs w:val="24"/>
        </w:rPr>
        <w:t xml:space="preserve"> meni „ Realizovani krediti  u dokumentu PDF formata „ Odobreni krediti IRF u 201</w:t>
      </w:r>
      <w:r w:rsidR="00401A6D">
        <w:rPr>
          <w:rFonts w:ascii="Tahoma" w:hAnsi="Tahoma" w:cs="Tahoma"/>
          <w:sz w:val="24"/>
          <w:szCs w:val="24"/>
        </w:rPr>
        <w:t>5</w:t>
      </w:r>
      <w:r>
        <w:rPr>
          <w:rFonts w:ascii="Tahoma" w:hAnsi="Tahoma" w:cs="Tahoma"/>
          <w:sz w:val="24"/>
          <w:szCs w:val="24"/>
        </w:rPr>
        <w:t>.godini“</w:t>
      </w:r>
    </w:p>
    <w:p w:rsidR="00826B4F" w:rsidRDefault="00826B4F" w:rsidP="00826B4F">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Protiv ovog rješenja u zakonskom roku podnosilac zahtjeva je uložio žalbu</w:t>
      </w:r>
      <w:r>
        <w:rPr>
          <w:rFonts w:ascii="Tahoma" w:hAnsi="Tahoma" w:cs="Tahoma"/>
          <w:sz w:val="24"/>
          <w:szCs w:val="24"/>
          <w:lang w:val="sr-Latn-CS"/>
        </w:rPr>
        <w:t>. U žalbi s</w:t>
      </w:r>
      <w:r w:rsidRPr="001903DB">
        <w:rPr>
          <w:rFonts w:ascii="Tahoma" w:hAnsi="Tahoma" w:cs="Tahoma"/>
          <w:sz w:val="24"/>
          <w:szCs w:val="24"/>
          <w:lang w:val="sr-Latn-CS"/>
        </w:rPr>
        <w:t xml:space="preserve">e </w:t>
      </w:r>
      <w:r>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Pr>
          <w:rFonts w:ascii="Tahoma" w:hAnsi="Tahoma" w:cs="Tahoma"/>
          <w:sz w:val="24"/>
          <w:szCs w:val="24"/>
          <w:lang w:val="sr-Latn-CS"/>
        </w:rPr>
        <w:t xml:space="preserve"> povrede pravila postupka i nepotpuno i nepravilno utvrđenog činjeničnog stanja</w:t>
      </w:r>
      <w:r w:rsidRPr="001903DB">
        <w:rPr>
          <w:rFonts w:ascii="Tahoma" w:hAnsi="Tahoma" w:cs="Tahoma"/>
          <w:sz w:val="24"/>
          <w:szCs w:val="24"/>
          <w:lang w:val="sr-Latn-CS"/>
        </w:rPr>
        <w:t>.</w:t>
      </w:r>
      <w:r>
        <w:rPr>
          <w:rFonts w:ascii="Tahoma" w:hAnsi="Tahoma" w:cs="Tahoma"/>
          <w:sz w:val="24"/>
          <w:szCs w:val="24"/>
          <w:lang w:val="sr-Latn-CS"/>
        </w:rPr>
        <w:t xml:space="preserve"> U daljem navodi da je d</w:t>
      </w:r>
      <w:r w:rsidRPr="007233D5">
        <w:rPr>
          <w:rFonts w:ascii="Tahoma" w:hAnsi="Tahoma" w:cs="Tahoma"/>
          <w:sz w:val="24"/>
          <w:szCs w:val="24"/>
          <w:lang w:val="sr-Latn-CS"/>
        </w:rPr>
        <w:t xml:space="preserve">ana </w:t>
      </w:r>
      <w:r w:rsidR="0098193C">
        <w:rPr>
          <w:rFonts w:ascii="Tahoma" w:hAnsi="Tahoma" w:cs="Tahoma"/>
          <w:sz w:val="24"/>
          <w:szCs w:val="24"/>
          <w:lang w:val="sr-Latn-CS"/>
        </w:rPr>
        <w:t>05</w:t>
      </w:r>
      <w:r w:rsidRPr="007233D5">
        <w:rPr>
          <w:rFonts w:ascii="Tahoma" w:hAnsi="Tahoma" w:cs="Tahoma"/>
          <w:sz w:val="24"/>
          <w:szCs w:val="24"/>
          <w:lang w:val="sr-Latn-CS"/>
        </w:rPr>
        <w:t xml:space="preserve">. </w:t>
      </w:r>
      <w:r w:rsidR="0098193C">
        <w:rPr>
          <w:rFonts w:ascii="Tahoma" w:hAnsi="Tahoma" w:cs="Tahoma"/>
          <w:sz w:val="24"/>
          <w:szCs w:val="24"/>
          <w:lang w:val="sr-Latn-CS"/>
        </w:rPr>
        <w:t>oktobra</w:t>
      </w:r>
      <w:r w:rsidRPr="007233D5">
        <w:rPr>
          <w:rFonts w:ascii="Tahoma" w:hAnsi="Tahoma" w:cs="Tahoma"/>
          <w:sz w:val="24"/>
          <w:szCs w:val="24"/>
          <w:lang w:val="sr-Latn-CS"/>
        </w:rPr>
        <w:t xml:space="preserve"> 201</w:t>
      </w:r>
      <w:r w:rsidR="0098193C">
        <w:rPr>
          <w:rFonts w:ascii="Tahoma" w:hAnsi="Tahoma" w:cs="Tahoma"/>
          <w:sz w:val="24"/>
          <w:szCs w:val="24"/>
          <w:lang w:val="sr-Latn-CS"/>
        </w:rPr>
        <w:t>5</w:t>
      </w:r>
      <w:r w:rsidRPr="007233D5">
        <w:rPr>
          <w:rFonts w:ascii="Tahoma" w:hAnsi="Tahoma" w:cs="Tahoma"/>
          <w:sz w:val="24"/>
          <w:szCs w:val="24"/>
          <w:lang w:val="sr-Latn-CS"/>
        </w:rPr>
        <w:t>. godine Investiciono - razvojni fond Crne Gore AD dostav</w:t>
      </w:r>
      <w:r>
        <w:rPr>
          <w:rFonts w:ascii="Tahoma" w:hAnsi="Tahoma" w:cs="Tahoma"/>
          <w:sz w:val="24"/>
          <w:szCs w:val="24"/>
          <w:lang w:val="sr-Latn-CS"/>
        </w:rPr>
        <w:t xml:space="preserve">io </w:t>
      </w:r>
      <w:r w:rsidRPr="007233D5">
        <w:rPr>
          <w:rFonts w:ascii="Tahoma" w:hAnsi="Tahoma" w:cs="Tahoma"/>
          <w:sz w:val="24"/>
          <w:szCs w:val="24"/>
          <w:lang w:val="sr-Latn-CS"/>
        </w:rPr>
        <w:t xml:space="preserve">rješenje broj: </w:t>
      </w:r>
      <w:r w:rsidRPr="00670D77">
        <w:rPr>
          <w:rFonts w:ascii="Tahoma" w:hAnsi="Tahoma" w:cs="Tahoma"/>
          <w:sz w:val="24"/>
          <w:szCs w:val="24"/>
          <w:lang w:val="sr-Latn-CS"/>
        </w:rPr>
        <w:t>broj: 05-17003-4476/1 od 30.09.2015. godine</w:t>
      </w:r>
      <w:r w:rsidRPr="007233D5">
        <w:rPr>
          <w:rFonts w:ascii="Tahoma" w:hAnsi="Tahoma" w:cs="Tahoma"/>
          <w:sz w:val="24"/>
          <w:szCs w:val="24"/>
          <w:lang w:val="sr-Latn-CS"/>
        </w:rPr>
        <w:t xml:space="preserve"> koj</w:t>
      </w:r>
      <w:r>
        <w:rPr>
          <w:rFonts w:ascii="Tahoma" w:hAnsi="Tahoma" w:cs="Tahoma"/>
          <w:sz w:val="24"/>
          <w:szCs w:val="24"/>
          <w:lang w:val="sr-Latn-CS"/>
        </w:rPr>
        <w:t xml:space="preserve">im odbija zahtjev kao neosnovan. </w:t>
      </w:r>
      <w:r w:rsidRPr="007233D5">
        <w:rPr>
          <w:rFonts w:ascii="Tahoma" w:hAnsi="Tahoma" w:cs="Tahoma"/>
          <w:sz w:val="24"/>
          <w:szCs w:val="24"/>
          <w:lang w:val="sr-Latn-CS"/>
        </w:rPr>
        <w:t>U postupku donošenja osporenog rješenja prvostepeni organ je na štetu žalioca povrijedio zakon, a koja povreda se sastoji u sljedećem</w:t>
      </w:r>
      <w:r w:rsidR="0098193C">
        <w:rPr>
          <w:rFonts w:ascii="Tahoma" w:hAnsi="Tahoma" w:cs="Tahoma"/>
          <w:sz w:val="24"/>
          <w:szCs w:val="24"/>
          <w:lang w:val="sr-Latn-CS"/>
        </w:rPr>
        <w:t>:</w:t>
      </w:r>
      <w:r>
        <w:rPr>
          <w:rFonts w:ascii="Tahoma" w:hAnsi="Tahoma" w:cs="Tahoma"/>
          <w:sz w:val="24"/>
          <w:szCs w:val="24"/>
          <w:lang w:val="sr-Latn-CS"/>
        </w:rPr>
        <w:t xml:space="preserve"> </w:t>
      </w:r>
      <w:r w:rsidR="0098193C">
        <w:rPr>
          <w:rFonts w:ascii="Tahoma" w:hAnsi="Tahoma" w:cs="Tahoma"/>
          <w:sz w:val="24"/>
          <w:szCs w:val="24"/>
          <w:lang w:val="sr-Latn-CS"/>
        </w:rPr>
        <w:t>u</w:t>
      </w:r>
      <w:r>
        <w:rPr>
          <w:rFonts w:ascii="Tahoma" w:hAnsi="Tahoma" w:cs="Tahoma"/>
          <w:sz w:val="24"/>
          <w:szCs w:val="24"/>
          <w:lang w:val="sr-Latn-CS"/>
        </w:rPr>
        <w:t xml:space="preserve"> bitnom se  navodi u osporenom rješenju , da </w:t>
      </w:r>
      <w:r w:rsidRPr="007233D5">
        <w:rPr>
          <w:rFonts w:ascii="Tahoma" w:hAnsi="Tahoma" w:cs="Tahoma"/>
          <w:sz w:val="24"/>
          <w:szCs w:val="24"/>
          <w:lang w:val="sr-Latn-CS"/>
        </w:rPr>
        <w:t>predmetni zahtjev odbija i u dijelu dostavljanja odluka o dodjeli kredita jer su iste po nalaženju IRF javno objavljene i dostupne na internet stranici Fond</w:t>
      </w:r>
      <w:r w:rsidR="0098193C">
        <w:rPr>
          <w:rFonts w:ascii="Tahoma" w:hAnsi="Tahoma" w:cs="Tahoma"/>
          <w:sz w:val="24"/>
          <w:szCs w:val="24"/>
          <w:lang w:val="sr-Latn-CS"/>
        </w:rPr>
        <w:t>a: www.irfcg.me, u dijelu "REALI</w:t>
      </w:r>
      <w:r w:rsidRPr="007233D5">
        <w:rPr>
          <w:rFonts w:ascii="Tahoma" w:hAnsi="Tahoma" w:cs="Tahoma"/>
          <w:sz w:val="24"/>
          <w:szCs w:val="24"/>
          <w:lang w:val="sr-Latn-CS"/>
        </w:rPr>
        <w:t>ZOVANI KREDITI", u dokumentu pdf formata pod nazivom „Odobren</w:t>
      </w:r>
      <w:r>
        <w:rPr>
          <w:rFonts w:ascii="Tahoma" w:hAnsi="Tahoma" w:cs="Tahoma"/>
          <w:sz w:val="24"/>
          <w:szCs w:val="24"/>
          <w:lang w:val="sr-Latn-CS"/>
        </w:rPr>
        <w:t>i krediti IRF-a u 201</w:t>
      </w:r>
      <w:r w:rsidR="0098193C">
        <w:rPr>
          <w:rFonts w:ascii="Tahoma" w:hAnsi="Tahoma" w:cs="Tahoma"/>
          <w:sz w:val="24"/>
          <w:szCs w:val="24"/>
          <w:lang w:val="sr-Latn-CS"/>
        </w:rPr>
        <w:t>5</w:t>
      </w:r>
      <w:r>
        <w:rPr>
          <w:rFonts w:ascii="Tahoma" w:hAnsi="Tahoma" w:cs="Tahoma"/>
          <w:sz w:val="24"/>
          <w:szCs w:val="24"/>
          <w:lang w:val="sr-Latn-CS"/>
        </w:rPr>
        <w:t xml:space="preserve">.godini". </w:t>
      </w:r>
      <w:r w:rsidRPr="007233D5">
        <w:rPr>
          <w:rFonts w:ascii="Tahoma" w:hAnsi="Tahoma" w:cs="Tahoma"/>
          <w:sz w:val="24"/>
          <w:szCs w:val="24"/>
          <w:lang w:val="sr-Latn-CS"/>
        </w:rPr>
        <w:t>Žalilac</w:t>
      </w:r>
      <w:r>
        <w:rPr>
          <w:rFonts w:ascii="Tahoma" w:hAnsi="Tahoma" w:cs="Tahoma"/>
          <w:sz w:val="24"/>
          <w:szCs w:val="24"/>
          <w:lang w:val="sr-Latn-CS"/>
        </w:rPr>
        <w:t xml:space="preserve"> </w:t>
      </w:r>
      <w:r w:rsidRPr="007233D5">
        <w:rPr>
          <w:rFonts w:ascii="Tahoma" w:hAnsi="Tahoma" w:cs="Tahoma"/>
          <w:sz w:val="24"/>
          <w:szCs w:val="24"/>
          <w:lang w:val="sr-Latn-CS"/>
        </w:rPr>
        <w:t>osporava navode prvostepenog organa koji se odnose na odluke o dodjeli kredita, jer isti ne odgovara</w:t>
      </w:r>
      <w:r>
        <w:rPr>
          <w:rFonts w:ascii="Tahoma" w:hAnsi="Tahoma" w:cs="Tahoma"/>
          <w:sz w:val="24"/>
          <w:szCs w:val="24"/>
          <w:lang w:val="sr-Latn-CS"/>
        </w:rPr>
        <w:t xml:space="preserve">ju stvarnom činjeničnom stanju. Da </w:t>
      </w:r>
      <w:r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w:t>
      </w:r>
      <w:r w:rsidRPr="007233D5">
        <w:rPr>
          <w:rFonts w:ascii="Tahoma" w:hAnsi="Tahoma" w:cs="Tahoma"/>
          <w:sz w:val="24"/>
          <w:szCs w:val="24"/>
          <w:lang w:val="sr-Latn-CS"/>
        </w:rPr>
        <w:lastRenderedPageBreak/>
        <w:t xml:space="preserve">podacima o navedenim kreditima, a što nije bio predmet zahtjeva i ne predstavlja relevantnu informaciju u konkretnom slučaju. 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Pr>
          <w:rFonts w:ascii="Tahoma" w:hAnsi="Tahoma" w:cs="Tahoma"/>
          <w:sz w:val="24"/>
          <w:szCs w:val="24"/>
          <w:lang w:val="sr-Latn-CS"/>
        </w:rPr>
        <w:t>prvostepenog organa nezakonita.U</w:t>
      </w:r>
      <w:r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iste ranije dostavljao žaliocu, a ne samo u formi tabelarnog prikaza odobrenih kre</w:t>
      </w:r>
      <w:r>
        <w:rPr>
          <w:rFonts w:ascii="Tahoma" w:hAnsi="Tahoma" w:cs="Tahoma"/>
          <w:sz w:val="24"/>
          <w:szCs w:val="24"/>
          <w:lang w:val="sr-Latn-CS"/>
        </w:rPr>
        <w:t xml:space="preserve">dita koji je dostupan na sajtu. </w:t>
      </w:r>
      <w:r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Pr>
          <w:rFonts w:ascii="Tahoma" w:hAnsi="Tahoma" w:cs="Tahoma"/>
          <w:sz w:val="24"/>
          <w:szCs w:val="24"/>
          <w:lang w:val="sr-Latn-CS"/>
        </w:rPr>
        <w:t xml:space="preserve">dužan dostaviti tražene odluke. </w:t>
      </w:r>
      <w:r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 </w:t>
      </w:r>
      <w:r w:rsidRPr="009275B3">
        <w:rPr>
          <w:rFonts w:ascii="Tahoma" w:hAnsi="Tahoma" w:cs="Tahoma"/>
          <w:sz w:val="24"/>
          <w:szCs w:val="24"/>
          <w:lang w:val="sr-Latn-CS"/>
        </w:rPr>
        <w:t>broj: 05-17003-4476/1 od 30.09.2015. godine</w:t>
      </w:r>
      <w:r w:rsidRPr="00D04FEE">
        <w:rPr>
          <w:rFonts w:ascii="Tahoma" w:hAnsi="Tahoma" w:cs="Tahoma"/>
          <w:sz w:val="24"/>
          <w:szCs w:val="24"/>
          <w:lang w:val="sr-Latn-CS"/>
        </w:rPr>
        <w:t xml:space="preserve"> </w:t>
      </w:r>
      <w:r>
        <w:rPr>
          <w:rFonts w:ascii="Tahoma" w:hAnsi="Tahoma" w:cs="Tahoma"/>
          <w:sz w:val="24"/>
          <w:szCs w:val="24"/>
          <w:lang w:val="sr-Latn-CS"/>
        </w:rPr>
        <w:t>i meritorno odluči.</w:t>
      </w:r>
    </w:p>
    <w:p w:rsidR="00826B4F" w:rsidRDefault="00826B4F" w:rsidP="00826B4F">
      <w:pPr>
        <w:framePr w:wrap="notBeside" w:vAnchor="text" w:hAnchor="text" w:xAlign="center" w:y="1"/>
        <w:rPr>
          <w:sz w:val="0"/>
          <w:szCs w:val="0"/>
        </w:rPr>
      </w:pPr>
    </w:p>
    <w:p w:rsidR="00826B4F"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t>Prvostepeni organ je Agenciji za zaštitu ličnih podataka i slobodan pristup informacijama dostavio odgovor na  žalbu br. 05-17003-</w:t>
      </w:r>
      <w:r w:rsidR="00937F25">
        <w:rPr>
          <w:rFonts w:ascii="Tahoma" w:hAnsi="Tahoma" w:cs="Tahoma"/>
          <w:sz w:val="24"/>
          <w:szCs w:val="24"/>
        </w:rPr>
        <w:t>4784</w:t>
      </w:r>
      <w:r>
        <w:rPr>
          <w:rFonts w:ascii="Tahoma" w:hAnsi="Tahoma" w:cs="Tahoma"/>
          <w:sz w:val="24"/>
          <w:szCs w:val="24"/>
        </w:rPr>
        <w:t xml:space="preserve">/1 od </w:t>
      </w:r>
      <w:r w:rsidR="00937F25">
        <w:rPr>
          <w:rFonts w:ascii="Tahoma" w:hAnsi="Tahoma" w:cs="Tahoma"/>
          <w:sz w:val="24"/>
          <w:szCs w:val="24"/>
        </w:rPr>
        <w:t>16</w:t>
      </w:r>
      <w:r>
        <w:rPr>
          <w:rFonts w:ascii="Tahoma" w:hAnsi="Tahoma" w:cs="Tahoma"/>
          <w:sz w:val="24"/>
          <w:szCs w:val="24"/>
        </w:rPr>
        <w:t>.</w:t>
      </w:r>
      <w:r w:rsidR="00937F25">
        <w:rPr>
          <w:rFonts w:ascii="Tahoma" w:hAnsi="Tahoma" w:cs="Tahoma"/>
          <w:sz w:val="24"/>
          <w:szCs w:val="24"/>
        </w:rPr>
        <w:t>10</w:t>
      </w:r>
      <w:r>
        <w:rPr>
          <w:rFonts w:ascii="Tahoma" w:hAnsi="Tahoma" w:cs="Tahoma"/>
          <w:sz w:val="24"/>
          <w:szCs w:val="24"/>
        </w:rPr>
        <w:t>.201</w:t>
      </w:r>
      <w:r w:rsidR="00937F25">
        <w:rPr>
          <w:rFonts w:ascii="Tahoma" w:hAnsi="Tahoma" w:cs="Tahoma"/>
          <w:sz w:val="24"/>
          <w:szCs w:val="24"/>
        </w:rPr>
        <w:t>5</w:t>
      </w:r>
      <w:r>
        <w:rPr>
          <w:rFonts w:ascii="Tahoma" w:hAnsi="Tahoma" w:cs="Tahoma"/>
          <w:sz w:val="24"/>
          <w:szCs w:val="24"/>
        </w:rPr>
        <w:t xml:space="preserve">. godine. U odgovoru na žalbu prvostepeni organ ističe </w:t>
      </w:r>
      <w:r w:rsidRPr="00663578">
        <w:rPr>
          <w:rFonts w:ascii="Tahoma" w:hAnsi="Tahoma" w:cs="Tahoma"/>
          <w:sz w:val="24"/>
          <w:szCs w:val="24"/>
        </w:rPr>
        <w:t xml:space="preserve">da je </w:t>
      </w:r>
      <w:r>
        <w:rPr>
          <w:rFonts w:ascii="Tahoma" w:hAnsi="Tahoma" w:cs="Tahoma"/>
          <w:sz w:val="24"/>
          <w:szCs w:val="24"/>
        </w:rPr>
        <w:t xml:space="preserve">donosilac pobijanog rješenja pravilno primijenio Zakon o slobodnom pristupu informacijama, </w:t>
      </w:r>
      <w:r w:rsidRPr="00543DEE">
        <w:rPr>
          <w:rFonts w:ascii="Tahoma" w:hAnsi="Tahoma" w:cs="Tahoma"/>
          <w:sz w:val="24"/>
          <w:szCs w:val="24"/>
        </w:rPr>
        <w:t xml:space="preserve">gdje je u </w:t>
      </w:r>
      <w:r w:rsidRPr="00543DEE">
        <w:rPr>
          <w:rFonts w:ascii="Tahoma" w:hAnsi="Tahoma" w:cs="Tahoma"/>
          <w:sz w:val="24"/>
          <w:szCs w:val="24"/>
        </w:rPr>
        <w:lastRenderedPageBreak/>
        <w:t>zakonskom roku uputio podnosioca zahtjeva na sajt Investiciono-razvojnog fonda Crne Gore A.D. da preuzme tražene informacije.</w:t>
      </w:r>
      <w:r>
        <w:rPr>
          <w:rFonts w:ascii="Tahoma" w:hAnsi="Tahoma" w:cs="Tahoma"/>
          <w:sz w:val="24"/>
          <w:szCs w:val="24"/>
        </w:rPr>
        <w:t xml:space="preserve"> Da se n</w:t>
      </w:r>
      <w:r w:rsidRPr="00543DEE">
        <w:rPr>
          <w:rFonts w:ascii="Tahoma" w:hAnsi="Tahoma" w:cs="Tahoma"/>
          <w:sz w:val="24"/>
          <w:szCs w:val="24"/>
        </w:rPr>
        <w:t>eposrednim uvidom na internet stranicu Investiciono-razvojnog fonda Crne Gore A.D u u u .irfcg.me, meni "REALIZOVANI KREDITI", u dokumentu PDF formata pod nazivom "Odobreni krediti IRF-a u 201</w:t>
      </w:r>
      <w:r w:rsidR="00937F25">
        <w:rPr>
          <w:rFonts w:ascii="Tahoma" w:hAnsi="Tahoma" w:cs="Tahoma"/>
          <w:sz w:val="24"/>
          <w:szCs w:val="24"/>
        </w:rPr>
        <w:t>5</w:t>
      </w:r>
      <w:r w:rsidRPr="00543DEE">
        <w:rPr>
          <w:rFonts w:ascii="Tahoma" w:hAnsi="Tahoma" w:cs="Tahoma"/>
          <w:sz w:val="24"/>
          <w:szCs w:val="24"/>
        </w:rPr>
        <w:t>. godini" mogu se naći svi podaci traženi u inicijalnom zahtjevu, a naročito broj odobrenih kredita, lica kojima su odobreni krediti, odobrene iznose kredita, svrha za šta su krediti odobreni, kao i prebivališta-sjedišta korisnika kredita. Ostali podaci iz odluke o odobrenju kredita, za koje podnosilac žalbe navodi da im je Fond ranije dostavljao, čine sastavni dio ugovora o kreditu, koji shodno donesenom Pravilniku o poslovnoj tajni Investiciono-razvojnog fonda Crne Gore A.D. predstavljaju poslovnu tajnu.</w:t>
      </w:r>
      <w:r>
        <w:rPr>
          <w:rFonts w:ascii="Tahoma" w:hAnsi="Tahoma" w:cs="Tahoma"/>
          <w:sz w:val="24"/>
          <w:szCs w:val="24"/>
        </w:rPr>
        <w:t xml:space="preserve"> </w:t>
      </w:r>
      <w:r w:rsidRPr="006A390D">
        <w:rPr>
          <w:rFonts w:ascii="Tahoma" w:hAnsi="Tahoma" w:cs="Tahoma"/>
          <w:sz w:val="24"/>
          <w:szCs w:val="24"/>
        </w:rPr>
        <w:t xml:space="preserve">Prvostepeni organ predlaže Agenciji za zaštitu ličnih podataka i slobodan pristup informacijama da žalbu odbije kao neosnovanu.  </w:t>
      </w:r>
    </w:p>
    <w:p w:rsidR="00826B4F"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1225A7">
        <w:rPr>
          <w:rFonts w:ascii="Tahoma" w:hAnsi="Tahoma" w:cs="Tahoma"/>
          <w:sz w:val="24"/>
          <w:szCs w:val="24"/>
        </w:rPr>
        <w:t>8009</w:t>
      </w:r>
      <w:r>
        <w:rPr>
          <w:rFonts w:ascii="Tahoma" w:hAnsi="Tahoma" w:cs="Tahoma"/>
          <w:sz w:val="24"/>
          <w:szCs w:val="24"/>
        </w:rPr>
        <w:t>/1</w:t>
      </w:r>
      <w:r w:rsidR="001225A7">
        <w:rPr>
          <w:rFonts w:ascii="Tahoma" w:hAnsi="Tahoma" w:cs="Tahoma"/>
          <w:sz w:val="24"/>
          <w:szCs w:val="24"/>
        </w:rPr>
        <w:t>5</w:t>
      </w:r>
      <w:r>
        <w:rPr>
          <w:rFonts w:ascii="Tahoma" w:hAnsi="Tahoma" w:cs="Tahoma"/>
          <w:sz w:val="24"/>
          <w:szCs w:val="24"/>
        </w:rPr>
        <w:t xml:space="preserve"> od </w:t>
      </w:r>
      <w:r w:rsidR="001225A7">
        <w:rPr>
          <w:rFonts w:ascii="Tahoma" w:hAnsi="Tahoma" w:cs="Tahoma"/>
          <w:sz w:val="24"/>
          <w:szCs w:val="24"/>
        </w:rPr>
        <w:t>23</w:t>
      </w:r>
      <w:r>
        <w:rPr>
          <w:rFonts w:ascii="Tahoma" w:hAnsi="Tahoma" w:cs="Tahoma"/>
          <w:sz w:val="24"/>
          <w:szCs w:val="24"/>
        </w:rPr>
        <w:t>.</w:t>
      </w:r>
      <w:r w:rsidR="001225A7">
        <w:rPr>
          <w:rFonts w:ascii="Tahoma" w:hAnsi="Tahoma" w:cs="Tahoma"/>
          <w:sz w:val="24"/>
          <w:szCs w:val="24"/>
        </w:rPr>
        <w:t>12</w:t>
      </w:r>
      <w:r>
        <w:rPr>
          <w:rFonts w:ascii="Tahoma" w:hAnsi="Tahoma" w:cs="Tahoma"/>
          <w:sz w:val="24"/>
          <w:szCs w:val="24"/>
        </w:rPr>
        <w:t>.201</w:t>
      </w:r>
      <w:r w:rsidR="001225A7">
        <w:rPr>
          <w:rFonts w:ascii="Tahoma" w:hAnsi="Tahoma" w:cs="Tahoma"/>
          <w:sz w:val="24"/>
          <w:szCs w:val="24"/>
        </w:rPr>
        <w:t>5</w:t>
      </w:r>
      <w:r w:rsidRPr="00CF54B9">
        <w:rPr>
          <w:rFonts w:ascii="Tahoma" w:hAnsi="Tahoma" w:cs="Tahoma"/>
          <w:sz w:val="24"/>
          <w:szCs w:val="24"/>
        </w:rPr>
        <w:t xml:space="preserve">. godine tražeći informaciju koja je predmet zahtjeva za slobodan pristup informacijama </w:t>
      </w:r>
      <w:r w:rsidR="001225A7">
        <w:rPr>
          <w:rFonts w:ascii="Tahoma" w:hAnsi="Tahoma" w:cs="Tahoma"/>
          <w:sz w:val="24"/>
          <w:szCs w:val="24"/>
        </w:rPr>
        <w:t>15/79695-79696</w:t>
      </w:r>
      <w:r w:rsidRPr="00CF54B9">
        <w:rPr>
          <w:rFonts w:ascii="Tahoma" w:hAnsi="Tahoma" w:cs="Tahoma"/>
          <w:sz w:val="24"/>
          <w:szCs w:val="24"/>
        </w:rPr>
        <w:t xml:space="preserve"> te je uz dopis </w:t>
      </w:r>
      <w:r>
        <w:rPr>
          <w:rFonts w:ascii="Tahoma" w:hAnsi="Tahoma" w:cs="Tahoma"/>
          <w:sz w:val="24"/>
          <w:szCs w:val="24"/>
        </w:rPr>
        <w:t xml:space="preserve">Investiciono-razvojnog fonda Crne Gore AD  </w:t>
      </w:r>
      <w:r w:rsidRPr="00CF54B9">
        <w:rPr>
          <w:rFonts w:ascii="Tahoma" w:hAnsi="Tahoma" w:cs="Tahoma"/>
          <w:sz w:val="24"/>
          <w:szCs w:val="24"/>
        </w:rPr>
        <w:t xml:space="preserve"> br. </w:t>
      </w:r>
      <w:r>
        <w:rPr>
          <w:rFonts w:ascii="Tahoma" w:hAnsi="Tahoma" w:cs="Tahoma"/>
          <w:sz w:val="24"/>
          <w:szCs w:val="24"/>
        </w:rPr>
        <w:t>05-17003-</w:t>
      </w:r>
      <w:r w:rsidR="001225A7">
        <w:rPr>
          <w:rFonts w:ascii="Tahoma" w:hAnsi="Tahoma" w:cs="Tahoma"/>
          <w:sz w:val="24"/>
          <w:szCs w:val="24"/>
        </w:rPr>
        <w:t>6550</w:t>
      </w:r>
      <w:r>
        <w:rPr>
          <w:rFonts w:ascii="Tahoma" w:hAnsi="Tahoma" w:cs="Tahoma"/>
          <w:sz w:val="24"/>
          <w:szCs w:val="24"/>
        </w:rPr>
        <w:t xml:space="preserve">/1 </w:t>
      </w:r>
      <w:r w:rsidRPr="00CF54B9">
        <w:rPr>
          <w:rFonts w:ascii="Tahoma" w:hAnsi="Tahoma" w:cs="Tahoma"/>
          <w:sz w:val="24"/>
          <w:szCs w:val="24"/>
        </w:rPr>
        <w:t xml:space="preserve"> od </w:t>
      </w:r>
      <w:r w:rsidR="001225A7">
        <w:rPr>
          <w:rFonts w:ascii="Tahoma" w:hAnsi="Tahoma" w:cs="Tahoma"/>
          <w:sz w:val="24"/>
          <w:szCs w:val="24"/>
        </w:rPr>
        <w:t>30</w:t>
      </w:r>
      <w:r w:rsidRPr="00CF54B9">
        <w:rPr>
          <w:rFonts w:ascii="Tahoma" w:hAnsi="Tahoma" w:cs="Tahoma"/>
          <w:sz w:val="24"/>
          <w:szCs w:val="24"/>
        </w:rPr>
        <w:t>.</w:t>
      </w:r>
      <w:r w:rsidR="001225A7">
        <w:rPr>
          <w:rFonts w:ascii="Tahoma" w:hAnsi="Tahoma" w:cs="Tahoma"/>
          <w:sz w:val="24"/>
          <w:szCs w:val="24"/>
        </w:rPr>
        <w:t>12</w:t>
      </w:r>
      <w:r w:rsidRPr="00CF54B9">
        <w:rPr>
          <w:rFonts w:ascii="Tahoma" w:hAnsi="Tahoma" w:cs="Tahoma"/>
          <w:sz w:val="24"/>
          <w:szCs w:val="24"/>
        </w:rPr>
        <w:t>.201</w:t>
      </w:r>
      <w:r w:rsidR="001225A7">
        <w:rPr>
          <w:rFonts w:ascii="Tahoma" w:hAnsi="Tahoma" w:cs="Tahoma"/>
          <w:sz w:val="24"/>
          <w:szCs w:val="24"/>
        </w:rPr>
        <w:t>5</w:t>
      </w:r>
      <w:r w:rsidRPr="00CF54B9">
        <w:rPr>
          <w:rFonts w:ascii="Tahoma" w:hAnsi="Tahoma" w:cs="Tahoma"/>
          <w:sz w:val="24"/>
          <w:szCs w:val="24"/>
        </w:rPr>
        <w:t>.</w:t>
      </w:r>
      <w:r>
        <w:rPr>
          <w:rFonts w:ascii="Tahoma" w:hAnsi="Tahoma" w:cs="Tahoma"/>
          <w:sz w:val="24"/>
          <w:szCs w:val="24"/>
        </w:rPr>
        <w:t xml:space="preserve"> </w:t>
      </w:r>
      <w:r w:rsidRPr="00CF54B9">
        <w:rPr>
          <w:rFonts w:ascii="Tahoma" w:hAnsi="Tahoma" w:cs="Tahoma"/>
          <w:sz w:val="24"/>
          <w:szCs w:val="24"/>
        </w:rPr>
        <w:t>godine dostavljena je i to</w:t>
      </w:r>
      <w:r>
        <w:rPr>
          <w:rFonts w:ascii="Tahoma" w:hAnsi="Tahoma" w:cs="Tahoma"/>
          <w:sz w:val="24"/>
          <w:szCs w:val="24"/>
        </w:rPr>
        <w:t xml:space="preserve"> :</w:t>
      </w:r>
      <w:r w:rsidRPr="0061169F">
        <w:rPr>
          <w:rFonts w:ascii="Tahoma" w:hAnsi="Tahoma" w:cs="Tahoma"/>
          <w:sz w:val="24"/>
          <w:szCs w:val="24"/>
        </w:rPr>
        <w:t xml:space="preserve"> </w:t>
      </w:r>
      <w:r w:rsidR="000A7C40" w:rsidRPr="000A7C40">
        <w:rPr>
          <w:rFonts w:ascii="Tahoma" w:hAnsi="Tahoma" w:cs="Tahoma"/>
          <w:sz w:val="24"/>
          <w:szCs w:val="24"/>
        </w:rPr>
        <w:t>Odluka br. 0201-73 od 07.08.2016. godine; Odluka br. 0201-74 od 07.08.2016. godine; Odluka br. 0201-75 od 07.08.2016. godine; Odluka br. 0201-76 od 07.08.2016. godine; Odluka br. 0201-77 od 07.08.2016. godine; Odluka br. 0201-78 od 07.08.2016. godine; Odluka br. 0201-86 od 13.08.2016. godine; Odluka br. 0201-87 od 13.08.2016. godine; Odluka br. 0201-88 od 13.08.2016. godine; Odluka br. 0201-90 od 21.08.2016. godine; Odluka br. 0201-91 od 21.08.2016. godine; Odluka br. 0201-92 od 21.08.2016. godine; Odluka br. 0201-93 od 21.08.2016. godine; Odluka br. 0201-94 od 21.08.2016. godine; Odluka br. 0201-100 od 27.08.2016. godine; Odluka br.</w:t>
      </w:r>
      <w:r w:rsidR="000A7C40">
        <w:rPr>
          <w:rFonts w:ascii="Tahoma" w:hAnsi="Tahoma" w:cs="Tahoma"/>
          <w:sz w:val="24"/>
          <w:szCs w:val="24"/>
        </w:rPr>
        <w:t xml:space="preserve"> 0201-102 od 27.08.2016. godine.</w:t>
      </w:r>
      <w:r w:rsidR="000A7C40" w:rsidRPr="000A7C40">
        <w:rPr>
          <w:rFonts w:ascii="Tahoma" w:hAnsi="Tahoma" w:cs="Tahoma"/>
          <w:sz w:val="24"/>
          <w:szCs w:val="24"/>
        </w:rPr>
        <w:t xml:space="preserve"> </w:t>
      </w:r>
      <w:r w:rsidRPr="0061169F">
        <w:rPr>
          <w:rFonts w:ascii="Tahoma" w:hAnsi="Tahoma" w:cs="Tahoma"/>
          <w:sz w:val="24"/>
          <w:szCs w:val="24"/>
        </w:rPr>
        <w:t xml:space="preserve">     </w:t>
      </w:r>
    </w:p>
    <w:p w:rsidR="00826B4F"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ovora na žalbu</w:t>
      </w:r>
      <w:r w:rsidRPr="003B57AC">
        <w:rPr>
          <w:rFonts w:ascii="Tahoma" w:hAnsi="Tahoma" w:cs="Tahoma"/>
          <w:sz w:val="24"/>
          <w:szCs w:val="24"/>
        </w:rPr>
        <w:t xml:space="preserve"> i neposrednog uvida</w:t>
      </w:r>
      <w:r>
        <w:rPr>
          <w:rFonts w:ascii="Tahoma" w:hAnsi="Tahoma" w:cs="Tahoma"/>
          <w:sz w:val="24"/>
          <w:szCs w:val="24"/>
        </w:rPr>
        <w:t xml:space="preserve"> u kopije :</w:t>
      </w:r>
      <w:r w:rsidRPr="0061169F">
        <w:rPr>
          <w:rFonts w:ascii="Tahoma" w:hAnsi="Tahoma" w:cs="Tahoma"/>
          <w:sz w:val="24"/>
          <w:szCs w:val="24"/>
        </w:rPr>
        <w:t xml:space="preserve">      </w:t>
      </w:r>
      <w:r w:rsidR="000A7C40" w:rsidRPr="000A7C40">
        <w:rPr>
          <w:rFonts w:ascii="Tahoma" w:hAnsi="Tahoma" w:cs="Tahoma"/>
          <w:sz w:val="24"/>
          <w:szCs w:val="24"/>
        </w:rPr>
        <w:t>Odluka br. 0201-73 od 07.08.2016. godine; Odluka br. 0201-74 od 07.08.2016. godine; Odluka br. 0201-75 od 07.08.2016. godine; Odluka br. 0201-76 od 07.08.2016. godine; Odluka br. 0201-77 od 07.08.2016. godine; Odluka br. 0201-78 od 07.08.2016. godine; Odluka br. 0201-86 od 13.08.2016. godine; Odluka br. 0201-87 od 13.08.2016. godine; Odluka br. 0201-88 od 13.08.2016. godine; Odluka br. 0201-90 od 21.08.2016. godine; Odluka br. 0201-91 od 21.08.2016. godine; Odluka br. 0201-92 od 21.08.2016. godine; Odluka br. 0201-93 od 21.08.2016. godine; Odluka br. 0201-94 od 21.08.2016. godine; Odluka br. 0201-100 od 27.08.2016. godine; Odluka br.</w:t>
      </w:r>
      <w:r w:rsidR="008604DE">
        <w:rPr>
          <w:rFonts w:ascii="Tahoma" w:hAnsi="Tahoma" w:cs="Tahoma"/>
          <w:sz w:val="24"/>
          <w:szCs w:val="24"/>
        </w:rPr>
        <w:t xml:space="preserve"> 0201-102 od 27.08.2016. godine</w:t>
      </w:r>
      <w:r>
        <w:rPr>
          <w:rFonts w:ascii="Tahoma" w:hAnsi="Tahoma" w:cs="Tahoma"/>
          <w:sz w:val="24"/>
          <w:szCs w:val="24"/>
        </w:rPr>
        <w:t xml:space="preserve">, </w:t>
      </w:r>
      <w:r w:rsidRPr="009D5E29">
        <w:rPr>
          <w:rFonts w:ascii="Tahoma" w:hAnsi="Tahoma" w:cs="Tahoma"/>
          <w:sz w:val="24"/>
          <w:szCs w:val="24"/>
        </w:rPr>
        <w:t>Savjet Agencije nalazi da je žalba osnovana.</w:t>
      </w:r>
    </w:p>
    <w:p w:rsidR="00826B4F" w:rsidRPr="000E7DE9"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sidRPr="000E7DE9">
        <w:rPr>
          <w:rFonts w:ascii="Tahoma" w:hAnsi="Tahoma" w:cs="Tahoma"/>
          <w:sz w:val="24"/>
          <w:szCs w:val="24"/>
        </w:rPr>
        <w:lastRenderedPageBreak/>
        <w:t xml:space="preserve">Savjet Agencije je poništio rješenje prvostepenog organa </w:t>
      </w:r>
      <w:r w:rsidRPr="001E0A0A">
        <w:rPr>
          <w:rFonts w:ascii="Tahoma" w:hAnsi="Tahoma" w:cs="Tahoma"/>
          <w:sz w:val="24"/>
          <w:szCs w:val="24"/>
        </w:rPr>
        <w:t>broj: 05-17003-4476/1 od 30.09.2015. godine</w:t>
      </w:r>
      <w:r w:rsidRPr="005A6B67">
        <w:rPr>
          <w:rFonts w:ascii="Tahoma" w:hAnsi="Tahoma" w:cs="Tahoma"/>
          <w:sz w:val="24"/>
          <w:szCs w:val="24"/>
        </w:rPr>
        <w:t xml:space="preserve"> </w:t>
      </w:r>
      <w:r w:rsidRPr="000E7DE9">
        <w:rPr>
          <w:rFonts w:ascii="Tahoma" w:hAnsi="Tahoma" w:cs="Tahoma"/>
          <w:sz w:val="24"/>
          <w:szCs w:val="24"/>
        </w:rPr>
        <w:t xml:space="preserve">zbog pogrešne primjene materijalnog prava i povrede pravila postupka. </w:t>
      </w:r>
      <w:r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Pr="000E7DE9">
        <w:t xml:space="preserve"> </w:t>
      </w:r>
      <w:r w:rsidRPr="000E7DE9">
        <w:rPr>
          <w:rFonts w:ascii="Tahoma" w:hAnsi="Tahoma" w:cs="Tahoma"/>
          <w:sz w:val="24"/>
          <w:szCs w:val="24"/>
          <w:lang w:val="sr-Latn-CS"/>
        </w:rPr>
        <w:t>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je utvrdio da u konkretnom slučaju ne postoji pravni osnov za ograničenje prist</w:t>
      </w:r>
      <w:r>
        <w:rPr>
          <w:rFonts w:ascii="Tahoma" w:hAnsi="Tahoma" w:cs="Tahoma"/>
          <w:sz w:val="24"/>
          <w:szCs w:val="24"/>
          <w:lang w:val="sr-Latn-CS"/>
        </w:rPr>
        <w:t>upa traženim informacijama u smi</w:t>
      </w:r>
      <w:r w:rsidRPr="000E7DE9">
        <w:rPr>
          <w:rFonts w:ascii="Tahoma" w:hAnsi="Tahoma" w:cs="Tahoma"/>
          <w:sz w:val="24"/>
          <w:szCs w:val="24"/>
          <w:lang w:val="sr-Latn-CS"/>
        </w:rPr>
        <w:t xml:space="preserve">slu člana 14 Zakona o slobodnom pristupu informacijama zbog čega isti trebaju biti dostvaljeni podnosiocu zahtjeva shodno </w:t>
      </w:r>
      <w:r w:rsidRPr="000E7DE9">
        <w:rPr>
          <w:rFonts w:ascii="Tahoma" w:hAnsi="Tahoma" w:cs="Tahoma"/>
          <w:sz w:val="24"/>
          <w:szCs w:val="24"/>
          <w:lang w:val="sr-Latn-CS"/>
        </w:rPr>
        <w:lastRenderedPageBreak/>
        <w:t>članu 13  Zakona o slobodnom pristupu informacijama. Savjet Agencije je u</w:t>
      </w:r>
      <w:r>
        <w:rPr>
          <w:rFonts w:ascii="Tahoma" w:hAnsi="Tahoma" w:cs="Tahoma"/>
          <w:sz w:val="24"/>
          <w:szCs w:val="24"/>
          <w:lang w:val="sr-Latn-CS"/>
        </w:rPr>
        <w:t xml:space="preserve"> postupku preispitivanja zakoni</w:t>
      </w:r>
      <w:r w:rsidRPr="000E7DE9">
        <w:rPr>
          <w:rFonts w:ascii="Tahoma" w:hAnsi="Tahoma" w:cs="Tahoma"/>
          <w:sz w:val="24"/>
          <w:szCs w:val="24"/>
          <w:lang w:val="sr-Latn-CS"/>
        </w:rPr>
        <w:t xml:space="preserve">tosti osporenog rješenja izvršio neposredan uvid u kopije svih odluka o dodjeli kredita koje je Odbor direktora Investiciono razvojnog fonda donio u </w:t>
      </w:r>
      <w:r w:rsidR="00B736CD">
        <w:rPr>
          <w:rFonts w:ascii="Tahoma" w:hAnsi="Tahoma" w:cs="Tahoma"/>
          <w:sz w:val="24"/>
          <w:szCs w:val="24"/>
          <w:lang w:val="sr-Latn-CS"/>
        </w:rPr>
        <w:t xml:space="preserve">avgustu </w:t>
      </w:r>
      <w:r w:rsidRPr="000E7DE9">
        <w:rPr>
          <w:rFonts w:ascii="Tahoma" w:hAnsi="Tahoma" w:cs="Tahoma"/>
          <w:sz w:val="24"/>
          <w:szCs w:val="24"/>
          <w:lang w:val="sr-Latn-CS"/>
        </w:rPr>
        <w:t xml:space="preserve"> 201</w:t>
      </w:r>
      <w:r w:rsidR="00B736CD">
        <w:rPr>
          <w:rFonts w:ascii="Tahoma" w:hAnsi="Tahoma" w:cs="Tahoma"/>
          <w:sz w:val="24"/>
          <w:szCs w:val="24"/>
          <w:lang w:val="sr-Latn-CS"/>
        </w:rPr>
        <w:t>5</w:t>
      </w:r>
      <w:r w:rsidRPr="000E7DE9">
        <w:rPr>
          <w:rFonts w:ascii="Tahoma" w:hAnsi="Tahoma" w:cs="Tahoma"/>
          <w:sz w:val="24"/>
          <w:szCs w:val="24"/>
          <w:lang w:val="sr-Latn-CS"/>
        </w:rPr>
        <w:t>.</w:t>
      </w:r>
      <w:r>
        <w:rPr>
          <w:rFonts w:ascii="Tahoma" w:hAnsi="Tahoma" w:cs="Tahoma"/>
          <w:sz w:val="24"/>
          <w:szCs w:val="24"/>
          <w:lang w:val="sr-Latn-CS"/>
        </w:rPr>
        <w:t xml:space="preserve"> godine</w:t>
      </w:r>
      <w:r w:rsidRPr="000E7DE9">
        <w:rPr>
          <w:rFonts w:ascii="Tahoma" w:hAnsi="Tahoma" w:cs="Tahoma"/>
          <w:sz w:val="24"/>
          <w:szCs w:val="24"/>
        </w:rPr>
        <w:t xml:space="preserve">, </w:t>
      </w:r>
      <w:r w:rsidRPr="000E7DE9">
        <w:rPr>
          <w:rFonts w:ascii="Tahoma" w:hAnsi="Tahoma" w:cs="Tahoma"/>
          <w:sz w:val="24"/>
          <w:szCs w:val="24"/>
          <w:lang w:val="sr-Latn-CS"/>
        </w:rPr>
        <w:t>i u konkretnom slučaju utvrdio u smislu člana 4 Zakona o slobodnom pristupu informacijama postoji potreba činjenja transparetnim rada prvostepenog organa te u cilju javnosti i otvorenosti djelovanja Investiciono-razvojnog fonda Crne Gore A.D.  Savjet je  pretragom navedenog sajta prema uputstvima datim u rješenju prvostepenog nije mogao pronaći Odluke o dodijeljenim kreditima koje je prvostepeni organ donio u navedenom periodu, jer se na istom nalazi samo tabela sa podacima o navedenim kreditima, a što nije bio predmet zahtjeva i ne predstavlja relevantnu informaciju u konkretnom</w:t>
      </w:r>
      <w:r w:rsidR="00B736CD">
        <w:rPr>
          <w:rFonts w:ascii="Tahoma" w:hAnsi="Tahoma" w:cs="Tahoma"/>
          <w:sz w:val="24"/>
          <w:szCs w:val="24"/>
          <w:lang w:val="sr-Latn-CS"/>
        </w:rPr>
        <w:t xml:space="preserve"> slučaju. Na navedenom sajtu se</w:t>
      </w:r>
      <w:r w:rsidRPr="000E7DE9">
        <w:rPr>
          <w:rFonts w:ascii="Tahoma" w:hAnsi="Tahoma" w:cs="Tahoma"/>
          <w:sz w:val="24"/>
          <w:szCs w:val="24"/>
          <w:lang w:val="sr-Latn-CS"/>
        </w:rPr>
        <w:t xml:space="preserv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 iz kog razloga je pogrešno primjenio odredbu člana 26 </w:t>
      </w:r>
      <w:r w:rsidRPr="000E7DE9">
        <w:rPr>
          <w:rFonts w:ascii="Tahoma" w:hAnsi="Tahoma" w:cs="Tahoma"/>
          <w:sz w:val="24"/>
          <w:szCs w:val="24"/>
        </w:rPr>
        <w:t xml:space="preserve">Zakona o slobodnom pristupu informacijama i neosnovano </w:t>
      </w:r>
      <w:r>
        <w:rPr>
          <w:rFonts w:ascii="Tahoma" w:hAnsi="Tahoma" w:cs="Tahoma"/>
          <w:sz w:val="24"/>
          <w:szCs w:val="24"/>
        </w:rPr>
        <w:t xml:space="preserve">je </w:t>
      </w:r>
      <w:r w:rsidRPr="000E7DE9">
        <w:rPr>
          <w:rFonts w:ascii="Tahoma" w:hAnsi="Tahoma" w:cs="Tahoma"/>
          <w:sz w:val="24"/>
          <w:szCs w:val="24"/>
        </w:rPr>
        <w:t>pozivanje prvostepenog organa na član 26 Zakona o slobodnom pristupu informacijama</w:t>
      </w:r>
      <w:r w:rsidR="00EE418A">
        <w:rPr>
          <w:rFonts w:ascii="Tahoma" w:hAnsi="Tahoma" w:cs="Tahoma"/>
          <w:sz w:val="24"/>
          <w:szCs w:val="24"/>
        </w:rPr>
        <w:t>.</w:t>
      </w:r>
      <w:r w:rsidRPr="000E7DE9">
        <w:rPr>
          <w:rFonts w:ascii="Tahoma" w:hAnsi="Tahoma" w:cs="Tahoma"/>
          <w:sz w:val="24"/>
          <w:szCs w:val="24"/>
          <w:lang w:val="sr-Latn-CS"/>
        </w:rPr>
        <w:t xml:space="preserve"> Slučajevi u kojima se može ograničiti pristup određenim informacijama taksativno su navedeni u članu 14 Zakona o slobodnom pristupu informacijama, na koje se prvostepeni organ u pobijanom rješenju nije pozvao. Napominjemo da činjenica da bilo koja informacija spada u kategoriju poslovne tajne ne znači da je pristup istoj informaciji zabranjen. Savjet Agencije je neposrednim uvidom u traženu informaciju utvrdio da nema mjesta primjeni  člana 14 Zakona o slobodnom pristupu informacijama prvostepeni organ dozvolio pristup podnosiocu zahtjeva te da nema osnova za organičenje pristupa informacijama traženim zahtjevom. U konkretnom slučaju postoji</w:t>
      </w:r>
      <w:r>
        <w:rPr>
          <w:rFonts w:ascii="Tahoma" w:hAnsi="Tahoma" w:cs="Tahoma"/>
          <w:sz w:val="24"/>
          <w:szCs w:val="24"/>
          <w:lang w:val="sr-Latn-CS"/>
        </w:rPr>
        <w:t xml:space="preserve"> provlađujući javni interes za dostavljenje tražene informacije</w:t>
      </w:r>
      <w:r w:rsidRPr="000E7DE9">
        <w:rPr>
          <w:rFonts w:ascii="Tahoma" w:hAnsi="Tahoma" w:cs="Tahoma"/>
          <w:sz w:val="24"/>
          <w:szCs w:val="24"/>
          <w:lang w:val="sr-Latn-CS"/>
        </w:rPr>
        <w:t xml:space="preserve">, </w:t>
      </w:r>
      <w:r>
        <w:rPr>
          <w:rFonts w:ascii="Tahoma" w:hAnsi="Tahoma" w:cs="Tahoma"/>
          <w:sz w:val="24"/>
          <w:szCs w:val="24"/>
          <w:lang w:val="sr-Latn-CS"/>
        </w:rPr>
        <w:t xml:space="preserve">a to </w:t>
      </w:r>
      <w:r w:rsidRPr="000E7DE9">
        <w:rPr>
          <w:rFonts w:ascii="Tahoma" w:hAnsi="Tahoma" w:cs="Tahoma"/>
          <w:sz w:val="24"/>
          <w:szCs w:val="24"/>
          <w:lang w:val="sr-Latn-CS"/>
        </w:rPr>
        <w:t xml:space="preserve">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u čemu se ogleda postojanje interesa javnosti da zna a sve u cilju činjenja transprentnim rada prvostepenog organa i javnosti samog postupka zaključenja ugovora o dodjeli kredita komitemtima što je iz domena njegove nadležnosti. </w:t>
      </w:r>
    </w:p>
    <w:p w:rsidR="00826B4F" w:rsidRDefault="00826B4F" w:rsidP="00826B4F">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Pr="00521C6A">
        <w:rPr>
          <w:rFonts w:ascii="Tahoma" w:hAnsi="Tahoma" w:cs="Tahoma"/>
          <w:sz w:val="24"/>
          <w:szCs w:val="24"/>
          <w:lang w:val="sr-Latn-CS"/>
        </w:rPr>
        <w:t xml:space="preserve">br. 15/79695-79696 od </w:t>
      </w:r>
      <w:r>
        <w:rPr>
          <w:rFonts w:ascii="Tahoma" w:hAnsi="Tahoma" w:cs="Tahoma"/>
          <w:sz w:val="24"/>
          <w:szCs w:val="24"/>
          <w:lang w:val="sr-Latn-CS"/>
        </w:rPr>
        <w:t>28.09.2015</w:t>
      </w:r>
      <w:r w:rsidRPr="00521C6A">
        <w:rPr>
          <w:rFonts w:ascii="Tahoma" w:hAnsi="Tahoma" w:cs="Tahoma"/>
          <w:sz w:val="24"/>
          <w:szCs w:val="24"/>
          <w:lang w:val="sr-Latn-CS"/>
        </w:rPr>
        <w:t>.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i to kopiju:</w:t>
      </w:r>
      <w:r w:rsidRPr="008D0477">
        <w:rPr>
          <w:rFonts w:ascii="Tahoma" w:hAnsi="Tahoma" w:cs="Tahoma"/>
          <w:sz w:val="24"/>
          <w:szCs w:val="24"/>
          <w:lang w:val="sr-Latn-CS"/>
        </w:rPr>
        <w:t xml:space="preserve"> svih odluka o dodjeli kredita koje je Investiciono razvojnog </w:t>
      </w:r>
      <w:r w:rsidRPr="008D0477">
        <w:rPr>
          <w:rFonts w:ascii="Tahoma" w:hAnsi="Tahoma" w:cs="Tahoma"/>
          <w:sz w:val="24"/>
          <w:szCs w:val="24"/>
          <w:lang w:val="sr-Latn-CS"/>
        </w:rPr>
        <w:lastRenderedPageBreak/>
        <w:t xml:space="preserve">fonda donio u </w:t>
      </w:r>
      <w:r>
        <w:rPr>
          <w:rFonts w:ascii="Tahoma" w:hAnsi="Tahoma" w:cs="Tahoma"/>
          <w:sz w:val="24"/>
          <w:szCs w:val="24"/>
          <w:lang w:val="sr-Latn-CS"/>
        </w:rPr>
        <w:t>avgustu</w:t>
      </w:r>
      <w:r w:rsidRPr="008D0477">
        <w:rPr>
          <w:rFonts w:ascii="Tahoma" w:hAnsi="Tahoma" w:cs="Tahoma"/>
          <w:sz w:val="24"/>
          <w:szCs w:val="24"/>
          <w:lang w:val="sr-Latn-CS"/>
        </w:rPr>
        <w:t xml:space="preserve"> 201</w:t>
      </w:r>
      <w:r>
        <w:rPr>
          <w:rFonts w:ascii="Tahoma" w:hAnsi="Tahoma" w:cs="Tahoma"/>
          <w:sz w:val="24"/>
          <w:szCs w:val="24"/>
          <w:lang w:val="sr-Latn-CS"/>
        </w:rPr>
        <w:t>5</w:t>
      </w:r>
      <w:r w:rsidRPr="008D0477">
        <w:rPr>
          <w:rFonts w:ascii="Tahoma" w:hAnsi="Tahoma" w:cs="Tahoma"/>
          <w:sz w:val="24"/>
          <w:szCs w:val="24"/>
          <w:lang w:val="sr-Latn-CS"/>
        </w:rPr>
        <w:t>. godine</w:t>
      </w:r>
      <w:r>
        <w:rPr>
          <w:rFonts w:ascii="Tahoma" w:hAnsi="Tahoma" w:cs="Tahoma"/>
          <w:sz w:val="24"/>
          <w:szCs w:val="24"/>
          <w:lang w:val="sr-Latn-CS"/>
        </w:rPr>
        <w:t xml:space="preserve"> </w:t>
      </w:r>
      <w:r w:rsidRPr="00AD032D">
        <w:rPr>
          <w:rFonts w:ascii="Tahoma" w:hAnsi="Tahoma" w:cs="Tahoma"/>
          <w:sz w:val="24"/>
          <w:szCs w:val="24"/>
          <w:lang w:val="sr-Latn-CS"/>
        </w:rPr>
        <w:t>u roku od pet dana od dana kada je podnosilac zahtjeva dostavio d</w:t>
      </w:r>
      <w:r>
        <w:rPr>
          <w:rFonts w:ascii="Tahoma" w:hAnsi="Tahoma" w:cs="Tahoma"/>
          <w:sz w:val="24"/>
          <w:szCs w:val="24"/>
          <w:lang w:val="sr-Latn-CS"/>
        </w:rPr>
        <w:t>okaz o uplati troškova postupka Investiciono–razvojnom fondu  Crne Gore A.D.</w:t>
      </w:r>
    </w:p>
    <w:p w:rsidR="00EE418A" w:rsidRDefault="00EE418A" w:rsidP="00826B4F">
      <w:pPr>
        <w:jc w:val="both"/>
        <w:rPr>
          <w:rFonts w:ascii="Tahoma" w:hAnsi="Tahoma" w:cs="Tahoma"/>
          <w:sz w:val="24"/>
          <w:szCs w:val="24"/>
          <w:lang w:val="sr-Latn-CS"/>
        </w:rPr>
      </w:pPr>
    </w:p>
    <w:p w:rsidR="00EE418A" w:rsidRDefault="00EE418A" w:rsidP="00826B4F">
      <w:pPr>
        <w:jc w:val="both"/>
        <w:rPr>
          <w:rFonts w:ascii="Tahoma" w:hAnsi="Tahoma" w:cs="Tahoma"/>
          <w:sz w:val="24"/>
          <w:szCs w:val="24"/>
          <w:lang w:val="sr-Latn-CS"/>
        </w:rPr>
      </w:pPr>
    </w:p>
    <w:p w:rsidR="00826B4F" w:rsidRPr="001903DB" w:rsidRDefault="00826B4F" w:rsidP="00826B4F">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Pr>
          <w:rFonts w:ascii="Tahoma" w:hAnsi="Tahoma" w:cs="Tahoma"/>
          <w:sz w:val="24"/>
          <w:szCs w:val="24"/>
          <w:lang w:val="sr-Latn-CS"/>
        </w:rPr>
        <w:t>kaz o uplati troškova postupka.</w:t>
      </w:r>
    </w:p>
    <w:p w:rsidR="00826B4F" w:rsidRDefault="00826B4F" w:rsidP="00826B4F">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826B4F" w:rsidRDefault="00826B4F" w:rsidP="00826B4F">
      <w:pPr>
        <w:jc w:val="both"/>
        <w:rPr>
          <w:rFonts w:ascii="Tahoma" w:hAnsi="Tahoma" w:cs="Tahoma"/>
          <w:sz w:val="24"/>
          <w:szCs w:val="24"/>
        </w:rPr>
      </w:pPr>
      <w:r>
        <w:rPr>
          <w:rFonts w:ascii="Tahoma" w:hAnsi="Tahoma" w:cs="Tahoma"/>
          <w:sz w:val="24"/>
          <w:szCs w:val="24"/>
        </w:rPr>
        <w:t>Kako tražena informacija kojoj se pristup omogućava ima 34 stranice primjenom člana 33 stav 2 Zakona o slobodnom pristupu informacijama  i člana 2 Uredbe o naknadi troškova u postupku za pristup informacijama (Sl.list Crne Gore br.066/16) određuje se naknada troškova postupka u ukupnom iznosu 1,70 EUR i to na ime kopiranja 34 stranice po utvrđenoj cijeni od 0,05 eura po jednoj strani koje je podnosilac zahtjeva dužan uplatiti</w:t>
      </w:r>
      <w:r w:rsidRPr="00AD6820">
        <w:rPr>
          <w:rFonts w:ascii="Tahoma" w:hAnsi="Tahoma" w:cs="Tahoma"/>
          <w:sz w:val="24"/>
          <w:szCs w:val="24"/>
        </w:rPr>
        <w:t xml:space="preserve"> </w:t>
      </w:r>
      <w:r>
        <w:rPr>
          <w:rFonts w:ascii="Tahoma" w:hAnsi="Tahoma" w:cs="Tahoma"/>
          <w:sz w:val="24"/>
          <w:szCs w:val="24"/>
        </w:rPr>
        <w:t xml:space="preserve">u korist Budžeta Crne Gore  na žiro račun br.907-0000000083001-19 u roku od pet dana od dana prijema rješenja i dostavi dokaz o izvršenoj uplati </w:t>
      </w:r>
      <w:r>
        <w:rPr>
          <w:rFonts w:ascii="Tahoma" w:hAnsi="Tahoma" w:cs="Tahoma"/>
          <w:sz w:val="24"/>
          <w:szCs w:val="24"/>
          <w:lang w:val="sr-Latn-CS"/>
        </w:rPr>
        <w:t>Investiciono-razvojnom</w:t>
      </w:r>
      <w:r w:rsidRPr="005C748B">
        <w:rPr>
          <w:rFonts w:ascii="Tahoma" w:hAnsi="Tahoma" w:cs="Tahoma"/>
          <w:sz w:val="24"/>
          <w:szCs w:val="24"/>
          <w:lang w:val="sr-Latn-CS"/>
        </w:rPr>
        <w:t xml:space="preserve"> fond</w:t>
      </w:r>
      <w:r>
        <w:rPr>
          <w:rFonts w:ascii="Tahoma" w:hAnsi="Tahoma" w:cs="Tahoma"/>
          <w:sz w:val="24"/>
          <w:szCs w:val="24"/>
          <w:lang w:val="sr-Latn-CS"/>
        </w:rPr>
        <w:t>u</w:t>
      </w:r>
      <w:r w:rsidRPr="005C748B">
        <w:rPr>
          <w:rFonts w:ascii="Tahoma" w:hAnsi="Tahoma" w:cs="Tahoma"/>
          <w:sz w:val="24"/>
          <w:szCs w:val="24"/>
          <w:lang w:val="sr-Latn-CS"/>
        </w:rPr>
        <w:t xml:space="preserve"> Crne Gore A.D</w:t>
      </w:r>
      <w:r>
        <w:rPr>
          <w:rFonts w:ascii="Tahoma" w:hAnsi="Tahoma" w:cs="Tahoma"/>
          <w:sz w:val="24"/>
          <w:szCs w:val="24"/>
        </w:rPr>
        <w:t>.</w:t>
      </w:r>
    </w:p>
    <w:p w:rsidR="00826B4F" w:rsidRDefault="00826B4F" w:rsidP="00826B4F">
      <w:pPr>
        <w:jc w:val="both"/>
        <w:rPr>
          <w:rFonts w:ascii="Tahoma" w:hAnsi="Tahoma" w:cs="Tahoma"/>
          <w:sz w:val="24"/>
          <w:szCs w:val="24"/>
        </w:rPr>
      </w:pPr>
      <w:r>
        <w:rPr>
          <w:rFonts w:ascii="Tahoma" w:hAnsi="Tahoma" w:cs="Tahoma"/>
          <w:sz w:val="24"/>
          <w:szCs w:val="24"/>
          <w:lang w:val="sr-Latn-CS"/>
        </w:rPr>
        <w:t>Investiciono-razvojni fond Crne Gore A.D.</w:t>
      </w:r>
      <w:r w:rsidRPr="0035587B">
        <w:rPr>
          <w:rFonts w:ascii="Tahoma" w:hAnsi="Tahoma" w:cs="Tahoma"/>
          <w:sz w:val="24"/>
          <w:szCs w:val="24"/>
          <w:lang w:val="sr-Latn-CS"/>
        </w:rPr>
        <w:t xml:space="preserve"> je u obavezi da advokatu Veselinu Raduloviću naknadi troškove postupka po žalbi </w:t>
      </w:r>
      <w:r w:rsidRPr="00923B39">
        <w:rPr>
          <w:rFonts w:ascii="Tahoma" w:hAnsi="Tahoma" w:cs="Tahoma"/>
          <w:sz w:val="24"/>
          <w:szCs w:val="24"/>
          <w:lang w:val="sr-Latn-CS"/>
        </w:rPr>
        <w:t>br. 15/79695-79696 od 14.10.2015. godine</w:t>
      </w:r>
      <w:r w:rsidRPr="0035587B">
        <w:rPr>
          <w:rFonts w:ascii="Tahoma" w:hAnsi="Tahoma" w:cs="Tahoma"/>
          <w:sz w:val="24"/>
          <w:szCs w:val="24"/>
          <w:lang w:val="sr-Latn-CS"/>
        </w:rPr>
        <w:t>, u ukupnom iznosu od 476,00 EUR, u roku od 15 dana od dana prijema rješenja</w:t>
      </w:r>
      <w:r>
        <w:rPr>
          <w:rFonts w:ascii="Tahoma" w:hAnsi="Tahoma" w:cs="Tahoma"/>
          <w:sz w:val="24"/>
          <w:szCs w:val="24"/>
          <w:lang w:val="sr-Latn-CS"/>
        </w:rPr>
        <w:t>.</w:t>
      </w:r>
    </w:p>
    <w:p w:rsidR="00826B4F" w:rsidRDefault="00826B4F" w:rsidP="00826B4F">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EE418A" w:rsidRDefault="00EE418A" w:rsidP="00826B4F">
      <w:pPr>
        <w:jc w:val="both"/>
        <w:rPr>
          <w:rFonts w:ascii="Tahoma" w:hAnsi="Tahoma" w:cs="Tahoma"/>
          <w:sz w:val="24"/>
          <w:szCs w:val="24"/>
          <w:lang w:val="sr-Latn-CS"/>
        </w:rPr>
      </w:pPr>
    </w:p>
    <w:p w:rsidR="00EE418A" w:rsidRDefault="00EE418A" w:rsidP="00826B4F">
      <w:pPr>
        <w:jc w:val="both"/>
        <w:rPr>
          <w:rFonts w:ascii="Tahoma" w:hAnsi="Tahoma" w:cs="Tahoma"/>
          <w:sz w:val="24"/>
          <w:szCs w:val="24"/>
          <w:lang w:val="sr-Latn-CS"/>
        </w:rPr>
      </w:pPr>
    </w:p>
    <w:p w:rsidR="00EE418A" w:rsidRDefault="00EE418A" w:rsidP="00826B4F">
      <w:pPr>
        <w:jc w:val="both"/>
        <w:rPr>
          <w:rFonts w:ascii="Tahoma" w:hAnsi="Tahoma" w:cs="Tahoma"/>
          <w:sz w:val="24"/>
          <w:szCs w:val="24"/>
          <w:lang w:val="sr-Latn-CS"/>
        </w:rPr>
      </w:pPr>
    </w:p>
    <w:p w:rsidR="00826B4F" w:rsidRPr="001903DB" w:rsidRDefault="00826B4F" w:rsidP="00826B4F">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Pr>
          <w:rFonts w:ascii="Tahoma" w:hAnsi="Tahoma" w:cs="Tahoma"/>
          <w:sz w:val="24"/>
          <w:szCs w:val="24"/>
          <w:lang w:val="sr-Latn-CS"/>
        </w:rPr>
        <w:t>kona o opštem upravnom postupku</w:t>
      </w:r>
      <w:r w:rsidRPr="001903DB">
        <w:rPr>
          <w:rFonts w:ascii="Tahoma" w:hAnsi="Tahoma" w:cs="Tahoma"/>
          <w:sz w:val="24"/>
          <w:szCs w:val="24"/>
          <w:lang w:val="sr-Latn-CS"/>
        </w:rPr>
        <w:t>,</w:t>
      </w:r>
      <w:r>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826B4F" w:rsidRPr="001903DB" w:rsidRDefault="00826B4F" w:rsidP="00826B4F">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826B4F" w:rsidRPr="001903DB" w:rsidRDefault="00826B4F" w:rsidP="00826B4F">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826B4F" w:rsidRPr="001903DB" w:rsidRDefault="00826B4F" w:rsidP="00826B4F">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826B4F" w:rsidRPr="001903DB" w:rsidRDefault="00826B4F" w:rsidP="00826B4F">
      <w:pPr>
        <w:spacing w:after="0"/>
        <w:jc w:val="right"/>
        <w:rPr>
          <w:rFonts w:ascii="Tahoma" w:hAnsi="Tahoma" w:cs="Tahoma"/>
          <w:b/>
          <w:sz w:val="24"/>
          <w:szCs w:val="24"/>
          <w:lang w:val="sr-Latn-CS"/>
        </w:rPr>
      </w:pPr>
    </w:p>
    <w:p w:rsidR="00826B4F" w:rsidRPr="001903DB" w:rsidRDefault="00826B4F" w:rsidP="00826B4F">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826B4F" w:rsidRPr="001903DB" w:rsidRDefault="00826B4F" w:rsidP="00826B4F">
      <w:pPr>
        <w:pStyle w:val="NoSpacing"/>
        <w:rPr>
          <w:rFonts w:ascii="Tahoma" w:hAnsi="Tahoma" w:cs="Tahoma"/>
          <w:b/>
          <w:sz w:val="20"/>
          <w:szCs w:val="20"/>
          <w:lang w:val="sr-Latn-CS"/>
        </w:rPr>
      </w:pPr>
    </w:p>
    <w:p w:rsidR="00826B4F" w:rsidRDefault="00826B4F" w:rsidP="00826B4F">
      <w:pPr>
        <w:pStyle w:val="NoSpacing"/>
        <w:rPr>
          <w:rFonts w:ascii="Tahoma" w:hAnsi="Tahoma" w:cs="Tahoma"/>
          <w:b/>
          <w:sz w:val="24"/>
          <w:szCs w:val="24"/>
          <w:lang w:val="sr-Latn-CS"/>
        </w:rPr>
      </w:pPr>
    </w:p>
    <w:p w:rsidR="00826B4F" w:rsidRDefault="00826B4F" w:rsidP="00826B4F">
      <w:pPr>
        <w:pStyle w:val="NoSpacing"/>
        <w:rPr>
          <w:rFonts w:ascii="Tahoma" w:hAnsi="Tahoma" w:cs="Tahoma"/>
          <w:b/>
          <w:sz w:val="24"/>
          <w:szCs w:val="24"/>
          <w:lang w:val="sr-Latn-CS"/>
        </w:rPr>
      </w:pPr>
    </w:p>
    <w:p w:rsidR="00826B4F" w:rsidRDefault="00826B4F" w:rsidP="00826B4F">
      <w:pPr>
        <w:pStyle w:val="NoSpacing"/>
        <w:rPr>
          <w:rFonts w:ascii="Tahoma" w:hAnsi="Tahoma" w:cs="Tahoma"/>
          <w:b/>
          <w:sz w:val="24"/>
          <w:szCs w:val="24"/>
          <w:lang w:val="sr-Latn-CS"/>
        </w:rPr>
      </w:pPr>
      <w:bookmarkStart w:id="0" w:name="_GoBack"/>
      <w:bookmarkEnd w:id="0"/>
    </w:p>
    <w:p w:rsidR="00826B4F" w:rsidRDefault="00826B4F" w:rsidP="00826B4F">
      <w:pPr>
        <w:pStyle w:val="NoSpacing"/>
        <w:rPr>
          <w:rFonts w:ascii="Tahoma" w:hAnsi="Tahoma" w:cs="Tahoma"/>
          <w:b/>
          <w:sz w:val="24"/>
          <w:szCs w:val="24"/>
          <w:lang w:val="sr-Latn-CS"/>
        </w:rPr>
      </w:pPr>
    </w:p>
    <w:p w:rsidR="00826B4F" w:rsidRDefault="00826B4F" w:rsidP="00826B4F">
      <w:pPr>
        <w:pStyle w:val="NoSpacing"/>
        <w:rPr>
          <w:rFonts w:ascii="Tahoma" w:hAnsi="Tahoma" w:cs="Tahoma"/>
          <w:b/>
          <w:sz w:val="24"/>
          <w:szCs w:val="24"/>
          <w:lang w:val="sr-Latn-CS"/>
        </w:rPr>
      </w:pPr>
    </w:p>
    <w:p w:rsidR="00826B4F" w:rsidRDefault="00826B4F" w:rsidP="00826B4F">
      <w:pPr>
        <w:pStyle w:val="NoSpacing"/>
        <w:rPr>
          <w:rFonts w:ascii="Tahoma" w:hAnsi="Tahoma" w:cs="Tahoma"/>
          <w:b/>
          <w:sz w:val="24"/>
          <w:szCs w:val="24"/>
          <w:lang w:val="sr-Latn-CS"/>
        </w:rPr>
      </w:pPr>
    </w:p>
    <w:p w:rsidR="00826B4F" w:rsidRPr="00B1450B" w:rsidRDefault="00826B4F" w:rsidP="00826B4F">
      <w:pPr>
        <w:pStyle w:val="NoSpacing"/>
        <w:rPr>
          <w:rFonts w:ascii="Tahoma" w:hAnsi="Tahoma" w:cs="Tahoma"/>
          <w:b/>
          <w:sz w:val="24"/>
          <w:szCs w:val="24"/>
          <w:lang w:val="sr-Latn-CS"/>
        </w:rPr>
      </w:pPr>
    </w:p>
    <w:p w:rsidR="00E20968" w:rsidRDefault="00E20968"/>
    <w:sectPr w:rsidR="00E20968"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804" w:rsidRDefault="00565804">
      <w:pPr>
        <w:spacing w:after="0" w:line="240" w:lineRule="auto"/>
      </w:pPr>
      <w:r>
        <w:separator/>
      </w:r>
    </w:p>
  </w:endnote>
  <w:endnote w:type="continuationSeparator" w:id="0">
    <w:p w:rsidR="00565804" w:rsidRDefault="00565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6580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65804" w:rsidP="00EA2993">
    <w:pPr>
      <w:pStyle w:val="Footer"/>
      <w:rPr>
        <w:b/>
        <w:sz w:val="16"/>
        <w:szCs w:val="16"/>
      </w:rPr>
    </w:pPr>
  </w:p>
  <w:p w:rsidR="0090753B" w:rsidRPr="00E62A90" w:rsidRDefault="00565804" w:rsidP="00E62A90">
    <w:pPr>
      <w:pStyle w:val="Footer"/>
      <w:shd w:val="clear" w:color="auto" w:fill="FF0000"/>
      <w:jc w:val="center"/>
      <w:rPr>
        <w:b/>
        <w:color w:val="FF0000"/>
        <w:sz w:val="2"/>
        <w:szCs w:val="2"/>
      </w:rPr>
    </w:pPr>
  </w:p>
  <w:p w:rsidR="0090753B" w:rsidRDefault="00565804" w:rsidP="00E03674">
    <w:pPr>
      <w:pStyle w:val="Footer"/>
      <w:jc w:val="center"/>
      <w:rPr>
        <w:b/>
        <w:sz w:val="16"/>
        <w:szCs w:val="16"/>
      </w:rPr>
    </w:pPr>
  </w:p>
  <w:p w:rsidR="0090753B" w:rsidRPr="002B6C39" w:rsidRDefault="00826B4F"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826B4F"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65804" w:rsidP="00E03674">
    <w:pPr>
      <w:pStyle w:val="Footer"/>
      <w:jc w:val="center"/>
      <w:rPr>
        <w:sz w:val="16"/>
        <w:szCs w:val="16"/>
      </w:rPr>
    </w:pPr>
  </w:p>
  <w:p w:rsidR="0090753B" w:rsidRPr="002B6C39" w:rsidRDefault="00565804">
    <w:pPr>
      <w:pStyle w:val="Footer"/>
    </w:pPr>
  </w:p>
  <w:p w:rsidR="0090753B" w:rsidRDefault="0056580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658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804" w:rsidRDefault="00565804">
      <w:pPr>
        <w:spacing w:after="0" w:line="240" w:lineRule="auto"/>
      </w:pPr>
      <w:r>
        <w:separator/>
      </w:r>
    </w:p>
  </w:footnote>
  <w:footnote w:type="continuationSeparator" w:id="0">
    <w:p w:rsidR="00565804" w:rsidRDefault="00565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658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658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658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C35"/>
    <w:rsid w:val="000003CD"/>
    <w:rsid w:val="000A7C40"/>
    <w:rsid w:val="001225A7"/>
    <w:rsid w:val="00196CD3"/>
    <w:rsid w:val="00240C5E"/>
    <w:rsid w:val="002C0558"/>
    <w:rsid w:val="002F6C35"/>
    <w:rsid w:val="00401A6D"/>
    <w:rsid w:val="00402FD0"/>
    <w:rsid w:val="00502E50"/>
    <w:rsid w:val="00565804"/>
    <w:rsid w:val="006110E3"/>
    <w:rsid w:val="00826B4F"/>
    <w:rsid w:val="008604DE"/>
    <w:rsid w:val="00937F25"/>
    <w:rsid w:val="0098193C"/>
    <w:rsid w:val="009D43E9"/>
    <w:rsid w:val="00B736CD"/>
    <w:rsid w:val="00CA2D69"/>
    <w:rsid w:val="00E20968"/>
    <w:rsid w:val="00EC70FF"/>
    <w:rsid w:val="00EE418A"/>
    <w:rsid w:val="00F24B55"/>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155D6"/>
  <w15:chartTrackingRefBased/>
  <w15:docId w15:val="{CFEADCBE-7212-4ABC-BCA6-39DE5315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B4F"/>
    <w:pPr>
      <w:spacing w:after="200" w:line="276" w:lineRule="auto"/>
    </w:pPr>
    <w:rPr>
      <w:rFonts w:eastAsiaTheme="minorEastAsia"/>
      <w:lang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26B4F"/>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826B4F"/>
    <w:rPr>
      <w:lang w:eastAsia="sr-Latn-ME"/>
    </w:rPr>
  </w:style>
  <w:style w:type="paragraph" w:styleId="Footer">
    <w:name w:val="footer"/>
    <w:basedOn w:val="Normal"/>
    <w:link w:val="FooterChar"/>
    <w:uiPriority w:val="99"/>
    <w:unhideWhenUsed/>
    <w:rsid w:val="00826B4F"/>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826B4F"/>
    <w:rPr>
      <w:lang w:eastAsia="sr-Latn-ME"/>
    </w:rPr>
  </w:style>
  <w:style w:type="character" w:styleId="Hyperlink">
    <w:name w:val="Hyperlink"/>
    <w:basedOn w:val="DefaultParagraphFont"/>
    <w:uiPriority w:val="99"/>
    <w:unhideWhenUsed/>
    <w:rsid w:val="00826B4F"/>
    <w:rPr>
      <w:color w:val="0563C1" w:themeColor="hyperlink"/>
      <w:u w:val="single"/>
    </w:rPr>
  </w:style>
  <w:style w:type="paragraph" w:styleId="NoSpacing">
    <w:name w:val="No Spacing"/>
    <w:uiPriority w:val="1"/>
    <w:qFormat/>
    <w:rsid w:val="00826B4F"/>
    <w:pPr>
      <w:spacing w:after="0" w:line="240" w:lineRule="auto"/>
    </w:pPr>
    <w:rPr>
      <w:lang w:eastAsia="sr-Latn-ME"/>
    </w:rPr>
  </w:style>
  <w:style w:type="character" w:customStyle="1" w:styleId="Bodytext3">
    <w:name w:val="Body text (3)_"/>
    <w:basedOn w:val="DefaultParagraphFont"/>
    <w:link w:val="Bodytext30"/>
    <w:rsid w:val="00826B4F"/>
    <w:rPr>
      <w:rFonts w:ascii="Trebuchet MS" w:eastAsia="Trebuchet MS" w:hAnsi="Trebuchet MS" w:cs="Trebuchet MS"/>
      <w:sz w:val="19"/>
      <w:szCs w:val="19"/>
      <w:shd w:val="clear" w:color="auto" w:fill="FFFFFF"/>
    </w:rPr>
  </w:style>
  <w:style w:type="paragraph" w:customStyle="1" w:styleId="Bodytext30">
    <w:name w:val="Body text (3)"/>
    <w:basedOn w:val="Normal"/>
    <w:link w:val="Bodytext3"/>
    <w:rsid w:val="00826B4F"/>
    <w:pPr>
      <w:shd w:val="clear" w:color="auto" w:fill="FFFFFF"/>
      <w:spacing w:after="0" w:line="0" w:lineRule="atLeast"/>
      <w:jc w:val="both"/>
    </w:pPr>
    <w:rPr>
      <w:rFonts w:ascii="Trebuchet MS" w:eastAsia="Trebuchet MS" w:hAnsi="Trebuchet MS" w:cs="Trebuchet MS"/>
      <w:sz w:val="19"/>
      <w:szCs w:val="19"/>
      <w:lang w:eastAsia="en-US"/>
    </w:rPr>
  </w:style>
  <w:style w:type="character" w:customStyle="1" w:styleId="Bodytext">
    <w:name w:val="Body text_"/>
    <w:basedOn w:val="DefaultParagraphFont"/>
    <w:link w:val="BodyText1"/>
    <w:rsid w:val="00826B4F"/>
    <w:rPr>
      <w:rFonts w:ascii="Trebuchet MS" w:eastAsia="Trebuchet MS" w:hAnsi="Trebuchet MS" w:cs="Trebuchet MS"/>
      <w:sz w:val="20"/>
      <w:szCs w:val="20"/>
      <w:shd w:val="clear" w:color="auto" w:fill="FFFFFF"/>
    </w:rPr>
  </w:style>
  <w:style w:type="paragraph" w:customStyle="1" w:styleId="BodyText1">
    <w:name w:val="Body Text1"/>
    <w:basedOn w:val="Normal"/>
    <w:link w:val="Bodytext"/>
    <w:rsid w:val="00826B4F"/>
    <w:pPr>
      <w:shd w:val="clear" w:color="auto" w:fill="FFFFFF"/>
      <w:spacing w:after="0" w:line="248" w:lineRule="exact"/>
    </w:pPr>
    <w:rPr>
      <w:rFonts w:ascii="Trebuchet MS" w:eastAsia="Trebuchet MS" w:hAnsi="Trebuchet MS" w:cs="Trebuchet MS"/>
      <w:sz w:val="20"/>
      <w:szCs w:val="20"/>
      <w:lang w:eastAsia="en-US"/>
    </w:rPr>
  </w:style>
  <w:style w:type="character" w:customStyle="1" w:styleId="Bodytext5">
    <w:name w:val="Body text (5)_"/>
    <w:basedOn w:val="DefaultParagraphFont"/>
    <w:link w:val="Bodytext50"/>
    <w:rsid w:val="00826B4F"/>
    <w:rPr>
      <w:rFonts w:ascii="Trebuchet MS" w:eastAsia="Trebuchet MS" w:hAnsi="Trebuchet MS" w:cs="Trebuchet MS"/>
      <w:sz w:val="20"/>
      <w:szCs w:val="20"/>
      <w:shd w:val="clear" w:color="auto" w:fill="FFFFFF"/>
    </w:rPr>
  </w:style>
  <w:style w:type="paragraph" w:customStyle="1" w:styleId="Bodytext50">
    <w:name w:val="Body text (5)"/>
    <w:basedOn w:val="Normal"/>
    <w:link w:val="Bodytext5"/>
    <w:rsid w:val="00826B4F"/>
    <w:pPr>
      <w:shd w:val="clear" w:color="auto" w:fill="FFFFFF"/>
      <w:spacing w:before="900" w:after="0" w:line="223" w:lineRule="exact"/>
      <w:ind w:hanging="660"/>
      <w:jc w:val="center"/>
    </w:pPr>
    <w:rPr>
      <w:rFonts w:ascii="Trebuchet MS" w:eastAsia="Trebuchet MS" w:hAnsi="Trebuchet MS" w:cs="Trebuchet M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rfcg.me"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2928</Words>
  <Characters>16692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dc:creator>
  <cp:keywords/>
  <dc:description/>
  <cp:lastModifiedBy>Marija Perazić</cp:lastModifiedBy>
  <cp:revision>67</cp:revision>
  <dcterms:created xsi:type="dcterms:W3CDTF">2017-08-14T06:17:00Z</dcterms:created>
  <dcterms:modified xsi:type="dcterms:W3CDTF">2017-12-15T07:14:00Z</dcterms:modified>
</cp:coreProperties>
</file>