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D79B4">
        <w:rPr>
          <w:rFonts w:ascii="Tahoma" w:hAnsi="Tahoma" w:cs="Tahoma"/>
          <w:b/>
          <w:sz w:val="24"/>
          <w:szCs w:val="24"/>
        </w:rPr>
        <w:t>29</w:t>
      </w:r>
      <w:r w:rsidR="00067A73">
        <w:rPr>
          <w:rFonts w:ascii="Tahoma" w:hAnsi="Tahoma" w:cs="Tahoma"/>
          <w:b/>
          <w:sz w:val="24"/>
          <w:szCs w:val="24"/>
        </w:rPr>
        <w:t>04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D79B4">
        <w:rPr>
          <w:rFonts w:ascii="Tahoma" w:hAnsi="Tahoma" w:cs="Tahoma"/>
          <w:sz w:val="24"/>
          <w:szCs w:val="24"/>
        </w:rPr>
        <w:t>29</w:t>
      </w:r>
      <w:r w:rsidR="00DE6041">
        <w:rPr>
          <w:rFonts w:ascii="Tahoma" w:hAnsi="Tahoma" w:cs="Tahoma"/>
          <w:sz w:val="24"/>
          <w:szCs w:val="24"/>
        </w:rPr>
        <w:t>0</w:t>
      </w:r>
      <w:r w:rsidR="00067A73">
        <w:rPr>
          <w:rFonts w:ascii="Tahoma" w:hAnsi="Tahoma" w:cs="Tahoma"/>
          <w:sz w:val="24"/>
          <w:szCs w:val="24"/>
        </w:rPr>
        <w:t>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67A73">
        <w:rPr>
          <w:rFonts w:ascii="Tahoma" w:hAnsi="Tahoma" w:cs="Tahoma"/>
          <w:sz w:val="24"/>
          <w:szCs w:val="24"/>
        </w:rPr>
        <w:t>753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E6041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067A73">
        <w:rPr>
          <w:rFonts w:ascii="Tahoma" w:hAnsi="Tahoma" w:cs="Tahoma"/>
          <w:sz w:val="24"/>
          <w:szCs w:val="24"/>
        </w:rPr>
        <w:t>753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67A73">
        <w:rPr>
          <w:rFonts w:ascii="Tahoma" w:hAnsi="Tahoma" w:cs="Tahoma"/>
          <w:sz w:val="24"/>
          <w:szCs w:val="24"/>
        </w:rPr>
        <w:t>753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067A73">
        <w:rPr>
          <w:rFonts w:ascii="Tahoma" w:hAnsi="Tahoma" w:cs="Tahoma"/>
          <w:sz w:val="24"/>
          <w:szCs w:val="24"/>
        </w:rPr>
        <w:t>avgust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067A73">
        <w:rPr>
          <w:rFonts w:ascii="Tahoma" w:hAnsi="Tahoma" w:cs="Tahoma"/>
          <w:sz w:val="24"/>
          <w:szCs w:val="24"/>
        </w:rPr>
        <w:t>avgust</w:t>
      </w:r>
      <w:r w:rsidR="00DE6041" w:rsidRPr="00DE6041">
        <w:rPr>
          <w:rFonts w:ascii="Tahoma" w:hAnsi="Tahoma" w:cs="Tahoma"/>
          <w:sz w:val="24"/>
          <w:szCs w:val="24"/>
        </w:rPr>
        <w:t xml:space="preserve">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067A73">
        <w:rPr>
          <w:rFonts w:ascii="Tahoma" w:hAnsi="Tahoma" w:cs="Tahoma"/>
          <w:sz w:val="24"/>
          <w:szCs w:val="24"/>
        </w:rPr>
        <w:t>avgust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67A73">
        <w:rPr>
          <w:rFonts w:ascii="Tahoma" w:hAnsi="Tahoma" w:cs="Tahoma"/>
          <w:sz w:val="24"/>
          <w:szCs w:val="24"/>
        </w:rPr>
        <w:t>753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A47AD">
        <w:rPr>
          <w:rFonts w:ascii="Tahoma" w:hAnsi="Tahoma" w:cs="Tahoma"/>
          <w:sz w:val="24"/>
          <w:szCs w:val="24"/>
        </w:rPr>
        <w:t>4</w:t>
      </w:r>
      <w:r w:rsidR="00DE6041">
        <w:rPr>
          <w:rFonts w:ascii="Tahoma" w:hAnsi="Tahoma" w:cs="Tahoma"/>
          <w:sz w:val="24"/>
          <w:szCs w:val="24"/>
        </w:rPr>
        <w:t>6</w:t>
      </w:r>
      <w:r w:rsidR="00067A73">
        <w:rPr>
          <w:rFonts w:ascii="Tahoma" w:hAnsi="Tahoma" w:cs="Tahoma"/>
          <w:sz w:val="24"/>
          <w:szCs w:val="24"/>
        </w:rPr>
        <w:t>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67A73">
        <w:rPr>
          <w:rFonts w:ascii="Tahoma" w:hAnsi="Tahoma" w:cs="Tahoma"/>
          <w:sz w:val="24"/>
          <w:szCs w:val="24"/>
        </w:rPr>
        <w:t>753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067A73">
        <w:rPr>
          <w:rFonts w:ascii="Tahoma" w:hAnsi="Tahoma" w:cs="Tahoma"/>
          <w:sz w:val="24"/>
          <w:szCs w:val="24"/>
        </w:rPr>
        <w:t>avgust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67A73">
        <w:rPr>
          <w:rFonts w:ascii="Tahoma" w:hAnsi="Tahoma" w:cs="Tahoma"/>
          <w:sz w:val="24"/>
          <w:szCs w:val="24"/>
        </w:rPr>
        <w:t>753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067A73">
        <w:rPr>
          <w:rFonts w:ascii="Tahoma" w:hAnsi="Tahoma" w:cs="Tahoma"/>
          <w:sz w:val="24"/>
          <w:szCs w:val="24"/>
        </w:rPr>
        <w:t>avgust</w:t>
      </w:r>
      <w:r w:rsidR="00DE6041" w:rsidRPr="00DE6041">
        <w:rPr>
          <w:rFonts w:ascii="Tahoma" w:hAnsi="Tahoma" w:cs="Tahoma"/>
          <w:sz w:val="24"/>
          <w:szCs w:val="24"/>
        </w:rPr>
        <w:t xml:space="preserve">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912" w:rsidRDefault="00234912" w:rsidP="004C7646">
      <w:pPr>
        <w:spacing w:after="0" w:line="240" w:lineRule="auto"/>
      </w:pPr>
      <w:r>
        <w:separator/>
      </w:r>
    </w:p>
  </w:endnote>
  <w:endnote w:type="continuationSeparator" w:id="0">
    <w:p w:rsidR="00234912" w:rsidRDefault="0023491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49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4912" w:rsidP="00EA2993">
    <w:pPr>
      <w:pStyle w:val="Footer"/>
      <w:rPr>
        <w:b/>
        <w:sz w:val="16"/>
        <w:szCs w:val="16"/>
      </w:rPr>
    </w:pPr>
  </w:p>
  <w:p w:rsidR="0090753B" w:rsidRPr="00E62A90" w:rsidRDefault="002349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49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4912" w:rsidP="00E03674">
    <w:pPr>
      <w:pStyle w:val="Footer"/>
      <w:jc w:val="center"/>
      <w:rPr>
        <w:sz w:val="16"/>
        <w:szCs w:val="16"/>
      </w:rPr>
    </w:pPr>
  </w:p>
  <w:p w:rsidR="0090753B" w:rsidRPr="002B6C39" w:rsidRDefault="00234912">
    <w:pPr>
      <w:pStyle w:val="Footer"/>
    </w:pPr>
  </w:p>
  <w:p w:rsidR="0090753B" w:rsidRDefault="002349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4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912" w:rsidRDefault="00234912" w:rsidP="004C7646">
      <w:pPr>
        <w:spacing w:after="0" w:line="240" w:lineRule="auto"/>
      </w:pPr>
      <w:r>
        <w:separator/>
      </w:r>
    </w:p>
  </w:footnote>
  <w:footnote w:type="continuationSeparator" w:id="0">
    <w:p w:rsidR="00234912" w:rsidRDefault="0023491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4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49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4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4912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3A40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55A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B8041-6005-46D8-BB80-A315CC88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</cp:revision>
  <cp:lastPrinted>2017-08-01T08:24:00Z</cp:lastPrinted>
  <dcterms:created xsi:type="dcterms:W3CDTF">2017-10-12T08:12:00Z</dcterms:created>
  <dcterms:modified xsi:type="dcterms:W3CDTF">2017-12-05T12:44:00Z</dcterms:modified>
</cp:coreProperties>
</file>