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w:t>
      </w:r>
      <w:r w:rsidR="00E41DBB">
        <w:rPr>
          <w:rFonts w:ascii="Tahoma" w:hAnsi="Tahoma" w:cs="Tahoma"/>
          <w:b/>
          <w:sz w:val="24"/>
          <w:szCs w:val="24"/>
        </w:rPr>
        <w:t>2</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143ED8">
        <w:rPr>
          <w:rFonts w:ascii="Tahoma" w:hAnsi="Tahoma" w:cs="Tahoma"/>
          <w:sz w:val="24"/>
          <w:szCs w:val="24"/>
        </w:rPr>
        <w:t>110062-110064</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4072DA">
        <w:rPr>
          <w:rFonts w:ascii="Tahoma" w:hAnsi="Tahoma" w:cs="Tahoma"/>
          <w:sz w:val="24"/>
          <w:szCs w:val="24"/>
        </w:rPr>
        <w:t>9</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Usvaja se žalba .</w:t>
      </w:r>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C86012" w:rsidRPr="00C86012">
        <w:rPr>
          <w:rFonts w:ascii="Tahoma" w:hAnsi="Tahoma" w:cs="Tahoma"/>
          <w:sz w:val="24"/>
          <w:szCs w:val="24"/>
        </w:rPr>
        <w:t xml:space="preserve"> br. 10-00-1673</w:t>
      </w:r>
      <w:r w:rsidR="00CC3455">
        <w:rPr>
          <w:rFonts w:ascii="Tahoma" w:hAnsi="Tahoma" w:cs="Tahoma"/>
          <w:sz w:val="24"/>
          <w:szCs w:val="24"/>
        </w:rPr>
        <w:t>9</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A26807" w:rsidRPr="00A26807">
        <w:rPr>
          <w:rFonts w:ascii="Tahoma" w:hAnsi="Tahoma" w:cs="Tahoma"/>
          <w:sz w:val="24"/>
          <w:szCs w:val="24"/>
        </w:rPr>
        <w:t>br. 17/110062-110064 od 19.06.2017.godine</w:t>
      </w:r>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0946A1">
        <w:rPr>
          <w:rFonts w:ascii="Tahoma" w:hAnsi="Tahoma" w:cs="Tahoma"/>
          <w:sz w:val="24"/>
          <w:szCs w:val="24"/>
        </w:rPr>
        <w:t>9</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761DB1">
        <w:rPr>
          <w:rFonts w:ascii="Tahoma" w:hAnsi="Tahoma" w:cs="Tahoma"/>
          <w:sz w:val="24"/>
          <w:szCs w:val="24"/>
        </w:rPr>
        <w:t>110062-110064</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761DB1">
        <w:rPr>
          <w:rFonts w:ascii="Tahoma" w:hAnsi="Tahoma" w:cs="Tahoma"/>
          <w:sz w:val="24"/>
          <w:szCs w:val="24"/>
        </w:rPr>
        <w:t>9</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w:t>
      </w:r>
      <w:r w:rsidR="0025683C">
        <w:rPr>
          <w:rFonts w:ascii="Tahoma" w:hAnsi="Tahoma" w:cs="Tahoma"/>
          <w:sz w:val="24"/>
          <w:szCs w:val="24"/>
        </w:rPr>
        <w:t>Glavnim finansijskim direktorom Milanom Perovićem</w:t>
      </w:r>
      <w:r w:rsidR="00242DDC">
        <w:rPr>
          <w:rFonts w:ascii="Tahoma" w:hAnsi="Tahoma" w:cs="Tahoma"/>
          <w:sz w:val="24"/>
          <w:szCs w:val="24"/>
        </w:rPr>
        <w:t xml:space="preserve">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4F6BE1">
        <w:rPr>
          <w:rFonts w:ascii="Tahoma" w:hAnsi="Tahoma" w:cs="Tahoma"/>
          <w:sz w:val="24"/>
          <w:szCs w:val="24"/>
        </w:rPr>
        <w:t xml:space="preserve">Glavnog </w:t>
      </w:r>
      <w:r w:rsidR="00FF3349">
        <w:rPr>
          <w:rFonts w:ascii="Tahoma" w:hAnsi="Tahoma" w:cs="Tahoma"/>
          <w:sz w:val="24"/>
          <w:szCs w:val="24"/>
        </w:rPr>
        <w:lastRenderedPageBreak/>
        <w:t>finansijskog di</w:t>
      </w:r>
      <w:r w:rsidR="004F6BE1">
        <w:rPr>
          <w:rFonts w:ascii="Tahoma" w:hAnsi="Tahoma" w:cs="Tahoma"/>
          <w:sz w:val="24"/>
          <w:szCs w:val="24"/>
        </w:rPr>
        <w:t>rektora Milana Perovića</w:t>
      </w:r>
      <w:r w:rsidR="00EE1DD2" w:rsidRPr="00EE1DD2">
        <w:rPr>
          <w:rFonts w:ascii="Tahoma" w:hAnsi="Tahoma" w:cs="Tahoma"/>
          <w:sz w:val="24"/>
          <w:szCs w:val="24"/>
        </w:rPr>
        <w:t xml:space="preserve"> </w:t>
      </w:r>
      <w:r w:rsidR="00E96600" w:rsidRPr="00E96600">
        <w:rPr>
          <w:rFonts w:ascii="Tahoma" w:hAnsi="Tahoma" w:cs="Tahoma"/>
          <w:sz w:val="24"/>
          <w:szCs w:val="24"/>
        </w:rPr>
        <w:t xml:space="preserve">za januar 2017.godine; platne liste </w:t>
      </w:r>
      <w:r w:rsidR="00FF3349">
        <w:rPr>
          <w:rFonts w:ascii="Tahoma" w:hAnsi="Tahoma" w:cs="Tahoma"/>
          <w:sz w:val="24"/>
          <w:szCs w:val="24"/>
        </w:rPr>
        <w:t>Glavnog finansijskog di</w:t>
      </w:r>
      <w:r w:rsidR="00FF3349" w:rsidRPr="00FF3349">
        <w:rPr>
          <w:rFonts w:ascii="Tahoma" w:hAnsi="Tahoma" w:cs="Tahoma"/>
          <w:sz w:val="24"/>
          <w:szCs w:val="24"/>
        </w:rPr>
        <w:t xml:space="preserve">rektora Milana Perovića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zaposlenih, kao jednim od troškova Elektroprivrede, a ovo tim prije sto ti troškovi ne </w:t>
      </w:r>
      <w:r w:rsidR="00E96600" w:rsidRPr="00E96600">
        <w:rPr>
          <w:rFonts w:ascii="Tahoma" w:hAnsi="Tahoma" w:cs="Tahoma"/>
          <w:sz w:val="24"/>
          <w:szCs w:val="24"/>
        </w:rPr>
        <w:lastRenderedPageBreak/>
        <w:t>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stanja ,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r w:rsidR="00906D92" w:rsidRPr="00906D92">
        <w:rPr>
          <w:rFonts w:ascii="Tahoma" w:hAnsi="Tahoma" w:cs="Tahoma"/>
          <w:sz w:val="24"/>
          <w:szCs w:val="24"/>
        </w:rPr>
        <w:t xml:space="preserve">te da je pristup </w:t>
      </w:r>
      <w:r w:rsidR="00906D92" w:rsidRPr="00906D92">
        <w:rPr>
          <w:rFonts w:ascii="Tahoma" w:hAnsi="Tahoma" w:cs="Tahoma"/>
          <w:sz w:val="24"/>
          <w:szCs w:val="24"/>
        </w:rPr>
        <w:lastRenderedPageBreak/>
        <w:t>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na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267632">
        <w:rPr>
          <w:rFonts w:ascii="Tahoma" w:hAnsi="Tahoma" w:cs="Tahoma"/>
          <w:sz w:val="24"/>
          <w:szCs w:val="24"/>
        </w:rPr>
        <w:t>9</w:t>
      </w:r>
      <w:r w:rsidR="00E05F73" w:rsidRPr="00E05F73">
        <w:rPr>
          <w:rFonts w:ascii="Tahoma" w:hAnsi="Tahoma" w:cs="Tahoma"/>
          <w:sz w:val="24"/>
          <w:szCs w:val="24"/>
        </w:rPr>
        <w:t>/4 od dana 06. juna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 osnovanu.</w:t>
      </w:r>
    </w:p>
    <w:p w:rsidR="009D393D" w:rsidRDefault="009D393D" w:rsidP="00B21136">
      <w:pPr>
        <w:pStyle w:val="BodyText1"/>
        <w:spacing w:after="286"/>
        <w:ind w:left="20" w:right="20" w:hanging="20"/>
        <w:rPr>
          <w:rFonts w:ascii="Tahoma" w:hAnsi="Tahoma" w:cs="Tahoma"/>
          <w:sz w:val="24"/>
          <w:szCs w:val="24"/>
        </w:rPr>
      </w:pPr>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 Čalnom 14 Zakoan o slobodnom pristupu informacijama  je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 xml:space="preserve">cima se radi kao što su npr žiro račun kod poslovne banke , adresa stanovanja zaposlenog  pritom ograničavajući pogrešno pristup cijeloj traženoj informaciji. 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EF13B3" w:rsidRPr="00EF13B3">
        <w:rPr>
          <w:rFonts w:ascii="Tahoma" w:hAnsi="Tahoma" w:cs="Tahoma"/>
          <w:sz w:val="24"/>
          <w:szCs w:val="24"/>
        </w:rPr>
        <w:t>br. 17/110062-110064 od 19.06.2017.godine</w:t>
      </w:r>
      <w:r w:rsidR="00B21136" w:rsidRPr="00B21136">
        <w:rPr>
          <w:rFonts w:ascii="Tahoma" w:hAnsi="Tahoma" w:cs="Tahoma"/>
          <w:sz w:val="24"/>
          <w:szCs w:val="24"/>
        </w:rPr>
        <w:t>,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9CD" w:rsidRDefault="004479CD">
      <w:pPr>
        <w:spacing w:after="0" w:line="240" w:lineRule="auto"/>
      </w:pPr>
      <w:r>
        <w:separator/>
      </w:r>
    </w:p>
  </w:endnote>
  <w:endnote w:type="continuationSeparator" w:id="0">
    <w:p w:rsidR="004479CD" w:rsidRDefault="00447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4479C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479CD" w:rsidP="00855C93">
    <w:pPr>
      <w:pStyle w:val="Footer"/>
      <w:rPr>
        <w:b/>
        <w:sz w:val="16"/>
        <w:szCs w:val="16"/>
      </w:rPr>
    </w:pPr>
  </w:p>
  <w:p w:rsidR="0009317F" w:rsidRPr="00E62A90" w:rsidRDefault="004479CD" w:rsidP="00855C93">
    <w:pPr>
      <w:pStyle w:val="Footer"/>
      <w:shd w:val="clear" w:color="auto" w:fill="FF0000"/>
      <w:jc w:val="center"/>
      <w:rPr>
        <w:b/>
        <w:color w:val="FF0000"/>
        <w:sz w:val="2"/>
        <w:szCs w:val="2"/>
      </w:rPr>
    </w:pPr>
  </w:p>
  <w:p w:rsidR="0009317F" w:rsidRDefault="004479CD"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4479CD" w:rsidP="00855C93">
    <w:pPr>
      <w:pStyle w:val="Footer"/>
      <w:jc w:val="center"/>
      <w:rPr>
        <w:sz w:val="16"/>
        <w:szCs w:val="16"/>
      </w:rPr>
    </w:pPr>
  </w:p>
  <w:p w:rsidR="0009317F" w:rsidRPr="002B6C39" w:rsidRDefault="004479CD">
    <w:pPr>
      <w:pStyle w:val="Footer"/>
    </w:pPr>
  </w:p>
  <w:p w:rsidR="0009317F" w:rsidRDefault="004479CD"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47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9CD" w:rsidRDefault="004479CD">
      <w:pPr>
        <w:spacing w:after="0" w:line="240" w:lineRule="auto"/>
      </w:pPr>
      <w:r>
        <w:separator/>
      </w:r>
    </w:p>
  </w:footnote>
  <w:footnote w:type="continuationSeparator" w:id="0">
    <w:p w:rsidR="004479CD" w:rsidRDefault="00447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47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479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47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946A1"/>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11E82"/>
    <w:rsid w:val="001226CA"/>
    <w:rsid w:val="00132EED"/>
    <w:rsid w:val="00134800"/>
    <w:rsid w:val="001362B7"/>
    <w:rsid w:val="0013758C"/>
    <w:rsid w:val="001415E1"/>
    <w:rsid w:val="00143ED8"/>
    <w:rsid w:val="0014562B"/>
    <w:rsid w:val="001465CF"/>
    <w:rsid w:val="00147ACC"/>
    <w:rsid w:val="00147F41"/>
    <w:rsid w:val="001548FD"/>
    <w:rsid w:val="00155DC2"/>
    <w:rsid w:val="00171B46"/>
    <w:rsid w:val="00176680"/>
    <w:rsid w:val="00182A85"/>
    <w:rsid w:val="00183F9A"/>
    <w:rsid w:val="00194BF4"/>
    <w:rsid w:val="001A3E4F"/>
    <w:rsid w:val="001C23E7"/>
    <w:rsid w:val="001E04C9"/>
    <w:rsid w:val="001F2633"/>
    <w:rsid w:val="001F2F03"/>
    <w:rsid w:val="001F6033"/>
    <w:rsid w:val="00201BA9"/>
    <w:rsid w:val="00204A46"/>
    <w:rsid w:val="0021043F"/>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83C"/>
    <w:rsid w:val="002569AF"/>
    <w:rsid w:val="00257C40"/>
    <w:rsid w:val="00263257"/>
    <w:rsid w:val="002667C8"/>
    <w:rsid w:val="00267632"/>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1083"/>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072DA"/>
    <w:rsid w:val="0041138E"/>
    <w:rsid w:val="004176FA"/>
    <w:rsid w:val="0043186F"/>
    <w:rsid w:val="00433A99"/>
    <w:rsid w:val="004436C9"/>
    <w:rsid w:val="004437DB"/>
    <w:rsid w:val="004479CD"/>
    <w:rsid w:val="00451B4C"/>
    <w:rsid w:val="00452EB4"/>
    <w:rsid w:val="0045370E"/>
    <w:rsid w:val="004702E7"/>
    <w:rsid w:val="004751A5"/>
    <w:rsid w:val="00475E6E"/>
    <w:rsid w:val="00477F91"/>
    <w:rsid w:val="00481536"/>
    <w:rsid w:val="00481A1C"/>
    <w:rsid w:val="00481D22"/>
    <w:rsid w:val="004948F6"/>
    <w:rsid w:val="004A3D35"/>
    <w:rsid w:val="004B3047"/>
    <w:rsid w:val="004B492A"/>
    <w:rsid w:val="004C0FA3"/>
    <w:rsid w:val="004C1FF1"/>
    <w:rsid w:val="004D1DF2"/>
    <w:rsid w:val="004E2D1F"/>
    <w:rsid w:val="004E3B5C"/>
    <w:rsid w:val="004F3EA7"/>
    <w:rsid w:val="004F6671"/>
    <w:rsid w:val="004F6BE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10AB"/>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1DB1"/>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1011A"/>
    <w:rsid w:val="009223B2"/>
    <w:rsid w:val="0092584D"/>
    <w:rsid w:val="00926D6C"/>
    <w:rsid w:val="00937451"/>
    <w:rsid w:val="009515D8"/>
    <w:rsid w:val="0095265B"/>
    <w:rsid w:val="0096672E"/>
    <w:rsid w:val="0097119B"/>
    <w:rsid w:val="00973711"/>
    <w:rsid w:val="009739E5"/>
    <w:rsid w:val="00974A83"/>
    <w:rsid w:val="00975DD0"/>
    <w:rsid w:val="00977399"/>
    <w:rsid w:val="00977D36"/>
    <w:rsid w:val="00980617"/>
    <w:rsid w:val="009825E2"/>
    <w:rsid w:val="009937A5"/>
    <w:rsid w:val="00993DA6"/>
    <w:rsid w:val="009A57BE"/>
    <w:rsid w:val="009B49B4"/>
    <w:rsid w:val="009B6D4C"/>
    <w:rsid w:val="009C3CC2"/>
    <w:rsid w:val="009C7EF3"/>
    <w:rsid w:val="009D393D"/>
    <w:rsid w:val="009F0290"/>
    <w:rsid w:val="009F6F5B"/>
    <w:rsid w:val="00A00DD7"/>
    <w:rsid w:val="00A05F9E"/>
    <w:rsid w:val="00A10714"/>
    <w:rsid w:val="00A10CFE"/>
    <w:rsid w:val="00A13CA6"/>
    <w:rsid w:val="00A25357"/>
    <w:rsid w:val="00A26807"/>
    <w:rsid w:val="00A273A4"/>
    <w:rsid w:val="00A32944"/>
    <w:rsid w:val="00A474B3"/>
    <w:rsid w:val="00A516D6"/>
    <w:rsid w:val="00A519F1"/>
    <w:rsid w:val="00A528FA"/>
    <w:rsid w:val="00A56E83"/>
    <w:rsid w:val="00A60D7E"/>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5C6"/>
    <w:rsid w:val="00C372D2"/>
    <w:rsid w:val="00C468D2"/>
    <w:rsid w:val="00C4767B"/>
    <w:rsid w:val="00C50655"/>
    <w:rsid w:val="00C603D5"/>
    <w:rsid w:val="00C86012"/>
    <w:rsid w:val="00C861BE"/>
    <w:rsid w:val="00C97365"/>
    <w:rsid w:val="00CA3F2E"/>
    <w:rsid w:val="00CA4262"/>
    <w:rsid w:val="00CB4400"/>
    <w:rsid w:val="00CC3455"/>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1DBB"/>
    <w:rsid w:val="00E4206A"/>
    <w:rsid w:val="00E46E9C"/>
    <w:rsid w:val="00E52AA0"/>
    <w:rsid w:val="00E5404F"/>
    <w:rsid w:val="00E54409"/>
    <w:rsid w:val="00E54F7E"/>
    <w:rsid w:val="00E575C9"/>
    <w:rsid w:val="00E57700"/>
    <w:rsid w:val="00E57984"/>
    <w:rsid w:val="00E70FF6"/>
    <w:rsid w:val="00E72EF4"/>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13B3"/>
    <w:rsid w:val="00EF663F"/>
    <w:rsid w:val="00F05C5D"/>
    <w:rsid w:val="00F115F3"/>
    <w:rsid w:val="00F12CEE"/>
    <w:rsid w:val="00F16A20"/>
    <w:rsid w:val="00F220CD"/>
    <w:rsid w:val="00F2590C"/>
    <w:rsid w:val="00F35E79"/>
    <w:rsid w:val="00F54735"/>
    <w:rsid w:val="00F55FFE"/>
    <w:rsid w:val="00F566C5"/>
    <w:rsid w:val="00F612A2"/>
    <w:rsid w:val="00F6315C"/>
    <w:rsid w:val="00F65BFB"/>
    <w:rsid w:val="00F65FBA"/>
    <w:rsid w:val="00F66CA5"/>
    <w:rsid w:val="00F70B05"/>
    <w:rsid w:val="00F73170"/>
    <w:rsid w:val="00F82F59"/>
    <w:rsid w:val="00F8685A"/>
    <w:rsid w:val="00F918AD"/>
    <w:rsid w:val="00F94695"/>
    <w:rsid w:val="00FA2191"/>
    <w:rsid w:val="00FB67F5"/>
    <w:rsid w:val="00FC0ABE"/>
    <w:rsid w:val="00FC0F8B"/>
    <w:rsid w:val="00FC6DB4"/>
    <w:rsid w:val="00FF3349"/>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06A25"/>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6</Pages>
  <Words>2191</Words>
  <Characters>12494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577</cp:revision>
  <cp:lastPrinted>2017-07-18T07:53:00Z</cp:lastPrinted>
  <dcterms:created xsi:type="dcterms:W3CDTF">2016-06-23T13:14:00Z</dcterms:created>
  <dcterms:modified xsi:type="dcterms:W3CDTF">2017-12-15T06:47:00Z</dcterms:modified>
</cp:coreProperties>
</file>