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6B72D7">
        <w:rPr>
          <w:rFonts w:ascii="Tahoma" w:hAnsi="Tahoma" w:cs="Tahoma"/>
          <w:b/>
          <w:sz w:val="24"/>
          <w:szCs w:val="24"/>
        </w:rPr>
        <w:t>043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6B72D7">
        <w:rPr>
          <w:rFonts w:ascii="Tahoma" w:hAnsi="Tahoma" w:cs="Tahoma"/>
          <w:sz w:val="24"/>
          <w:szCs w:val="24"/>
          <w:lang w:val="sr-Latn-CS"/>
        </w:rPr>
        <w:t>7882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72D7">
        <w:rPr>
          <w:rFonts w:ascii="Tahoma" w:hAnsi="Tahoma" w:cs="Tahoma"/>
          <w:sz w:val="24"/>
          <w:szCs w:val="24"/>
          <w:lang w:val="sr-Latn-CS"/>
        </w:rPr>
        <w:t>08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B72D7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B72D7">
        <w:rPr>
          <w:rFonts w:ascii="Tahoma" w:hAnsi="Tahoma" w:cs="Tahoma"/>
          <w:sz w:val="24"/>
          <w:szCs w:val="24"/>
          <w:lang w:val="sr-Latn-CS"/>
        </w:rPr>
        <w:t>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6B72D7">
        <w:rPr>
          <w:rFonts w:ascii="Tahoma" w:hAnsi="Tahoma" w:cs="Tahoma"/>
          <w:sz w:val="24"/>
          <w:szCs w:val="24"/>
          <w:lang w:val="sr-Latn-CS"/>
        </w:rPr>
        <w:t>7882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B72D7">
        <w:rPr>
          <w:rFonts w:ascii="Tahoma" w:hAnsi="Tahoma" w:cs="Tahoma"/>
          <w:sz w:val="24"/>
          <w:szCs w:val="24"/>
          <w:lang w:val="sr-Latn-CS"/>
        </w:rPr>
        <w:t>17.01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F231E" w:rsidRPr="004D700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72D7">
        <w:rPr>
          <w:rFonts w:ascii="Tahoma" w:hAnsi="Tahoma" w:cs="Tahoma"/>
          <w:sz w:val="24"/>
          <w:szCs w:val="24"/>
          <w:lang w:val="sr-Latn-CS"/>
        </w:rPr>
        <w:t>17.01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B72D7">
        <w:rPr>
          <w:rFonts w:ascii="Tahoma" w:hAnsi="Tahoma" w:cs="Tahoma"/>
          <w:sz w:val="24"/>
          <w:szCs w:val="24"/>
        </w:rPr>
        <w:t>svih saglasnosti koje su izdate Fondu za zdravstveno osiguranje Crne Gore u vezi sa realizacijom svih poslova sa firmom „Rudo Montenegro“ doo Podgorica od 2012. godine do danas.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B72D7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B48F5">
        <w:rPr>
          <w:rFonts w:ascii="Tahoma" w:hAnsi="Tahoma" w:cs="Tahoma"/>
          <w:sz w:val="24"/>
          <w:szCs w:val="24"/>
          <w:lang w:val="sr-Latn-CS"/>
        </w:rPr>
        <w:t>4</w:t>
      </w:r>
      <w:r w:rsidR="006B72D7">
        <w:rPr>
          <w:rFonts w:ascii="Tahoma" w:hAnsi="Tahoma" w:cs="Tahoma"/>
          <w:sz w:val="24"/>
          <w:szCs w:val="24"/>
          <w:lang w:val="sr-Latn-CS"/>
        </w:rPr>
        <w:t>069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B72D7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6B72D7">
        <w:rPr>
          <w:rFonts w:ascii="Tahoma" w:hAnsi="Tahoma" w:cs="Tahoma"/>
          <w:sz w:val="24"/>
          <w:szCs w:val="24"/>
          <w:lang w:val="sr-Latn-CS"/>
        </w:rPr>
        <w:t>7882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B72D7">
        <w:rPr>
          <w:rFonts w:ascii="Tahoma" w:hAnsi="Tahoma" w:cs="Tahoma"/>
          <w:sz w:val="24"/>
          <w:szCs w:val="24"/>
          <w:lang w:val="sr-Latn-CS"/>
        </w:rPr>
        <w:t>17.01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F231E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5E3221" w:rsidRDefault="0065022E" w:rsidP="005E322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5E322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A5E" w:rsidRDefault="005D6A5E" w:rsidP="00CB7F9A">
      <w:pPr>
        <w:spacing w:after="0" w:line="240" w:lineRule="auto"/>
      </w:pPr>
      <w:r>
        <w:separator/>
      </w:r>
    </w:p>
  </w:endnote>
  <w:endnote w:type="continuationSeparator" w:id="0">
    <w:p w:rsidR="005D6A5E" w:rsidRDefault="005D6A5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A5E" w:rsidRDefault="005D6A5E" w:rsidP="00CB7F9A">
      <w:pPr>
        <w:spacing w:after="0" w:line="240" w:lineRule="auto"/>
      </w:pPr>
      <w:r>
        <w:separator/>
      </w:r>
    </w:p>
  </w:footnote>
  <w:footnote w:type="continuationSeparator" w:id="0">
    <w:p w:rsidR="005D6A5E" w:rsidRDefault="005D6A5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A5E"/>
    <w:rsid w:val="005D6F6B"/>
    <w:rsid w:val="005D7104"/>
    <w:rsid w:val="005E055D"/>
    <w:rsid w:val="005E0D53"/>
    <w:rsid w:val="005E1437"/>
    <w:rsid w:val="005E28FE"/>
    <w:rsid w:val="005E2A7E"/>
    <w:rsid w:val="005E3221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2D7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421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B6D6D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6305B-7094-4960-8BDD-8F368623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66</cp:revision>
  <cp:lastPrinted>2014-12-08T14:22:00Z</cp:lastPrinted>
  <dcterms:created xsi:type="dcterms:W3CDTF">2015-12-16T13:08:00Z</dcterms:created>
  <dcterms:modified xsi:type="dcterms:W3CDTF">2017-12-11T07:35:00Z</dcterms:modified>
</cp:coreProperties>
</file>