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A0CA4">
        <w:rPr>
          <w:rFonts w:ascii="Tahoma" w:hAnsi="Tahoma" w:cs="Tahoma"/>
          <w:b/>
          <w:sz w:val="24"/>
          <w:szCs w:val="24"/>
        </w:rPr>
        <w:t>1722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A0CA4">
        <w:rPr>
          <w:rFonts w:ascii="Tahoma" w:hAnsi="Tahoma" w:cs="Tahoma"/>
          <w:b/>
          <w:sz w:val="24"/>
          <w:szCs w:val="24"/>
        </w:rPr>
        <w:t>28</w:t>
      </w:r>
      <w:r w:rsidR="00EA7201">
        <w:rPr>
          <w:rFonts w:ascii="Tahoma" w:hAnsi="Tahoma" w:cs="Tahoma"/>
          <w:b/>
          <w:sz w:val="24"/>
          <w:szCs w:val="24"/>
        </w:rPr>
        <w:t>.</w:t>
      </w:r>
      <w:r w:rsidR="005A0CA4">
        <w:rPr>
          <w:rFonts w:ascii="Tahoma" w:hAnsi="Tahoma" w:cs="Tahoma"/>
          <w:b/>
          <w:sz w:val="24"/>
          <w:szCs w:val="24"/>
        </w:rPr>
        <w:t>06</w:t>
      </w:r>
      <w:r w:rsidR="001241BC" w:rsidRPr="00A657F5">
        <w:rPr>
          <w:rFonts w:ascii="Tahoma" w:hAnsi="Tahoma" w:cs="Tahoma"/>
          <w:b/>
          <w:sz w:val="24"/>
          <w:szCs w:val="24"/>
        </w:rPr>
        <w:t>.</w:t>
      </w:r>
      <w:r w:rsidR="004650A7">
        <w:rPr>
          <w:rFonts w:ascii="Tahoma" w:hAnsi="Tahoma" w:cs="Tahoma"/>
          <w:b/>
          <w:sz w:val="24"/>
          <w:szCs w:val="24"/>
        </w:rPr>
        <w:t>2017</w:t>
      </w:r>
      <w:r w:rsidR="00306A70" w:rsidRPr="00A657F5">
        <w:rPr>
          <w:rFonts w:ascii="Tahoma" w:hAnsi="Tahoma" w:cs="Tahoma"/>
          <w:b/>
          <w:sz w:val="24"/>
          <w:szCs w:val="24"/>
        </w:rPr>
        <w:t xml:space="preserve">.godine             </w:t>
      </w:r>
    </w:p>
    <w:p w:rsidR="00D4480F" w:rsidRDefault="00D4480F"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5A0CA4">
        <w:rPr>
          <w:rFonts w:ascii="Tahoma" w:hAnsi="Tahoma" w:cs="Tahoma"/>
          <w:sz w:val="24"/>
          <w:szCs w:val="24"/>
        </w:rPr>
        <w:t>98895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59AA">
        <w:rPr>
          <w:rFonts w:ascii="Tahoma" w:hAnsi="Tahoma" w:cs="Tahoma"/>
          <w:sz w:val="24"/>
          <w:szCs w:val="24"/>
        </w:rPr>
        <w:t>2</w:t>
      </w:r>
      <w:r w:rsidR="005A0CA4">
        <w:rPr>
          <w:rFonts w:ascii="Tahoma" w:hAnsi="Tahoma" w:cs="Tahoma"/>
          <w:sz w:val="24"/>
          <w:szCs w:val="24"/>
        </w:rPr>
        <w:t>6.09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w:t>
      </w:r>
      <w:r w:rsidR="005A0CA4">
        <w:rPr>
          <w:rFonts w:ascii="Tahoma" w:hAnsi="Tahoma" w:cs="Tahoma"/>
          <w:sz w:val="24"/>
          <w:szCs w:val="24"/>
        </w:rPr>
        <w:t>218</w:t>
      </w:r>
      <w:r w:rsidR="0045202B">
        <w:rPr>
          <w:rFonts w:ascii="Tahoma" w:hAnsi="Tahoma" w:cs="Tahoma"/>
          <w:sz w:val="24"/>
          <w:szCs w:val="24"/>
        </w:rPr>
        <w:t xml:space="preserve">/1 od dana </w:t>
      </w:r>
      <w:r w:rsidR="005A0CA4">
        <w:rPr>
          <w:rFonts w:ascii="Tahoma" w:hAnsi="Tahoma" w:cs="Tahoma"/>
          <w:sz w:val="24"/>
          <w:szCs w:val="24"/>
        </w:rPr>
        <w:t>07.09.</w:t>
      </w:r>
      <w:r w:rsidR="00D250A6">
        <w:rPr>
          <w:rFonts w:ascii="Tahoma" w:hAnsi="Tahoma" w:cs="Tahoma"/>
          <w:sz w:val="24"/>
          <w:szCs w:val="24"/>
        </w:rPr>
        <w:t>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A0CA4">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D4480F" w:rsidRDefault="00D4480F"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5A0CA4">
        <w:rPr>
          <w:rFonts w:ascii="Tahoma" w:hAnsi="Tahoma" w:cs="Tahoma"/>
          <w:sz w:val="24"/>
          <w:szCs w:val="24"/>
        </w:rPr>
        <w:t>98895</w:t>
      </w:r>
      <w:r w:rsidR="0045202B">
        <w:rPr>
          <w:rFonts w:ascii="Tahoma" w:hAnsi="Tahoma" w:cs="Tahoma"/>
          <w:sz w:val="24"/>
          <w:szCs w:val="24"/>
        </w:rPr>
        <w:t xml:space="preserve"> </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E61A96">
        <w:rPr>
          <w:rFonts w:ascii="Tahoma" w:hAnsi="Tahoma" w:cs="Tahoma"/>
          <w:sz w:val="24"/>
          <w:szCs w:val="24"/>
        </w:rPr>
        <w:t>08.09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E61A96">
        <w:rPr>
          <w:rFonts w:ascii="Tahoma" w:hAnsi="Tahoma" w:cs="Tahoma"/>
          <w:sz w:val="24"/>
        </w:rPr>
        <w:t>29.08</w:t>
      </w:r>
      <w:r w:rsidR="00BD1F6F">
        <w:rPr>
          <w:rFonts w:ascii="Tahoma" w:hAnsi="Tahoma" w:cs="Tahoma"/>
          <w:sz w:val="24"/>
        </w:rPr>
        <w:t xml:space="preserve">.2016. do </w:t>
      </w:r>
      <w:r w:rsidR="00E61A96">
        <w:rPr>
          <w:rFonts w:ascii="Tahoma" w:hAnsi="Tahoma" w:cs="Tahoma"/>
          <w:sz w:val="24"/>
        </w:rPr>
        <w:t>04.09</w:t>
      </w:r>
      <w:r w:rsidR="0050421F">
        <w:rPr>
          <w:rFonts w:ascii="Tahoma" w:hAnsi="Tahoma" w:cs="Tahoma"/>
          <w:sz w:val="24"/>
        </w:rPr>
        <w:t>.2016.godine</w:t>
      </w:r>
      <w:r w:rsidR="00D250A6">
        <w:rPr>
          <w:rFonts w:ascii="Tahoma" w:hAnsi="Tahoma" w:cs="Tahoma"/>
          <w:sz w:val="24"/>
        </w:rPr>
        <w:t>, 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6B708B">
        <w:rPr>
          <w:rFonts w:ascii="Tahoma" w:hAnsi="Tahoma" w:cs="Tahoma"/>
          <w:sz w:val="24"/>
          <w:szCs w:val="24"/>
        </w:rPr>
        <w:t>06-062-</w:t>
      </w:r>
      <w:r w:rsidR="005A0CA4">
        <w:rPr>
          <w:rFonts w:ascii="Tahoma" w:hAnsi="Tahoma" w:cs="Tahoma"/>
          <w:sz w:val="24"/>
          <w:szCs w:val="24"/>
        </w:rPr>
        <w:t>218</w:t>
      </w:r>
      <w:r w:rsidR="006B708B">
        <w:rPr>
          <w:rFonts w:ascii="Tahoma" w:hAnsi="Tahoma" w:cs="Tahoma"/>
          <w:sz w:val="24"/>
          <w:szCs w:val="24"/>
        </w:rPr>
        <w:t xml:space="preserve">/1 od dana </w:t>
      </w:r>
      <w:r w:rsidR="005A0CA4">
        <w:rPr>
          <w:rFonts w:ascii="Tahoma" w:hAnsi="Tahoma" w:cs="Tahoma"/>
          <w:sz w:val="24"/>
          <w:szCs w:val="24"/>
        </w:rPr>
        <w:t>07.09.</w:t>
      </w:r>
      <w:r w:rsidR="00D250A6">
        <w:rPr>
          <w:rFonts w:ascii="Tahoma" w:hAnsi="Tahoma" w:cs="Tahoma"/>
          <w:sz w:val="24"/>
          <w:szCs w:val="24"/>
        </w:rPr>
        <w:t>2016</w:t>
      </w:r>
      <w:r w:rsidR="006B708B">
        <w:rPr>
          <w:rFonts w:ascii="Tahoma" w:hAnsi="Tahoma" w:cs="Tahoma"/>
          <w:sz w:val="24"/>
          <w:szCs w:val="24"/>
        </w:rPr>
        <w:t>.godine</w:t>
      </w:r>
      <w:r w:rsidR="006B708B"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w:history="1">
        <w:r w:rsidR="00E61A96" w:rsidRPr="00951EEC">
          <w:rPr>
            <w:rStyle w:val="Hyperlink"/>
            <w:rFonts w:ascii="Tahoma" w:hAnsi="Tahoma" w:cs="Tahoma"/>
            <w:sz w:val="24"/>
          </w:rPr>
          <w:t xml:space="preserve">www.niksic.me, </w:t>
        </w:r>
        <w:r w:rsidR="00E61A96" w:rsidRPr="00E61A96">
          <w:rPr>
            <w:rStyle w:val="Hyperlink"/>
            <w:rFonts w:ascii="Tahoma" w:hAnsi="Tahoma" w:cs="Tahoma"/>
            <w:color w:val="auto"/>
            <w:sz w:val="24"/>
            <w:u w:val="none"/>
          </w:rPr>
          <w:t>(Parlamentarni</w:t>
        </w:r>
      </w:hyperlink>
      <w:r w:rsidR="00E61A96">
        <w:rPr>
          <w:rFonts w:ascii="Tahoma" w:hAnsi="Tahoma" w:cs="Tahoma"/>
          <w:sz w:val="24"/>
        </w:rPr>
        <w:t xml:space="preserve"> izbori) </w:t>
      </w:r>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61A96">
        <w:rPr>
          <w:rFonts w:ascii="Tahoma" w:hAnsi="Tahoma" w:cs="Tahoma"/>
          <w:sz w:val="24"/>
          <w:szCs w:val="24"/>
        </w:rPr>
        <w:t>08.09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Sekretarijata za finansije, razvoj i preduzetništvo 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svih izdatih putnih naloga za upravljanje </w:t>
      </w:r>
      <w:r w:rsidR="0026137E">
        <w:rPr>
          <w:rFonts w:ascii="Tahoma" w:hAnsi="Tahoma" w:cs="Tahoma"/>
          <w:sz w:val="24"/>
        </w:rPr>
        <w:lastRenderedPageBreak/>
        <w:t>s</w:t>
      </w:r>
      <w:r w:rsidR="00E2026E">
        <w:rPr>
          <w:rFonts w:ascii="Tahoma" w:hAnsi="Tahoma" w:cs="Tahoma"/>
          <w:sz w:val="24"/>
        </w:rPr>
        <w:t xml:space="preserve">lužbenim vozilom za period od </w:t>
      </w:r>
      <w:r w:rsidR="00E61A96">
        <w:rPr>
          <w:rFonts w:ascii="Tahoma" w:hAnsi="Tahoma" w:cs="Tahoma"/>
          <w:sz w:val="24"/>
        </w:rPr>
        <w:t>29.08.</w:t>
      </w:r>
      <w:r w:rsidR="005A64D0">
        <w:rPr>
          <w:rFonts w:ascii="Tahoma" w:hAnsi="Tahoma" w:cs="Tahoma"/>
          <w:sz w:val="24"/>
        </w:rPr>
        <w:t xml:space="preserve">2016. do </w:t>
      </w:r>
      <w:r w:rsidR="00E61A96">
        <w:rPr>
          <w:rFonts w:ascii="Tahoma" w:hAnsi="Tahoma" w:cs="Tahoma"/>
          <w:sz w:val="24"/>
        </w:rPr>
        <w:t>04.09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61A96">
        <w:rPr>
          <w:rFonts w:ascii="Tahoma" w:hAnsi="Tahoma" w:cs="Tahoma"/>
          <w:sz w:val="24"/>
          <w:szCs w:val="24"/>
        </w:rPr>
        <w:t>12.09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F53CF7">
        <w:rPr>
          <w:rFonts w:ascii="Tahoma" w:hAnsi="Tahoma" w:cs="Tahoma"/>
          <w:sz w:val="24"/>
          <w:szCs w:val="24"/>
        </w:rPr>
        <w:t>06-062-</w:t>
      </w:r>
      <w:r w:rsidR="005A0CA4">
        <w:rPr>
          <w:rFonts w:ascii="Tahoma" w:hAnsi="Tahoma" w:cs="Tahoma"/>
          <w:sz w:val="24"/>
          <w:szCs w:val="24"/>
        </w:rPr>
        <w:t>218</w:t>
      </w:r>
      <w:r w:rsidR="00F53CF7">
        <w:rPr>
          <w:rFonts w:ascii="Tahoma" w:hAnsi="Tahoma" w:cs="Tahoma"/>
          <w:sz w:val="24"/>
          <w:szCs w:val="24"/>
        </w:rPr>
        <w:t xml:space="preserve">/1 od dana </w:t>
      </w:r>
      <w:r w:rsidR="005A0CA4">
        <w:rPr>
          <w:rFonts w:ascii="Tahoma" w:hAnsi="Tahoma" w:cs="Tahoma"/>
          <w:sz w:val="24"/>
          <w:szCs w:val="24"/>
        </w:rPr>
        <w:t>07.09.</w:t>
      </w:r>
      <w:r w:rsidR="00D250A6">
        <w:rPr>
          <w:rFonts w:ascii="Tahoma" w:hAnsi="Tahoma" w:cs="Tahoma"/>
          <w:sz w:val="24"/>
          <w:szCs w:val="24"/>
        </w:rPr>
        <w:t>2016</w:t>
      </w:r>
      <w:r w:rsidR="00F53CF7">
        <w:rPr>
          <w:rFonts w:ascii="Tahoma" w:hAnsi="Tahoma" w:cs="Tahoma"/>
          <w:sz w:val="24"/>
          <w:szCs w:val="24"/>
        </w:rPr>
        <w:t>.godine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sidRPr="00F53CF7">
        <w:rPr>
          <w:rFonts w:ascii="Tahoma" w:hAnsi="Tahoma" w:cs="Tahoma"/>
          <w:sz w:val="24"/>
          <w:szCs w:val="24"/>
        </w:rPr>
        <w:t xml:space="preserve"> </w:t>
      </w:r>
      <w:r w:rsidR="00F53CF7">
        <w:rPr>
          <w:rFonts w:ascii="Tahoma" w:hAnsi="Tahoma" w:cs="Tahoma"/>
          <w:sz w:val="24"/>
          <w:szCs w:val="24"/>
        </w:rPr>
        <w:t>06-062-</w:t>
      </w:r>
      <w:r w:rsidR="005A0CA4">
        <w:rPr>
          <w:rFonts w:ascii="Tahoma" w:hAnsi="Tahoma" w:cs="Tahoma"/>
          <w:sz w:val="24"/>
          <w:szCs w:val="24"/>
        </w:rPr>
        <w:t>218</w:t>
      </w:r>
      <w:r w:rsidR="00F53CF7">
        <w:rPr>
          <w:rFonts w:ascii="Tahoma" w:hAnsi="Tahoma" w:cs="Tahoma"/>
          <w:sz w:val="24"/>
          <w:szCs w:val="24"/>
        </w:rPr>
        <w:t xml:space="preserve">/1 od dana </w:t>
      </w:r>
      <w:r w:rsidR="005A0CA4">
        <w:rPr>
          <w:rFonts w:ascii="Tahoma" w:hAnsi="Tahoma" w:cs="Tahoma"/>
          <w:sz w:val="24"/>
          <w:szCs w:val="24"/>
        </w:rPr>
        <w:t>07.09.</w:t>
      </w:r>
      <w:r w:rsidR="00D250A6">
        <w:rPr>
          <w:rFonts w:ascii="Tahoma" w:hAnsi="Tahoma" w:cs="Tahoma"/>
          <w:sz w:val="24"/>
          <w:szCs w:val="24"/>
        </w:rPr>
        <w:t>2016</w:t>
      </w:r>
      <w:r w:rsidR="00F53CF7">
        <w:rPr>
          <w:rFonts w:ascii="Tahoma" w:hAnsi="Tahoma" w:cs="Tahoma"/>
          <w:sz w:val="24"/>
          <w:szCs w:val="24"/>
        </w:rPr>
        <w:t>.godine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4480F"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D250A6">
        <w:rPr>
          <w:rFonts w:ascii="Tahoma" w:hAnsi="Tahoma" w:cs="Tahoma"/>
          <w:sz w:val="24"/>
          <w:szCs w:val="24"/>
        </w:rPr>
        <w:t>,</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4650A7">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5A0CA4">
        <w:rPr>
          <w:rFonts w:ascii="Tahoma" w:hAnsi="Tahoma" w:cs="Tahoma"/>
          <w:sz w:val="24"/>
          <w:szCs w:val="24"/>
        </w:rPr>
        <w:t>98895</w:t>
      </w:r>
      <w:r w:rsidR="0045202B">
        <w:rPr>
          <w:rFonts w:ascii="Tahoma" w:hAnsi="Tahoma" w:cs="Tahoma"/>
          <w:sz w:val="24"/>
          <w:szCs w:val="24"/>
        </w:rPr>
        <w:t xml:space="preserve"> </w:t>
      </w:r>
      <w:r w:rsidR="00BD1F6F">
        <w:rPr>
          <w:rFonts w:ascii="Tahoma" w:hAnsi="Tahoma" w:cs="Tahoma"/>
          <w:sz w:val="24"/>
          <w:szCs w:val="24"/>
        </w:rPr>
        <w:t xml:space="preserve"> </w:t>
      </w:r>
      <w:r w:rsidR="00F53CF7">
        <w:rPr>
          <w:rFonts w:ascii="Tahoma" w:hAnsi="Tahoma" w:cs="Tahoma"/>
          <w:sz w:val="24"/>
          <w:szCs w:val="24"/>
        </w:rPr>
        <w:t xml:space="preserve">od </w:t>
      </w:r>
      <w:r w:rsidR="00D4480F">
        <w:rPr>
          <w:rFonts w:ascii="Tahoma" w:hAnsi="Tahoma" w:cs="Tahoma"/>
          <w:sz w:val="24"/>
          <w:szCs w:val="24"/>
        </w:rPr>
        <w:t>08.09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D4480F">
        <w:rPr>
          <w:rFonts w:ascii="Tahoma" w:hAnsi="Tahoma" w:cs="Tahoma"/>
          <w:sz w:val="24"/>
          <w:szCs w:val="24"/>
        </w:rPr>
        <w:t xml:space="preserve"> </w:t>
      </w:r>
      <w:r w:rsidR="00D4480F" w:rsidRPr="00947514">
        <w:rPr>
          <w:rFonts w:ascii="Tahoma" w:hAnsi="Tahoma" w:cs="Tahoma"/>
          <w:sz w:val="24"/>
          <w:szCs w:val="24"/>
        </w:rPr>
        <w:t>Putni nalog 743159 za vozilo NKCG001 sa periodom važenja od 29.08.2016. do 01.09.2016. godine sa evidencijom kretanja vozila, provedenog vremena i učinka koju vodi vozač za period od 29.08.2016. do 01.09.2016. godine</w:t>
      </w:r>
      <w:r w:rsidR="00D4480F">
        <w:rPr>
          <w:rFonts w:ascii="Tahoma" w:hAnsi="Tahoma" w:cs="Tahoma"/>
          <w:sz w:val="24"/>
          <w:szCs w:val="24"/>
        </w:rPr>
        <w:t xml:space="preserve">; </w:t>
      </w:r>
      <w:r w:rsidR="00D4480F" w:rsidRPr="00947514">
        <w:rPr>
          <w:rFonts w:ascii="Tahoma" w:hAnsi="Tahoma" w:cs="Tahoma"/>
          <w:sz w:val="24"/>
          <w:szCs w:val="24"/>
        </w:rPr>
        <w:t xml:space="preserve">Putni nalog 743163 za vozilo NKCG001 sa periodom važenja </w:t>
      </w:r>
      <w:r w:rsidR="00D4480F" w:rsidRPr="00947514">
        <w:rPr>
          <w:rFonts w:ascii="Tahoma" w:hAnsi="Tahoma" w:cs="Tahoma"/>
          <w:sz w:val="24"/>
          <w:szCs w:val="24"/>
        </w:rPr>
        <w:lastRenderedPageBreak/>
        <w:t>od 01.09.2016. do 05.09.2016.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175663 za vozilo NKCG046 sa evidencijom kretanja vozila, provedenog vremena i učinka koju vodi vozač za period od 27.08.2016.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175666 za vozilo NKCG046 sa periodom važenja od 01.09.2016. do 30.09.2016.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175664 za vozilo NKCG062 sa periodom važenja od 29.08.2016. do 31.08.2016. godine sa evidencijom kretanja vozila, provedenog vremena i učinka koju vodi vozač za period od 29.08.2016.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175665 za vozilo NKCG062 sa periodom važenja od 01.09.2016. do 30.09.2016.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744004 za vozilo NKCG080 sa periodom važenja od 29.08.2016. do 04.09.2016. godine sa evidencijom kretanja vozila, provedenog vremena i učinka koju vodi vozač  za period od 29.08.2016. do 05.09.2016. godine</w:t>
      </w:r>
      <w:r w:rsidR="00D4480F">
        <w:rPr>
          <w:rFonts w:ascii="Tahoma" w:hAnsi="Tahoma" w:cs="Tahoma"/>
          <w:sz w:val="24"/>
          <w:szCs w:val="24"/>
        </w:rPr>
        <w:t xml:space="preserve">; </w:t>
      </w:r>
      <w:r w:rsidR="00D4480F" w:rsidRPr="00947514">
        <w:rPr>
          <w:rFonts w:ascii="Tahoma" w:hAnsi="Tahoma" w:cs="Tahoma"/>
          <w:sz w:val="24"/>
          <w:szCs w:val="24"/>
        </w:rPr>
        <w:t>Putni nalog 744003 za vozilo NKCG097 sa periodom važenja od 29.08.2016. do 04.09.2016. godine sa evidencijom kretanja vozila, provedenog vremena i učinka koju vodi vozač  za period od 29.08.2016. do 05.09.2016. godine</w:t>
      </w:r>
      <w:r w:rsidR="00D4480F">
        <w:rPr>
          <w:rFonts w:ascii="Tahoma" w:hAnsi="Tahoma" w:cs="Tahoma"/>
          <w:sz w:val="24"/>
          <w:szCs w:val="24"/>
        </w:rPr>
        <w:t xml:space="preserve">; </w:t>
      </w:r>
      <w:r w:rsidR="00D4480F" w:rsidRPr="00947514">
        <w:rPr>
          <w:rFonts w:ascii="Tahoma" w:hAnsi="Tahoma" w:cs="Tahoma"/>
          <w:sz w:val="24"/>
          <w:szCs w:val="24"/>
        </w:rPr>
        <w:t>Putni nalog 06642 za vozilo NKCG109 sa periodom važenja od 22.08.2016. do 31.08.2016. godine sa evidencijom kretanja vozila, provedenog vremena i učinka koju vodi vozač  za period od 26.08.2016.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06643 za vozilo NKCG109 sa periodom važenja od 01.09.2016. do 30.09.2016. godine sa evidencijom kretanja vozila, provedenog vremena i učinka koju vodi vozač  za period od 01.09.2016. do 02.09.2016. godine</w:t>
      </w:r>
      <w:r w:rsidR="00D4480F">
        <w:rPr>
          <w:rFonts w:ascii="Tahoma" w:hAnsi="Tahoma" w:cs="Tahoma"/>
          <w:sz w:val="24"/>
          <w:szCs w:val="24"/>
        </w:rPr>
        <w:t xml:space="preserve">; </w:t>
      </w:r>
      <w:r w:rsidR="00D4480F" w:rsidRPr="00947514">
        <w:rPr>
          <w:rFonts w:ascii="Tahoma" w:hAnsi="Tahoma" w:cs="Tahoma"/>
          <w:sz w:val="24"/>
          <w:szCs w:val="24"/>
        </w:rPr>
        <w:t>Putni nalog 743162 za vozilo NKCG134 sa periodom važenja od 29.08.2016. do 01.09.2016. godine sa evidencijom kretanja vozila, provedenog vremena i učinka koju vodi vozač  za period od 29.08.2016. do 30.08.2016. godine</w:t>
      </w:r>
      <w:r w:rsidR="00D4480F">
        <w:rPr>
          <w:rFonts w:ascii="Tahoma" w:hAnsi="Tahoma" w:cs="Tahoma"/>
          <w:sz w:val="24"/>
          <w:szCs w:val="24"/>
        </w:rPr>
        <w:t xml:space="preserve">; </w:t>
      </w:r>
      <w:r w:rsidR="00D4480F" w:rsidRPr="00947514">
        <w:rPr>
          <w:rFonts w:ascii="Tahoma" w:hAnsi="Tahoma" w:cs="Tahoma"/>
          <w:sz w:val="24"/>
          <w:szCs w:val="24"/>
        </w:rPr>
        <w:t>Putni nalog 743166 za vozilo NKCG134 sa periodom važenja od 01.09.2016. do 05.09.2016. godine sa evidencijom kretanja vozila, provedenog vremena i učinka koju vodi vozač  za period od 01.09.2016. do 02.09.2016. godine</w:t>
      </w:r>
      <w:r w:rsidR="00D4480F">
        <w:rPr>
          <w:rFonts w:ascii="Tahoma" w:hAnsi="Tahoma" w:cs="Tahoma"/>
          <w:sz w:val="24"/>
          <w:szCs w:val="24"/>
        </w:rPr>
        <w:t xml:space="preserve">; </w:t>
      </w:r>
      <w:r w:rsidR="00D4480F" w:rsidRPr="00947514">
        <w:rPr>
          <w:rFonts w:ascii="Tahoma" w:hAnsi="Tahoma" w:cs="Tahoma"/>
          <w:sz w:val="24"/>
          <w:szCs w:val="24"/>
        </w:rPr>
        <w:t>Putni nalog 06565 za vozilo NKCG146 od 29.08.2016.godine na svim pravcima sa evidencijom kretanja vozila, provedenog vremena i učinka koju vodi vozač  za period od 29.08.2016.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06566 za vozilo NKCG146 sa periodom važenja od 01.09.2016. do 05.09.2016. godine sa evidencijom kretanja vozila, provedenog vremena i učinka koju vodi vozač  za period od 01.09.2016. do 04.09.2016. godine</w:t>
      </w:r>
      <w:r w:rsidR="00D4480F">
        <w:rPr>
          <w:rFonts w:ascii="Tahoma" w:hAnsi="Tahoma" w:cs="Tahoma"/>
          <w:sz w:val="24"/>
          <w:szCs w:val="24"/>
        </w:rPr>
        <w:t xml:space="preserve">; </w:t>
      </w:r>
      <w:r w:rsidR="00D4480F" w:rsidRPr="00947514">
        <w:rPr>
          <w:rFonts w:ascii="Tahoma" w:hAnsi="Tahoma" w:cs="Tahoma"/>
          <w:sz w:val="24"/>
          <w:szCs w:val="24"/>
        </w:rPr>
        <w:t>Putni nalog 743161 za vozilo NKCG148 sa periodom važenja od 29.08.2016. do 01.09.2016. godine sa evidencijom kretanja vozila, provedenog vremena i učinka koju vodi vozač za period od 29.08.2016.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743164 za vozilo NKCG148 sa periodom važenja od 01.09.2016. do 05.09.2016. godine sa evidencijom kretanja vozila, provedenog vremena i učinka koju vodi vozač  za period od 01.09.2016. do 03.09.2016. godine</w:t>
      </w:r>
      <w:r w:rsidR="00D4480F">
        <w:rPr>
          <w:rFonts w:ascii="Tahoma" w:hAnsi="Tahoma" w:cs="Tahoma"/>
          <w:sz w:val="24"/>
          <w:szCs w:val="24"/>
        </w:rPr>
        <w:t xml:space="preserve">; </w:t>
      </w:r>
      <w:r w:rsidR="00D4480F" w:rsidRPr="00947514">
        <w:rPr>
          <w:rFonts w:ascii="Tahoma" w:hAnsi="Tahoma" w:cs="Tahoma"/>
          <w:sz w:val="24"/>
          <w:szCs w:val="24"/>
        </w:rPr>
        <w:t xml:space="preserve">Putni nalog 175658 za vozilo NKCG163 sa </w:t>
      </w:r>
      <w:r w:rsidR="00D4480F" w:rsidRPr="00947514">
        <w:rPr>
          <w:rFonts w:ascii="Tahoma" w:hAnsi="Tahoma" w:cs="Tahoma"/>
          <w:sz w:val="24"/>
          <w:szCs w:val="24"/>
        </w:rPr>
        <w:lastRenderedPageBreak/>
        <w:t>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175667 za vozilo NKCG163 sa periodom važenja od 01.09.2016. do 30.09.2016.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06625 za vozilo NKCG176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06644 za vozilo NKCG176 sa periodom važenja od 01.09.2016. do 30.09.2016. godine sa evidencijom kretanja vozila, provedenog vremena i učinka koju vodi vozač  za period od 01.08.2016. do 05.08.2016. godine</w:t>
      </w:r>
      <w:r w:rsidR="00D4480F">
        <w:rPr>
          <w:rFonts w:ascii="Tahoma" w:hAnsi="Tahoma" w:cs="Tahoma"/>
          <w:sz w:val="24"/>
          <w:szCs w:val="24"/>
        </w:rPr>
        <w:t xml:space="preserve">; </w:t>
      </w:r>
      <w:r w:rsidR="00D4480F" w:rsidRPr="00947514">
        <w:rPr>
          <w:rFonts w:ascii="Tahoma" w:hAnsi="Tahoma" w:cs="Tahoma"/>
          <w:sz w:val="24"/>
          <w:szCs w:val="24"/>
        </w:rPr>
        <w:t>Putni nalog 743160 za vozilo NKCG188 sa periodom važenja od 29.08.2016. do 01.09.2016. godine sa evidencijom kretanja vozila, provedenog vremena i učinka koju vodi vozač  za period od 29.08.2016. do 02.09.2016. godine</w:t>
      </w:r>
      <w:r w:rsidR="00D4480F">
        <w:rPr>
          <w:rFonts w:ascii="Tahoma" w:hAnsi="Tahoma" w:cs="Tahoma"/>
          <w:sz w:val="24"/>
          <w:szCs w:val="24"/>
        </w:rPr>
        <w:t xml:space="preserve">; </w:t>
      </w:r>
      <w:r w:rsidR="00D4480F" w:rsidRPr="00947514">
        <w:rPr>
          <w:rFonts w:ascii="Tahoma" w:hAnsi="Tahoma" w:cs="Tahoma"/>
          <w:sz w:val="24"/>
          <w:szCs w:val="24"/>
        </w:rPr>
        <w:t>Putni nalog 06627 za vozilo NKCG102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za vozilo NKCG102 sa periodom važenja od 01.09.2016. do 30.09.2016. godine sa evidencijom kretanja vozila, provedenog vremena i učinka koju vodi vozač za dan 01.09.2016. godine</w:t>
      </w:r>
      <w:r w:rsidR="00D4480F">
        <w:rPr>
          <w:rFonts w:ascii="Tahoma" w:hAnsi="Tahoma" w:cs="Tahoma"/>
          <w:sz w:val="24"/>
          <w:szCs w:val="24"/>
        </w:rPr>
        <w:t xml:space="preserve">; </w:t>
      </w:r>
      <w:r w:rsidR="00D4480F" w:rsidRPr="00947514">
        <w:rPr>
          <w:rFonts w:ascii="Tahoma" w:hAnsi="Tahoma" w:cs="Tahoma"/>
          <w:sz w:val="24"/>
          <w:szCs w:val="24"/>
        </w:rPr>
        <w:t>Putni nalog 06628 za vozilo NKCG174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za vozilo NKCG174 sa periodom važenja od 01.09.2016. do 30.09.2016. godine sa evidencijom kretanja vozila, provedenog vremena i učinka koju vodi vozač  za dan 01.09.2016.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4650A7">
        <w:rPr>
          <w:rFonts w:ascii="Tahoma" w:hAnsi="Tahoma" w:cs="Tahoma"/>
          <w:sz w:val="24"/>
          <w:szCs w:val="24"/>
        </w:rPr>
        <w:t xml:space="preserve"> Savjet Agencije je nedvosmisleno utvrdio da se sadržaj putnih naloga ne razlikuje od onoga što je objavljeno na internet stranici organa, na linku: </w:t>
      </w:r>
      <w:hyperlink r:id="rId8" w:history="1">
        <w:r w:rsidR="004650A7" w:rsidRPr="00E81A76">
          <w:rPr>
            <w:rStyle w:val="Hyperlink"/>
            <w:rFonts w:ascii="Tahoma" w:hAnsi="Tahoma" w:cs="Tahoma"/>
            <w:sz w:val="24"/>
          </w:rPr>
          <w:t>http://niksic.me/parlamentarni-izbori-2016/</w:t>
        </w:r>
      </w:hyperlink>
      <w:r w:rsidR="004650A7">
        <w:rPr>
          <w:rStyle w:val="Hyperlink"/>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06-062-</w:t>
      </w:r>
      <w:r w:rsidR="005A0CA4">
        <w:rPr>
          <w:rFonts w:ascii="Tahoma" w:hAnsi="Tahoma" w:cs="Tahoma"/>
          <w:sz w:val="24"/>
          <w:szCs w:val="24"/>
        </w:rPr>
        <w:t>218</w:t>
      </w:r>
      <w:r w:rsidR="00F53CF7">
        <w:rPr>
          <w:rFonts w:ascii="Tahoma" w:hAnsi="Tahoma" w:cs="Tahoma"/>
          <w:sz w:val="24"/>
          <w:szCs w:val="24"/>
        </w:rPr>
        <w:t xml:space="preserve">/1 od dana </w:t>
      </w:r>
      <w:r w:rsidR="005A0CA4">
        <w:rPr>
          <w:rFonts w:ascii="Tahoma" w:hAnsi="Tahoma" w:cs="Tahoma"/>
          <w:sz w:val="24"/>
          <w:szCs w:val="24"/>
        </w:rPr>
        <w:t>07.09.</w:t>
      </w:r>
      <w:r w:rsidR="00D250A6">
        <w:rPr>
          <w:rFonts w:ascii="Tahoma" w:hAnsi="Tahoma" w:cs="Tahoma"/>
          <w:sz w:val="24"/>
          <w:szCs w:val="24"/>
        </w:rPr>
        <w:t>2016</w:t>
      </w:r>
      <w:r w:rsidR="00F53CF7">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4480F" w:rsidRPr="00947514">
        <w:rPr>
          <w:rFonts w:ascii="Tahoma" w:hAnsi="Tahoma" w:cs="Tahoma"/>
          <w:sz w:val="24"/>
          <w:szCs w:val="24"/>
        </w:rPr>
        <w:t xml:space="preserve">Putni nalog 743159 za vozilo NKCG001 sa </w:t>
      </w:r>
      <w:r w:rsidR="00D4480F" w:rsidRPr="00947514">
        <w:rPr>
          <w:rFonts w:ascii="Tahoma" w:hAnsi="Tahoma" w:cs="Tahoma"/>
          <w:sz w:val="24"/>
          <w:szCs w:val="24"/>
        </w:rPr>
        <w:lastRenderedPageBreak/>
        <w:t>periodom važenja od 29.08.2016. do 01.09.2016. godine sa evidencijom kretanja vozila, provedenog vremena i učinka koju vodi vozač za period od 29.08.2016. do 01.09.2016. godine</w:t>
      </w:r>
      <w:r w:rsidR="00D4480F">
        <w:rPr>
          <w:rFonts w:ascii="Tahoma" w:hAnsi="Tahoma" w:cs="Tahoma"/>
          <w:sz w:val="24"/>
          <w:szCs w:val="24"/>
        </w:rPr>
        <w:t xml:space="preserve">; </w:t>
      </w:r>
      <w:r w:rsidR="00D4480F" w:rsidRPr="00947514">
        <w:rPr>
          <w:rFonts w:ascii="Tahoma" w:hAnsi="Tahoma" w:cs="Tahoma"/>
          <w:sz w:val="24"/>
          <w:szCs w:val="24"/>
        </w:rPr>
        <w:t>Putni nalog 743163 za vozilo NKCG001 sa periodom važenja od 01.09.2016. do 05.09.2016.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175663 za vozilo NKCG046 sa evidencijom kretanja vozila, provedenog vremena i učinka koju vodi vozač za period od 27.08.2016.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175666 za vozilo NKCG046 sa periodom važenja od 01.09.2016. do 30.09.2016.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175664 za vozilo NKCG062 sa periodom važenja od 29.08.2016. do 31.08.2016. godine sa evidencijom kretanja vozila, provedenog vremena i učinka koju vodi vozač za period od 29.08.2016.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175665 za vozilo NKCG062 sa periodom važenja od 01.09.2016. do 30.09.2016.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744004 za vozilo NKCG080 sa periodom važenja od 29.08.2016. do 04.09.2016. godine sa evidencijom kretanja vozila, provedenog vremena i učinka koju vodi vozač  za period od 29.08.2016. do 05.09.2016. godine</w:t>
      </w:r>
      <w:r w:rsidR="00D4480F">
        <w:rPr>
          <w:rFonts w:ascii="Tahoma" w:hAnsi="Tahoma" w:cs="Tahoma"/>
          <w:sz w:val="24"/>
          <w:szCs w:val="24"/>
        </w:rPr>
        <w:t xml:space="preserve">; </w:t>
      </w:r>
      <w:r w:rsidR="00D4480F" w:rsidRPr="00947514">
        <w:rPr>
          <w:rFonts w:ascii="Tahoma" w:hAnsi="Tahoma" w:cs="Tahoma"/>
          <w:sz w:val="24"/>
          <w:szCs w:val="24"/>
        </w:rPr>
        <w:t>Putni nalog 744003 za vozilo NKCG097 sa periodom važenja od 29.08.2016. do 04.09.2016. godine sa evidencijom kretanja vozila, provedenog vremena i učinka koju vodi vozač  za period od 29.08.2016. do 05.09.2016. godine</w:t>
      </w:r>
      <w:r w:rsidR="00D4480F">
        <w:rPr>
          <w:rFonts w:ascii="Tahoma" w:hAnsi="Tahoma" w:cs="Tahoma"/>
          <w:sz w:val="24"/>
          <w:szCs w:val="24"/>
        </w:rPr>
        <w:t xml:space="preserve">; </w:t>
      </w:r>
      <w:r w:rsidR="00D4480F" w:rsidRPr="00947514">
        <w:rPr>
          <w:rFonts w:ascii="Tahoma" w:hAnsi="Tahoma" w:cs="Tahoma"/>
          <w:sz w:val="24"/>
          <w:szCs w:val="24"/>
        </w:rPr>
        <w:t>Putni nalog 06642 za vozilo NKCG109 sa periodom važenja od 22.08.2016. do 31.08.2016. godine sa evidencijom kretanja vozila, provedenog vremena i učinka koju vodi vozač  za period od 26.08.2016.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06643 za vozilo NKCG109 sa periodom važenja od 01.09.2016. do 30.09.2016. godine sa evidencijom kretanja vozila, provedenog vremena i učinka koju vodi vozač  za period od 01.09.2016. do 02.09.2016. godine</w:t>
      </w:r>
      <w:r w:rsidR="00D4480F">
        <w:rPr>
          <w:rFonts w:ascii="Tahoma" w:hAnsi="Tahoma" w:cs="Tahoma"/>
          <w:sz w:val="24"/>
          <w:szCs w:val="24"/>
        </w:rPr>
        <w:t xml:space="preserve">; </w:t>
      </w:r>
      <w:r w:rsidR="00D4480F" w:rsidRPr="00947514">
        <w:rPr>
          <w:rFonts w:ascii="Tahoma" w:hAnsi="Tahoma" w:cs="Tahoma"/>
          <w:sz w:val="24"/>
          <w:szCs w:val="24"/>
        </w:rPr>
        <w:t>Putni nalog 743162 za vozilo NKCG134 sa periodom važenja od 29.08.2016. do 01.09.2016. godine sa evidencijom kretanja vozila, provedenog vremena i učinka koju vodi vozač  za period od 29.08.2016. do 30.08.2016. godine</w:t>
      </w:r>
      <w:r w:rsidR="00D4480F">
        <w:rPr>
          <w:rFonts w:ascii="Tahoma" w:hAnsi="Tahoma" w:cs="Tahoma"/>
          <w:sz w:val="24"/>
          <w:szCs w:val="24"/>
        </w:rPr>
        <w:t xml:space="preserve">; </w:t>
      </w:r>
      <w:r w:rsidR="00D4480F" w:rsidRPr="00947514">
        <w:rPr>
          <w:rFonts w:ascii="Tahoma" w:hAnsi="Tahoma" w:cs="Tahoma"/>
          <w:sz w:val="24"/>
          <w:szCs w:val="24"/>
        </w:rPr>
        <w:t>Putni nalog 743166 za vozilo NKCG134 sa periodom važenja od 01.09.2016. do 05.09.2016. godine sa evidencijom kretanja vozila, provedenog vremena i učinka koju vodi vozač  za period od 01.09.2016. do 02.09.2016. godine</w:t>
      </w:r>
      <w:r w:rsidR="00D4480F">
        <w:rPr>
          <w:rFonts w:ascii="Tahoma" w:hAnsi="Tahoma" w:cs="Tahoma"/>
          <w:sz w:val="24"/>
          <w:szCs w:val="24"/>
        </w:rPr>
        <w:t xml:space="preserve">; </w:t>
      </w:r>
      <w:r w:rsidR="00D4480F" w:rsidRPr="00947514">
        <w:rPr>
          <w:rFonts w:ascii="Tahoma" w:hAnsi="Tahoma" w:cs="Tahoma"/>
          <w:sz w:val="24"/>
          <w:szCs w:val="24"/>
        </w:rPr>
        <w:t>Putni nalog 06565 za vozilo NKCG146 od 29.08.2016.godine na svim pravcima sa evidencijom kretanja vozila, provedenog vremena i učinka koju vodi vozač  za period od 29.08.2016.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06566 za vozilo NKCG146 sa periodom važenja od 01.09.2016. do 05.09.2016. godine sa evidencijom kretanja vozila, provedenog vremena i učinka koju vodi vozač  za period od 01.09.2016. do 04.09.2016. godine</w:t>
      </w:r>
      <w:r w:rsidR="00D4480F">
        <w:rPr>
          <w:rFonts w:ascii="Tahoma" w:hAnsi="Tahoma" w:cs="Tahoma"/>
          <w:sz w:val="24"/>
          <w:szCs w:val="24"/>
        </w:rPr>
        <w:t xml:space="preserve">; </w:t>
      </w:r>
      <w:r w:rsidR="00D4480F" w:rsidRPr="00947514">
        <w:rPr>
          <w:rFonts w:ascii="Tahoma" w:hAnsi="Tahoma" w:cs="Tahoma"/>
          <w:sz w:val="24"/>
          <w:szCs w:val="24"/>
        </w:rPr>
        <w:t>Putni nalog 743161 za vozilo NKCG148 sa periodom važenja od 29.08.2016. do 01.09.2016. godine sa evidencijom kretanja vozila, provedenog vremena i učinka koju vodi vozač za period od 29.08.2016. do 31.08.2016. godine</w:t>
      </w:r>
      <w:r w:rsidR="00D4480F">
        <w:rPr>
          <w:rFonts w:ascii="Tahoma" w:hAnsi="Tahoma" w:cs="Tahoma"/>
          <w:sz w:val="24"/>
          <w:szCs w:val="24"/>
        </w:rPr>
        <w:t xml:space="preserve">; </w:t>
      </w:r>
      <w:r w:rsidR="00D4480F" w:rsidRPr="00947514">
        <w:rPr>
          <w:rFonts w:ascii="Tahoma" w:hAnsi="Tahoma" w:cs="Tahoma"/>
          <w:sz w:val="24"/>
          <w:szCs w:val="24"/>
        </w:rPr>
        <w:t xml:space="preserve">Putni nalog 743164 za </w:t>
      </w:r>
      <w:r w:rsidR="00D4480F" w:rsidRPr="00947514">
        <w:rPr>
          <w:rFonts w:ascii="Tahoma" w:hAnsi="Tahoma" w:cs="Tahoma"/>
          <w:sz w:val="24"/>
          <w:szCs w:val="24"/>
        </w:rPr>
        <w:lastRenderedPageBreak/>
        <w:t>vozilo NKCG148 sa periodom važenja od 01.09.2016. do 05.09.2016. godine sa evidencijom kretanja vozila, provedenog vremena i učinka koju vodi vozač  za period od 01.09.2016. do 03.09.2016. godine</w:t>
      </w:r>
      <w:r w:rsidR="00D4480F">
        <w:rPr>
          <w:rFonts w:ascii="Tahoma" w:hAnsi="Tahoma" w:cs="Tahoma"/>
          <w:sz w:val="24"/>
          <w:szCs w:val="24"/>
        </w:rPr>
        <w:t xml:space="preserve">; </w:t>
      </w:r>
      <w:r w:rsidR="00D4480F" w:rsidRPr="00947514">
        <w:rPr>
          <w:rFonts w:ascii="Tahoma" w:hAnsi="Tahoma" w:cs="Tahoma"/>
          <w:sz w:val="24"/>
          <w:szCs w:val="24"/>
        </w:rPr>
        <w:t>Putni nalog 175658 za vozilo NKCG163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175667 za vozilo NKCG163 sa periodom važenja od 01.09.2016. do 30.09.2016. godine sa evidencijom kretanja vozila, provedenog vremena i učinka koju vodi vozač  za period od 01.09.2016. do 05.09.2016. godine</w:t>
      </w:r>
      <w:r w:rsidR="00D4480F">
        <w:rPr>
          <w:rFonts w:ascii="Tahoma" w:hAnsi="Tahoma" w:cs="Tahoma"/>
          <w:sz w:val="24"/>
          <w:szCs w:val="24"/>
        </w:rPr>
        <w:t xml:space="preserve">; </w:t>
      </w:r>
      <w:r w:rsidR="00D4480F" w:rsidRPr="00947514">
        <w:rPr>
          <w:rFonts w:ascii="Tahoma" w:hAnsi="Tahoma" w:cs="Tahoma"/>
          <w:sz w:val="24"/>
          <w:szCs w:val="24"/>
        </w:rPr>
        <w:t>Putni nalog 06625 za vozilo NKCG176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06644 za vozilo NKCG176 sa periodom važenja od 01.09.2016. do 30.09.2016. godine sa evidencijom kretanja vozila, provedenog vremena i učinka koju vodi vozač  za period od 01.08.2016. do 05.08.2016. godine</w:t>
      </w:r>
      <w:r w:rsidR="00D4480F">
        <w:rPr>
          <w:rFonts w:ascii="Tahoma" w:hAnsi="Tahoma" w:cs="Tahoma"/>
          <w:sz w:val="24"/>
          <w:szCs w:val="24"/>
        </w:rPr>
        <w:t xml:space="preserve">; </w:t>
      </w:r>
      <w:r w:rsidR="00D4480F" w:rsidRPr="00947514">
        <w:rPr>
          <w:rFonts w:ascii="Tahoma" w:hAnsi="Tahoma" w:cs="Tahoma"/>
          <w:sz w:val="24"/>
          <w:szCs w:val="24"/>
        </w:rPr>
        <w:t>Putni nalog 743160 za vozilo NKCG188 sa periodom važenja od 29.08.2016. do 01.09.2016. godine sa evidencijom kretanja vozila, provedenog vremena i učinka koju vodi vozač  za period od 29.08.2016. do 02.09.2016. godine</w:t>
      </w:r>
      <w:r w:rsidR="00D4480F">
        <w:rPr>
          <w:rFonts w:ascii="Tahoma" w:hAnsi="Tahoma" w:cs="Tahoma"/>
          <w:sz w:val="24"/>
          <w:szCs w:val="24"/>
        </w:rPr>
        <w:t xml:space="preserve">; </w:t>
      </w:r>
      <w:r w:rsidR="00D4480F" w:rsidRPr="00947514">
        <w:rPr>
          <w:rFonts w:ascii="Tahoma" w:hAnsi="Tahoma" w:cs="Tahoma"/>
          <w:sz w:val="24"/>
          <w:szCs w:val="24"/>
        </w:rPr>
        <w:t>Putni nalog 06627 za vozilo NKCG102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za vozilo NKCG102 sa periodom važenja od 01.09.2016. do 30.09.2016. godine sa evidencijom kretanja vozila, provedenog vremena i učinka koju vodi vozač za dan 01.09.2016. godine</w:t>
      </w:r>
      <w:r w:rsidR="00D4480F">
        <w:rPr>
          <w:rFonts w:ascii="Tahoma" w:hAnsi="Tahoma" w:cs="Tahoma"/>
          <w:sz w:val="24"/>
          <w:szCs w:val="24"/>
        </w:rPr>
        <w:t xml:space="preserve">; </w:t>
      </w:r>
      <w:r w:rsidR="00D4480F" w:rsidRPr="00947514">
        <w:rPr>
          <w:rFonts w:ascii="Tahoma" w:hAnsi="Tahoma" w:cs="Tahoma"/>
          <w:sz w:val="24"/>
          <w:szCs w:val="24"/>
        </w:rPr>
        <w:t>Putni nalog 06628 za vozilo NKCG174 sa periodom važenja od 01.08.2016. do 31.08.2016. godine sa evidencijom kretanja vozila, provedenog vremena i učinka koju vodi vozač  za period od 01.08.2016. do 31.08.2016. godine</w:t>
      </w:r>
      <w:r w:rsidR="00D4480F">
        <w:rPr>
          <w:rFonts w:ascii="Tahoma" w:hAnsi="Tahoma" w:cs="Tahoma"/>
          <w:sz w:val="24"/>
          <w:szCs w:val="24"/>
        </w:rPr>
        <w:t xml:space="preserve">; </w:t>
      </w:r>
      <w:r w:rsidR="00D4480F" w:rsidRPr="00947514">
        <w:rPr>
          <w:rFonts w:ascii="Tahoma" w:hAnsi="Tahoma" w:cs="Tahoma"/>
          <w:sz w:val="24"/>
          <w:szCs w:val="24"/>
        </w:rPr>
        <w:t>Putni nalog za vozilo NKCG174 sa periodom važenja od 01.09.2016. do 30.09.2016. godine sa evidencijom kretanja vozila, provedenog vremena i učinka koju vodi vozač  za dan 01.09.2016.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F6A" w:rsidRDefault="00C85F6A" w:rsidP="004C7646">
      <w:pPr>
        <w:spacing w:after="0" w:line="240" w:lineRule="auto"/>
      </w:pPr>
      <w:r>
        <w:separator/>
      </w:r>
    </w:p>
  </w:endnote>
  <w:endnote w:type="continuationSeparator" w:id="0">
    <w:p w:rsidR="00C85F6A" w:rsidRDefault="00C85F6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F6A" w:rsidRDefault="00C85F6A" w:rsidP="004C7646">
      <w:pPr>
        <w:spacing w:after="0" w:line="240" w:lineRule="auto"/>
      </w:pPr>
      <w:r>
        <w:separator/>
      </w:r>
    </w:p>
  </w:footnote>
  <w:footnote w:type="continuationSeparator" w:id="0">
    <w:p w:rsidR="00C85F6A" w:rsidRDefault="00C85F6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0A7"/>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CA4"/>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888"/>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4BE"/>
    <w:rsid w:val="00C84FF5"/>
    <w:rsid w:val="00C851B4"/>
    <w:rsid w:val="00C85679"/>
    <w:rsid w:val="00C85BF1"/>
    <w:rsid w:val="00C85F6A"/>
    <w:rsid w:val="00C87905"/>
    <w:rsid w:val="00C9078E"/>
    <w:rsid w:val="00C92691"/>
    <w:rsid w:val="00C9382C"/>
    <w:rsid w:val="00C9744F"/>
    <w:rsid w:val="00CA2D08"/>
    <w:rsid w:val="00CA3214"/>
    <w:rsid w:val="00CA407D"/>
    <w:rsid w:val="00CA46C1"/>
    <w:rsid w:val="00CA73E1"/>
    <w:rsid w:val="00CA7B70"/>
    <w:rsid w:val="00CB0D3C"/>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50A6"/>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80F"/>
    <w:rsid w:val="00D449C3"/>
    <w:rsid w:val="00D469AD"/>
    <w:rsid w:val="00D502CB"/>
    <w:rsid w:val="00D50DB8"/>
    <w:rsid w:val="00D510B8"/>
    <w:rsid w:val="00D52CA4"/>
    <w:rsid w:val="00D53B79"/>
    <w:rsid w:val="00D5470C"/>
    <w:rsid w:val="00D559C4"/>
    <w:rsid w:val="00D5631D"/>
    <w:rsid w:val="00D569E1"/>
    <w:rsid w:val="00D56D6D"/>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3BBE"/>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A96"/>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BAF1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iksic.me/parlamentarni-izbori-201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B8BE6-0228-44B9-9C08-5B395C74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2707</Words>
  <Characters>15435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2017-02-01T12:21:00Z</cp:lastPrinted>
  <dcterms:created xsi:type="dcterms:W3CDTF">2017-06-28T12:15:00Z</dcterms:created>
  <dcterms:modified xsi:type="dcterms:W3CDTF">2017-12-21T07:02:00Z</dcterms:modified>
</cp:coreProperties>
</file>