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402388">
        <w:rPr>
          <w:rFonts w:ascii="Tahoma" w:hAnsi="Tahoma" w:cs="Tahoma"/>
          <w:b/>
          <w:sz w:val="24"/>
          <w:szCs w:val="24"/>
          <w:lang w:val="sr-Latn-CS"/>
        </w:rPr>
        <w:t>2401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48D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402388">
        <w:rPr>
          <w:rFonts w:ascii="Tahoma" w:hAnsi="Tahoma" w:cs="Tahoma"/>
          <w:sz w:val="24"/>
          <w:szCs w:val="24"/>
          <w:lang w:val="sr-Latn-CS"/>
        </w:rPr>
        <w:t>2401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D48D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9D48DB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402388">
        <w:rPr>
          <w:rFonts w:ascii="Tahoma" w:hAnsi="Tahoma" w:cs="Tahoma"/>
          <w:sz w:val="24"/>
          <w:szCs w:val="24"/>
          <w:lang w:val="sr-Latn-CS"/>
        </w:rPr>
        <w:t>april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402388">
        <w:rPr>
          <w:rFonts w:ascii="Tahoma" w:hAnsi="Tahoma" w:cs="Tahoma"/>
          <w:sz w:val="24"/>
          <w:szCs w:val="24"/>
          <w:lang w:val="sr-Latn-CS"/>
        </w:rPr>
        <w:t>7142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402388">
        <w:rPr>
          <w:rFonts w:ascii="Tahoma" w:hAnsi="Tahoma" w:cs="Tahoma"/>
          <w:sz w:val="24"/>
          <w:szCs w:val="24"/>
          <w:lang w:val="sr-Latn-CS"/>
        </w:rPr>
        <w:t>2401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bookmarkStart w:id="0" w:name="_GoBack"/>
      <w:r w:rsidR="009D48DB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402388">
        <w:rPr>
          <w:rFonts w:ascii="Tahoma" w:hAnsi="Tahoma" w:cs="Tahoma"/>
          <w:sz w:val="24"/>
          <w:szCs w:val="24"/>
          <w:lang w:val="sr-Latn-CS"/>
        </w:rPr>
        <w:t>7142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D48DB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402388">
        <w:rPr>
          <w:rFonts w:ascii="Tahoma" w:hAnsi="Tahoma" w:cs="Tahoma"/>
          <w:sz w:val="24"/>
          <w:szCs w:val="24"/>
          <w:lang w:val="sr-Latn-CS"/>
        </w:rPr>
        <w:t>7142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CD725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402388">
        <w:rPr>
          <w:rFonts w:ascii="Tahoma" w:hAnsi="Tahoma" w:cs="Tahoma"/>
          <w:sz w:val="24"/>
          <w:szCs w:val="24"/>
          <w:lang w:val="sr-Latn-CS"/>
        </w:rPr>
        <w:t>436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A95" w:rsidRDefault="00AE1A95">
      <w:pPr>
        <w:spacing w:after="0" w:line="240" w:lineRule="auto"/>
      </w:pPr>
      <w:r>
        <w:separator/>
      </w:r>
    </w:p>
  </w:endnote>
  <w:endnote w:type="continuationSeparator" w:id="0">
    <w:p w:rsidR="00AE1A95" w:rsidRDefault="00AE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1A9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A95" w:rsidP="00EA2993">
    <w:pPr>
      <w:pStyle w:val="Footer"/>
      <w:rPr>
        <w:b/>
        <w:sz w:val="16"/>
        <w:szCs w:val="16"/>
      </w:rPr>
    </w:pPr>
  </w:p>
  <w:p w:rsidR="0090753B" w:rsidRPr="00E62A90" w:rsidRDefault="00AE1A9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1A9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1A95" w:rsidP="00E03674">
    <w:pPr>
      <w:pStyle w:val="Footer"/>
      <w:jc w:val="center"/>
      <w:rPr>
        <w:sz w:val="16"/>
        <w:szCs w:val="16"/>
      </w:rPr>
    </w:pPr>
  </w:p>
  <w:p w:rsidR="0090753B" w:rsidRPr="002B6C39" w:rsidRDefault="00AE1A95">
    <w:pPr>
      <w:pStyle w:val="Footer"/>
    </w:pPr>
  </w:p>
  <w:p w:rsidR="0090753B" w:rsidRDefault="00AE1A9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A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A95" w:rsidRDefault="00AE1A95">
      <w:pPr>
        <w:spacing w:after="0" w:line="240" w:lineRule="auto"/>
      </w:pPr>
      <w:r>
        <w:separator/>
      </w:r>
    </w:p>
  </w:footnote>
  <w:footnote w:type="continuationSeparator" w:id="0">
    <w:p w:rsidR="00AE1A95" w:rsidRDefault="00AE1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A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2EBC"/>
    <w:rsid w:val="000D3E51"/>
    <w:rsid w:val="000E249C"/>
    <w:rsid w:val="000E6C1D"/>
    <w:rsid w:val="000F7925"/>
    <w:rsid w:val="00100AD2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56E31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238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9492F"/>
    <w:rsid w:val="006A0F7B"/>
    <w:rsid w:val="006B7376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D48DB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1A95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D7252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B7CB0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C1C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2017-09-21T08:08:00Z</dcterms:created>
  <dcterms:modified xsi:type="dcterms:W3CDTF">2017-12-21T07:27:00Z</dcterms:modified>
</cp:coreProperties>
</file>