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F5366A">
        <w:rPr>
          <w:rFonts w:ascii="Tahoma" w:hAnsi="Tahoma" w:cs="Tahoma"/>
          <w:b/>
          <w:sz w:val="24"/>
          <w:szCs w:val="24"/>
        </w:rPr>
        <w:t xml:space="preserve"> UP II 07-30-1881-2/16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E5958">
        <w:rPr>
          <w:rFonts w:ascii="Tahoma" w:hAnsi="Tahoma" w:cs="Tahoma"/>
          <w:b/>
          <w:sz w:val="24"/>
          <w:szCs w:val="24"/>
        </w:rPr>
        <w:t xml:space="preserve"> 03</w:t>
      </w:r>
      <w:r w:rsidR="00ED1C5C">
        <w:rPr>
          <w:rFonts w:ascii="Tahoma" w:hAnsi="Tahoma" w:cs="Tahoma"/>
          <w:b/>
          <w:sz w:val="24"/>
          <w:szCs w:val="24"/>
        </w:rPr>
        <w:t>.</w:t>
      </w:r>
      <w:r w:rsidR="00AE5958">
        <w:rPr>
          <w:rFonts w:ascii="Tahoma" w:hAnsi="Tahoma" w:cs="Tahoma"/>
          <w:b/>
          <w:sz w:val="24"/>
          <w:szCs w:val="24"/>
        </w:rPr>
        <w:t>02</w:t>
      </w:r>
      <w:r w:rsidR="001241BC" w:rsidRPr="00A657F5">
        <w:rPr>
          <w:rFonts w:ascii="Tahoma" w:hAnsi="Tahoma" w:cs="Tahoma"/>
          <w:b/>
          <w:sz w:val="24"/>
          <w:szCs w:val="24"/>
        </w:rPr>
        <w:t>.</w:t>
      </w:r>
      <w:r w:rsidR="007B2E8A">
        <w:rPr>
          <w:rFonts w:ascii="Tahoma" w:hAnsi="Tahoma" w:cs="Tahoma"/>
          <w:b/>
          <w:sz w:val="24"/>
          <w:szCs w:val="24"/>
        </w:rPr>
        <w:t>2017</w:t>
      </w:r>
      <w:r w:rsidR="00306A70" w:rsidRPr="00A657F5">
        <w:rPr>
          <w:rFonts w:ascii="Tahoma" w:hAnsi="Tahoma" w:cs="Tahoma"/>
          <w:b/>
          <w:sz w:val="24"/>
          <w:szCs w:val="24"/>
        </w:rPr>
        <w:t xml:space="preserve">.godine             </w:t>
      </w:r>
    </w:p>
    <w:p w:rsidR="000221D0" w:rsidRPr="00614368" w:rsidRDefault="00306A70" w:rsidP="00614368">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AE5958">
        <w:rPr>
          <w:rFonts w:ascii="Tahoma" w:hAnsi="Tahoma" w:cs="Tahoma"/>
          <w:sz w:val="24"/>
          <w:szCs w:val="24"/>
        </w:rPr>
        <w:t>99963</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F22D6">
        <w:rPr>
          <w:rFonts w:ascii="Tahoma" w:hAnsi="Tahoma" w:cs="Tahoma"/>
          <w:sz w:val="24"/>
          <w:szCs w:val="24"/>
        </w:rPr>
        <w:t>2</w:t>
      </w:r>
      <w:r w:rsidR="00AE5958">
        <w:rPr>
          <w:rFonts w:ascii="Tahoma" w:hAnsi="Tahoma" w:cs="Tahoma"/>
          <w:sz w:val="24"/>
          <w:szCs w:val="24"/>
        </w:rPr>
        <w:t>9</w:t>
      </w:r>
      <w:r w:rsidR="007F22D6">
        <w:rPr>
          <w:rFonts w:ascii="Tahoma" w:hAnsi="Tahoma" w:cs="Tahoma"/>
          <w:sz w:val="24"/>
          <w:szCs w:val="24"/>
        </w:rPr>
        <w:t>.</w:t>
      </w:r>
      <w:r w:rsidR="00AE5958">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AE5958">
        <w:rPr>
          <w:rFonts w:ascii="Tahoma" w:hAnsi="Tahoma" w:cs="Tahoma"/>
          <w:sz w:val="24"/>
          <w:szCs w:val="24"/>
        </w:rPr>
        <w:t>održivog razvoja i turizma</w:t>
      </w:r>
      <w:r w:rsidR="004C0DAB">
        <w:rPr>
          <w:rFonts w:ascii="Tahoma" w:hAnsi="Tahoma" w:cs="Tahoma"/>
          <w:sz w:val="24"/>
          <w:szCs w:val="24"/>
        </w:rPr>
        <w:t xml:space="preserve"> </w:t>
      </w:r>
      <w:r w:rsidR="00F5366A">
        <w:rPr>
          <w:rFonts w:ascii="Tahoma" w:hAnsi="Tahoma" w:cs="Tahoma"/>
          <w:sz w:val="24"/>
          <w:szCs w:val="24"/>
        </w:rPr>
        <w:t>broj:</w:t>
      </w:r>
      <w:r w:rsidR="00AE5958">
        <w:rPr>
          <w:rFonts w:ascii="Tahoma" w:hAnsi="Tahoma" w:cs="Tahoma"/>
          <w:sz w:val="24"/>
          <w:szCs w:val="24"/>
        </w:rPr>
        <w:t>1401/5-165/2</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AE5958">
        <w:rPr>
          <w:rFonts w:ascii="Tahoma" w:hAnsi="Tahoma" w:cs="Tahoma"/>
          <w:sz w:val="24"/>
          <w:szCs w:val="24"/>
        </w:rPr>
        <w:t>15.09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AE5958">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E939B2" w:rsidRDefault="00E13ACC" w:rsidP="00E13ACC">
      <w:pPr>
        <w:jc w:val="both"/>
        <w:rPr>
          <w:rFonts w:ascii="Tahoma" w:hAnsi="Tahoma" w:cs="Tahoma"/>
          <w:sz w:val="24"/>
        </w:rPr>
      </w:pPr>
      <w:r>
        <w:rPr>
          <w:rFonts w:ascii="Tahoma" w:hAnsi="Tahoma" w:cs="Tahoma"/>
          <w:sz w:val="24"/>
        </w:rPr>
        <w:t xml:space="preserve">Prvostepeni organ je donio akt </w:t>
      </w:r>
      <w:r w:rsidR="007F22D6" w:rsidRPr="007F22D6">
        <w:rPr>
          <w:rFonts w:ascii="Tahoma" w:hAnsi="Tahoma" w:cs="Tahoma"/>
          <w:sz w:val="24"/>
          <w:szCs w:val="24"/>
        </w:rPr>
        <w:t xml:space="preserve">broj: </w:t>
      </w:r>
      <w:r w:rsidR="00AE5958" w:rsidRPr="00AE5958">
        <w:rPr>
          <w:rFonts w:ascii="Tahoma" w:hAnsi="Tahoma" w:cs="Tahoma"/>
          <w:sz w:val="24"/>
          <w:szCs w:val="24"/>
        </w:rPr>
        <w:t xml:space="preserve">1401/5-165/2 od 15.09.2016.godine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24114E">
        <w:rPr>
          <w:rFonts w:ascii="Tahoma" w:hAnsi="Tahoma" w:cs="Tahoma"/>
          <w:sz w:val="24"/>
        </w:rPr>
        <w:t>br.</w:t>
      </w:r>
      <w:r w:rsidR="00B3243E">
        <w:rPr>
          <w:rFonts w:ascii="Tahoma" w:hAnsi="Tahoma" w:cs="Tahoma"/>
          <w:sz w:val="24"/>
        </w:rPr>
        <w:t xml:space="preserve"> </w:t>
      </w:r>
      <w:r w:rsidR="0024114E">
        <w:rPr>
          <w:rFonts w:ascii="Tahoma" w:hAnsi="Tahoma" w:cs="Tahoma"/>
          <w:sz w:val="24"/>
        </w:rPr>
        <w:t>16/</w:t>
      </w:r>
      <w:r w:rsidR="00AE5958">
        <w:rPr>
          <w:rFonts w:ascii="Tahoma" w:hAnsi="Tahoma" w:cs="Tahoma"/>
          <w:sz w:val="24"/>
          <w:szCs w:val="24"/>
        </w:rPr>
        <w:t>99963</w:t>
      </w:r>
      <w:r>
        <w:rPr>
          <w:rFonts w:ascii="Tahoma" w:hAnsi="Tahoma" w:cs="Tahoma"/>
          <w:sz w:val="24"/>
        </w:rPr>
        <w:t xml:space="preserve"> </w:t>
      </w:r>
      <w:r w:rsidR="00AE5958">
        <w:rPr>
          <w:rFonts w:ascii="Tahoma" w:hAnsi="Tahoma" w:cs="Tahoma"/>
          <w:sz w:val="24"/>
        </w:rPr>
        <w:t>da s</w:t>
      </w:r>
      <w:r w:rsidRPr="00781EDF">
        <w:rPr>
          <w:rFonts w:ascii="Tahoma" w:hAnsi="Tahoma" w:cs="Tahoma"/>
          <w:sz w:val="24"/>
        </w:rPr>
        <w:t xml:space="preserve">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AE5958">
        <w:rPr>
          <w:rFonts w:ascii="Tahoma" w:hAnsi="Tahoma" w:cs="Tahoma"/>
          <w:sz w:val="24"/>
        </w:rPr>
        <w:t xml:space="preserve">putnih naloga </w:t>
      </w:r>
      <w:r w:rsidR="007B2E8A">
        <w:rPr>
          <w:rFonts w:ascii="Tahoma" w:hAnsi="Tahoma" w:cs="Tahoma"/>
          <w:sz w:val="24"/>
        </w:rPr>
        <w:t xml:space="preserve">za upravljanje službenim vozilima za period </w:t>
      </w:r>
      <w:r w:rsidR="00741ABD">
        <w:rPr>
          <w:rFonts w:ascii="Tahoma" w:hAnsi="Tahoma" w:cs="Tahoma"/>
          <w:sz w:val="24"/>
        </w:rPr>
        <w:t xml:space="preserve">od </w:t>
      </w:r>
      <w:r w:rsidR="00AE5958">
        <w:rPr>
          <w:rFonts w:ascii="Tahoma" w:hAnsi="Tahoma" w:cs="Tahoma"/>
          <w:sz w:val="24"/>
        </w:rPr>
        <w:t>05</w:t>
      </w:r>
      <w:r w:rsidR="007F22D6">
        <w:rPr>
          <w:rFonts w:ascii="Tahoma" w:hAnsi="Tahoma" w:cs="Tahoma"/>
          <w:sz w:val="24"/>
        </w:rPr>
        <w:t>.</w:t>
      </w:r>
      <w:r w:rsidR="00AE5958">
        <w:rPr>
          <w:rFonts w:ascii="Tahoma" w:hAnsi="Tahoma" w:cs="Tahoma"/>
          <w:sz w:val="24"/>
        </w:rPr>
        <w:t>09</w:t>
      </w:r>
      <w:r w:rsidR="007F22D6">
        <w:rPr>
          <w:rFonts w:ascii="Tahoma" w:hAnsi="Tahoma" w:cs="Tahoma"/>
          <w:sz w:val="24"/>
        </w:rPr>
        <w:t>.</w:t>
      </w:r>
      <w:r w:rsidR="00741ABD">
        <w:rPr>
          <w:rFonts w:ascii="Tahoma" w:hAnsi="Tahoma" w:cs="Tahoma"/>
          <w:sz w:val="24"/>
        </w:rPr>
        <w:t xml:space="preserve">2016. do </w:t>
      </w:r>
      <w:r w:rsidR="00AE5958">
        <w:rPr>
          <w:rFonts w:ascii="Tahoma" w:hAnsi="Tahoma" w:cs="Tahoma"/>
          <w:sz w:val="24"/>
        </w:rPr>
        <w:t>11.09</w:t>
      </w:r>
      <w:r w:rsidR="007F22D6">
        <w:rPr>
          <w:rFonts w:ascii="Tahoma" w:hAnsi="Tahoma" w:cs="Tahoma"/>
          <w:sz w:val="24"/>
        </w:rPr>
        <w:t>.</w:t>
      </w:r>
      <w:r w:rsidR="00266546" w:rsidRPr="00266546">
        <w:rPr>
          <w:rFonts w:ascii="Tahoma" w:hAnsi="Tahoma" w:cs="Tahoma"/>
          <w:sz w:val="24"/>
        </w:rPr>
        <w:t>2016</w:t>
      </w:r>
      <w:r w:rsidR="007F22D6">
        <w:rPr>
          <w:rFonts w:ascii="Tahoma" w:hAnsi="Tahoma" w:cs="Tahoma"/>
          <w:sz w:val="24"/>
        </w:rPr>
        <w:t>.godine</w:t>
      </w:r>
      <w:r w:rsidR="007B2E8A">
        <w:rPr>
          <w:rFonts w:ascii="Tahoma" w:hAnsi="Tahoma" w:cs="Tahoma"/>
          <w:sz w:val="24"/>
        </w:rPr>
        <w:t xml:space="preserve">, </w:t>
      </w:r>
      <w:r w:rsidR="00AE5958">
        <w:rPr>
          <w:rFonts w:ascii="Tahoma" w:hAnsi="Tahoma" w:cs="Tahoma"/>
          <w:sz w:val="24"/>
        </w:rPr>
        <w:t xml:space="preserve">nalazi na web sajtu ministarstva, odnosno na sledećoj adresi </w:t>
      </w:r>
      <w:hyperlink r:id="rId8" w:history="1">
        <w:r w:rsidR="00E939B2" w:rsidRPr="00E939B2">
          <w:rPr>
            <w:rStyle w:val="Hyperlink"/>
            <w:rFonts w:ascii="Tahoma" w:hAnsi="Tahoma" w:cs="Tahoma"/>
            <w:color w:val="auto"/>
            <w:sz w:val="24"/>
          </w:rPr>
          <w:t>http://www.mrt.gov.me/rubrike/spi/spi-imovina/137516/Popis-automobila-koje-koristi-Ministarstvo-odrzivog-razvoja-i-turizma-i-izdati-putni-nalozi-službenim vozilima.html</w:t>
        </w:r>
      </w:hyperlink>
      <w:r w:rsidR="00E939B2" w:rsidRPr="00E939B2">
        <w:rPr>
          <w:rFonts w:ascii="Tahoma" w:hAnsi="Tahoma" w:cs="Tahoma"/>
          <w:sz w:val="24"/>
        </w:rPr>
        <w:t>.</w:t>
      </w:r>
      <w:r w:rsidR="00E939B2">
        <w:rPr>
          <w:rFonts w:ascii="Tahoma" w:hAnsi="Tahoma" w:cs="Tahoma"/>
          <w:sz w:val="24"/>
        </w:rPr>
        <w:t xml:space="preserve"> Da je na osnovu izloženog odlučeno u skladu sa članom 26 Zakona.</w:t>
      </w:r>
    </w:p>
    <w:p w:rsidR="00C84F8B"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26619F">
        <w:rPr>
          <w:rFonts w:ascii="Tahoma" w:hAnsi="Tahoma" w:cs="Tahoma"/>
          <w:sz w:val="24"/>
          <w:szCs w:val="24"/>
        </w:rPr>
        <w:t xml:space="preserve"> </w:t>
      </w:r>
      <w:r w:rsidR="00E939B2">
        <w:rPr>
          <w:rFonts w:ascii="Tahoma" w:hAnsi="Tahoma" w:cs="Tahoma"/>
          <w:sz w:val="24"/>
          <w:szCs w:val="24"/>
        </w:rPr>
        <w:t>14</w:t>
      </w:r>
      <w:r w:rsidR="0026619F">
        <w:rPr>
          <w:rFonts w:ascii="Tahoma" w:hAnsi="Tahoma" w:cs="Tahoma"/>
          <w:sz w:val="24"/>
          <w:szCs w:val="24"/>
        </w:rPr>
        <w:t>.</w:t>
      </w:r>
      <w:r w:rsidR="00E939B2">
        <w:rPr>
          <w:rFonts w:ascii="Tahoma" w:hAnsi="Tahoma" w:cs="Tahoma"/>
          <w:sz w:val="24"/>
          <w:szCs w:val="24"/>
        </w:rPr>
        <w:t>09</w:t>
      </w:r>
      <w:r w:rsidRPr="00A544F1">
        <w:rPr>
          <w:rFonts w:ascii="Tahoma" w:hAnsi="Tahoma" w:cs="Tahoma"/>
          <w:sz w:val="24"/>
          <w:szCs w:val="24"/>
        </w:rPr>
        <w:t xml:space="preserve">.2016. godine upućen zahtjev za pristup informacijama kojim je od Ministarstva </w:t>
      </w:r>
      <w:r w:rsidR="00E939B2">
        <w:rPr>
          <w:rFonts w:ascii="Tahoma" w:hAnsi="Tahoma" w:cs="Tahoma"/>
          <w:sz w:val="24"/>
          <w:szCs w:val="24"/>
        </w:rPr>
        <w:t>održivog razvoja i turizma</w:t>
      </w:r>
      <w:r w:rsidRPr="00A544F1">
        <w:rPr>
          <w:rFonts w:ascii="Tahoma" w:hAnsi="Tahoma" w:cs="Tahoma"/>
          <w:sz w:val="24"/>
          <w:szCs w:val="24"/>
        </w:rPr>
        <w:t xml:space="preserve"> traženo da dostavi kopiju svih izdatih putnih naloga za upravljanje službenim vozilima za period od </w:t>
      </w:r>
      <w:r w:rsidR="00E939B2">
        <w:rPr>
          <w:rFonts w:ascii="Tahoma" w:hAnsi="Tahoma" w:cs="Tahoma"/>
          <w:sz w:val="24"/>
          <w:szCs w:val="24"/>
        </w:rPr>
        <w:t>05/09</w:t>
      </w:r>
      <w:r w:rsidRPr="00A544F1">
        <w:rPr>
          <w:rFonts w:ascii="Tahoma" w:hAnsi="Tahoma" w:cs="Tahoma"/>
          <w:sz w:val="24"/>
          <w:szCs w:val="24"/>
        </w:rPr>
        <w:t xml:space="preserve">/2016 do </w:t>
      </w:r>
      <w:r w:rsidR="00C84F8B">
        <w:rPr>
          <w:rFonts w:ascii="Tahoma" w:hAnsi="Tahoma" w:cs="Tahoma"/>
          <w:sz w:val="24"/>
          <w:szCs w:val="24"/>
        </w:rPr>
        <w:t>1</w:t>
      </w:r>
      <w:r w:rsidR="00E939B2">
        <w:rPr>
          <w:rFonts w:ascii="Tahoma" w:hAnsi="Tahoma" w:cs="Tahoma"/>
          <w:sz w:val="24"/>
          <w:szCs w:val="24"/>
        </w:rPr>
        <w:t>1</w:t>
      </w:r>
      <w:r w:rsidR="0026619F">
        <w:rPr>
          <w:rFonts w:ascii="Tahoma" w:hAnsi="Tahoma" w:cs="Tahoma"/>
          <w:sz w:val="24"/>
          <w:szCs w:val="24"/>
        </w:rPr>
        <w:t>/</w:t>
      </w:r>
      <w:r w:rsidR="00E939B2">
        <w:rPr>
          <w:rFonts w:ascii="Tahoma" w:hAnsi="Tahoma" w:cs="Tahoma"/>
          <w:sz w:val="24"/>
          <w:szCs w:val="24"/>
        </w:rPr>
        <w:t>09</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E939B2">
        <w:rPr>
          <w:rFonts w:ascii="Tahoma" w:hAnsi="Tahoma" w:cs="Tahoma"/>
          <w:sz w:val="24"/>
          <w:szCs w:val="24"/>
        </w:rPr>
        <w:t>16</w:t>
      </w:r>
      <w:r w:rsidR="0026619F">
        <w:rPr>
          <w:rFonts w:ascii="Tahoma" w:hAnsi="Tahoma" w:cs="Tahoma"/>
          <w:sz w:val="24"/>
          <w:szCs w:val="24"/>
        </w:rPr>
        <w:t>.</w:t>
      </w:r>
      <w:r w:rsidR="00E939B2">
        <w:rPr>
          <w:rFonts w:ascii="Tahoma" w:hAnsi="Tahoma" w:cs="Tahoma"/>
          <w:sz w:val="24"/>
          <w:szCs w:val="24"/>
        </w:rPr>
        <w:t>09</w:t>
      </w:r>
      <w:r w:rsidRPr="00A544F1">
        <w:rPr>
          <w:rFonts w:ascii="Tahoma" w:hAnsi="Tahoma" w:cs="Tahoma"/>
          <w:sz w:val="24"/>
          <w:szCs w:val="24"/>
        </w:rPr>
        <w:t xml:space="preserve">.2016. godine </w:t>
      </w:r>
      <w:r w:rsidR="00E939B2">
        <w:rPr>
          <w:rFonts w:ascii="Tahoma" w:hAnsi="Tahoma" w:cs="Tahoma"/>
          <w:sz w:val="24"/>
          <w:szCs w:val="24"/>
        </w:rPr>
        <w:t>Ministarstvo</w:t>
      </w:r>
      <w:r w:rsidR="00C84F8B" w:rsidRPr="00C84F8B">
        <w:rPr>
          <w:rFonts w:ascii="Tahoma" w:hAnsi="Tahoma" w:cs="Tahoma"/>
          <w:sz w:val="24"/>
          <w:szCs w:val="24"/>
        </w:rPr>
        <w:t xml:space="preserve"> </w:t>
      </w:r>
      <w:r w:rsidR="00E939B2">
        <w:rPr>
          <w:rFonts w:ascii="Tahoma" w:hAnsi="Tahoma" w:cs="Tahoma"/>
          <w:sz w:val="24"/>
          <w:szCs w:val="24"/>
        </w:rPr>
        <w:t>održivog razvoja i turizma</w:t>
      </w:r>
      <w:r w:rsidR="00C84F8B" w:rsidRPr="00C84F8B">
        <w:rPr>
          <w:rFonts w:ascii="Tahoma" w:hAnsi="Tahoma" w:cs="Tahoma"/>
          <w:sz w:val="24"/>
          <w:szCs w:val="24"/>
        </w:rPr>
        <w:t xml:space="preserve"> </w:t>
      </w:r>
      <w:r w:rsidRPr="00A544F1">
        <w:rPr>
          <w:rFonts w:ascii="Tahoma" w:hAnsi="Tahoma" w:cs="Tahoma"/>
          <w:sz w:val="24"/>
          <w:szCs w:val="24"/>
        </w:rPr>
        <w:t xml:space="preserve">dostavilo akt </w:t>
      </w:r>
      <w:r w:rsidR="00C84F8B" w:rsidRPr="00C84F8B">
        <w:rPr>
          <w:rFonts w:ascii="Tahoma" w:hAnsi="Tahoma" w:cs="Tahoma"/>
          <w:sz w:val="24"/>
          <w:szCs w:val="24"/>
        </w:rPr>
        <w:t xml:space="preserve">broj: </w:t>
      </w:r>
      <w:r w:rsidR="00E939B2">
        <w:rPr>
          <w:rFonts w:ascii="Tahoma" w:hAnsi="Tahoma" w:cs="Tahoma"/>
          <w:sz w:val="24"/>
          <w:szCs w:val="24"/>
        </w:rPr>
        <w:t>1401/5-165/2</w:t>
      </w:r>
      <w:r w:rsidR="00C84F8B">
        <w:rPr>
          <w:rFonts w:ascii="Tahoma" w:hAnsi="Tahoma" w:cs="Tahoma"/>
          <w:sz w:val="24"/>
          <w:szCs w:val="24"/>
        </w:rPr>
        <w:t xml:space="preserve"> od </w:t>
      </w:r>
      <w:r w:rsidR="00E939B2">
        <w:rPr>
          <w:rFonts w:ascii="Tahoma" w:hAnsi="Tahoma" w:cs="Tahoma"/>
          <w:sz w:val="24"/>
          <w:szCs w:val="24"/>
        </w:rPr>
        <w:t>15</w:t>
      </w:r>
      <w:r w:rsidR="00C84F8B">
        <w:rPr>
          <w:rFonts w:ascii="Tahoma" w:hAnsi="Tahoma" w:cs="Tahoma"/>
          <w:sz w:val="24"/>
          <w:szCs w:val="24"/>
        </w:rPr>
        <w:t>.</w:t>
      </w:r>
      <w:r w:rsidR="00E939B2">
        <w:rPr>
          <w:rFonts w:ascii="Tahoma" w:hAnsi="Tahoma" w:cs="Tahoma"/>
          <w:sz w:val="24"/>
          <w:szCs w:val="24"/>
        </w:rPr>
        <w:t>09</w:t>
      </w:r>
      <w:r w:rsidR="00C84F8B">
        <w:rPr>
          <w:rFonts w:ascii="Tahoma" w:hAnsi="Tahoma" w:cs="Tahoma"/>
          <w:sz w:val="24"/>
          <w:szCs w:val="24"/>
        </w:rPr>
        <w:t xml:space="preserve">.2016. </w:t>
      </w:r>
      <w:r w:rsidR="00E939B2">
        <w:rPr>
          <w:rFonts w:ascii="Tahoma" w:hAnsi="Tahoma" w:cs="Tahoma"/>
          <w:sz w:val="24"/>
          <w:szCs w:val="24"/>
        </w:rPr>
        <w:t>godine kojim obavješ</w:t>
      </w:r>
      <w:r w:rsidRPr="00A544F1">
        <w:rPr>
          <w:rFonts w:ascii="Tahoma" w:hAnsi="Tahoma" w:cs="Tahoma"/>
          <w:sz w:val="24"/>
          <w:szCs w:val="24"/>
        </w:rPr>
        <w:t xml:space="preserve">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w:t>
      </w:r>
      <w:r w:rsidRPr="00A544F1">
        <w:rPr>
          <w:rFonts w:ascii="Tahoma" w:hAnsi="Tahoma" w:cs="Tahoma"/>
          <w:sz w:val="24"/>
          <w:szCs w:val="24"/>
        </w:rPr>
        <w:lastRenderedPageBreak/>
        <w:t xml:space="preserve">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B3243E">
        <w:rPr>
          <w:rFonts w:ascii="Tahoma" w:hAnsi="Tahoma" w:cs="Tahoma"/>
          <w:sz w:val="24"/>
          <w:szCs w:val="24"/>
        </w:rPr>
        <w:t>Ministarstvo</w:t>
      </w:r>
      <w:r w:rsidR="00C84F8B" w:rsidRPr="00C84F8B">
        <w:rPr>
          <w:rFonts w:ascii="Tahoma" w:hAnsi="Tahoma" w:cs="Tahoma"/>
          <w:sz w:val="24"/>
          <w:szCs w:val="24"/>
        </w:rPr>
        <w:t xml:space="preserve"> </w:t>
      </w:r>
      <w:r w:rsidR="00B3243E">
        <w:rPr>
          <w:rFonts w:ascii="Tahoma" w:hAnsi="Tahoma" w:cs="Tahoma"/>
          <w:sz w:val="24"/>
          <w:szCs w:val="24"/>
        </w:rPr>
        <w:t>održivog razvoja i turizma</w:t>
      </w:r>
      <w:r w:rsidR="00C84F8B" w:rsidRPr="00C84F8B">
        <w:rPr>
          <w:rFonts w:ascii="Tahoma" w:hAnsi="Tahoma" w:cs="Tahoma"/>
          <w:sz w:val="24"/>
          <w:szCs w:val="24"/>
        </w:rPr>
        <w:t xml:space="preserve"> </w:t>
      </w:r>
      <w:r w:rsidRPr="00A544F1">
        <w:rPr>
          <w:rFonts w:ascii="Tahoma" w:hAnsi="Tahoma" w:cs="Tahoma"/>
          <w:sz w:val="24"/>
          <w:szCs w:val="24"/>
        </w:rPr>
        <w:t xml:space="preserve">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C84F8B" w:rsidRPr="00C84F8B">
        <w:rPr>
          <w:rFonts w:ascii="Tahoma" w:hAnsi="Tahoma" w:cs="Tahoma"/>
          <w:sz w:val="24"/>
          <w:szCs w:val="24"/>
        </w:rPr>
        <w:t xml:space="preserve">Ministarstva </w:t>
      </w:r>
      <w:r w:rsidR="00B3243E">
        <w:rPr>
          <w:rFonts w:ascii="Tahoma" w:hAnsi="Tahoma" w:cs="Tahoma"/>
          <w:sz w:val="24"/>
          <w:szCs w:val="24"/>
        </w:rPr>
        <w:t xml:space="preserve">održivog razvoja i turizma </w:t>
      </w:r>
      <w:r w:rsidR="00C84F8B">
        <w:rPr>
          <w:rFonts w:ascii="Tahoma" w:hAnsi="Tahoma" w:cs="Tahoma"/>
          <w:sz w:val="24"/>
          <w:szCs w:val="24"/>
        </w:rPr>
        <w:t xml:space="preserve">akt </w:t>
      </w:r>
      <w:r w:rsidR="00C84F8B" w:rsidRPr="00C84F8B">
        <w:rPr>
          <w:rFonts w:ascii="Tahoma" w:hAnsi="Tahoma" w:cs="Tahoma"/>
          <w:sz w:val="24"/>
          <w:szCs w:val="24"/>
        </w:rPr>
        <w:t xml:space="preserve">broj: </w:t>
      </w:r>
      <w:r w:rsidR="00B3243E" w:rsidRPr="00B3243E">
        <w:rPr>
          <w:rFonts w:ascii="Tahoma" w:hAnsi="Tahoma" w:cs="Tahoma"/>
          <w:sz w:val="24"/>
          <w:szCs w:val="24"/>
        </w:rPr>
        <w:t>1401/5-165/2 od 15.09.2016.godine</w:t>
      </w:r>
      <w:r w:rsidR="00C84F8B">
        <w:rPr>
          <w:rFonts w:ascii="Tahoma" w:hAnsi="Tahoma" w:cs="Tahoma"/>
          <w:sz w:val="24"/>
          <w:szCs w:val="24"/>
        </w:rPr>
        <w:t xml:space="preserve"> i </w:t>
      </w:r>
      <w:r w:rsidR="00C84F8B" w:rsidRPr="00C84F8B">
        <w:rPr>
          <w:rFonts w:ascii="Tahoma" w:hAnsi="Tahoma" w:cs="Tahoma"/>
          <w:sz w:val="24"/>
          <w:szCs w:val="24"/>
        </w:rPr>
        <w:t>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B3243E">
        <w:rPr>
          <w:rFonts w:ascii="Tahoma" w:hAnsi="Tahoma" w:cs="Tahoma"/>
          <w:sz w:val="24"/>
          <w:szCs w:val="24"/>
        </w:rPr>
        <w:t xml:space="preserve"> u putne naloge kao i</w:t>
      </w:r>
      <w:r w:rsidRPr="009752E0">
        <w:rPr>
          <w:rFonts w:ascii="Tahoma" w:hAnsi="Tahoma" w:cs="Tahoma"/>
          <w:sz w:val="24"/>
          <w:szCs w:val="24"/>
        </w:rPr>
        <w:t xml:space="preserve"> </w:t>
      </w:r>
      <w:r w:rsidR="00A544F1">
        <w:rPr>
          <w:rFonts w:ascii="Tahoma" w:hAnsi="Tahoma" w:cs="Tahoma"/>
          <w:sz w:val="24"/>
          <w:szCs w:val="24"/>
        </w:rPr>
        <w:t>na link</w:t>
      </w:r>
      <w:r w:rsidR="00B3243E">
        <w:rPr>
          <w:rFonts w:ascii="Tahoma" w:hAnsi="Tahoma" w:cs="Tahoma"/>
          <w:sz w:val="24"/>
          <w:szCs w:val="24"/>
        </w:rPr>
        <w:t>u</w:t>
      </w:r>
      <w:r w:rsidR="00A544F1">
        <w:rPr>
          <w:rFonts w:ascii="Tahoma" w:hAnsi="Tahoma" w:cs="Tahoma"/>
          <w:sz w:val="24"/>
          <w:szCs w:val="24"/>
        </w:rPr>
        <w:t xml:space="preserve"> prvostepenog </w:t>
      </w:r>
      <w:r w:rsidR="0026619F">
        <w:rPr>
          <w:rFonts w:ascii="Tahoma" w:hAnsi="Tahoma" w:cs="Tahoma"/>
          <w:sz w:val="24"/>
          <w:szCs w:val="24"/>
        </w:rPr>
        <w:t xml:space="preserve">organa </w:t>
      </w:r>
      <w:r w:rsidR="00B3243E" w:rsidRPr="00B3243E">
        <w:rPr>
          <w:rFonts w:ascii="Tahoma" w:hAnsi="Tahoma" w:cs="Tahoma"/>
          <w:sz w:val="24"/>
          <w:szCs w:val="24"/>
        </w:rPr>
        <w:t>http://www.mrt.gov.me/rubrike/spi/spi-imovina/137516/Popis-automobila-koje-koristi-Ministarstvo-odrzivog-razvoja-i-turizma-i-izdati-putni-nalozi-službenim vozilima.html</w:t>
      </w:r>
      <w:r w:rsidR="00494A30">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B3243E">
        <w:rPr>
          <w:rFonts w:ascii="Tahoma" w:hAnsi="Tahoma" w:cs="Tahoma"/>
          <w:sz w:val="24"/>
          <w:szCs w:val="24"/>
        </w:rPr>
        <w:t>99963</w:t>
      </w:r>
      <w:r>
        <w:rPr>
          <w:rFonts w:ascii="Tahoma" w:hAnsi="Tahoma" w:cs="Tahoma"/>
          <w:sz w:val="24"/>
          <w:szCs w:val="24"/>
        </w:rPr>
        <w:t xml:space="preserve"> i to</w:t>
      </w:r>
      <w:r w:rsidR="00494A30">
        <w:rPr>
          <w:rFonts w:ascii="Tahoma" w:hAnsi="Tahoma" w:cs="Tahoma"/>
          <w:sz w:val="24"/>
          <w:szCs w:val="24"/>
        </w:rPr>
        <w:t xml:space="preserve">: Putni nalog za putničko vozilo broj </w:t>
      </w:r>
      <w:r w:rsidR="00C57D14">
        <w:rPr>
          <w:rFonts w:ascii="Tahoma" w:hAnsi="Tahoma" w:cs="Tahoma"/>
          <w:sz w:val="24"/>
          <w:szCs w:val="24"/>
        </w:rPr>
        <w:t>443631</w:t>
      </w:r>
      <w:r w:rsidR="00494A30">
        <w:rPr>
          <w:rFonts w:ascii="Tahoma" w:hAnsi="Tahoma" w:cs="Tahoma"/>
          <w:sz w:val="24"/>
          <w:szCs w:val="24"/>
        </w:rPr>
        <w:t xml:space="preserve">, </w:t>
      </w:r>
      <w:r w:rsidR="00C57D14">
        <w:rPr>
          <w:rFonts w:ascii="Tahoma" w:hAnsi="Tahoma" w:cs="Tahoma"/>
          <w:sz w:val="24"/>
          <w:szCs w:val="24"/>
        </w:rPr>
        <w:t xml:space="preserve">Evidencija kretanja vozila, provedenog vremena i učinka koju vodi vozač od 05.09.2016. do 11.09.2016.godine, </w:t>
      </w:r>
      <w:r w:rsidR="00C57D14" w:rsidRPr="00C57D14">
        <w:rPr>
          <w:rFonts w:ascii="Tahoma" w:hAnsi="Tahoma" w:cs="Tahoma"/>
          <w:sz w:val="24"/>
          <w:szCs w:val="24"/>
        </w:rPr>
        <w:t>Putni nalog za putničko vozilo broj</w:t>
      </w:r>
      <w:r w:rsidR="00C57D14">
        <w:rPr>
          <w:rFonts w:ascii="Tahoma" w:hAnsi="Tahoma" w:cs="Tahoma"/>
          <w:sz w:val="24"/>
          <w:szCs w:val="24"/>
        </w:rPr>
        <w:t xml:space="preserve"> 443632,</w:t>
      </w:r>
      <w:r w:rsidR="00C57D14" w:rsidRPr="00C57D14">
        <w:t xml:space="preserve"> </w:t>
      </w:r>
      <w:r w:rsidR="00C57D14" w:rsidRPr="00C57D14">
        <w:rPr>
          <w:rFonts w:ascii="Tahoma" w:hAnsi="Tahoma" w:cs="Tahoma"/>
          <w:sz w:val="24"/>
          <w:szCs w:val="24"/>
        </w:rPr>
        <w:t>Evidencija kretanja vozila, provedenog vremena i učinka koju vodi vozač od 05.09.2016. do 11.09.2016. godine</w:t>
      </w:r>
      <w:r w:rsidR="00C57D14">
        <w:rPr>
          <w:rFonts w:ascii="Tahoma" w:hAnsi="Tahoma" w:cs="Tahoma"/>
          <w:sz w:val="24"/>
          <w:szCs w:val="24"/>
        </w:rPr>
        <w:t xml:space="preserve">, </w:t>
      </w:r>
      <w:r w:rsidR="00C57D14" w:rsidRPr="00C57D14">
        <w:rPr>
          <w:rFonts w:ascii="Tahoma" w:hAnsi="Tahoma" w:cs="Tahoma"/>
          <w:sz w:val="24"/>
          <w:szCs w:val="24"/>
        </w:rPr>
        <w:t>Putni nalog za putničko vozilo broj</w:t>
      </w:r>
      <w:r w:rsidR="00C57D14">
        <w:rPr>
          <w:rFonts w:ascii="Tahoma" w:hAnsi="Tahoma" w:cs="Tahoma"/>
          <w:sz w:val="24"/>
          <w:szCs w:val="24"/>
        </w:rPr>
        <w:t xml:space="preserve"> 443633,</w:t>
      </w:r>
      <w:r w:rsidR="00C57D14" w:rsidRPr="00C57D14">
        <w:t xml:space="preserve"> </w:t>
      </w:r>
      <w:r w:rsidR="00C57D14" w:rsidRPr="00C57D14">
        <w:rPr>
          <w:rFonts w:ascii="Tahoma" w:hAnsi="Tahoma" w:cs="Tahoma"/>
          <w:sz w:val="24"/>
          <w:szCs w:val="24"/>
        </w:rPr>
        <w:t>Evidencija kretanja vozila, provedenog vremena i učinka koju vodi vozač od 05.09.2016. do 11.09.2016. godine</w:t>
      </w:r>
      <w:r w:rsidR="00C57D14">
        <w:rPr>
          <w:rFonts w:ascii="Tahoma" w:hAnsi="Tahoma" w:cs="Tahoma"/>
          <w:sz w:val="24"/>
          <w:szCs w:val="24"/>
        </w:rPr>
        <w:t>,</w:t>
      </w:r>
      <w:r w:rsidR="00C57D14" w:rsidRPr="00C57D14">
        <w:t xml:space="preserve"> </w:t>
      </w:r>
      <w:r w:rsidR="00C57D14" w:rsidRPr="00C57D14">
        <w:rPr>
          <w:rFonts w:ascii="Tahoma" w:hAnsi="Tahoma" w:cs="Tahoma"/>
          <w:sz w:val="24"/>
          <w:szCs w:val="24"/>
        </w:rPr>
        <w:t>Putni nalog za putničko vozilo broj</w:t>
      </w:r>
      <w:r w:rsidR="00C57D14">
        <w:rPr>
          <w:rFonts w:ascii="Tahoma" w:hAnsi="Tahoma" w:cs="Tahoma"/>
          <w:sz w:val="24"/>
          <w:szCs w:val="24"/>
        </w:rPr>
        <w:t xml:space="preserve"> 443634,</w:t>
      </w:r>
      <w:r w:rsidR="00C57D14" w:rsidRPr="00C57D14">
        <w:t xml:space="preserve"> </w:t>
      </w:r>
      <w:r w:rsidR="00C57D14" w:rsidRPr="00C57D14">
        <w:rPr>
          <w:rFonts w:ascii="Tahoma" w:hAnsi="Tahoma" w:cs="Tahoma"/>
          <w:sz w:val="24"/>
          <w:szCs w:val="24"/>
        </w:rPr>
        <w:t>Evidencija kretanja vozila, provedenog vremena i učinka koju vodi vozač od 05.09.2016. do 11.09.2016. godine</w:t>
      </w:r>
      <w:r w:rsidR="00C57D14">
        <w:rPr>
          <w:rFonts w:ascii="Tahoma" w:hAnsi="Tahoma" w:cs="Tahoma"/>
          <w:sz w:val="24"/>
          <w:szCs w:val="24"/>
        </w:rPr>
        <w:t>,</w:t>
      </w:r>
      <w:r w:rsidR="00C57D14" w:rsidRPr="00C57D14">
        <w:t xml:space="preserve"> </w:t>
      </w:r>
      <w:r w:rsidR="00C57D14" w:rsidRPr="00C57D14">
        <w:rPr>
          <w:rFonts w:ascii="Tahoma" w:hAnsi="Tahoma" w:cs="Tahoma"/>
          <w:sz w:val="24"/>
          <w:szCs w:val="24"/>
        </w:rPr>
        <w:t>Putni nalog za putničko vozilo broj</w:t>
      </w:r>
      <w:r w:rsidR="00C57D14">
        <w:rPr>
          <w:rFonts w:ascii="Tahoma" w:hAnsi="Tahoma" w:cs="Tahoma"/>
          <w:sz w:val="24"/>
          <w:szCs w:val="24"/>
        </w:rPr>
        <w:t xml:space="preserve"> 443635,</w:t>
      </w:r>
      <w:r w:rsidR="00C57D14" w:rsidRPr="00C57D14">
        <w:t xml:space="preserve"> </w:t>
      </w:r>
      <w:r w:rsidR="00C57D14" w:rsidRPr="00C57D14">
        <w:rPr>
          <w:rFonts w:ascii="Tahoma" w:hAnsi="Tahoma" w:cs="Tahoma"/>
          <w:sz w:val="24"/>
          <w:szCs w:val="24"/>
        </w:rPr>
        <w:t>Evidencija kretanja vozila, provedenog vremena i učinka koju vodi vozač od 05.09.2016. do 11.09.2016. godine</w:t>
      </w:r>
      <w:r w:rsidR="00C57D14">
        <w:rPr>
          <w:rFonts w:ascii="Tahoma" w:hAnsi="Tahoma" w:cs="Tahoma"/>
          <w:sz w:val="24"/>
          <w:szCs w:val="24"/>
        </w:rPr>
        <w:t>,</w:t>
      </w:r>
      <w:r w:rsidR="00C57D14" w:rsidRPr="00C57D14">
        <w:t xml:space="preserve"> </w:t>
      </w:r>
      <w:r w:rsidR="00C57D14" w:rsidRPr="00C57D14">
        <w:rPr>
          <w:rFonts w:ascii="Tahoma" w:hAnsi="Tahoma" w:cs="Tahoma"/>
          <w:sz w:val="24"/>
          <w:szCs w:val="24"/>
        </w:rPr>
        <w:t>Putni nalog za putničko vozilo broj</w:t>
      </w:r>
      <w:r w:rsidR="00C57D14">
        <w:rPr>
          <w:rFonts w:ascii="Tahoma" w:hAnsi="Tahoma" w:cs="Tahoma"/>
          <w:sz w:val="24"/>
          <w:szCs w:val="24"/>
        </w:rPr>
        <w:t xml:space="preserve"> 443636,</w:t>
      </w:r>
      <w:r w:rsidR="00C57D14" w:rsidRPr="00C57D14">
        <w:t xml:space="preserve"> </w:t>
      </w:r>
      <w:r w:rsidR="00C57D14" w:rsidRPr="00C57D14">
        <w:rPr>
          <w:rFonts w:ascii="Tahoma" w:hAnsi="Tahoma" w:cs="Tahoma"/>
          <w:sz w:val="24"/>
          <w:szCs w:val="24"/>
        </w:rPr>
        <w:t xml:space="preserve">Evidencija kretanja vozila, provedenog vremena i učinka koju vodi vozač od </w:t>
      </w:r>
      <w:r w:rsidR="00C57D14" w:rsidRPr="00C57D14">
        <w:rPr>
          <w:rFonts w:ascii="Tahoma" w:hAnsi="Tahoma" w:cs="Tahoma"/>
          <w:sz w:val="24"/>
          <w:szCs w:val="24"/>
        </w:rPr>
        <w:lastRenderedPageBreak/>
        <w:t>05.09.2016. do 11.09.2016. godine</w:t>
      </w:r>
      <w:r w:rsidR="00C57D14">
        <w:rPr>
          <w:rFonts w:ascii="Tahoma" w:hAnsi="Tahoma" w:cs="Tahoma"/>
          <w:sz w:val="24"/>
          <w:szCs w:val="24"/>
        </w:rPr>
        <w:t>,</w:t>
      </w:r>
      <w:r w:rsidR="00C57D14" w:rsidRPr="00C57D14">
        <w:t xml:space="preserve"> </w:t>
      </w:r>
      <w:r w:rsidR="00C57D14" w:rsidRPr="00C57D14">
        <w:rPr>
          <w:rFonts w:ascii="Tahoma" w:hAnsi="Tahoma" w:cs="Tahoma"/>
          <w:sz w:val="24"/>
          <w:szCs w:val="24"/>
        </w:rPr>
        <w:t>Putni nalo</w:t>
      </w:r>
      <w:r w:rsidR="00C57D14">
        <w:rPr>
          <w:rFonts w:ascii="Tahoma" w:hAnsi="Tahoma" w:cs="Tahoma"/>
          <w:sz w:val="24"/>
          <w:szCs w:val="24"/>
        </w:rPr>
        <w:t>g za putničko vozilo broj 443637,</w:t>
      </w:r>
      <w:r w:rsidR="00C57D14" w:rsidRPr="00C57D14">
        <w:t xml:space="preserve"> </w:t>
      </w:r>
      <w:r w:rsidR="00C57D14" w:rsidRPr="00C57D14">
        <w:rPr>
          <w:rFonts w:ascii="Tahoma" w:hAnsi="Tahoma" w:cs="Tahoma"/>
          <w:sz w:val="24"/>
          <w:szCs w:val="24"/>
        </w:rPr>
        <w:t>Evidencija kretanja vozila, provedenog vremena i učinka koju vodi vozač od 05.09.2016. do 11.09.2016. godine</w:t>
      </w:r>
      <w:r w:rsidR="00C57D14">
        <w:rPr>
          <w:rFonts w:ascii="Tahoma" w:hAnsi="Tahoma" w:cs="Tahoma"/>
          <w:sz w:val="24"/>
          <w:szCs w:val="24"/>
        </w:rPr>
        <w:t>,</w:t>
      </w:r>
      <w:r w:rsidR="00C57D14" w:rsidRPr="00C57D14">
        <w:t xml:space="preserve"> </w:t>
      </w:r>
      <w:r w:rsidR="00C57D14" w:rsidRPr="00C57D14">
        <w:rPr>
          <w:rFonts w:ascii="Tahoma" w:hAnsi="Tahoma" w:cs="Tahoma"/>
          <w:sz w:val="24"/>
          <w:szCs w:val="24"/>
        </w:rPr>
        <w:t>Putni nalog za putničko vozilo broj</w:t>
      </w:r>
      <w:r w:rsidR="00C57D14">
        <w:rPr>
          <w:rFonts w:ascii="Tahoma" w:hAnsi="Tahoma" w:cs="Tahoma"/>
          <w:sz w:val="24"/>
          <w:szCs w:val="24"/>
        </w:rPr>
        <w:t xml:space="preserve"> 443638,</w:t>
      </w:r>
      <w:r w:rsidR="00C57D14" w:rsidRPr="00C57D14">
        <w:t xml:space="preserve"> </w:t>
      </w:r>
      <w:r w:rsidR="00C57D14" w:rsidRPr="00C57D14">
        <w:rPr>
          <w:rFonts w:ascii="Tahoma" w:hAnsi="Tahoma" w:cs="Tahoma"/>
          <w:sz w:val="24"/>
          <w:szCs w:val="24"/>
        </w:rPr>
        <w:t>Evidencija kretanja vozila, provedenog vremena i učinka koju vodi vozač od 05.09.2016</w:t>
      </w:r>
      <w:r w:rsidR="00614368">
        <w:rPr>
          <w:rFonts w:ascii="Tahoma" w:hAnsi="Tahoma" w:cs="Tahoma"/>
          <w:sz w:val="24"/>
          <w:szCs w:val="24"/>
        </w:rPr>
        <w:t>. godine,</w:t>
      </w:r>
      <w:r w:rsidR="00614368" w:rsidRPr="00614368">
        <w:t xml:space="preserve"> </w:t>
      </w:r>
      <w:r w:rsidR="00614368" w:rsidRPr="00614368">
        <w:rPr>
          <w:rFonts w:ascii="Tahoma" w:hAnsi="Tahoma" w:cs="Tahoma"/>
          <w:sz w:val="24"/>
          <w:szCs w:val="24"/>
        </w:rPr>
        <w:t>Putni nalog za putničko vozilo broj</w:t>
      </w:r>
      <w:r w:rsidR="00614368">
        <w:rPr>
          <w:rFonts w:ascii="Tahoma" w:hAnsi="Tahoma" w:cs="Tahoma"/>
          <w:sz w:val="24"/>
          <w:szCs w:val="24"/>
        </w:rPr>
        <w:t xml:space="preserve"> 443639,</w:t>
      </w:r>
      <w:r w:rsidR="00614368" w:rsidRPr="00614368">
        <w:t xml:space="preserve"> </w:t>
      </w:r>
      <w:r w:rsidR="00614368" w:rsidRPr="00614368">
        <w:rPr>
          <w:rFonts w:ascii="Tahoma" w:hAnsi="Tahoma" w:cs="Tahoma"/>
          <w:sz w:val="24"/>
          <w:szCs w:val="24"/>
        </w:rPr>
        <w:t>Evidencija kretanja vozila, provedenog vremena i učinka koju vodi vozač od 05.09.2016. do 11.09.2016. godine</w:t>
      </w:r>
      <w:r w:rsidR="00614368">
        <w:rPr>
          <w:rFonts w:ascii="Tahoma" w:hAnsi="Tahoma" w:cs="Tahoma"/>
          <w:sz w:val="24"/>
          <w:szCs w:val="24"/>
        </w:rPr>
        <w:t>,</w:t>
      </w:r>
      <w:r w:rsidR="00614368" w:rsidRPr="00614368">
        <w:t xml:space="preserve"> </w:t>
      </w:r>
      <w:r w:rsidR="00614368" w:rsidRPr="00614368">
        <w:rPr>
          <w:rFonts w:ascii="Tahoma" w:hAnsi="Tahoma" w:cs="Tahoma"/>
          <w:sz w:val="24"/>
          <w:szCs w:val="24"/>
        </w:rPr>
        <w:t>Putni nalog za putničko vozilo broj</w:t>
      </w:r>
      <w:r w:rsidR="00614368">
        <w:rPr>
          <w:rFonts w:ascii="Tahoma" w:hAnsi="Tahoma" w:cs="Tahoma"/>
          <w:sz w:val="24"/>
          <w:szCs w:val="24"/>
        </w:rPr>
        <w:t xml:space="preserve"> 443640,</w:t>
      </w:r>
      <w:r w:rsidR="00614368" w:rsidRPr="00614368">
        <w:rPr>
          <w:rFonts w:ascii="Tahoma" w:hAnsi="Tahoma" w:cs="Tahoma"/>
          <w:sz w:val="24"/>
          <w:szCs w:val="24"/>
        </w:rPr>
        <w:t>Evidencija kretanja vozila, provedenog vremena i učinka koju vodi vozač od 05.09.2016. do 11.09.2016. godin</w:t>
      </w:r>
      <w:r w:rsidR="009D672D">
        <w:rPr>
          <w:rFonts w:ascii="Tahoma" w:hAnsi="Tahoma" w:cs="Tahoma"/>
          <w:sz w:val="24"/>
          <w:szCs w:val="24"/>
        </w:rPr>
        <w:t>e</w:t>
      </w:r>
      <w:r w:rsidR="00614368">
        <w:rPr>
          <w:rFonts w:ascii="Tahoma" w:hAnsi="Tahoma" w:cs="Tahoma"/>
          <w:sz w:val="24"/>
          <w:szCs w:val="24"/>
        </w:rPr>
        <w:t>, Putni nalog za putnički automobil broj 093456,</w:t>
      </w:r>
      <w:r w:rsidR="00614368" w:rsidRPr="00614368">
        <w:t xml:space="preserve"> </w:t>
      </w:r>
      <w:r w:rsidR="00614368" w:rsidRPr="00614368">
        <w:rPr>
          <w:rFonts w:ascii="Tahoma" w:hAnsi="Tahoma" w:cs="Tahoma"/>
          <w:sz w:val="24"/>
          <w:szCs w:val="24"/>
        </w:rPr>
        <w:t>Putni nalog za putnički automobil broj</w:t>
      </w:r>
      <w:r w:rsidR="00614368">
        <w:rPr>
          <w:rFonts w:ascii="Tahoma" w:hAnsi="Tahoma" w:cs="Tahoma"/>
          <w:sz w:val="24"/>
          <w:szCs w:val="24"/>
        </w:rPr>
        <w:t xml:space="preserve"> 093457,</w:t>
      </w:r>
      <w:r w:rsidR="00614368" w:rsidRPr="00614368">
        <w:t xml:space="preserve"> </w:t>
      </w:r>
      <w:r w:rsidR="00614368" w:rsidRPr="00614368">
        <w:rPr>
          <w:rFonts w:ascii="Tahoma" w:hAnsi="Tahoma" w:cs="Tahoma"/>
          <w:sz w:val="24"/>
          <w:szCs w:val="24"/>
        </w:rPr>
        <w:t>Putni nalog za putnički automobil broj</w:t>
      </w:r>
      <w:r w:rsidR="00614368">
        <w:rPr>
          <w:rFonts w:ascii="Tahoma" w:hAnsi="Tahoma" w:cs="Tahoma"/>
          <w:sz w:val="24"/>
          <w:szCs w:val="24"/>
        </w:rPr>
        <w:t xml:space="preserve"> 093451,</w:t>
      </w:r>
      <w:r w:rsidR="00614368" w:rsidRPr="00614368">
        <w:t xml:space="preserve"> </w:t>
      </w:r>
      <w:r w:rsidR="00614368" w:rsidRPr="00614368">
        <w:rPr>
          <w:rFonts w:ascii="Tahoma" w:hAnsi="Tahoma" w:cs="Tahoma"/>
          <w:sz w:val="24"/>
          <w:szCs w:val="24"/>
        </w:rPr>
        <w:t>Putni nalog za putnički automobil broj</w:t>
      </w:r>
      <w:r w:rsidR="00614368">
        <w:rPr>
          <w:rFonts w:ascii="Tahoma" w:hAnsi="Tahoma" w:cs="Tahoma"/>
          <w:sz w:val="24"/>
          <w:szCs w:val="24"/>
        </w:rPr>
        <w:t xml:space="preserve"> 093454,</w:t>
      </w:r>
      <w:r w:rsidR="00614368" w:rsidRPr="00614368">
        <w:t xml:space="preserve"> </w:t>
      </w:r>
      <w:r w:rsidR="00614368" w:rsidRPr="00614368">
        <w:rPr>
          <w:rFonts w:ascii="Tahoma" w:hAnsi="Tahoma" w:cs="Tahoma"/>
          <w:sz w:val="24"/>
          <w:szCs w:val="24"/>
        </w:rPr>
        <w:t>Putni nalog za putnički automobil broj</w:t>
      </w:r>
      <w:r w:rsidR="00614368">
        <w:rPr>
          <w:rFonts w:ascii="Tahoma" w:hAnsi="Tahoma" w:cs="Tahoma"/>
          <w:sz w:val="24"/>
          <w:szCs w:val="24"/>
        </w:rPr>
        <w:t xml:space="preserve"> 093455</w:t>
      </w:r>
      <w:r w:rsidR="006A4C8A">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A3794F" w:rsidRDefault="00A3794F" w:rsidP="00AD2FF1">
      <w:pPr>
        <w:jc w:val="both"/>
        <w:rPr>
          <w:rFonts w:ascii="Tahoma" w:hAnsi="Tahoma" w:cs="Tahoma"/>
          <w:sz w:val="24"/>
          <w:szCs w:val="24"/>
        </w:rPr>
      </w:pPr>
      <w:r w:rsidRPr="00A3794F">
        <w:rPr>
          <w:rFonts w:ascii="Tahoma" w:hAnsi="Tahoma" w:cs="Tahoma"/>
          <w:sz w:val="24"/>
          <w:szCs w:val="24"/>
        </w:rPr>
        <w:t xml:space="preserve">Savjet Agencije je nedvosmisleno utvrdio da se sadržaj </w:t>
      </w:r>
      <w:r>
        <w:rPr>
          <w:rFonts w:ascii="Tahoma" w:hAnsi="Tahoma" w:cs="Tahoma"/>
          <w:sz w:val="24"/>
          <w:szCs w:val="24"/>
        </w:rPr>
        <w:t>putnih naloga</w:t>
      </w:r>
      <w:r w:rsidRPr="00A3794F">
        <w:rPr>
          <w:rFonts w:ascii="Tahoma" w:hAnsi="Tahoma" w:cs="Tahoma"/>
          <w:sz w:val="24"/>
          <w:szCs w:val="24"/>
        </w:rPr>
        <w:t xml:space="preserve"> ne razlikuje od onoga što je objavljeno na internet stranici na linku http://www.mrt.gov.me/rubrike/spi/spi-imovina/137516/Popis-automobila-koje-koristi-Ministarstvo-odrzivog-razvoja-i-turizma-i-izdati-putni-nalozi-službenim vozilima.html</w:t>
      </w:r>
      <w:r>
        <w:rPr>
          <w:rFonts w:ascii="Tahoma" w:hAnsi="Tahoma" w:cs="Tahoma"/>
          <w:sz w:val="24"/>
          <w:szCs w:val="24"/>
        </w:rPr>
        <w:t>.</w:t>
      </w:r>
      <w:r w:rsidRPr="00A3794F">
        <w:rPr>
          <w:rFonts w:ascii="Tahoma" w:hAnsi="Tahoma" w:cs="Tahoma"/>
          <w:sz w:val="24"/>
          <w:szCs w:val="24"/>
        </w:rPr>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494A30" w:rsidRPr="00494A30">
        <w:rPr>
          <w:rFonts w:ascii="Tahoma" w:hAnsi="Tahoma" w:cs="Tahoma"/>
          <w:sz w:val="24"/>
          <w:szCs w:val="24"/>
        </w:rPr>
        <w:t>Ministars</w:t>
      </w:r>
      <w:r w:rsidR="00614368">
        <w:rPr>
          <w:rFonts w:ascii="Tahoma" w:hAnsi="Tahoma" w:cs="Tahoma"/>
          <w:sz w:val="24"/>
          <w:szCs w:val="24"/>
        </w:rPr>
        <w:t>tvo</w:t>
      </w:r>
      <w:r w:rsidR="00494A30" w:rsidRPr="00494A30">
        <w:rPr>
          <w:rFonts w:ascii="Tahoma" w:hAnsi="Tahoma" w:cs="Tahoma"/>
          <w:sz w:val="24"/>
          <w:szCs w:val="24"/>
        </w:rPr>
        <w:t xml:space="preserve"> </w:t>
      </w:r>
      <w:r w:rsidR="00614368">
        <w:rPr>
          <w:rFonts w:ascii="Tahoma" w:hAnsi="Tahoma" w:cs="Tahoma"/>
          <w:sz w:val="24"/>
          <w:szCs w:val="24"/>
        </w:rPr>
        <w:t>održivog razvoja i turizma</w:t>
      </w:r>
      <w:r w:rsidR="00494A30" w:rsidRPr="00494A30">
        <w:rPr>
          <w:rFonts w:ascii="Tahoma" w:hAnsi="Tahoma" w:cs="Tahoma"/>
          <w:sz w:val="24"/>
          <w:szCs w:val="24"/>
        </w:rPr>
        <w:t xml:space="preserve"> </w:t>
      </w:r>
      <w:r>
        <w:rPr>
          <w:rFonts w:ascii="Tahoma" w:hAnsi="Tahoma" w:cs="Tahoma"/>
          <w:sz w:val="24"/>
          <w:szCs w:val="24"/>
        </w:rPr>
        <w:t xml:space="preserve">u zakonskom roku podnosiocu </w:t>
      </w:r>
      <w:r w:rsidR="00494A30">
        <w:rPr>
          <w:rFonts w:ascii="Tahoma" w:hAnsi="Tahoma" w:cs="Tahoma"/>
          <w:sz w:val="24"/>
          <w:szCs w:val="24"/>
        </w:rPr>
        <w:t xml:space="preserve">zahtjeva dostavio </w:t>
      </w:r>
      <w:r w:rsidR="00494A30" w:rsidRPr="00494A30">
        <w:rPr>
          <w:rFonts w:ascii="Tahoma" w:hAnsi="Tahoma" w:cs="Tahoma"/>
          <w:sz w:val="24"/>
          <w:szCs w:val="24"/>
        </w:rPr>
        <w:t xml:space="preserve">akt broj: </w:t>
      </w:r>
      <w:r w:rsidR="00614368" w:rsidRPr="00614368">
        <w:rPr>
          <w:rFonts w:ascii="Tahoma" w:hAnsi="Tahoma" w:cs="Tahoma"/>
          <w:sz w:val="24"/>
          <w:szCs w:val="24"/>
        </w:rPr>
        <w:t xml:space="preserve">1401/5-165/2 od 15.09.2016.godine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9" w:history="1">
        <w:r w:rsidR="00614368" w:rsidRPr="00614368">
          <w:t xml:space="preserve"> </w:t>
        </w:r>
        <w:r w:rsidR="00614368" w:rsidRPr="00614368">
          <w:rPr>
            <w:rStyle w:val="Hyperlink"/>
            <w:rFonts w:ascii="Tahoma" w:hAnsi="Tahoma" w:cs="Tahoma"/>
            <w:color w:val="auto"/>
            <w:sz w:val="24"/>
          </w:rPr>
          <w:t xml:space="preserve">http://www.mrt.gov.me/rubrike/spi/spi-imovina/137516/Popis-automobila-koje-koristi-Ministarstvo-odrzivog-razvoja-i-turizma-i-izdati-putni-nalozi-službenim vozilima.html </w:t>
        </w:r>
        <w:r w:rsidR="00494A30" w:rsidRPr="00494A30">
          <w:rPr>
            <w:rStyle w:val="Hyperlink"/>
            <w:rFonts w:ascii="Tahoma" w:hAnsi="Tahoma" w:cs="Tahoma"/>
            <w:color w:val="auto"/>
            <w:sz w:val="24"/>
          </w:rPr>
          <w:t>a</w:t>
        </w:r>
      </w:hyperlink>
      <w:r w:rsidR="00494A30">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614368" w:rsidRPr="00614368">
        <w:rPr>
          <w:rFonts w:ascii="Tahoma" w:hAnsi="Tahoma" w:cs="Tahoma"/>
          <w:sz w:val="24"/>
          <w:szCs w:val="24"/>
        </w:rPr>
        <w:t xml:space="preserve">Putni nalog za putničko vozilo broj 443631, Evidencija kretanja vozila, provedenog vremena i učinka koju vodi vozač od 05.09.2016. do 11.09.2016.godine, Putni nalog za putničko vozilo broj 443632, Evidencija kretanja vozila, provedenog vremena i učinka koju vodi vozač od 05.09.2016. do 11.09.2016. godine, Putni nalog za putničko vozilo broj 443633, Evidencija kretanja vozila, provedenog vremena i učinka koju vodi vozač od 05.09.2016. do 11.09.2016. godine, Putni nalog za putničko vozilo broj 443634, Evidencija kretanja vozila, provedenog vremena i učinka koju vodi vozač od 05.09.2016. do 11.09.2016. godine, Putni nalog za putničko vozilo broj 443635, Evidencija kretanja vozila, provedenog vremena i učinka koju vodi vozač od </w:t>
      </w:r>
      <w:r w:rsidR="00614368" w:rsidRPr="00614368">
        <w:rPr>
          <w:rFonts w:ascii="Tahoma" w:hAnsi="Tahoma" w:cs="Tahoma"/>
          <w:sz w:val="24"/>
          <w:szCs w:val="24"/>
        </w:rPr>
        <w:lastRenderedPageBreak/>
        <w:t>05.09.2016. do 11.09.2016. godine, Putni nalog za putničko vozilo broj 443636, Evidencija kretanja vozila, provedenog vremena i učinka koju vodi vozač od 05.09.2016. do 11.09.2016. godine, Putni nalog za putničko vozilo broj 443637, Evidencija kretanja vozila, provedenog vremena i učinka koju vodi vozač od 05.09.2016. do 11.09.2016. godine, Putni nalog za putničko vozilo broj 443638, Evidencija kretanja vozila, provedenog vremena i učinka koju vodi vozač od 05.09.2016. godine, Putni nalog za putničko vozilo broj 443639, Evidencija kretanja vozila, provedenog vremena i učinka koju vodi vozač od 05.09.2016. do 11.09.2016. godine, Putni nalog za putničko vozilo broj 443640,Evidencija kretanja vozila, provedenog vremena i učinka koju vodi vozač od 05.09.2016. do 11.09.2016. godin</w:t>
      </w:r>
      <w:r w:rsidR="009D672D">
        <w:rPr>
          <w:rFonts w:ascii="Tahoma" w:hAnsi="Tahoma" w:cs="Tahoma"/>
          <w:sz w:val="24"/>
          <w:szCs w:val="24"/>
        </w:rPr>
        <w:t>e</w:t>
      </w:r>
      <w:r w:rsidR="00614368" w:rsidRPr="00614368">
        <w:rPr>
          <w:rFonts w:ascii="Tahoma" w:hAnsi="Tahoma" w:cs="Tahoma"/>
          <w:sz w:val="24"/>
          <w:szCs w:val="24"/>
        </w:rPr>
        <w:t>, Putni nalog za putnički automobil broj 093456, Putni nalog za putnički automobil broj 093457, Putni nalog za putnički automobil broj 093451, Putni nalog za putnički automobil broj 093454, Putni nalog za putnički autom</w:t>
      </w:r>
      <w:r w:rsidR="00614368">
        <w:rPr>
          <w:rFonts w:ascii="Tahoma" w:hAnsi="Tahoma" w:cs="Tahoma"/>
          <w:sz w:val="24"/>
          <w:szCs w:val="24"/>
        </w:rPr>
        <w:t>obil broj 093455.</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134768">
        <w:rPr>
          <w:rFonts w:ascii="Tahoma" w:hAnsi="Tahoma" w:cs="Tahoma"/>
          <w:sz w:val="24"/>
          <w:szCs w:val="24"/>
        </w:rPr>
        <w:t>Ministarstvo</w:t>
      </w:r>
      <w:r w:rsidR="007E11DD">
        <w:rPr>
          <w:rFonts w:ascii="Tahoma" w:hAnsi="Tahoma" w:cs="Tahoma"/>
          <w:sz w:val="24"/>
          <w:szCs w:val="24"/>
        </w:rPr>
        <w:t xml:space="preserve"> </w:t>
      </w:r>
      <w:r w:rsidR="00614368">
        <w:rPr>
          <w:rFonts w:ascii="Tahoma" w:hAnsi="Tahoma" w:cs="Tahoma"/>
          <w:sz w:val="24"/>
          <w:szCs w:val="24"/>
        </w:rPr>
        <w:t>održivog razvoja i turizma</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7E11DD">
        <w:rPr>
          <w:rFonts w:ascii="Tahoma" w:hAnsi="Tahoma" w:cs="Tahoma"/>
          <w:sz w:val="24"/>
          <w:szCs w:val="24"/>
        </w:rPr>
        <w:t xml:space="preserve">Ministarstva </w:t>
      </w:r>
      <w:r w:rsidR="00494A30">
        <w:rPr>
          <w:rFonts w:ascii="Tahoma" w:hAnsi="Tahoma" w:cs="Tahoma"/>
          <w:sz w:val="24"/>
          <w:szCs w:val="24"/>
        </w:rPr>
        <w:t>saobraćaja i pomorstva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7E11DD">
        <w:rPr>
          <w:rFonts w:ascii="Tahoma" w:hAnsi="Tahoma" w:cs="Tahoma"/>
          <w:sz w:val="24"/>
          <w:szCs w:val="24"/>
        </w:rPr>
        <w:t xml:space="preserve">Ministarstva </w:t>
      </w:r>
      <w:r w:rsidR="00614368">
        <w:rPr>
          <w:rFonts w:ascii="Tahoma" w:hAnsi="Tahoma" w:cs="Tahoma"/>
          <w:sz w:val="24"/>
          <w:szCs w:val="24"/>
        </w:rPr>
        <w:t>održivog razvoja i turizma</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A3794F" w:rsidRPr="00A3794F" w:rsidRDefault="00306A70" w:rsidP="00E97ABD">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bookmarkStart w:id="0" w:name="_GoBack"/>
      <w:bookmarkEnd w:id="0"/>
    </w:p>
    <w:p w:rsidR="005E5F4B" w:rsidRPr="00A3794F" w:rsidRDefault="005E5F4B" w:rsidP="00A3794F">
      <w:pPr>
        <w:pStyle w:val="NoSpacing"/>
        <w:rPr>
          <w:rFonts w:ascii="Tahoma" w:hAnsi="Tahoma" w:cs="Tahoma"/>
          <w:b/>
          <w:sz w:val="24"/>
          <w:szCs w:val="24"/>
        </w:rPr>
      </w:pPr>
    </w:p>
    <w:sectPr w:rsidR="005E5F4B" w:rsidRPr="00A3794F"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0AA" w:rsidRDefault="007160AA" w:rsidP="004C7646">
      <w:pPr>
        <w:spacing w:after="0" w:line="240" w:lineRule="auto"/>
      </w:pPr>
      <w:r>
        <w:separator/>
      </w:r>
    </w:p>
  </w:endnote>
  <w:endnote w:type="continuationSeparator" w:id="0">
    <w:p w:rsidR="007160AA" w:rsidRDefault="007160A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0AA" w:rsidRDefault="007160AA" w:rsidP="004C7646">
      <w:pPr>
        <w:spacing w:after="0" w:line="240" w:lineRule="auto"/>
      </w:pPr>
      <w:r>
        <w:separator/>
      </w:r>
    </w:p>
  </w:footnote>
  <w:footnote w:type="continuationSeparator" w:id="0">
    <w:p w:rsidR="007160AA" w:rsidRDefault="007160A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316"/>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22B6"/>
    <w:rsid w:val="0039320A"/>
    <w:rsid w:val="003932F5"/>
    <w:rsid w:val="00393AB5"/>
    <w:rsid w:val="0039480B"/>
    <w:rsid w:val="00394911"/>
    <w:rsid w:val="003949C5"/>
    <w:rsid w:val="00394FF0"/>
    <w:rsid w:val="0039561A"/>
    <w:rsid w:val="003956AE"/>
    <w:rsid w:val="003A16A0"/>
    <w:rsid w:val="003A1D26"/>
    <w:rsid w:val="003A53BC"/>
    <w:rsid w:val="003A5A99"/>
    <w:rsid w:val="003A5D7A"/>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5D94"/>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A30"/>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4368"/>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4C8A"/>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160AA"/>
    <w:rsid w:val="00723851"/>
    <w:rsid w:val="007257E7"/>
    <w:rsid w:val="00731C98"/>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30B1"/>
    <w:rsid w:val="007746AE"/>
    <w:rsid w:val="00774A00"/>
    <w:rsid w:val="0077641C"/>
    <w:rsid w:val="0078008E"/>
    <w:rsid w:val="00781E6F"/>
    <w:rsid w:val="00781EDF"/>
    <w:rsid w:val="007841B2"/>
    <w:rsid w:val="007843CA"/>
    <w:rsid w:val="0078443F"/>
    <w:rsid w:val="00784D9C"/>
    <w:rsid w:val="007912A2"/>
    <w:rsid w:val="00791852"/>
    <w:rsid w:val="00792B89"/>
    <w:rsid w:val="00792C61"/>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2D6"/>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3D9F"/>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2D"/>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3794F"/>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5958"/>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243E"/>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57D14"/>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8B"/>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011"/>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39B2"/>
    <w:rsid w:val="00E96C22"/>
    <w:rsid w:val="00E97ABD"/>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66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0449B"/>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t.gov.me/rubrike/spi/spi-imovina/137516/Popis-automobila-koje-koristi-Ministarstvo-odrzivog-razvoja-i-turizma-i-izdati-putni-nalozi-slu&#382;benim%20vozilima.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saob.gov.me/rubrike/sluzbena_vozila"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ABC60-B4E3-4135-87FE-B2DC0F235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1647</Words>
  <Characters>9393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16</cp:revision>
  <cp:lastPrinted>2017-02-03T08:59:00Z</cp:lastPrinted>
  <dcterms:created xsi:type="dcterms:W3CDTF">2016-12-29T14:36:00Z</dcterms:created>
  <dcterms:modified xsi:type="dcterms:W3CDTF">2017-02-03T09:00:00Z</dcterms:modified>
</cp:coreProperties>
</file>