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F22B4D">
        <w:rPr>
          <w:rFonts w:ascii="Tahoma" w:hAnsi="Tahoma" w:cs="Tahoma"/>
          <w:b/>
          <w:sz w:val="24"/>
          <w:szCs w:val="24"/>
        </w:rPr>
        <w:t>689</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F22B4D">
        <w:rPr>
          <w:rFonts w:ascii="Tahoma" w:hAnsi="Tahoma" w:cs="Tahoma"/>
          <w:b/>
          <w:sz w:val="24"/>
          <w:szCs w:val="24"/>
        </w:rPr>
        <w:t>0</w:t>
      </w:r>
      <w:r w:rsidR="0059028F">
        <w:rPr>
          <w:rFonts w:ascii="Tahoma" w:hAnsi="Tahoma" w:cs="Tahoma"/>
          <w:b/>
          <w:sz w:val="24"/>
          <w:szCs w:val="24"/>
        </w:rPr>
        <w:t>2</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22B4D">
        <w:rPr>
          <w:rFonts w:ascii="Tahoma" w:hAnsi="Tahoma" w:cs="Tahoma"/>
          <w:sz w:val="24"/>
          <w:szCs w:val="24"/>
        </w:rPr>
        <w:t>111082</w:t>
      </w:r>
      <w:r w:rsidR="00B60216">
        <w:rPr>
          <w:rFonts w:ascii="Tahoma" w:hAnsi="Tahoma" w:cs="Tahoma"/>
          <w:sz w:val="24"/>
          <w:szCs w:val="24"/>
        </w:rPr>
        <w:t xml:space="preserve"> od </w:t>
      </w:r>
      <w:r w:rsidR="00F70027">
        <w:rPr>
          <w:rFonts w:ascii="Tahoma" w:hAnsi="Tahoma" w:cs="Tahoma"/>
          <w:sz w:val="24"/>
          <w:szCs w:val="24"/>
        </w:rPr>
        <w:t xml:space="preserve"> </w:t>
      </w:r>
      <w:r w:rsidR="00F22B4D">
        <w:rPr>
          <w:rFonts w:ascii="Tahoma" w:hAnsi="Tahoma" w:cs="Tahoma"/>
          <w:sz w:val="24"/>
          <w:szCs w:val="24"/>
        </w:rPr>
        <w:t>04.05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F22B4D">
        <w:rPr>
          <w:rFonts w:ascii="Tahoma" w:hAnsi="Tahoma" w:cs="Tahoma"/>
          <w:sz w:val="24"/>
          <w:szCs w:val="24"/>
        </w:rPr>
        <w:t>35/17</w:t>
      </w:r>
      <w:r w:rsidR="00451FE5">
        <w:rPr>
          <w:rFonts w:ascii="Tahoma" w:hAnsi="Tahoma" w:cs="Tahoma"/>
          <w:sz w:val="24"/>
          <w:szCs w:val="24"/>
        </w:rPr>
        <w:t xml:space="preserve"> od </w:t>
      </w:r>
      <w:r w:rsidR="00F22B4D">
        <w:rPr>
          <w:rFonts w:ascii="Tahoma" w:hAnsi="Tahoma" w:cs="Tahoma"/>
          <w:sz w:val="24"/>
          <w:szCs w:val="24"/>
        </w:rPr>
        <w:t>21.04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BA32B7" w:rsidRDefault="004C30C2" w:rsidP="00BA32B7">
      <w:pPr>
        <w:jc w:val="both"/>
        <w:rPr>
          <w:rFonts w:ascii="Tahoma" w:hAnsi="Tahoma" w:cs="Tahoma"/>
          <w:sz w:val="24"/>
          <w:szCs w:val="24"/>
        </w:rPr>
      </w:pPr>
      <w:r w:rsidRPr="00BA32B7">
        <w:rPr>
          <w:rFonts w:ascii="Tahoma" w:hAnsi="Tahoma" w:cs="Tahoma"/>
          <w:sz w:val="24"/>
          <w:szCs w:val="24"/>
        </w:rPr>
        <w:t xml:space="preserve">Prvostepeni organ je donio rješenje po osnovu podnijetog zahtjeva za slobodan pristup informacijama </w:t>
      </w:r>
      <w:r w:rsidR="00582DF2" w:rsidRPr="00BA32B7">
        <w:rPr>
          <w:rFonts w:ascii="Tahoma" w:hAnsi="Tahoma" w:cs="Tahoma"/>
          <w:sz w:val="24"/>
          <w:szCs w:val="24"/>
        </w:rPr>
        <w:t xml:space="preserve">NVO Mans </w:t>
      </w:r>
      <w:r w:rsidRPr="00BA32B7">
        <w:rPr>
          <w:rFonts w:ascii="Tahoma" w:hAnsi="Tahoma" w:cs="Tahoma"/>
          <w:sz w:val="24"/>
          <w:szCs w:val="24"/>
        </w:rPr>
        <w:t xml:space="preserve"> na način što je odlučeno:</w:t>
      </w:r>
      <w:r w:rsidR="005D6ACA" w:rsidRPr="00BA32B7">
        <w:rPr>
          <w:rFonts w:ascii="Tahoma" w:hAnsi="Tahoma" w:cs="Tahoma"/>
          <w:sz w:val="24"/>
          <w:szCs w:val="24"/>
        </w:rPr>
        <w:t xml:space="preserve"> </w:t>
      </w:r>
      <w:r w:rsidRPr="00BA32B7">
        <w:rPr>
          <w:rFonts w:ascii="Tahoma" w:hAnsi="Tahoma" w:cs="Tahoma"/>
          <w:sz w:val="24"/>
          <w:szCs w:val="24"/>
        </w:rPr>
        <w:t>”</w:t>
      </w:r>
      <w:r w:rsidR="00BA32B7" w:rsidRPr="00BA32B7">
        <w:rPr>
          <w:rFonts w:ascii="Tahoma" w:hAnsi="Tahoma" w:cs="Tahoma"/>
          <w:sz w:val="24"/>
          <w:szCs w:val="24"/>
        </w:rPr>
        <w:t>Odbija se zahtjev Mreže za afirmaciju nevladinog sektora - MANS broj: 17/111082 od 06. aprila 2017. godi ne, kojim je tražen pristup informaciji: o broju pokrenutih istraga, podignutih i potvrđenih optužnica za korupciju na visokom nivou u MUP i UP u periodu, broju i vrsti pravosnažnih sudskih odluka o broju i vrsti izrečenih sankcija u tim predmetima u periodu: od 01. 01. 2017. do 31. 03. 2017. godine (veza sa mjerom broj: 2.1.7.17. Akcionog plana za poglavlje 23.), kao neosnovan</w:t>
      </w:r>
      <w:r w:rsidR="006C186A" w:rsidRPr="00BA32B7">
        <w:rPr>
          <w:rFonts w:ascii="Tahoma" w:hAnsi="Tahoma" w:cs="Tahoma"/>
          <w:sz w:val="24"/>
          <w:szCs w:val="24"/>
        </w:rPr>
        <w:t>“</w:t>
      </w:r>
      <w:r w:rsidR="00BA798A" w:rsidRPr="00BA32B7">
        <w:rPr>
          <w:rFonts w:ascii="Tahoma" w:hAnsi="Tahoma" w:cs="Tahoma"/>
          <w:b/>
          <w:sz w:val="24"/>
          <w:szCs w:val="24"/>
        </w:rPr>
        <w:t xml:space="preserve"> </w:t>
      </w:r>
      <w:r w:rsidR="00BA798A" w:rsidRPr="00BA32B7">
        <w:rPr>
          <w:rFonts w:ascii="Tahoma" w:hAnsi="Tahoma" w:cs="Tahoma"/>
          <w:sz w:val="24"/>
          <w:szCs w:val="24"/>
        </w:rPr>
        <w:t>U obrazloženju osporenog rješenja se navodi</w:t>
      </w:r>
      <w:r w:rsidR="008F0323" w:rsidRPr="00BA32B7">
        <w:rPr>
          <w:rFonts w:ascii="Tahoma" w:hAnsi="Tahoma" w:cs="Tahoma"/>
          <w:b/>
          <w:sz w:val="24"/>
          <w:szCs w:val="24"/>
        </w:rPr>
        <w:t xml:space="preserve"> </w:t>
      </w:r>
      <w:r w:rsidR="00C53B02" w:rsidRPr="00BA32B7">
        <w:rPr>
          <w:rFonts w:ascii="Tahoma" w:hAnsi="Tahoma" w:cs="Tahoma"/>
          <w:sz w:val="24"/>
          <w:szCs w:val="24"/>
        </w:rPr>
        <w:t xml:space="preserve">je </w:t>
      </w:r>
      <w:r w:rsidR="00856077" w:rsidRPr="00BA32B7">
        <w:rPr>
          <w:rFonts w:ascii="Tahoma" w:hAnsi="Tahoma" w:cs="Tahoma"/>
          <w:sz w:val="24"/>
          <w:szCs w:val="24"/>
        </w:rPr>
        <w:t>u postupku po zahtjevu Vrhovno državno tužilaštvo Crne Gore utvrdilo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 te da je na osnovu izloženog, odlučeno kao u dispozitivu rješenja</w:t>
      </w:r>
      <w:r w:rsidR="00BA32B7" w:rsidRPr="00BA32B7">
        <w:rPr>
          <w:rFonts w:ascii="Tahoma" w:hAnsi="Tahoma" w:cs="Tahoma"/>
          <w:sz w:val="24"/>
          <w:szCs w:val="24"/>
        </w:rPr>
        <w:t>. Tužilaštvo podatke o krivičnim djelima iz oblasti korupcije dostavlja Evropskoj komisiji u zbirnom broju u formi koju je ona propisala, dva puta godišnje (polugodišnje izvještavanje)</w:t>
      </w:r>
      <w:r w:rsidR="00856077" w:rsidRPr="00BA32B7">
        <w:rPr>
          <w:rFonts w:ascii="Tahoma" w:hAnsi="Tahoma" w:cs="Tahoma"/>
          <w:sz w:val="24"/>
          <w:szCs w:val="24"/>
        </w:rPr>
        <w:t>.</w:t>
      </w:r>
    </w:p>
    <w:p w:rsidR="001647EC" w:rsidRDefault="000965B2" w:rsidP="001647EC">
      <w:pPr>
        <w:jc w:val="both"/>
        <w:rPr>
          <w:rFonts w:ascii="Tahoma" w:hAnsi="Tahoma" w:cs="Tahoma"/>
          <w:sz w:val="24"/>
          <w:szCs w:val="24"/>
        </w:rPr>
      </w:pPr>
      <w:r w:rsidRPr="00C53BC1">
        <w:rPr>
          <w:rFonts w:ascii="Tahoma" w:hAnsi="Tahoma" w:cs="Tahoma"/>
          <w:sz w:val="24"/>
          <w:szCs w:val="24"/>
        </w:rPr>
        <w:lastRenderedPageBreak/>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 </w:t>
      </w:r>
      <w:r w:rsidR="000E0DA7" w:rsidRPr="00C53BC1">
        <w:rPr>
          <w:rFonts w:ascii="Tahoma" w:hAnsi="Tahoma" w:cs="Tahoma"/>
          <w:sz w:val="24"/>
          <w:szCs w:val="24"/>
          <w:lang w:val="hr"/>
        </w:rPr>
        <w:t xml:space="preserve">da je </w:t>
      </w:r>
      <w:r w:rsidR="00BA32B7">
        <w:rPr>
          <w:rFonts w:ascii="Tahoma" w:hAnsi="Tahoma" w:cs="Tahoma"/>
          <w:sz w:val="24"/>
          <w:szCs w:val="24"/>
          <w:lang w:val="hr"/>
        </w:rPr>
        <w:t>21</w:t>
      </w:r>
      <w:r w:rsidR="009B4930">
        <w:rPr>
          <w:rFonts w:ascii="Tahoma" w:hAnsi="Tahoma" w:cs="Tahoma"/>
          <w:sz w:val="24"/>
          <w:szCs w:val="24"/>
          <w:lang w:val="hr"/>
        </w:rPr>
        <w:t>.04.</w:t>
      </w:r>
      <w:r w:rsidR="000E0DA7" w:rsidRPr="00C53BC1">
        <w:rPr>
          <w:rFonts w:ascii="Tahoma" w:hAnsi="Tahoma" w:cs="Tahoma"/>
          <w:sz w:val="24"/>
          <w:szCs w:val="24"/>
          <w:lang w:val="hr"/>
        </w:rPr>
        <w:t xml:space="preserve">2017. godine dostavljeno rješenje </w:t>
      </w:r>
      <w:r w:rsidR="007A7325">
        <w:rPr>
          <w:rFonts w:ascii="Tahoma" w:hAnsi="Tahoma" w:cs="Tahoma"/>
          <w:sz w:val="24"/>
          <w:szCs w:val="24"/>
          <w:lang w:val="hr"/>
        </w:rPr>
        <w:t>Vrhovnog državnog tužilaštva</w:t>
      </w:r>
      <w:r w:rsidR="000E0DA7" w:rsidRPr="00C53BC1">
        <w:rPr>
          <w:rFonts w:ascii="Tahoma" w:hAnsi="Tahoma" w:cs="Tahoma"/>
          <w:sz w:val="24"/>
          <w:szCs w:val="24"/>
          <w:lang w:val="hr"/>
        </w:rPr>
        <w:t xml:space="preserve"> </w:t>
      </w:r>
      <w:r w:rsidR="009B4930">
        <w:rPr>
          <w:rFonts w:ascii="Tahoma" w:hAnsi="Tahoma" w:cs="Tahoma"/>
          <w:sz w:val="24"/>
          <w:szCs w:val="24"/>
          <w:lang w:val="hr"/>
        </w:rPr>
        <w:t>TUSPI br.</w:t>
      </w:r>
      <w:r w:rsidR="00F22B4D">
        <w:rPr>
          <w:rFonts w:ascii="Tahoma" w:hAnsi="Tahoma" w:cs="Tahoma"/>
          <w:sz w:val="24"/>
          <w:szCs w:val="24"/>
          <w:lang w:val="hr"/>
        </w:rPr>
        <w:t>35/17</w:t>
      </w:r>
      <w:r w:rsidR="000E0DA7" w:rsidRPr="00C53BC1">
        <w:rPr>
          <w:rFonts w:ascii="Tahoma" w:hAnsi="Tahoma" w:cs="Tahoma"/>
          <w:sz w:val="24"/>
          <w:szCs w:val="24"/>
          <w:lang w:val="hr"/>
        </w:rPr>
        <w:t xml:space="preserve"> od dana </w:t>
      </w:r>
      <w:r w:rsidR="00F22B4D">
        <w:rPr>
          <w:rFonts w:ascii="Tahoma" w:hAnsi="Tahoma" w:cs="Tahoma"/>
          <w:sz w:val="24"/>
          <w:szCs w:val="24"/>
          <w:lang w:val="hr"/>
        </w:rPr>
        <w:t>21.04</w:t>
      </w:r>
      <w:r w:rsidR="000E0DA7" w:rsidRPr="00C53BC1">
        <w:rPr>
          <w:rFonts w:ascii="Tahoma" w:hAnsi="Tahoma" w:cs="Tahoma"/>
          <w:sz w:val="24"/>
          <w:szCs w:val="24"/>
          <w:lang w:val="hr"/>
        </w:rPr>
        <w:t xml:space="preserve"> 2017. godine kojim odbija zahtjev </w:t>
      </w:r>
      <w:r w:rsidR="009B4930">
        <w:rPr>
          <w:rFonts w:ascii="Tahoma" w:hAnsi="Tahoma" w:cs="Tahoma"/>
          <w:sz w:val="24"/>
          <w:szCs w:val="24"/>
          <w:lang w:val="hr"/>
        </w:rPr>
        <w:t>uz obrazloženje da nije u posjedu istih i da bi pristup traženim informacijama podrazumijevao sačinjavanje nove informacije</w:t>
      </w:r>
      <w:r w:rsidR="00BA32B7">
        <w:rPr>
          <w:rFonts w:ascii="Tahoma" w:hAnsi="Tahoma" w:cs="Tahoma"/>
          <w:sz w:val="24"/>
          <w:szCs w:val="24"/>
          <w:lang w:val="hr"/>
        </w:rPr>
        <w:t xml:space="preserve">, te da VDT </w:t>
      </w:r>
      <w:r w:rsidR="00BA32B7" w:rsidRPr="00BA32B7">
        <w:rPr>
          <w:rFonts w:ascii="Tahoma" w:hAnsi="Tahoma" w:cs="Tahoma"/>
          <w:sz w:val="24"/>
          <w:szCs w:val="24"/>
        </w:rPr>
        <w:t>podatke o krivičnim djelima iz oblasti korupcije dostavlja Evropskoj komisiji u zbirnom broju u formi koju je ona propisala, dva puta godišnje (polugodišnje izvještavanje)</w:t>
      </w:r>
      <w:r w:rsidR="001647EC" w:rsidRPr="00C53BC1">
        <w:rPr>
          <w:rFonts w:ascii="Tahoma" w:hAnsi="Tahoma" w:cs="Tahoma"/>
          <w:sz w:val="24"/>
          <w:szCs w:val="24"/>
        </w:rPr>
        <w:t xml:space="preserve">. Žalilac </w:t>
      </w:r>
      <w:r w:rsidR="009B4930">
        <w:rPr>
          <w:rFonts w:ascii="Tahoma" w:hAnsi="Tahoma" w:cs="Tahoma"/>
          <w:sz w:val="24"/>
          <w:szCs w:val="24"/>
        </w:rPr>
        <w:t>osporava postupak donošenja rješenja prvostepenog organa</w:t>
      </w:r>
      <w:r w:rsidR="001647EC" w:rsidRPr="00C53BC1">
        <w:rPr>
          <w:rFonts w:ascii="Tahoma" w:hAnsi="Tahoma" w:cs="Tahoma"/>
          <w:sz w:val="24"/>
          <w:szCs w:val="24"/>
        </w:rPr>
        <w:t xml:space="preserve">. </w:t>
      </w:r>
      <w:r w:rsidR="0003389E">
        <w:rPr>
          <w:rFonts w:ascii="Tahoma" w:hAnsi="Tahoma" w:cs="Tahoma"/>
          <w:sz w:val="24"/>
          <w:szCs w:val="24"/>
        </w:rPr>
        <w:t>Č</w:t>
      </w:r>
      <w:r w:rsidR="00C53BC1" w:rsidRPr="00C53BC1">
        <w:rPr>
          <w:rFonts w:ascii="Tahoma" w:hAnsi="Tahoma" w:cs="Tahoma"/>
          <w:sz w:val="24"/>
          <w:szCs w:val="24"/>
        </w:rPr>
        <w:t>lanom 51 Ustava Crne Gore propisano</w:t>
      </w:r>
      <w:r w:rsidR="0003389E">
        <w:rPr>
          <w:rFonts w:ascii="Tahoma" w:hAnsi="Tahoma" w:cs="Tahoma"/>
          <w:sz w:val="24"/>
          <w:szCs w:val="24"/>
        </w:rPr>
        <w:t xml:space="preserve"> je</w:t>
      </w:r>
      <w:r w:rsidR="00C53BC1" w:rsidRPr="00C53BC1">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Pr>
          <w:rFonts w:ascii="Tahoma" w:hAnsi="Tahoma" w:cs="Tahoma"/>
          <w:sz w:val="24"/>
          <w:szCs w:val="24"/>
        </w:rPr>
        <w:t>Č</w:t>
      </w:r>
      <w:r w:rsidR="00C53BC1" w:rsidRPr="00C53BC1">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C53BC1">
        <w:rPr>
          <w:rFonts w:ascii="Tahoma" w:hAnsi="Tahoma" w:cs="Tahoma"/>
          <w:sz w:val="24"/>
          <w:szCs w:val="24"/>
          <w:lang w:val="en-US"/>
        </w:rPr>
        <w:t xml:space="preserve">5 </w:t>
      </w:r>
      <w:r w:rsidR="00C53BC1" w:rsidRPr="00C53BC1">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C53BC1">
        <w:rPr>
          <w:rFonts w:ascii="Tahoma" w:hAnsi="Tahoma" w:cs="Tahoma"/>
          <w:sz w:val="24"/>
          <w:szCs w:val="24"/>
          <w:lang w:val="en-US"/>
        </w:rPr>
        <w:t xml:space="preserve">7 </w:t>
      </w:r>
      <w:r w:rsidR="00C53BC1" w:rsidRPr="00C53BC1">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C53BC1">
        <w:rPr>
          <w:rFonts w:ascii="Tahoma" w:hAnsi="Tahoma" w:cs="Tahoma"/>
          <w:sz w:val="24"/>
          <w:szCs w:val="24"/>
          <w:lang w:val="en-US"/>
        </w:rPr>
        <w:t xml:space="preserve">9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1 </w:t>
      </w:r>
      <w:r w:rsidR="00C53BC1" w:rsidRPr="00C53BC1">
        <w:rPr>
          <w:rFonts w:ascii="Tahoma" w:hAnsi="Tahoma" w:cs="Tahoma"/>
          <w:sz w:val="24"/>
          <w:szCs w:val="24"/>
        </w:rPr>
        <w:t xml:space="preserve">tačka </w:t>
      </w:r>
      <w:r w:rsidR="00C53BC1" w:rsidRPr="00C53BC1">
        <w:rPr>
          <w:rFonts w:ascii="Tahoma" w:hAnsi="Tahoma" w:cs="Tahoma"/>
          <w:sz w:val="24"/>
          <w:szCs w:val="24"/>
          <w:lang w:val="en-US"/>
        </w:rPr>
        <w:t xml:space="preserve">2 </w:t>
      </w:r>
      <w:r w:rsidR="00C53BC1" w:rsidRPr="00C53BC1">
        <w:rPr>
          <w:rFonts w:ascii="Tahoma" w:hAnsi="Tahoma" w:cs="Tahoma"/>
          <w:sz w:val="24"/>
          <w:szCs w:val="24"/>
        </w:rPr>
        <w:t>Zakona navodi da je informacija u posjedu organa vlasti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w:t>
      </w:r>
      <w:r w:rsidR="00C92676">
        <w:rPr>
          <w:rFonts w:ascii="Tahoma" w:hAnsi="Tahoma" w:cs="Tahoma"/>
          <w:sz w:val="24"/>
          <w:szCs w:val="24"/>
        </w:rPr>
        <w:t>v za odbijanjem pristupa istima</w:t>
      </w:r>
      <w:r w:rsidR="00C53BC1" w:rsidRPr="00C53BC1">
        <w:rPr>
          <w:rFonts w:ascii="Tahoma" w:hAnsi="Tahoma" w:cs="Tahoma"/>
          <w:sz w:val="24"/>
          <w:szCs w:val="24"/>
        </w:rPr>
        <w:t xml:space="preserve">. </w:t>
      </w:r>
      <w:r w:rsidR="00BA32B7" w:rsidRPr="00BA32B7">
        <w:rPr>
          <w:rFonts w:ascii="Tahoma" w:hAnsi="Tahoma" w:cs="Tahoma"/>
          <w:sz w:val="24"/>
          <w:szCs w:val="24"/>
        </w:rPr>
        <w:t xml:space="preserve">Prvostepeni organ je 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 Dakle, nejasno je na osnovu čega prvostepeni organ navodi da ne posjeduje tražene informacije s obzirom na mjeru akcionog plana kojom je prepoznat kao nadležan organ u konkretnom slučaju. Takođe, žalilac ukazuje na to da nije propisano za koji vremenski period je ovaj organ dužan da sačinjava tražene </w:t>
      </w:r>
      <w:r w:rsidR="00BA32B7" w:rsidRPr="00BA32B7">
        <w:rPr>
          <w:rFonts w:ascii="Tahoma" w:hAnsi="Tahoma" w:cs="Tahoma"/>
          <w:sz w:val="24"/>
          <w:szCs w:val="24"/>
        </w:rPr>
        <w:lastRenderedPageBreak/>
        <w:t>informacije, kao ni da isti nije ukazao na propis kojim je određeno polugodišnje izvještavanje na koje ukazuje, pa je isti bio dužan dostaviti ih za period tražen zahtjevom, s obzirom na obavezu sačinjavanja po Akcionom planu.</w:t>
      </w:r>
      <w:r w:rsidR="00BA32B7">
        <w:rPr>
          <w:rFonts w:ascii="Tahoma" w:hAnsi="Tahoma" w:cs="Tahoma"/>
          <w:sz w:val="24"/>
          <w:szCs w:val="24"/>
        </w:rPr>
        <w:t xml:space="preserve">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w:t>
      </w:r>
      <w:r w:rsidR="00BA32B7">
        <w:rPr>
          <w:rFonts w:ascii="Tahoma" w:hAnsi="Tahoma" w:cs="Tahoma"/>
          <w:sz w:val="24"/>
          <w:szCs w:val="24"/>
        </w:rPr>
        <w:t>jevima predvidenim ovim zakonom</w:t>
      </w:r>
      <w:r w:rsidR="00204CF1" w:rsidRPr="00201411">
        <w:rPr>
          <w:rFonts w:ascii="Tahoma" w:hAnsi="Tahoma" w:cs="Tahoma"/>
          <w:sz w:val="24"/>
          <w:szCs w:val="24"/>
        </w:rPr>
        <w:t>.</w:t>
      </w:r>
      <w:r w:rsidR="00204CF1">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F22B4D">
        <w:rPr>
          <w:rFonts w:ascii="Tahoma" w:hAnsi="Tahoma" w:cs="Tahoma"/>
          <w:sz w:val="24"/>
          <w:szCs w:val="24"/>
        </w:rPr>
        <w:t>35/17</w:t>
      </w:r>
      <w:r w:rsidR="00A31018" w:rsidRPr="00A31018">
        <w:rPr>
          <w:rFonts w:ascii="Tahoma" w:hAnsi="Tahoma" w:cs="Tahoma"/>
          <w:sz w:val="24"/>
          <w:szCs w:val="24"/>
          <w:lang w:val="en-US"/>
        </w:rPr>
        <w:t xml:space="preserve"> od </w:t>
      </w:r>
      <w:r w:rsidR="00F22B4D">
        <w:rPr>
          <w:rFonts w:ascii="Tahoma" w:hAnsi="Tahoma" w:cs="Tahoma"/>
          <w:sz w:val="24"/>
          <w:szCs w:val="24"/>
          <w:lang w:val="en-US"/>
        </w:rPr>
        <w:t>21.04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5D1939" w:rsidRDefault="001F1960" w:rsidP="005D1939">
      <w:pPr>
        <w:jc w:val="both"/>
        <w:rPr>
          <w:rFonts w:ascii="Tahoma" w:hAnsi="Tahoma" w:cs="Tahoma"/>
          <w:sz w:val="24"/>
          <w:szCs w:val="24"/>
        </w:rPr>
      </w:pPr>
      <w:r w:rsidRPr="005D1939">
        <w:rPr>
          <w:rFonts w:ascii="Tahoma" w:hAnsi="Tahoma" w:cs="Tahoma"/>
          <w:sz w:val="24"/>
          <w:szCs w:val="24"/>
        </w:rPr>
        <w:t>Vrhovno državno tužilaštvo je dostavilo odgovor na žalbu TUSPI br.</w:t>
      </w:r>
      <w:r w:rsidR="00F22B4D">
        <w:rPr>
          <w:rFonts w:ascii="Tahoma" w:hAnsi="Tahoma" w:cs="Tahoma"/>
          <w:sz w:val="24"/>
          <w:szCs w:val="24"/>
        </w:rPr>
        <w:t>35/17</w:t>
      </w:r>
      <w:r w:rsidRPr="005D1939">
        <w:rPr>
          <w:rFonts w:ascii="Tahoma" w:hAnsi="Tahoma" w:cs="Tahoma"/>
          <w:sz w:val="24"/>
          <w:szCs w:val="24"/>
        </w:rPr>
        <w:t xml:space="preserve"> od 08.05.2017.godine </w:t>
      </w:r>
      <w:r w:rsidR="003A6322" w:rsidRPr="005D1939">
        <w:rPr>
          <w:rFonts w:ascii="Tahoma" w:hAnsi="Tahoma" w:cs="Tahoma"/>
          <w:sz w:val="24"/>
          <w:szCs w:val="24"/>
        </w:rPr>
        <w:t xml:space="preserve">u kome </w:t>
      </w:r>
      <w:r w:rsidR="006338B1">
        <w:rPr>
          <w:rFonts w:ascii="Tahoma" w:hAnsi="Tahoma" w:cs="Tahoma"/>
          <w:sz w:val="24"/>
          <w:szCs w:val="24"/>
        </w:rPr>
        <w:t>se u bitnom navodi da je dana 06</w:t>
      </w:r>
      <w:r w:rsidR="003A6322" w:rsidRPr="005D1939">
        <w:rPr>
          <w:rFonts w:ascii="Tahoma" w:hAnsi="Tahoma" w:cs="Tahoma"/>
          <w:sz w:val="24"/>
          <w:szCs w:val="24"/>
        </w:rPr>
        <w:t>.04.2017. godine dostavljen predmetni zahtjev te da je Vrhovno državno tužilaštvo</w:t>
      </w:r>
      <w:r w:rsidR="006338B1">
        <w:rPr>
          <w:rFonts w:ascii="Tahoma" w:hAnsi="Tahoma" w:cs="Tahoma"/>
          <w:sz w:val="24"/>
          <w:szCs w:val="24"/>
        </w:rPr>
        <w:t xml:space="preserve"> je u </w:t>
      </w:r>
      <w:r w:rsidR="003A6322" w:rsidRPr="005D1939">
        <w:rPr>
          <w:rFonts w:ascii="Tahoma" w:hAnsi="Tahoma" w:cs="Tahoma"/>
          <w:sz w:val="24"/>
          <w:szCs w:val="24"/>
        </w:rPr>
        <w:t xml:space="preserve"> donijelo Rješenje TUSPI br.</w:t>
      </w:r>
      <w:r w:rsidR="00F22B4D">
        <w:rPr>
          <w:rFonts w:ascii="Tahoma" w:hAnsi="Tahoma" w:cs="Tahoma"/>
          <w:sz w:val="24"/>
          <w:szCs w:val="24"/>
        </w:rPr>
        <w:t>35/17</w:t>
      </w:r>
      <w:r w:rsidR="003A6322" w:rsidRPr="005D1939">
        <w:rPr>
          <w:rFonts w:ascii="Tahoma" w:hAnsi="Tahoma" w:cs="Tahoma"/>
          <w:sz w:val="24"/>
          <w:szCs w:val="24"/>
        </w:rPr>
        <w:t xml:space="preserve"> od </w:t>
      </w:r>
      <w:r w:rsidR="00F22B4D">
        <w:rPr>
          <w:rFonts w:ascii="Tahoma" w:hAnsi="Tahoma" w:cs="Tahoma"/>
          <w:sz w:val="24"/>
          <w:szCs w:val="24"/>
        </w:rPr>
        <w:t>21.04</w:t>
      </w:r>
      <w:r w:rsidR="003A6322" w:rsidRPr="005D1939">
        <w:rPr>
          <w:rFonts w:ascii="Tahoma" w:hAnsi="Tahoma" w:cs="Tahoma"/>
          <w:sz w:val="24"/>
          <w:szCs w:val="24"/>
        </w:rPr>
        <w:t>.2017.godine kojim se predmetni zahtjev odbija kao neosnovan</w:t>
      </w:r>
      <w:r w:rsidR="006338B1">
        <w:rPr>
          <w:rFonts w:ascii="Tahoma" w:hAnsi="Tahoma" w:cs="Tahoma"/>
          <w:sz w:val="24"/>
          <w:szCs w:val="24"/>
        </w:rPr>
        <w:t xml:space="preserve"> </w:t>
      </w:r>
      <w:r w:rsidR="006338B1" w:rsidRPr="008D5A6F">
        <w:rPr>
          <w:rFonts w:ascii="Tahoma" w:hAnsi="Tahoma" w:cs="Tahoma"/>
          <w:sz w:val="24"/>
          <w:szCs w:val="24"/>
        </w:rPr>
        <w:t xml:space="preserve">u smislu člana 10 Zakona o slobodnom pristupu informacijama i primjenom člana 29 stav 1 tačka 1 Zakona o slobodnom pristupu informacijama. </w:t>
      </w:r>
      <w:r w:rsidR="006338B1" w:rsidRPr="00075DC7">
        <w:rPr>
          <w:rFonts w:ascii="Tahoma" w:hAnsi="Tahoma" w:cs="Tahoma"/>
          <w:sz w:val="24"/>
          <w:szCs w:val="24"/>
        </w:rPr>
        <w:t xml:space="preserve">U odgovoru na žalbu se nadalje navodi da se u žalbi navodi </w:t>
      </w:r>
      <w:r w:rsidR="00E12CC7">
        <w:rPr>
          <w:rFonts w:ascii="Tahoma" w:hAnsi="Tahoma" w:cs="Tahoma"/>
          <w:sz w:val="24"/>
          <w:szCs w:val="24"/>
        </w:rPr>
        <w:t xml:space="preserve"> da je </w:t>
      </w:r>
      <w:r w:rsidR="002D0E05" w:rsidRPr="008E7149">
        <w:rPr>
          <w:rFonts w:ascii="Tahoma" w:hAnsi="Tahoma" w:cs="Tahoma"/>
          <w:sz w:val="24"/>
          <w:szCs w:val="24"/>
        </w:rPr>
        <w:t xml:space="preserve"> </w:t>
      </w:r>
      <w:r w:rsidR="00E12CC7">
        <w:rPr>
          <w:rFonts w:ascii="Tahoma" w:hAnsi="Tahoma" w:cs="Tahoma"/>
          <w:sz w:val="24"/>
          <w:szCs w:val="24"/>
        </w:rPr>
        <w:t>p</w:t>
      </w:r>
      <w:r w:rsidR="002D0E05" w:rsidRPr="008E7149">
        <w:rPr>
          <w:rFonts w:ascii="Tahoma" w:hAnsi="Tahoma" w:cs="Tahoma"/>
          <w:sz w:val="24"/>
          <w:szCs w:val="24"/>
        </w:rPr>
        <w:t xml:space="preserve">rilikom odlučivanja o ovom zahtjevu Vrhovno državno tužilaštvo je imalo u vidu Akcioni plan za poglavlje 23 mjera 2.1.7.17. za koju podnosilac vezuje traženu informaciju — akata koji sadrže informacije o broju pokrenutih istraga, podignutih i potvrđenih optužnica za korupciju na visokom nivou u MUP i UP u periodu, broju i vrsti pravosnažnih sudskih </w:t>
      </w:r>
      <w:r w:rsidR="002D0E05" w:rsidRPr="008E7149">
        <w:rPr>
          <w:rFonts w:ascii="Tahoma" w:hAnsi="Tahoma" w:cs="Tahoma"/>
          <w:sz w:val="24"/>
          <w:szCs w:val="24"/>
        </w:rPr>
        <w:lastRenderedPageBreak/>
        <w:t xml:space="preserve">odluka i broju i vrsti izrečenih sankcija u tim predmetima u periodu: od 01. 01. 2017. do 31. 03. 2017. godine. Vrhovno državno tužilaštvo je podnosiocu i ranije ukazalo da se </w:t>
      </w:r>
      <w:r w:rsidR="002D0E05" w:rsidRPr="008E7149">
        <w:rPr>
          <w:rStyle w:val="BodytextBold"/>
          <w:rFonts w:ascii="Tahoma" w:eastAsiaTheme="minorEastAsia" w:hAnsi="Tahoma" w:cs="Tahoma"/>
          <w:b w:val="0"/>
          <w:sz w:val="24"/>
          <w:szCs w:val="24"/>
        </w:rPr>
        <w:t>podaci za krivična djela iz oblasti korupcije,</w:t>
      </w:r>
      <w:r w:rsidR="002D0E05" w:rsidRPr="008E7149">
        <w:rPr>
          <w:rFonts w:ascii="Tahoma" w:hAnsi="Tahoma" w:cs="Tahoma"/>
          <w:sz w:val="24"/>
          <w:szCs w:val="24"/>
        </w:rPr>
        <w:t xml:space="preserve"> kada je u pitanju obaveza iz Akcionog plana za poglavlje 23, ne prikupljaju na način koji podnosilac traži u zahtjevu, već se dostavljaju Evropskoj komisiji</w:t>
      </w:r>
      <w:r w:rsidR="002D0E05" w:rsidRPr="008E7149">
        <w:rPr>
          <w:rStyle w:val="BodytextBold"/>
          <w:rFonts w:ascii="Tahoma" w:eastAsiaTheme="minorEastAsia" w:hAnsi="Tahoma" w:cs="Tahoma"/>
          <w:sz w:val="24"/>
          <w:szCs w:val="24"/>
        </w:rPr>
        <w:t xml:space="preserve"> </w:t>
      </w:r>
      <w:r w:rsidR="002D0E05" w:rsidRPr="008E7149">
        <w:rPr>
          <w:rStyle w:val="BodytextBold"/>
          <w:rFonts w:ascii="Tahoma" w:eastAsiaTheme="minorEastAsia" w:hAnsi="Tahoma" w:cs="Tahoma"/>
          <w:b w:val="0"/>
          <w:sz w:val="24"/>
          <w:szCs w:val="24"/>
        </w:rPr>
        <w:t>u zbirnom broju</w:t>
      </w:r>
      <w:r w:rsidR="002D0E05" w:rsidRPr="008E7149">
        <w:rPr>
          <w:rFonts w:ascii="Tahoma" w:hAnsi="Tahoma" w:cs="Tahoma"/>
          <w:sz w:val="24"/>
          <w:szCs w:val="24"/>
        </w:rPr>
        <w:t xml:space="preserve"> u formi koju je ona propisala, dva puta godišnje. Moramo napomenuti da Tužilaštvo ne vodi evidenciju po funkcijama koje obavljaju, već po licima — učiniocima krivičnih djela, kao organ u čijoj je nadležnosti gonjenje učinilaca krivičnih djela. </w:t>
      </w:r>
      <w:r w:rsidR="003A6322" w:rsidRPr="005D1939">
        <w:rPr>
          <w:rFonts w:ascii="Tahoma" w:hAnsi="Tahoma" w:cs="Tahoma"/>
          <w:sz w:val="24"/>
          <w:szCs w:val="24"/>
        </w:rPr>
        <w:t>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na zahtjev podnosioca, što organ vlasti, shodno članu 29 stav 1 tačka 1 Zakona o slobodnom pristupu informacijama, nije dužan da učini.</w:t>
      </w:r>
      <w:r w:rsidR="006338B1">
        <w:rPr>
          <w:rFonts w:ascii="Tahoma" w:hAnsi="Tahoma" w:cs="Tahoma"/>
          <w:sz w:val="24"/>
          <w:szCs w:val="24"/>
        </w:rPr>
        <w:t xml:space="preserve"> </w:t>
      </w:r>
      <w:r w:rsidR="003A6322" w:rsidRPr="005D1939">
        <w:rPr>
          <w:rFonts w:ascii="Tahoma" w:hAnsi="Tahoma" w:cs="Tahoma"/>
          <w:sz w:val="24"/>
          <w:szCs w:val="24"/>
        </w:rPr>
        <w:t xml:space="preserve">Nadalje navodi se da ne treba zanemariti ni činjenicu da se na sjednicama Vlade dva puta godišnje razmatraju i objavljuju polugodišnji izvještaji o realizaciji Akcionog plana za 23. Pregovaračko poglavlje — Pravosuđe i temeljna prava, na koji način se zainteresovana lica mogu upoznati sa realizovanim mjerama. Prvostepeni organ navodi da, imajući u vidu navedeno, isti smatra da navodi žalbe nisu osnovani, te da je Vrhovno državno tužilaštvo u ovom slučaju postupilo u skladu sa zakonom. Predlaženo je da se žalba NVO Mans odbije kao neosnovana, i potvrdi rješenje Vrhovnog državnog tužilaštva Crne Gore TUSPI br. </w:t>
      </w:r>
      <w:r w:rsidR="00F22B4D">
        <w:rPr>
          <w:rFonts w:ascii="Tahoma" w:hAnsi="Tahoma" w:cs="Tahoma"/>
          <w:sz w:val="24"/>
          <w:szCs w:val="24"/>
        </w:rPr>
        <w:t>35/17</w:t>
      </w:r>
      <w:r w:rsidR="003A6322" w:rsidRPr="005D1939">
        <w:rPr>
          <w:rFonts w:ascii="Tahoma" w:hAnsi="Tahoma" w:cs="Tahoma"/>
          <w:sz w:val="24"/>
          <w:szCs w:val="24"/>
        </w:rPr>
        <w:t xml:space="preserve"> od </w:t>
      </w:r>
      <w:r w:rsidR="006338B1">
        <w:rPr>
          <w:rFonts w:ascii="Tahoma" w:hAnsi="Tahoma" w:cs="Tahoma"/>
          <w:sz w:val="24"/>
          <w:szCs w:val="24"/>
        </w:rPr>
        <w:t>21</w:t>
      </w:r>
      <w:r w:rsidR="003A6322" w:rsidRPr="005D1939">
        <w:rPr>
          <w:rFonts w:ascii="Tahoma" w:hAnsi="Tahoma" w:cs="Tahoma"/>
          <w:sz w:val="24"/>
          <w:szCs w:val="24"/>
        </w:rPr>
        <w:t>. aprila 2017. godine.</w:t>
      </w:r>
    </w:p>
    <w:p w:rsidR="00087C1C" w:rsidRPr="002D0E05" w:rsidRDefault="0085553B" w:rsidP="002D0E05">
      <w:pPr>
        <w:jc w:val="both"/>
        <w:rPr>
          <w:rFonts w:ascii="Tahoma" w:hAnsi="Tahoma" w:cs="Tahoma"/>
          <w:sz w:val="24"/>
          <w:szCs w:val="24"/>
        </w:rPr>
      </w:pPr>
      <w:r w:rsidRPr="002D0E05">
        <w:rPr>
          <w:rFonts w:ascii="Tahoma" w:hAnsi="Tahoma" w:cs="Tahoma"/>
          <w:sz w:val="24"/>
          <w:szCs w:val="24"/>
        </w:rPr>
        <w:t>Savjet Agencije je dana 13.06.2017.godine prvostepenom organu uputilo Zahtjev br. 07-33-647</w:t>
      </w:r>
      <w:r w:rsidR="002D0E05" w:rsidRPr="002D0E05">
        <w:rPr>
          <w:rFonts w:ascii="Tahoma" w:hAnsi="Tahoma" w:cs="Tahoma"/>
          <w:sz w:val="24"/>
          <w:szCs w:val="24"/>
        </w:rPr>
        <w:t>1</w:t>
      </w:r>
      <w:r w:rsidRPr="002D0E05">
        <w:rPr>
          <w:rFonts w:ascii="Tahoma" w:hAnsi="Tahoma" w:cs="Tahoma"/>
          <w:sz w:val="24"/>
          <w:szCs w:val="24"/>
        </w:rPr>
        <w:t>-1/17 u kome se od istog traži izjašnjenje da li su u posjedu informacija traženih zahtjevom NVO Mans br. 17/</w:t>
      </w:r>
      <w:r w:rsidR="00F22B4D" w:rsidRPr="002D0E05">
        <w:rPr>
          <w:rFonts w:ascii="Tahoma" w:hAnsi="Tahoma" w:cs="Tahoma"/>
          <w:sz w:val="24"/>
          <w:szCs w:val="24"/>
        </w:rPr>
        <w:t>111082</w:t>
      </w:r>
      <w:r w:rsidRPr="002D0E05">
        <w:rPr>
          <w:rFonts w:ascii="Tahoma" w:hAnsi="Tahoma" w:cs="Tahoma"/>
          <w:sz w:val="24"/>
          <w:szCs w:val="24"/>
        </w:rPr>
        <w:t xml:space="preserve"> od 0</w:t>
      </w:r>
      <w:r w:rsidR="002D0E05" w:rsidRPr="002D0E05">
        <w:rPr>
          <w:rFonts w:ascii="Tahoma" w:hAnsi="Tahoma" w:cs="Tahoma"/>
          <w:sz w:val="24"/>
          <w:szCs w:val="24"/>
        </w:rPr>
        <w:t>6</w:t>
      </w:r>
      <w:r w:rsidRPr="002D0E05">
        <w:rPr>
          <w:rFonts w:ascii="Tahoma" w:hAnsi="Tahoma" w:cs="Tahoma"/>
          <w:sz w:val="24"/>
          <w:szCs w:val="24"/>
        </w:rPr>
        <w:t>.04.2017.godine, a u cilju odlučivanja po predmetnoj žalbi.</w:t>
      </w:r>
      <w:r w:rsidR="002D0E05" w:rsidRPr="002D0E05">
        <w:rPr>
          <w:rFonts w:ascii="Tahoma" w:hAnsi="Tahoma" w:cs="Tahoma"/>
          <w:sz w:val="24"/>
          <w:szCs w:val="24"/>
        </w:rPr>
        <w:t xml:space="preserve"> </w:t>
      </w:r>
    </w:p>
    <w:p w:rsidR="005D1939" w:rsidRPr="002D0E05" w:rsidRDefault="0085553B" w:rsidP="002D0E05">
      <w:pPr>
        <w:jc w:val="both"/>
        <w:rPr>
          <w:rFonts w:ascii="Tahoma" w:hAnsi="Tahoma" w:cs="Tahoma"/>
          <w:i/>
          <w:sz w:val="24"/>
          <w:szCs w:val="24"/>
        </w:rPr>
      </w:pPr>
      <w:r w:rsidRPr="002D0E05">
        <w:rPr>
          <w:rFonts w:ascii="Tahoma" w:hAnsi="Tahoma" w:cs="Tahoma"/>
          <w:sz w:val="24"/>
          <w:szCs w:val="24"/>
        </w:rPr>
        <w:t xml:space="preserve">Prvostepeni organ aktom br. </w:t>
      </w:r>
      <w:r w:rsidR="00F22B4D" w:rsidRPr="002D0E05">
        <w:rPr>
          <w:rFonts w:ascii="Tahoma" w:hAnsi="Tahoma" w:cs="Tahoma"/>
          <w:sz w:val="24"/>
          <w:szCs w:val="24"/>
        </w:rPr>
        <w:t>35/17</w:t>
      </w:r>
      <w:r w:rsidRPr="002D0E05">
        <w:rPr>
          <w:rFonts w:ascii="Tahoma" w:hAnsi="Tahoma" w:cs="Tahoma"/>
          <w:sz w:val="24"/>
          <w:szCs w:val="24"/>
        </w:rPr>
        <w:t xml:space="preserve"> od 20.06.2017. godine dostavl</w:t>
      </w:r>
      <w:r w:rsidR="002D0E05" w:rsidRPr="002D0E05">
        <w:rPr>
          <w:rFonts w:ascii="Tahoma" w:hAnsi="Tahoma" w:cs="Tahoma"/>
          <w:sz w:val="24"/>
          <w:szCs w:val="24"/>
        </w:rPr>
        <w:t>ja izjašnjenje u kome navodi da</w:t>
      </w:r>
      <w:r w:rsidR="005D1939" w:rsidRPr="002D0E05">
        <w:rPr>
          <w:rFonts w:ascii="Tahoma" w:hAnsi="Tahoma" w:cs="Tahoma"/>
          <w:sz w:val="24"/>
          <w:szCs w:val="24"/>
        </w:rPr>
        <w:t xml:space="preserve"> Vrhovno državno tužilaštvo</w:t>
      </w:r>
      <w:r w:rsidR="002D0E05" w:rsidRPr="002D0E05">
        <w:rPr>
          <w:rFonts w:ascii="Tahoma" w:hAnsi="Tahoma" w:cs="Tahoma"/>
          <w:sz w:val="24"/>
          <w:szCs w:val="24"/>
        </w:rPr>
        <w:t xml:space="preserve"> nije u posjedu traženih informacija</w:t>
      </w:r>
      <w:r w:rsidR="005D1939" w:rsidRPr="002D0E05">
        <w:rPr>
          <w:rFonts w:ascii="Tahoma" w:hAnsi="Tahoma" w:cs="Tahoma"/>
          <w:sz w:val="24"/>
          <w:szCs w:val="24"/>
        </w:rPr>
        <w:t>.</w:t>
      </w:r>
      <w:r w:rsidR="002D0E05" w:rsidRPr="002D0E05">
        <w:rPr>
          <w:rFonts w:ascii="Tahoma" w:hAnsi="Tahoma" w:cs="Tahoma"/>
          <w:sz w:val="24"/>
          <w:szCs w:val="24"/>
        </w:rPr>
        <w:t xml:space="preserve"> Nadalje se navodi da je VDT, kada je riječ o traženim podacima, podnosiocu i ranije ukazalo da se</w:t>
      </w:r>
      <w:r w:rsidR="002D0E05" w:rsidRPr="002D0E05">
        <w:rPr>
          <w:rStyle w:val="BodytextBold"/>
          <w:rFonts w:ascii="Tahoma" w:eastAsiaTheme="minorEastAsia" w:hAnsi="Tahoma" w:cs="Tahoma"/>
          <w:sz w:val="24"/>
          <w:szCs w:val="24"/>
        </w:rPr>
        <w:t xml:space="preserve"> </w:t>
      </w:r>
      <w:r w:rsidR="002D0E05" w:rsidRPr="002D0E05">
        <w:rPr>
          <w:rStyle w:val="BodytextBold"/>
          <w:rFonts w:ascii="Tahoma" w:eastAsiaTheme="minorEastAsia" w:hAnsi="Tahoma" w:cs="Tahoma"/>
          <w:b w:val="0"/>
          <w:sz w:val="24"/>
          <w:szCs w:val="24"/>
        </w:rPr>
        <w:t>podaci za krivična djela iz oblasti korupcije,</w:t>
      </w:r>
      <w:r w:rsidR="002D0E05" w:rsidRPr="002D0E05">
        <w:rPr>
          <w:rFonts w:ascii="Tahoma" w:hAnsi="Tahoma" w:cs="Tahoma"/>
          <w:sz w:val="24"/>
          <w:szCs w:val="24"/>
        </w:rPr>
        <w:t xml:space="preserve"> kada je u pitanju obaveza iz Akcionog plana za poglavlje 23, ne prikupljaju na način koji podnosilac traži u zahtjevu, već se dostavljaju Evropskoj komisiji u zbirnom broju u formi koju je ona propisala, dva puta godišnje (polugodišnje izvještavanje - u januaru i julu). Nadalje napominju da Tužilaštvo ne vodi evidenciju po funkcijama koje obavljaju, već po licima — učiniocima krivičnih djela, kao organ u čijoj je nadležnosti gonjenje učinilaca krivičnih djela. Imajući u vidu traženu informaciju i period za koji se traži, Vrhovno državno tužilaštvo je utvrdilo da ne posjeduje informaciju koju podnosilac </w:t>
      </w:r>
      <w:r w:rsidR="002D0E05" w:rsidRPr="002D0E05">
        <w:rPr>
          <w:rFonts w:ascii="Tahoma" w:hAnsi="Tahoma" w:cs="Tahoma"/>
          <w:sz w:val="24"/>
          <w:szCs w:val="24"/>
        </w:rPr>
        <w:lastRenderedPageBreak/>
        <w:t>navodi u zahtjevu kao dokument ili dio do kume ta u pisanoj, štampanoj ili drugoj formi kako je propisano članom 10 Zakona o slobodnom pristupu informacijama, te da bi pristup traženoj informaciji podrazumijevao prikupljanje traženih podataka i sačinjavanje nove informacije odnosno dokumenta, na zahtjev podnosioca, što organ vlasti, shodno 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AB341B">
        <w:rPr>
          <w:rFonts w:ascii="Tahoma" w:hAnsi="Tahoma" w:cs="Tahoma"/>
          <w:sz w:val="24"/>
          <w:szCs w:val="24"/>
        </w:rPr>
        <w:t xml:space="preserve">kojim je </w:t>
      </w:r>
      <w:r w:rsidR="00C92676">
        <w:rPr>
          <w:rFonts w:ascii="Tahoma" w:hAnsi="Tahoma" w:cs="Tahoma"/>
          <w:sz w:val="24"/>
          <w:szCs w:val="24"/>
        </w:rPr>
        <w:t xml:space="preserve">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razloge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D7440F" w:rsidRPr="00D7440F">
        <w:rPr>
          <w:rFonts w:ascii="Tahoma" w:hAnsi="Tahoma" w:cs="Tahoma"/>
          <w:sz w:val="24"/>
          <w:szCs w:val="24"/>
        </w:rPr>
        <w:t>Vrhovno državno tužilaštvo</w:t>
      </w:r>
      <w:r w:rsidR="00AB341B">
        <w:rPr>
          <w:rFonts w:ascii="Tahoma" w:hAnsi="Tahoma" w:cs="Tahoma"/>
          <w:sz w:val="24"/>
          <w:szCs w:val="24"/>
        </w:rPr>
        <w:t xml:space="preserve"> </w:t>
      </w:r>
      <w:r w:rsidR="0014104B">
        <w:rPr>
          <w:rFonts w:ascii="Tahoma" w:hAnsi="Tahoma" w:cs="Tahoma"/>
          <w:sz w:val="24"/>
          <w:szCs w:val="24"/>
        </w:rPr>
        <w:t xml:space="preserve">ne posjeduje traženu informaciju za navedeni period. </w:t>
      </w:r>
      <w:r w:rsidR="00752852">
        <w:rPr>
          <w:rFonts w:ascii="Tahoma" w:hAnsi="Tahoma" w:cs="Tahoma"/>
          <w:sz w:val="24"/>
          <w:szCs w:val="24"/>
        </w:rPr>
        <w:t>Takođe Savjet Agencije nalazi da su neosnovani i ko</w:t>
      </w:r>
      <w:r w:rsidR="00131BA3">
        <w:rPr>
          <w:rFonts w:ascii="Tahoma" w:hAnsi="Tahoma" w:cs="Tahoma"/>
          <w:sz w:val="24"/>
          <w:szCs w:val="24"/>
        </w:rPr>
        <w:t>n</w:t>
      </w:r>
      <w:r w:rsidR="00752852">
        <w:rPr>
          <w:rFonts w:ascii="Tahoma" w:hAnsi="Tahoma" w:cs="Tahoma"/>
          <w:sz w:val="24"/>
          <w:szCs w:val="24"/>
        </w:rPr>
        <w:t>tradiktorni navodi žalioca koji trvrdi da n</w:t>
      </w:r>
      <w:r w:rsidR="00131BA3">
        <w:rPr>
          <w:rFonts w:ascii="Tahoma" w:hAnsi="Tahoma" w:cs="Tahoma"/>
          <w:sz w:val="24"/>
          <w:szCs w:val="24"/>
        </w:rPr>
        <w:t xml:space="preserve">esporno </w:t>
      </w:r>
      <w:r w:rsidR="00752852">
        <w:rPr>
          <w:rFonts w:ascii="Tahoma" w:hAnsi="Tahoma" w:cs="Tahoma"/>
          <w:sz w:val="24"/>
          <w:szCs w:val="24"/>
        </w:rPr>
        <w:t>prvost</w:t>
      </w:r>
      <w:r w:rsidR="00131BA3">
        <w:rPr>
          <w:rFonts w:ascii="Tahoma" w:hAnsi="Tahoma" w:cs="Tahoma"/>
          <w:sz w:val="24"/>
          <w:szCs w:val="24"/>
        </w:rPr>
        <w:t>e</w:t>
      </w:r>
      <w:r w:rsidR="00752852">
        <w:rPr>
          <w:rFonts w:ascii="Tahoma" w:hAnsi="Tahoma" w:cs="Tahoma"/>
          <w:sz w:val="24"/>
          <w:szCs w:val="24"/>
        </w:rPr>
        <w:t xml:space="preserve">peni organ posjeduje traženu informaciju a u sledećoj rečenici </w:t>
      </w:r>
      <w:r w:rsidR="00752852" w:rsidRPr="00752852">
        <w:rPr>
          <w:rFonts w:ascii="Tahoma" w:hAnsi="Tahoma" w:cs="Tahoma"/>
          <w:sz w:val="24"/>
          <w:szCs w:val="24"/>
        </w:rPr>
        <w:t>ukazuje na to da nije propisano za koji vremenski period je ovaj organ dužan da sačinjava tražene informacije, pa je isti bio dužan dostavit</w:t>
      </w:r>
      <w:r w:rsidR="00752852">
        <w:rPr>
          <w:rFonts w:ascii="Tahoma" w:hAnsi="Tahoma" w:cs="Tahoma"/>
          <w:sz w:val="24"/>
          <w:szCs w:val="24"/>
        </w:rPr>
        <w:t>i ih za period tražen zahtjevom</w:t>
      </w:r>
      <w:r w:rsidR="00752852" w:rsidRPr="00752852">
        <w:rPr>
          <w:rFonts w:ascii="Tahoma" w:hAnsi="Tahoma" w:cs="Tahoma"/>
          <w:sz w:val="24"/>
          <w:szCs w:val="24"/>
        </w:rPr>
        <w:t>.</w:t>
      </w:r>
      <w:r w:rsidR="00735661">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7830" w:rsidRDefault="00E37830" w:rsidP="005A768B">
      <w:pPr>
        <w:jc w:val="both"/>
        <w:rPr>
          <w:rFonts w:ascii="Tahoma" w:hAnsi="Tahoma" w:cs="Tahoma"/>
          <w:color w:val="000000"/>
          <w:sz w:val="24"/>
          <w:szCs w:val="24"/>
        </w:rPr>
      </w:pPr>
    </w:p>
    <w:p w:rsidR="00E37830" w:rsidRDefault="00E37830"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AC1" w:rsidRDefault="007F4AC1" w:rsidP="004C7646">
      <w:pPr>
        <w:spacing w:after="0" w:line="240" w:lineRule="auto"/>
      </w:pPr>
      <w:r>
        <w:separator/>
      </w:r>
    </w:p>
  </w:endnote>
  <w:endnote w:type="continuationSeparator" w:id="0">
    <w:p w:rsidR="007F4AC1" w:rsidRDefault="007F4AC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F4AC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4AC1" w:rsidP="00EA2993">
    <w:pPr>
      <w:pStyle w:val="Footer"/>
      <w:rPr>
        <w:b/>
        <w:sz w:val="16"/>
        <w:szCs w:val="16"/>
      </w:rPr>
    </w:pPr>
  </w:p>
  <w:p w:rsidR="0090753B" w:rsidRPr="00E62A90" w:rsidRDefault="007F4AC1" w:rsidP="00E62A90">
    <w:pPr>
      <w:pStyle w:val="Footer"/>
      <w:shd w:val="clear" w:color="auto" w:fill="FF0000"/>
      <w:jc w:val="center"/>
      <w:rPr>
        <w:b/>
        <w:color w:val="FF0000"/>
        <w:sz w:val="2"/>
        <w:szCs w:val="2"/>
      </w:rPr>
    </w:pPr>
  </w:p>
  <w:p w:rsidR="0090753B" w:rsidRDefault="007F4AC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F4AC1" w:rsidP="00E03674">
    <w:pPr>
      <w:pStyle w:val="Footer"/>
      <w:jc w:val="center"/>
      <w:rPr>
        <w:sz w:val="16"/>
        <w:szCs w:val="16"/>
      </w:rPr>
    </w:pPr>
  </w:p>
  <w:p w:rsidR="0090753B" w:rsidRPr="002B6C39" w:rsidRDefault="007F4AC1">
    <w:pPr>
      <w:pStyle w:val="Footer"/>
    </w:pPr>
  </w:p>
  <w:p w:rsidR="0090753B" w:rsidRDefault="007F4AC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4A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AC1" w:rsidRDefault="007F4AC1" w:rsidP="004C7646">
      <w:pPr>
        <w:spacing w:after="0" w:line="240" w:lineRule="auto"/>
      </w:pPr>
      <w:r>
        <w:separator/>
      </w:r>
    </w:p>
  </w:footnote>
  <w:footnote w:type="continuationSeparator" w:id="0">
    <w:p w:rsidR="007F4AC1" w:rsidRDefault="007F4AC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4A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4A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4A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166"/>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5524"/>
    <w:rsid w:val="002D5F1E"/>
    <w:rsid w:val="002D6F65"/>
    <w:rsid w:val="002E036E"/>
    <w:rsid w:val="002E0EEE"/>
    <w:rsid w:val="002E2954"/>
    <w:rsid w:val="002E30C5"/>
    <w:rsid w:val="002E425A"/>
    <w:rsid w:val="002E5707"/>
    <w:rsid w:val="002E5CFB"/>
    <w:rsid w:val="002E7916"/>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354C4"/>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AC1"/>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4010"/>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504D"/>
    <w:rsid w:val="00B852AD"/>
    <w:rsid w:val="00B95DB7"/>
    <w:rsid w:val="00B95F2A"/>
    <w:rsid w:val="00BA13AB"/>
    <w:rsid w:val="00BA1C9F"/>
    <w:rsid w:val="00BA32B7"/>
    <w:rsid w:val="00BA6177"/>
    <w:rsid w:val="00BA76C6"/>
    <w:rsid w:val="00BA7788"/>
    <w:rsid w:val="00BA798A"/>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2CC7"/>
    <w:rsid w:val="00E1519D"/>
    <w:rsid w:val="00E23937"/>
    <w:rsid w:val="00E247B4"/>
    <w:rsid w:val="00E2748D"/>
    <w:rsid w:val="00E315F9"/>
    <w:rsid w:val="00E34188"/>
    <w:rsid w:val="00E35367"/>
    <w:rsid w:val="00E37830"/>
    <w:rsid w:val="00E45154"/>
    <w:rsid w:val="00E50173"/>
    <w:rsid w:val="00E50267"/>
    <w:rsid w:val="00E50355"/>
    <w:rsid w:val="00E52E42"/>
    <w:rsid w:val="00E56842"/>
    <w:rsid w:val="00E60DC7"/>
    <w:rsid w:val="00E611C5"/>
    <w:rsid w:val="00E62471"/>
    <w:rsid w:val="00E6279E"/>
    <w:rsid w:val="00E648A4"/>
    <w:rsid w:val="00E64F6B"/>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649EF"/>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C5D421-1614-4665-8FB2-544C1F44B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6</Pages>
  <Words>2112</Words>
  <Characters>12042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1069</cp:revision>
  <cp:lastPrinted>2017-08-25T08:14:00Z</cp:lastPrinted>
  <dcterms:created xsi:type="dcterms:W3CDTF">2015-08-03T11:09:00Z</dcterms:created>
  <dcterms:modified xsi:type="dcterms:W3CDTF">2017-12-07T11:45:00Z</dcterms:modified>
</cp:coreProperties>
</file>