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D122C6">
        <w:rPr>
          <w:rFonts w:ascii="Tahoma" w:hAnsi="Tahoma" w:cs="Tahoma"/>
          <w:b/>
          <w:sz w:val="24"/>
          <w:szCs w:val="24"/>
        </w:rPr>
        <w:t>4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D122C6">
        <w:rPr>
          <w:rFonts w:ascii="Tahoma" w:hAnsi="Tahoma" w:cs="Tahoma"/>
          <w:sz w:val="24"/>
          <w:szCs w:val="24"/>
          <w:lang w:val="sr-Latn-CS"/>
        </w:rPr>
        <w:t>049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D122C6">
        <w:rPr>
          <w:rFonts w:ascii="Tahoma" w:hAnsi="Tahoma" w:cs="Tahoma"/>
          <w:sz w:val="24"/>
          <w:szCs w:val="24"/>
          <w:lang w:val="sr-Latn-CS"/>
        </w:rPr>
        <w:t>049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122C6">
        <w:rPr>
          <w:rFonts w:ascii="Tahoma" w:hAnsi="Tahoma" w:cs="Tahoma"/>
          <w:sz w:val="24"/>
          <w:szCs w:val="24"/>
          <w:lang w:val="sr-Latn-CS"/>
        </w:rPr>
        <w:t xml:space="preserve">anketnog ispitivanja pacijenata i zdravstvenih radnika o korupciji u zdravstvenom sistemu u 2016.godini i preporuka za unaprjeđenje sačinjenog 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61732E">
        <w:rPr>
          <w:rFonts w:ascii="Tahoma" w:hAnsi="Tahoma" w:cs="Tahoma"/>
          <w:sz w:val="24"/>
          <w:szCs w:val="24"/>
        </w:rPr>
        <w:t>1</w:t>
      </w:r>
      <w:r w:rsidR="00D122C6">
        <w:rPr>
          <w:rFonts w:ascii="Tahoma" w:hAnsi="Tahoma" w:cs="Tahoma"/>
          <w:sz w:val="24"/>
          <w:szCs w:val="24"/>
        </w:rPr>
        <w:t>1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D122C6">
        <w:rPr>
          <w:rFonts w:ascii="Tahoma" w:hAnsi="Tahoma" w:cs="Tahoma"/>
          <w:sz w:val="24"/>
          <w:szCs w:val="24"/>
          <w:lang w:val="sr-Latn-CS"/>
        </w:rPr>
        <w:t>049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D122C6">
        <w:rPr>
          <w:rFonts w:ascii="Tahoma" w:hAnsi="Tahoma" w:cs="Tahoma"/>
          <w:sz w:val="24"/>
          <w:szCs w:val="24"/>
          <w:lang w:val="sr-Latn-CS"/>
        </w:rPr>
        <w:t>11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D122C6">
        <w:rPr>
          <w:rFonts w:ascii="Tahoma" w:hAnsi="Tahoma" w:cs="Tahoma"/>
          <w:sz w:val="24"/>
          <w:szCs w:val="24"/>
        </w:rPr>
        <w:t>11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D122C6">
        <w:rPr>
          <w:rFonts w:ascii="Tahoma" w:hAnsi="Tahoma" w:cs="Tahoma"/>
          <w:sz w:val="24"/>
          <w:szCs w:val="24"/>
          <w:lang w:val="sr-Latn-CS"/>
        </w:rPr>
        <w:t>049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D122C6">
        <w:rPr>
          <w:rFonts w:ascii="Tahoma" w:hAnsi="Tahoma" w:cs="Tahoma"/>
          <w:sz w:val="24"/>
          <w:szCs w:val="24"/>
          <w:lang w:val="sr-Latn-CS"/>
        </w:rPr>
        <w:t>7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D122C6">
        <w:rPr>
          <w:rFonts w:ascii="Tahoma" w:hAnsi="Tahoma" w:cs="Tahoma"/>
          <w:sz w:val="24"/>
          <w:szCs w:val="24"/>
          <w:lang w:val="sr-Latn-CS"/>
        </w:rPr>
        <w:t>049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7E" w:rsidRDefault="0030037E" w:rsidP="00CB7F9A">
      <w:pPr>
        <w:spacing w:after="0" w:line="240" w:lineRule="auto"/>
      </w:pPr>
      <w:r>
        <w:separator/>
      </w:r>
    </w:p>
  </w:endnote>
  <w:endnote w:type="continuationSeparator" w:id="0">
    <w:p w:rsidR="0030037E" w:rsidRDefault="0030037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7E" w:rsidRDefault="0030037E" w:rsidP="00CB7F9A">
      <w:pPr>
        <w:spacing w:after="0" w:line="240" w:lineRule="auto"/>
      </w:pPr>
      <w:r>
        <w:separator/>
      </w:r>
    </w:p>
  </w:footnote>
  <w:footnote w:type="continuationSeparator" w:id="0">
    <w:p w:rsidR="0030037E" w:rsidRDefault="0030037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37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2F12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2C6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3F80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0FDA2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D80AD-7167-4891-A304-EAB3D498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2017-05-24T10:37:00Z</cp:lastPrinted>
  <dcterms:created xsi:type="dcterms:W3CDTF">2015-12-16T13:08:00Z</dcterms:created>
  <dcterms:modified xsi:type="dcterms:W3CDTF">2017-12-11T07:43:00Z</dcterms:modified>
</cp:coreProperties>
</file>