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A105C0">
        <w:rPr>
          <w:rFonts w:ascii="Tahoma" w:hAnsi="Tahoma" w:cs="Tahoma"/>
          <w:b/>
          <w:sz w:val="24"/>
          <w:szCs w:val="24"/>
        </w:rPr>
        <w:t>7</w:t>
      </w:r>
      <w:r w:rsidR="00AC244D">
        <w:rPr>
          <w:rFonts w:ascii="Tahoma" w:hAnsi="Tahoma" w:cs="Tahoma"/>
          <w:b/>
          <w:sz w:val="24"/>
          <w:szCs w:val="24"/>
        </w:rPr>
        <w:t>46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F4F6E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AC244D">
        <w:rPr>
          <w:rFonts w:ascii="Tahoma" w:hAnsi="Tahoma" w:cs="Tahoma"/>
          <w:sz w:val="24"/>
          <w:szCs w:val="24"/>
          <w:lang w:val="sr-Latn-CS"/>
        </w:rPr>
        <w:t>100651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Demokratskoj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AC244D">
        <w:rPr>
          <w:rFonts w:ascii="Tahoma" w:hAnsi="Tahoma" w:cs="Tahoma"/>
          <w:sz w:val="24"/>
          <w:szCs w:val="24"/>
          <w:lang w:val="sr-Latn-CS"/>
        </w:rPr>
        <w:t>100651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13A2" w:rsidRPr="00C5117C">
        <w:rPr>
          <w:rFonts w:ascii="Tahoma" w:hAnsi="Tahoma" w:cs="Tahoma"/>
          <w:sz w:val="24"/>
          <w:szCs w:val="24"/>
          <w:lang w:val="sr-Latn-CS"/>
        </w:rPr>
        <w:t>svi ugovori i fakture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o zakupu uličnih bilborda i city-light displeja za potrebe oglašavanja u predizbornoj kampanji za parlamentarne izbore 2016. godine</w:t>
      </w:r>
      <w:r w:rsidR="00416000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AC244D">
        <w:rPr>
          <w:rFonts w:ascii="Tahoma" w:hAnsi="Tahoma" w:cs="Tahoma"/>
          <w:sz w:val="24"/>
          <w:szCs w:val="24"/>
          <w:lang w:val="sr-Latn-CS"/>
        </w:rPr>
        <w:t>7501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AC244D">
        <w:rPr>
          <w:rFonts w:ascii="Tahoma" w:hAnsi="Tahoma" w:cs="Tahoma"/>
          <w:sz w:val="24"/>
          <w:szCs w:val="24"/>
          <w:lang w:val="sr-Latn-CS"/>
        </w:rPr>
        <w:t>100651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C23" w:rsidRDefault="00011C23" w:rsidP="00CB7F9A">
      <w:pPr>
        <w:spacing w:after="0" w:line="240" w:lineRule="auto"/>
      </w:pPr>
      <w:r>
        <w:separator/>
      </w:r>
    </w:p>
  </w:endnote>
  <w:endnote w:type="continuationSeparator" w:id="0">
    <w:p w:rsidR="00011C23" w:rsidRDefault="00011C2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C23" w:rsidRDefault="00011C23" w:rsidP="00CB7F9A">
      <w:pPr>
        <w:spacing w:after="0" w:line="240" w:lineRule="auto"/>
      </w:pPr>
      <w:r>
        <w:separator/>
      </w:r>
    </w:p>
  </w:footnote>
  <w:footnote w:type="continuationSeparator" w:id="0">
    <w:p w:rsidR="00011C23" w:rsidRDefault="00011C2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1C23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0214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CA4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4F6E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3A2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132B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44D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1F260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29B8B-E0EC-4CFA-BC87-35FC1411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2014-12-08T14:22:00Z</cp:lastPrinted>
  <dcterms:created xsi:type="dcterms:W3CDTF">2015-12-16T13:08:00Z</dcterms:created>
  <dcterms:modified xsi:type="dcterms:W3CDTF">2017-12-08T07:44:00Z</dcterms:modified>
</cp:coreProperties>
</file>