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B80483">
        <w:rPr>
          <w:rFonts w:ascii="Tahoma" w:hAnsi="Tahoma" w:cs="Tahoma"/>
          <w:b/>
          <w:sz w:val="24"/>
          <w:szCs w:val="24"/>
        </w:rPr>
        <w:t>7</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407E67">
        <w:rPr>
          <w:rFonts w:ascii="Tahoma" w:hAnsi="Tahoma" w:cs="Tahoma"/>
          <w:sz w:val="24"/>
          <w:szCs w:val="24"/>
        </w:rPr>
        <w:t>112462-112465</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D-663</w:t>
      </w:r>
      <w:r w:rsidR="00407E67">
        <w:rPr>
          <w:rFonts w:ascii="Tahoma" w:hAnsi="Tahoma" w:cs="Tahoma"/>
          <w:sz w:val="24"/>
          <w:szCs w:val="24"/>
        </w:rPr>
        <w:t>1</w:t>
      </w:r>
      <w:r w:rsidR="00451FE5">
        <w:rPr>
          <w:rFonts w:ascii="Tahoma" w:hAnsi="Tahoma" w:cs="Tahoma"/>
          <w:sz w:val="24"/>
          <w:szCs w:val="24"/>
        </w:rPr>
        <w:t>/2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895C0C">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8E693A">
        <w:rPr>
          <w:rFonts w:ascii="Tahoma" w:hAnsi="Tahoma" w:cs="Tahoma"/>
          <w:sz w:val="24"/>
          <w:szCs w:val="24"/>
        </w:rPr>
        <w:t>112462-112465</w:t>
      </w:r>
      <w:r w:rsidR="00D76DCC" w:rsidRPr="00D76DCC">
        <w:rPr>
          <w:rFonts w:ascii="Tahoma" w:hAnsi="Tahoma" w:cs="Tahoma"/>
          <w:sz w:val="24"/>
          <w:szCs w:val="24"/>
        </w:rPr>
        <w:t xml:space="preserve"> od 16.06.2017. godine, koji se</w:t>
      </w:r>
      <w:r w:rsidR="00D76DCC">
        <w:rPr>
          <w:rFonts w:ascii="Tahoma" w:hAnsi="Tahoma" w:cs="Tahoma"/>
          <w:sz w:val="24"/>
          <w:szCs w:val="24"/>
        </w:rPr>
        <w:t xml:space="preserve"> odnosi na dostavljanje kopije:</w:t>
      </w:r>
      <w:r w:rsidR="00895C0C" w:rsidRPr="00895C0C">
        <w:t xml:space="preserve"> </w:t>
      </w:r>
      <w:r w:rsidR="00895C0C" w:rsidRPr="00895C0C">
        <w:rPr>
          <w:rFonts w:ascii="Tahoma" w:hAnsi="Tahoma" w:cs="Tahoma"/>
          <w:sz w:val="24"/>
          <w:szCs w:val="24"/>
        </w:rPr>
        <w:t>svih carinskih deklaracija o uvozu za firmu »Rudnici mrk</w:t>
      </w:r>
      <w:r w:rsidR="00895C0C">
        <w:rPr>
          <w:rFonts w:ascii="Tahoma" w:hAnsi="Tahoma" w:cs="Tahoma"/>
          <w:sz w:val="24"/>
          <w:szCs w:val="24"/>
        </w:rPr>
        <w:t>og uglja« DOO Podgorica iz 2014.godine;</w:t>
      </w:r>
      <w:r w:rsidR="00895C0C" w:rsidRPr="00895C0C">
        <w:rPr>
          <w:rFonts w:ascii="Tahoma" w:hAnsi="Tahoma" w:cs="Tahoma"/>
          <w:sz w:val="24"/>
          <w:szCs w:val="24"/>
        </w:rPr>
        <w:t>svih carinskih deklaracija o uvozu za firmu »Rudnic</w:t>
      </w:r>
      <w:r w:rsidR="00895C0C">
        <w:rPr>
          <w:rFonts w:ascii="Tahoma" w:hAnsi="Tahoma" w:cs="Tahoma"/>
          <w:sz w:val="24"/>
          <w:szCs w:val="24"/>
        </w:rPr>
        <w:t>i mrkog uglja« DOO Podgorica iz 2015.godine;</w:t>
      </w:r>
      <w:r w:rsidR="00895C0C" w:rsidRPr="00895C0C">
        <w:rPr>
          <w:rFonts w:ascii="Tahoma" w:hAnsi="Tahoma" w:cs="Tahoma"/>
          <w:sz w:val="24"/>
          <w:szCs w:val="24"/>
        </w:rPr>
        <w:t>svih carinskih deklaracija o uvozu za firmu »Rudnic</w:t>
      </w:r>
      <w:r w:rsidR="00895C0C">
        <w:rPr>
          <w:rFonts w:ascii="Tahoma" w:hAnsi="Tahoma" w:cs="Tahoma"/>
          <w:sz w:val="24"/>
          <w:szCs w:val="24"/>
        </w:rPr>
        <w:t>i mrkog uglja« DOO Podgorica iz 2016.godine i</w:t>
      </w:r>
      <w:r w:rsidR="00895C0C" w:rsidRPr="00895C0C">
        <w:rPr>
          <w:rFonts w:ascii="Tahoma" w:hAnsi="Tahoma" w:cs="Tahoma"/>
          <w:sz w:val="24"/>
          <w:szCs w:val="24"/>
        </w:rPr>
        <w:t>svih carinskih deklaracija o uvozu za firmu »Rudnic</w:t>
      </w:r>
      <w:r w:rsidR="00895C0C">
        <w:rPr>
          <w:rFonts w:ascii="Tahoma" w:hAnsi="Tahoma" w:cs="Tahoma"/>
          <w:sz w:val="24"/>
          <w:szCs w:val="24"/>
        </w:rPr>
        <w:t>i mrkog uglja« DOO Podgorica iz 2017.</w:t>
      </w:r>
      <w:r w:rsidR="00895C0C" w:rsidRPr="00895C0C">
        <w:rPr>
          <w:rFonts w:ascii="Tahoma" w:hAnsi="Tahoma" w:cs="Tahoma"/>
          <w:sz w:val="24"/>
          <w:szCs w:val="24"/>
        </w:rPr>
        <w:t>godine.</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fizičkim i pravnim licima koji su sadržani u carinskim deklaracijama, kao i podaci potrebni za utvrđivanje i provjeru carinske vrijednosti robe, u skladu sa odredbama zakona kojim se ureduju carinski </w:t>
      </w:r>
      <w:r w:rsidR="008951D2" w:rsidRPr="008951D2">
        <w:rPr>
          <w:rFonts w:ascii="Tahoma" w:hAnsi="Tahoma" w:cs="Tahoma"/>
          <w:sz w:val="24"/>
          <w:szCs w:val="24"/>
        </w:rPr>
        <w:lastRenderedPageBreak/>
        <w:t>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A75750" w:rsidRPr="00A75750" w:rsidRDefault="000965B2" w:rsidP="00A75750">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D-663</w:t>
      </w:r>
      <w:r w:rsidR="00887250">
        <w:rPr>
          <w:rFonts w:ascii="Tahoma" w:hAnsi="Tahoma" w:cs="Tahoma"/>
          <w:sz w:val="24"/>
          <w:szCs w:val="24"/>
        </w:rPr>
        <w:t>1</w:t>
      </w:r>
      <w:r w:rsidR="00451FE5" w:rsidRPr="00451FE5">
        <w:rPr>
          <w:rFonts w:ascii="Tahoma" w:hAnsi="Tahoma" w:cs="Tahoma"/>
          <w:sz w:val="24"/>
          <w:szCs w:val="24"/>
        </w:rPr>
        <w:t>/2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p>
    <w:p w:rsidR="00896AF6" w:rsidRDefault="00A75750" w:rsidP="00B24491">
      <w:pPr>
        <w:jc w:val="both"/>
        <w:rPr>
          <w:rFonts w:ascii="Tahoma" w:hAnsi="Tahoma" w:cs="Tahoma"/>
          <w:sz w:val="24"/>
          <w:szCs w:val="24"/>
        </w:rPr>
      </w:pPr>
      <w:r w:rsidRPr="00A75750">
        <w:rPr>
          <w:rFonts w:ascii="Tahoma" w:hAnsi="Tahoma" w:cs="Tahoma"/>
          <w:sz w:val="24"/>
          <w:szCs w:val="24"/>
        </w:rPr>
        <w:lastRenderedPageBreak/>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Pr="00A75750">
        <w:rPr>
          <w:rFonts w:ascii="Tahoma" w:hAnsi="Tahoma" w:cs="Tahoma"/>
          <w:sz w:val="24"/>
          <w:szCs w:val="24"/>
        </w:rPr>
        <w:t xml:space="preserve">Prema tome, osporeno rješenje je nezakonito sa aspekta Zakona o slobodnom pristupu </w:t>
      </w:r>
      <w:r w:rsidRPr="00A75750">
        <w:rPr>
          <w:rFonts w:ascii="Tahoma" w:hAnsi="Tahoma" w:cs="Tahoma"/>
          <w:sz w:val="24"/>
          <w:szCs w:val="24"/>
        </w:rPr>
        <w:lastRenderedPageBreak/>
        <w:t>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D-663</w:t>
      </w:r>
      <w:r w:rsidR="002D05E2">
        <w:rPr>
          <w:rFonts w:ascii="Tahoma" w:hAnsi="Tahoma" w:cs="Tahoma"/>
          <w:sz w:val="24"/>
          <w:szCs w:val="24"/>
        </w:rPr>
        <w:t>1</w:t>
      </w:r>
      <w:r w:rsidR="00CF1B2B" w:rsidRPr="00CF1B2B">
        <w:rPr>
          <w:rFonts w:ascii="Tahoma" w:hAnsi="Tahoma" w:cs="Tahoma"/>
          <w:sz w:val="24"/>
          <w:szCs w:val="24"/>
        </w:rPr>
        <w:t>/2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2C0920" w:rsidRDefault="002C0920"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313" w:rsidRDefault="00AD4313" w:rsidP="004C7646">
      <w:pPr>
        <w:spacing w:after="0" w:line="240" w:lineRule="auto"/>
      </w:pPr>
      <w:r>
        <w:separator/>
      </w:r>
    </w:p>
  </w:endnote>
  <w:endnote w:type="continuationSeparator" w:id="0">
    <w:p w:rsidR="00AD4313" w:rsidRDefault="00AD4313"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D431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4313" w:rsidP="00EA2993">
    <w:pPr>
      <w:pStyle w:val="Footer"/>
      <w:rPr>
        <w:b/>
        <w:sz w:val="16"/>
        <w:szCs w:val="16"/>
      </w:rPr>
    </w:pPr>
  </w:p>
  <w:p w:rsidR="0090753B" w:rsidRPr="00E62A90" w:rsidRDefault="00AD4313" w:rsidP="00E62A90">
    <w:pPr>
      <w:pStyle w:val="Footer"/>
      <w:shd w:val="clear" w:color="auto" w:fill="FF0000"/>
      <w:jc w:val="center"/>
      <w:rPr>
        <w:b/>
        <w:color w:val="FF0000"/>
        <w:sz w:val="2"/>
        <w:szCs w:val="2"/>
      </w:rPr>
    </w:pPr>
  </w:p>
  <w:p w:rsidR="0090753B" w:rsidRDefault="00AD4313"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D4313" w:rsidP="00E03674">
    <w:pPr>
      <w:pStyle w:val="Footer"/>
      <w:jc w:val="center"/>
      <w:rPr>
        <w:sz w:val="16"/>
        <w:szCs w:val="16"/>
      </w:rPr>
    </w:pPr>
  </w:p>
  <w:p w:rsidR="0090753B" w:rsidRPr="002B6C39" w:rsidRDefault="00AD4313">
    <w:pPr>
      <w:pStyle w:val="Footer"/>
    </w:pPr>
  </w:p>
  <w:p w:rsidR="0090753B" w:rsidRDefault="00AD431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4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313" w:rsidRDefault="00AD4313" w:rsidP="004C7646">
      <w:pPr>
        <w:spacing w:after="0" w:line="240" w:lineRule="auto"/>
      </w:pPr>
      <w:r>
        <w:separator/>
      </w:r>
    </w:p>
  </w:footnote>
  <w:footnote w:type="continuationSeparator" w:id="0">
    <w:p w:rsidR="00AD4313" w:rsidRDefault="00AD4313"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43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43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D43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2"/>
    <w:rsid w:val="00015BC2"/>
    <w:rsid w:val="0001668D"/>
    <w:rsid w:val="000200D0"/>
    <w:rsid w:val="00021758"/>
    <w:rsid w:val="00022DDE"/>
    <w:rsid w:val="00023A56"/>
    <w:rsid w:val="00023D68"/>
    <w:rsid w:val="00024FCE"/>
    <w:rsid w:val="00037B59"/>
    <w:rsid w:val="00042CAC"/>
    <w:rsid w:val="00044EE7"/>
    <w:rsid w:val="000460A1"/>
    <w:rsid w:val="000500FD"/>
    <w:rsid w:val="00055E9F"/>
    <w:rsid w:val="000600B3"/>
    <w:rsid w:val="0006238A"/>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7B48"/>
    <w:rsid w:val="001156CA"/>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5802"/>
    <w:rsid w:val="00165E1F"/>
    <w:rsid w:val="00173BB3"/>
    <w:rsid w:val="0017444D"/>
    <w:rsid w:val="0017545C"/>
    <w:rsid w:val="00177288"/>
    <w:rsid w:val="0017763F"/>
    <w:rsid w:val="00190BDC"/>
    <w:rsid w:val="00195EAF"/>
    <w:rsid w:val="001A10B6"/>
    <w:rsid w:val="001A7730"/>
    <w:rsid w:val="001B1839"/>
    <w:rsid w:val="001B561F"/>
    <w:rsid w:val="001C46D3"/>
    <w:rsid w:val="001C64ED"/>
    <w:rsid w:val="001D19C8"/>
    <w:rsid w:val="001E3DB5"/>
    <w:rsid w:val="001E6F90"/>
    <w:rsid w:val="001E749F"/>
    <w:rsid w:val="001F04B5"/>
    <w:rsid w:val="001F1250"/>
    <w:rsid w:val="001F4142"/>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478D"/>
    <w:rsid w:val="00246010"/>
    <w:rsid w:val="00246714"/>
    <w:rsid w:val="00251B4E"/>
    <w:rsid w:val="0025352F"/>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05E2"/>
    <w:rsid w:val="002D225A"/>
    <w:rsid w:val="002D5F1E"/>
    <w:rsid w:val="002D6F65"/>
    <w:rsid w:val="002E036E"/>
    <w:rsid w:val="002E0EEE"/>
    <w:rsid w:val="002E2954"/>
    <w:rsid w:val="002E425A"/>
    <w:rsid w:val="002E5CFB"/>
    <w:rsid w:val="002F046F"/>
    <w:rsid w:val="002F1B61"/>
    <w:rsid w:val="002F2791"/>
    <w:rsid w:val="002F6154"/>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5F5B"/>
    <w:rsid w:val="00330E15"/>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F06FB"/>
    <w:rsid w:val="003F2448"/>
    <w:rsid w:val="003F2FFF"/>
    <w:rsid w:val="003F3A3A"/>
    <w:rsid w:val="003F41F1"/>
    <w:rsid w:val="003F5F86"/>
    <w:rsid w:val="00400251"/>
    <w:rsid w:val="0040081B"/>
    <w:rsid w:val="00403C6A"/>
    <w:rsid w:val="0040732B"/>
    <w:rsid w:val="00407E67"/>
    <w:rsid w:val="004101C7"/>
    <w:rsid w:val="0041514E"/>
    <w:rsid w:val="00415AA5"/>
    <w:rsid w:val="00415D3F"/>
    <w:rsid w:val="00425487"/>
    <w:rsid w:val="0043023F"/>
    <w:rsid w:val="00431E29"/>
    <w:rsid w:val="0043656C"/>
    <w:rsid w:val="0043694C"/>
    <w:rsid w:val="00437BAE"/>
    <w:rsid w:val="00441E4E"/>
    <w:rsid w:val="00450B15"/>
    <w:rsid w:val="0045191B"/>
    <w:rsid w:val="00451FE5"/>
    <w:rsid w:val="00452A2B"/>
    <w:rsid w:val="00453C52"/>
    <w:rsid w:val="004556CC"/>
    <w:rsid w:val="00456EDC"/>
    <w:rsid w:val="00461769"/>
    <w:rsid w:val="00464904"/>
    <w:rsid w:val="00466684"/>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82C"/>
    <w:rsid w:val="00526BEA"/>
    <w:rsid w:val="00532A23"/>
    <w:rsid w:val="0054201D"/>
    <w:rsid w:val="00552696"/>
    <w:rsid w:val="00561FBE"/>
    <w:rsid w:val="005628E8"/>
    <w:rsid w:val="00567C61"/>
    <w:rsid w:val="00570986"/>
    <w:rsid w:val="00571EAB"/>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45B8"/>
    <w:rsid w:val="00735F40"/>
    <w:rsid w:val="0073692A"/>
    <w:rsid w:val="007418A3"/>
    <w:rsid w:val="007423AF"/>
    <w:rsid w:val="00743ED4"/>
    <w:rsid w:val="0074498A"/>
    <w:rsid w:val="007465B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6CF5"/>
    <w:rsid w:val="00811A1A"/>
    <w:rsid w:val="00812F01"/>
    <w:rsid w:val="008175B1"/>
    <w:rsid w:val="008204F7"/>
    <w:rsid w:val="00824FAF"/>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250"/>
    <w:rsid w:val="008951D2"/>
    <w:rsid w:val="00895C0C"/>
    <w:rsid w:val="00896160"/>
    <w:rsid w:val="00896AF6"/>
    <w:rsid w:val="008A22E8"/>
    <w:rsid w:val="008A2B8A"/>
    <w:rsid w:val="008A5507"/>
    <w:rsid w:val="008B1CB3"/>
    <w:rsid w:val="008B3AEB"/>
    <w:rsid w:val="008B424A"/>
    <w:rsid w:val="008B79B8"/>
    <w:rsid w:val="008B79D7"/>
    <w:rsid w:val="008C1488"/>
    <w:rsid w:val="008C223E"/>
    <w:rsid w:val="008C3573"/>
    <w:rsid w:val="008C3D7E"/>
    <w:rsid w:val="008D2D17"/>
    <w:rsid w:val="008D6618"/>
    <w:rsid w:val="008E0C10"/>
    <w:rsid w:val="008E17EB"/>
    <w:rsid w:val="008E1BA1"/>
    <w:rsid w:val="008E1D3C"/>
    <w:rsid w:val="008E527E"/>
    <w:rsid w:val="008E693A"/>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156"/>
    <w:rsid w:val="00A505F1"/>
    <w:rsid w:val="00A51DBD"/>
    <w:rsid w:val="00A5231F"/>
    <w:rsid w:val="00A5433C"/>
    <w:rsid w:val="00A54C54"/>
    <w:rsid w:val="00A55598"/>
    <w:rsid w:val="00A572C9"/>
    <w:rsid w:val="00A633BE"/>
    <w:rsid w:val="00A657BB"/>
    <w:rsid w:val="00A66CA1"/>
    <w:rsid w:val="00A71887"/>
    <w:rsid w:val="00A75750"/>
    <w:rsid w:val="00A75FA0"/>
    <w:rsid w:val="00A83AAB"/>
    <w:rsid w:val="00A84D53"/>
    <w:rsid w:val="00A902D2"/>
    <w:rsid w:val="00A93457"/>
    <w:rsid w:val="00A944BB"/>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4313"/>
    <w:rsid w:val="00AD5D4C"/>
    <w:rsid w:val="00AD6CA8"/>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0483"/>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B5E"/>
    <w:rsid w:val="00BE2B5D"/>
    <w:rsid w:val="00BE63CC"/>
    <w:rsid w:val="00BF0926"/>
    <w:rsid w:val="00BF1112"/>
    <w:rsid w:val="00BF24C2"/>
    <w:rsid w:val="00BF4C18"/>
    <w:rsid w:val="00BF5142"/>
    <w:rsid w:val="00BF5A7D"/>
    <w:rsid w:val="00BF5D6C"/>
    <w:rsid w:val="00C010BF"/>
    <w:rsid w:val="00C01651"/>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B4"/>
    <w:rsid w:val="00C31599"/>
    <w:rsid w:val="00C37D23"/>
    <w:rsid w:val="00C423F7"/>
    <w:rsid w:val="00C43B8A"/>
    <w:rsid w:val="00C44FCE"/>
    <w:rsid w:val="00C47D40"/>
    <w:rsid w:val="00C47E44"/>
    <w:rsid w:val="00C518C0"/>
    <w:rsid w:val="00C55375"/>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1731"/>
    <w:rsid w:val="00CF178B"/>
    <w:rsid w:val="00CF1B2B"/>
    <w:rsid w:val="00CF459B"/>
    <w:rsid w:val="00CF604B"/>
    <w:rsid w:val="00CF6D3E"/>
    <w:rsid w:val="00CF7910"/>
    <w:rsid w:val="00CF7B14"/>
    <w:rsid w:val="00D0357C"/>
    <w:rsid w:val="00D03974"/>
    <w:rsid w:val="00D03ADF"/>
    <w:rsid w:val="00D03B01"/>
    <w:rsid w:val="00D07B2F"/>
    <w:rsid w:val="00D14E04"/>
    <w:rsid w:val="00D21973"/>
    <w:rsid w:val="00D30C93"/>
    <w:rsid w:val="00D34D97"/>
    <w:rsid w:val="00D41C9E"/>
    <w:rsid w:val="00D463C9"/>
    <w:rsid w:val="00D502CB"/>
    <w:rsid w:val="00D51EC2"/>
    <w:rsid w:val="00D53B81"/>
    <w:rsid w:val="00D552B4"/>
    <w:rsid w:val="00D56555"/>
    <w:rsid w:val="00D6212B"/>
    <w:rsid w:val="00D64460"/>
    <w:rsid w:val="00D6626E"/>
    <w:rsid w:val="00D66721"/>
    <w:rsid w:val="00D71B3D"/>
    <w:rsid w:val="00D73484"/>
    <w:rsid w:val="00D75AE1"/>
    <w:rsid w:val="00D76DCC"/>
    <w:rsid w:val="00D776E3"/>
    <w:rsid w:val="00D82769"/>
    <w:rsid w:val="00D87B46"/>
    <w:rsid w:val="00D9574F"/>
    <w:rsid w:val="00D9595A"/>
    <w:rsid w:val="00DA15E0"/>
    <w:rsid w:val="00DA2969"/>
    <w:rsid w:val="00DB6A04"/>
    <w:rsid w:val="00DB7002"/>
    <w:rsid w:val="00DB713B"/>
    <w:rsid w:val="00DC1F40"/>
    <w:rsid w:val="00DC3C8E"/>
    <w:rsid w:val="00DC45E9"/>
    <w:rsid w:val="00DD35E1"/>
    <w:rsid w:val="00DD3EBE"/>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10CC"/>
    <w:rsid w:val="00EC1F85"/>
    <w:rsid w:val="00EC30D7"/>
    <w:rsid w:val="00EC3E33"/>
    <w:rsid w:val="00ED0559"/>
    <w:rsid w:val="00ED2BA3"/>
    <w:rsid w:val="00EE1275"/>
    <w:rsid w:val="00EE7690"/>
    <w:rsid w:val="00EF0ACD"/>
    <w:rsid w:val="00EF3E04"/>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A45"/>
    <w:rsid w:val="00FC25B4"/>
    <w:rsid w:val="00FC3015"/>
    <w:rsid w:val="00FD64A4"/>
    <w:rsid w:val="00FE2158"/>
    <w:rsid w:val="00FE4D5D"/>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3931"/>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EA91A3-BEF8-41D9-B976-F0799BCF0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6</Pages>
  <Words>2148</Words>
  <Characters>12247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562</cp:revision>
  <cp:lastPrinted>2017-08-04T08:46:00Z</cp:lastPrinted>
  <dcterms:created xsi:type="dcterms:W3CDTF">2015-08-03T11:09:00Z</dcterms:created>
  <dcterms:modified xsi:type="dcterms:W3CDTF">2017-12-06T11:20:00Z</dcterms:modified>
</cp:coreProperties>
</file>