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9F690E">
        <w:rPr>
          <w:rFonts w:ascii="Tahoma" w:hAnsi="Tahoma" w:cs="Tahoma"/>
          <w:b/>
          <w:sz w:val="24"/>
          <w:szCs w:val="24"/>
        </w:rPr>
        <w:t>1715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313CA" w:rsidRPr="00E75A1C" w:rsidRDefault="009710D8" w:rsidP="00E75A1C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75A1C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C5111E" w:rsidRDefault="00306A70" w:rsidP="00C511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9F690E">
        <w:rPr>
          <w:rFonts w:ascii="Tahoma" w:hAnsi="Tahoma" w:cs="Tahoma"/>
          <w:sz w:val="24"/>
          <w:szCs w:val="24"/>
        </w:rPr>
        <w:t>97646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480DC7">
        <w:rPr>
          <w:rFonts w:ascii="Tahoma" w:hAnsi="Tahoma" w:cs="Tahoma"/>
          <w:sz w:val="24"/>
          <w:szCs w:val="24"/>
        </w:rPr>
        <w:t>UP/Io br.06-062-</w:t>
      </w:r>
      <w:r w:rsidR="009F690E">
        <w:rPr>
          <w:rFonts w:ascii="Tahoma" w:hAnsi="Tahoma" w:cs="Tahoma"/>
          <w:sz w:val="24"/>
          <w:szCs w:val="24"/>
        </w:rPr>
        <w:t>211</w:t>
      </w:r>
      <w:r w:rsidR="00480DC7"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480DC7">
        <w:rPr>
          <w:rFonts w:ascii="Tahoma" w:hAnsi="Tahoma" w:cs="Tahoma"/>
          <w:sz w:val="24"/>
          <w:szCs w:val="24"/>
        </w:rPr>
        <w:t>07.09</w:t>
      </w:r>
      <w:r w:rsidR="003C3192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C3192">
        <w:rPr>
          <w:rFonts w:ascii="Tahoma" w:hAnsi="Tahoma" w:cs="Tahoma"/>
          <w:sz w:val="24"/>
          <w:szCs w:val="24"/>
        </w:rPr>
        <w:t>24.10.2016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CD68DE" w:rsidRDefault="00CD68DE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313CA" w:rsidRPr="00E75A1C" w:rsidRDefault="00C05118" w:rsidP="00E75A1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CD68DE" w:rsidRDefault="00CD68DE" w:rsidP="00E75A1C">
      <w:pPr>
        <w:jc w:val="center"/>
        <w:rPr>
          <w:rFonts w:ascii="Tahoma" w:hAnsi="Tahoma" w:cs="Tahoma"/>
          <w:b/>
          <w:sz w:val="24"/>
          <w:szCs w:val="24"/>
        </w:rPr>
      </w:pPr>
    </w:p>
    <w:p w:rsidR="003313CA" w:rsidRPr="00E75A1C" w:rsidRDefault="00306A70" w:rsidP="00E75A1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CD68DE" w:rsidRDefault="00CD68DE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</w:rPr>
      </w:pP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9F690E">
        <w:rPr>
          <w:rFonts w:ascii="Tahoma" w:hAnsi="Tahoma" w:cs="Tahoma"/>
          <w:sz w:val="24"/>
          <w:szCs w:val="24"/>
        </w:rPr>
        <w:t>97646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480DC7">
        <w:rPr>
          <w:rFonts w:ascii="Tahoma" w:hAnsi="Tahoma" w:cs="Tahoma"/>
          <w:sz w:val="24"/>
        </w:rPr>
        <w:t>31.08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C3192">
        <w:rPr>
          <w:rFonts w:ascii="Tahoma" w:hAnsi="Tahoma" w:cs="Tahoma"/>
          <w:sz w:val="24"/>
          <w:szCs w:val="24"/>
        </w:rPr>
        <w:t>Izvoda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9F690E">
        <w:rPr>
          <w:rFonts w:ascii="Tahoma" w:hAnsi="Tahoma" w:cs="Tahoma"/>
          <w:sz w:val="24"/>
          <w:szCs w:val="24"/>
        </w:rPr>
        <w:t>11/08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9F690E">
        <w:rPr>
          <w:rFonts w:ascii="Tahoma" w:hAnsi="Tahoma" w:cs="Tahoma"/>
          <w:sz w:val="24"/>
          <w:szCs w:val="24"/>
        </w:rPr>
        <w:t>25/08</w:t>
      </w:r>
      <w:r w:rsidR="00F270E0">
        <w:rPr>
          <w:rFonts w:ascii="Tahoma" w:hAnsi="Tahoma" w:cs="Tahoma"/>
          <w:sz w:val="24"/>
          <w:szCs w:val="24"/>
        </w:rPr>
        <w:t>/2016.</w:t>
      </w:r>
      <w:r w:rsidR="00316DD9" w:rsidRPr="00355B0C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 xml:space="preserve">koje je organ lokalne uprave dužan da objavljuje petnaestodnevno (u skladu sa čl.30 st 2 Zakona o finansiranju političkih subjekata i izbornih kampanja). </w:t>
      </w:r>
      <w:r w:rsidR="00480DC7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480DC7">
        <w:rPr>
          <w:rFonts w:ascii="Tahoma" w:hAnsi="Tahoma" w:cs="Tahoma"/>
          <w:sz w:val="24"/>
          <w:szCs w:val="24"/>
        </w:rPr>
        <w:t xml:space="preserve">i svrhu plaćanja/naziv konta GK, </w:t>
      </w:r>
      <w:r w:rsidR="00316DD9">
        <w:rPr>
          <w:rFonts w:ascii="Tahoma" w:hAnsi="Tahoma" w:cs="Tahoma"/>
          <w:sz w:val="24"/>
          <w:szCs w:val="24"/>
        </w:rPr>
        <w:t>prvostep</w:t>
      </w:r>
      <w:r w:rsidR="00480DC7">
        <w:rPr>
          <w:rFonts w:ascii="Tahoma" w:hAnsi="Tahoma" w:cs="Tahoma"/>
          <w:sz w:val="24"/>
          <w:szCs w:val="24"/>
        </w:rPr>
        <w:t xml:space="preserve">eni organ je donio obavještenje u skladu sa članom 26 stav 2 zakona o slobodnom pristupu informacijama, </w:t>
      </w:r>
      <w:r w:rsidR="00316DD9">
        <w:rPr>
          <w:rFonts w:ascii="Tahoma" w:hAnsi="Tahoma" w:cs="Tahoma"/>
          <w:sz w:val="24"/>
          <w:szCs w:val="24"/>
        </w:rPr>
        <w:t>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</w:t>
      </w:r>
      <w:r w:rsidR="00480DC7">
        <w:rPr>
          <w:rFonts w:ascii="Tahoma" w:hAnsi="Tahoma" w:cs="Tahoma"/>
          <w:sz w:val="24"/>
          <w:szCs w:val="24"/>
        </w:rPr>
        <w:t xml:space="preserve"> web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sajtu Opštine </w:t>
      </w:r>
      <w:r w:rsidR="00480DC7">
        <w:rPr>
          <w:rFonts w:ascii="Tahoma" w:hAnsi="Tahoma" w:cs="Tahoma"/>
          <w:sz w:val="24"/>
          <w:szCs w:val="24"/>
        </w:rPr>
        <w:t>Nikšić</w:t>
      </w:r>
      <w:r w:rsidR="003C3192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480DC7" w:rsidRPr="0003017B">
          <w:rPr>
            <w:rStyle w:val="Hyperlink"/>
            <w:rFonts w:ascii="Tahoma" w:hAnsi="Tahoma" w:cs="Tahoma"/>
            <w:sz w:val="24"/>
            <w:szCs w:val="24"/>
          </w:rPr>
          <w:t>www.niksic.me</w:t>
        </w:r>
      </w:hyperlink>
      <w:r w:rsidR="003C3192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>pa ovaj Sekretarijat shodno stavu 1 istog člana Zakona nije dužan da podnosiocu zahtjeva omogući pristup na traženi način</w:t>
      </w:r>
      <w:r w:rsidR="003C3192">
        <w:rPr>
          <w:rFonts w:ascii="Tahoma" w:hAnsi="Tahoma" w:cs="Tahoma"/>
          <w:sz w:val="24"/>
          <w:szCs w:val="24"/>
        </w:rPr>
        <w:t xml:space="preserve">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480DC7">
        <w:rPr>
          <w:rFonts w:ascii="Tahoma" w:hAnsi="Tahoma" w:cs="Tahoma"/>
          <w:sz w:val="24"/>
          <w:szCs w:val="24"/>
        </w:rPr>
        <w:t>31.08</w:t>
      </w:r>
      <w:r w:rsidR="003C3192">
        <w:rPr>
          <w:rFonts w:ascii="Tahoma" w:hAnsi="Tahoma" w:cs="Tahoma"/>
          <w:sz w:val="24"/>
          <w:szCs w:val="24"/>
        </w:rPr>
        <w:t>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 xml:space="preserve">za finansije, razvoj i preduzetništvo </w:t>
      </w:r>
      <w:r w:rsidR="00480DC7">
        <w:rPr>
          <w:rFonts w:ascii="Tahoma" w:hAnsi="Tahoma" w:cs="Tahoma"/>
          <w:sz w:val="24"/>
          <w:szCs w:val="24"/>
        </w:rPr>
        <w:lastRenderedPageBreak/>
        <w:t>Opštine Nikšić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Izvodi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F270E0" w:rsidRPr="00355B0C">
        <w:rPr>
          <w:rFonts w:ascii="Tahoma" w:hAnsi="Tahoma" w:cs="Tahoma"/>
          <w:sz w:val="24"/>
          <w:szCs w:val="24"/>
        </w:rPr>
        <w:t xml:space="preserve">za period od </w:t>
      </w:r>
      <w:r w:rsidR="009F690E">
        <w:rPr>
          <w:rFonts w:ascii="Tahoma" w:hAnsi="Tahoma" w:cs="Tahoma"/>
          <w:sz w:val="24"/>
          <w:szCs w:val="24"/>
        </w:rPr>
        <w:t>11/08</w:t>
      </w:r>
      <w:r w:rsidR="00F270E0" w:rsidRPr="00355B0C">
        <w:rPr>
          <w:rFonts w:ascii="Tahoma" w:hAnsi="Tahoma" w:cs="Tahoma"/>
          <w:sz w:val="24"/>
          <w:szCs w:val="24"/>
        </w:rPr>
        <w:t xml:space="preserve">/2016 do </w:t>
      </w:r>
      <w:r w:rsidR="009F690E">
        <w:rPr>
          <w:rFonts w:ascii="Tahoma" w:hAnsi="Tahoma" w:cs="Tahoma"/>
          <w:sz w:val="24"/>
          <w:szCs w:val="24"/>
        </w:rPr>
        <w:t>25</w:t>
      </w:r>
      <w:r w:rsidR="00480DC7">
        <w:rPr>
          <w:rFonts w:ascii="Tahoma" w:hAnsi="Tahoma" w:cs="Tahoma"/>
          <w:sz w:val="24"/>
          <w:szCs w:val="24"/>
        </w:rPr>
        <w:t>/08</w:t>
      </w:r>
      <w:r w:rsidR="003C3192">
        <w:rPr>
          <w:rFonts w:ascii="Tahoma" w:hAnsi="Tahoma" w:cs="Tahoma"/>
          <w:sz w:val="24"/>
          <w:szCs w:val="24"/>
        </w:rPr>
        <w:t>/</w:t>
      </w:r>
      <w:r w:rsidR="00F270E0">
        <w:rPr>
          <w:rFonts w:ascii="Tahoma" w:hAnsi="Tahoma" w:cs="Tahoma"/>
          <w:sz w:val="24"/>
          <w:szCs w:val="24"/>
        </w:rPr>
        <w:t>2016.</w:t>
      </w:r>
      <w:r w:rsidR="00875318">
        <w:rPr>
          <w:rFonts w:ascii="Tahoma" w:hAnsi="Tahoma" w:cs="Tahoma"/>
          <w:sz w:val="24"/>
          <w:szCs w:val="24"/>
        </w:rPr>
        <w:t>godine koje je organ lokaln</w:t>
      </w:r>
      <w:r w:rsidR="003C3192">
        <w:rPr>
          <w:rFonts w:ascii="Tahoma" w:hAnsi="Tahoma" w:cs="Tahoma"/>
          <w:sz w:val="24"/>
          <w:szCs w:val="24"/>
        </w:rPr>
        <w:t xml:space="preserve">e uprave dužan da objavljuje petnaestodnevno (u skladu sa čl.30 st 2 Zakona o finansiranju političkih subjekata i izbornih kampanja). </w:t>
      </w:r>
      <w:r w:rsidR="00F270E0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F270E0">
        <w:rPr>
          <w:rFonts w:ascii="Tahoma" w:hAnsi="Tahoma" w:cs="Tahoma"/>
          <w:sz w:val="24"/>
          <w:szCs w:val="24"/>
        </w:rPr>
        <w:t xml:space="preserve">i svrhu plaćanja/naziv konta GK </w:t>
      </w:r>
      <w:r w:rsidR="00647B15" w:rsidRPr="002F5FAA">
        <w:rPr>
          <w:rFonts w:ascii="Tahoma" w:hAnsi="Tahoma" w:cs="Tahoma"/>
          <w:sz w:val="24"/>
          <w:szCs w:val="24"/>
        </w:rPr>
        <w:t>.</w:t>
      </w:r>
    </w:p>
    <w:p w:rsidR="00647B15" w:rsidRPr="002F5FAA" w:rsidRDefault="00480DC7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Dana 08</w:t>
      </w:r>
      <w:r w:rsidR="003C3192">
        <w:rPr>
          <w:rFonts w:ascii="Tahoma" w:hAnsi="Tahoma" w:cs="Tahoma"/>
          <w:sz w:val="24"/>
          <w:szCs w:val="24"/>
        </w:rPr>
        <w:t>. septe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>
        <w:rPr>
          <w:rFonts w:ascii="Tahoma" w:hAnsi="Tahoma" w:cs="Tahoma"/>
          <w:sz w:val="24"/>
          <w:szCs w:val="24"/>
        </w:rPr>
        <w:t>za finansije, razvoj i preduzetništvo Opštine Nikšić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>
        <w:rPr>
          <w:rFonts w:ascii="Tahoma" w:hAnsi="Tahoma" w:cs="Tahoma"/>
          <w:sz w:val="24"/>
          <w:szCs w:val="24"/>
        </w:rPr>
        <w:t>UP/Io br.06-062-</w:t>
      </w:r>
      <w:r w:rsidR="009F690E">
        <w:rPr>
          <w:rFonts w:ascii="Tahoma" w:hAnsi="Tahoma" w:cs="Tahoma"/>
          <w:sz w:val="24"/>
          <w:szCs w:val="24"/>
        </w:rPr>
        <w:t>211</w:t>
      </w:r>
      <w:r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>
        <w:rPr>
          <w:rFonts w:ascii="Tahoma" w:hAnsi="Tahoma" w:cs="Tahoma"/>
          <w:sz w:val="24"/>
          <w:szCs w:val="24"/>
        </w:rPr>
        <w:t>07</w:t>
      </w:r>
      <w:r w:rsidR="00E520EA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</w:t>
      </w:r>
      <w:r w:rsidR="00E520EA">
        <w:rPr>
          <w:rFonts w:ascii="Tahoma" w:hAnsi="Tahoma" w:cs="Tahoma"/>
          <w:sz w:val="24"/>
          <w:szCs w:val="24"/>
        </w:rPr>
        <w:t>stava, tačnije ne sadrži podatke koji se tiču broj konta/naloga</w:t>
      </w:r>
      <w:r w:rsidR="00E520EA" w:rsidRPr="00355B0C">
        <w:rPr>
          <w:rFonts w:ascii="Tahoma" w:hAnsi="Tahoma" w:cs="Tahoma"/>
          <w:sz w:val="24"/>
          <w:szCs w:val="24"/>
        </w:rPr>
        <w:t xml:space="preserve">, </w:t>
      </w:r>
      <w:r w:rsidR="00E520EA">
        <w:rPr>
          <w:rFonts w:ascii="Tahoma" w:hAnsi="Tahoma" w:cs="Tahoma"/>
          <w:sz w:val="24"/>
          <w:szCs w:val="24"/>
        </w:rPr>
        <w:t xml:space="preserve">ukupan </w:t>
      </w:r>
      <w:r w:rsidR="00E520EA" w:rsidRPr="00355B0C">
        <w:rPr>
          <w:rFonts w:ascii="Tahoma" w:hAnsi="Tahoma" w:cs="Tahoma"/>
          <w:sz w:val="24"/>
          <w:szCs w:val="24"/>
        </w:rPr>
        <w:t xml:space="preserve">iznos plaćanja </w:t>
      </w:r>
      <w:r w:rsidR="00E520EA">
        <w:rPr>
          <w:rFonts w:ascii="Tahoma" w:hAnsi="Tahoma" w:cs="Tahoma"/>
          <w:sz w:val="24"/>
          <w:szCs w:val="24"/>
        </w:rPr>
        <w:t xml:space="preserve">i svrhu plaćanja/naziv konta. Na taj način je </w:t>
      </w:r>
      <w:r w:rsidR="00647B15" w:rsidRPr="002F5FAA">
        <w:rPr>
          <w:rFonts w:ascii="Tahoma" w:hAnsi="Tahoma" w:cs="Tahoma"/>
          <w:sz w:val="24"/>
          <w:szCs w:val="24"/>
        </w:rPr>
        <w:t xml:space="preserve">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9738E7" w:rsidRDefault="00647B15" w:rsidP="00431056">
      <w:pPr>
        <w:pStyle w:val="BodyText2"/>
        <w:shd w:val="clear" w:color="auto" w:fill="auto"/>
        <w:spacing w:after="243" w:line="276" w:lineRule="auto"/>
        <w:ind w:left="20" w:right="-22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</w:t>
      </w:r>
      <w:r w:rsidR="003C3192">
        <w:rPr>
          <w:rFonts w:ascii="Tahoma" w:hAnsi="Tahoma" w:cs="Tahoma"/>
          <w:sz w:val="24"/>
          <w:szCs w:val="24"/>
        </w:rPr>
        <w:t>/naziv konta GK</w:t>
      </w:r>
      <w:r w:rsidRPr="002F5FA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Pr="002F5FAA">
        <w:rPr>
          <w:rFonts w:ascii="Tahoma" w:hAnsi="Tahoma" w:cs="Tahoma"/>
          <w:sz w:val="24"/>
          <w:szCs w:val="24"/>
        </w:rPr>
        <w:t xml:space="preserve">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480DC7">
        <w:rPr>
          <w:rFonts w:ascii="Tahoma" w:hAnsi="Tahoma" w:cs="Tahoma"/>
          <w:sz w:val="24"/>
          <w:szCs w:val="24"/>
        </w:rPr>
        <w:t>UP/Io br.06-062-</w:t>
      </w:r>
      <w:r w:rsidR="009F690E">
        <w:rPr>
          <w:rFonts w:ascii="Tahoma" w:hAnsi="Tahoma" w:cs="Tahoma"/>
          <w:sz w:val="24"/>
          <w:szCs w:val="24"/>
        </w:rPr>
        <w:t>211</w:t>
      </w:r>
      <w:r w:rsidR="00480DC7"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od </w:t>
      </w:r>
      <w:r w:rsidR="001F0F8F">
        <w:rPr>
          <w:rFonts w:ascii="Tahoma" w:hAnsi="Tahoma" w:cs="Tahoma"/>
          <w:sz w:val="24"/>
          <w:szCs w:val="24"/>
        </w:rPr>
        <w:t>07</w:t>
      </w:r>
      <w:r w:rsidR="00875318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lastRenderedPageBreak/>
        <w:t xml:space="preserve">Nakon razmatranja spisa predmeta, žalbenih navoda, </w:t>
      </w:r>
      <w:r w:rsidR="00E520EA">
        <w:rPr>
          <w:rFonts w:ascii="Tahoma" w:hAnsi="Tahoma" w:cs="Tahoma"/>
          <w:sz w:val="24"/>
          <w:szCs w:val="24"/>
        </w:rPr>
        <w:t>uvida u dostavljene analitičke kartice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  <w:r w:rsidR="001F0F8F">
        <w:t xml:space="preserve"> </w:t>
      </w:r>
      <w:r w:rsidR="003C3192">
        <w:t xml:space="preserve"> </w:t>
      </w:r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9F690E">
        <w:rPr>
          <w:rFonts w:ascii="Tahoma" w:hAnsi="Tahoma" w:cs="Tahoma"/>
          <w:sz w:val="24"/>
          <w:szCs w:val="24"/>
        </w:rPr>
        <w:t>97646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Dnevno zatvaranje, fiskalna godina 2016., prihodi i rashodi za dan </w:t>
      </w:r>
      <w:r w:rsidR="009F690E">
        <w:rPr>
          <w:rFonts w:ascii="Tahoma" w:hAnsi="Tahoma" w:cs="Tahoma"/>
          <w:sz w:val="24"/>
          <w:szCs w:val="24"/>
        </w:rPr>
        <w:t>11.08</w:t>
      </w:r>
      <w:r w:rsidR="003C3192">
        <w:rPr>
          <w:rFonts w:ascii="Tahoma" w:hAnsi="Tahoma" w:cs="Tahoma"/>
          <w:sz w:val="24"/>
          <w:szCs w:val="24"/>
        </w:rPr>
        <w:t xml:space="preserve">.2016.godine, prihodi i rashodi za dan </w:t>
      </w:r>
      <w:r w:rsidR="009F690E">
        <w:rPr>
          <w:rFonts w:ascii="Tahoma" w:hAnsi="Tahoma" w:cs="Tahoma"/>
          <w:sz w:val="24"/>
          <w:szCs w:val="24"/>
        </w:rPr>
        <w:t>12.08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9F690E">
        <w:rPr>
          <w:rFonts w:ascii="Tahoma" w:hAnsi="Tahoma" w:cs="Tahoma"/>
          <w:sz w:val="24"/>
          <w:szCs w:val="24"/>
        </w:rPr>
        <w:t>15.08</w:t>
      </w:r>
      <w:r w:rsidR="00CD68DE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 xml:space="preserve">2016.godine; prihodi i rashodi za dan </w:t>
      </w:r>
      <w:r w:rsidR="009F690E">
        <w:rPr>
          <w:rFonts w:ascii="Tahoma" w:hAnsi="Tahoma" w:cs="Tahoma"/>
          <w:sz w:val="24"/>
          <w:szCs w:val="24"/>
        </w:rPr>
        <w:t>16.08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9F690E">
        <w:rPr>
          <w:rFonts w:ascii="Tahoma" w:hAnsi="Tahoma" w:cs="Tahoma"/>
          <w:sz w:val="24"/>
          <w:szCs w:val="24"/>
        </w:rPr>
        <w:t>17.08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9F690E">
        <w:rPr>
          <w:rFonts w:ascii="Tahoma" w:hAnsi="Tahoma" w:cs="Tahoma"/>
          <w:sz w:val="24"/>
          <w:szCs w:val="24"/>
        </w:rPr>
        <w:t>18</w:t>
      </w:r>
      <w:r w:rsidR="001F0F8F">
        <w:rPr>
          <w:rFonts w:ascii="Tahoma" w:hAnsi="Tahoma" w:cs="Tahoma"/>
          <w:sz w:val="24"/>
          <w:szCs w:val="24"/>
        </w:rPr>
        <w:t>.08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9F690E">
        <w:rPr>
          <w:rFonts w:ascii="Tahoma" w:hAnsi="Tahoma" w:cs="Tahoma"/>
          <w:sz w:val="24"/>
          <w:szCs w:val="24"/>
        </w:rPr>
        <w:t>19</w:t>
      </w:r>
      <w:r w:rsidR="001F0F8F">
        <w:rPr>
          <w:rFonts w:ascii="Tahoma" w:hAnsi="Tahoma" w:cs="Tahoma"/>
          <w:sz w:val="24"/>
          <w:szCs w:val="24"/>
        </w:rPr>
        <w:t>.08</w:t>
      </w:r>
      <w:r w:rsidR="00CD68DE">
        <w:rPr>
          <w:rFonts w:ascii="Tahoma" w:hAnsi="Tahoma" w:cs="Tahoma"/>
          <w:sz w:val="24"/>
          <w:szCs w:val="24"/>
        </w:rPr>
        <w:t xml:space="preserve">.2016.godine; </w:t>
      </w:r>
      <w:r w:rsidR="003C3192">
        <w:rPr>
          <w:rFonts w:ascii="Tahoma" w:hAnsi="Tahoma" w:cs="Tahoma"/>
          <w:sz w:val="24"/>
          <w:szCs w:val="24"/>
        </w:rPr>
        <w:t xml:space="preserve">prihodi i rashodi za dan </w:t>
      </w:r>
      <w:r w:rsidR="009F690E">
        <w:rPr>
          <w:rFonts w:ascii="Tahoma" w:hAnsi="Tahoma" w:cs="Tahoma"/>
          <w:sz w:val="24"/>
          <w:szCs w:val="24"/>
        </w:rPr>
        <w:t>20</w:t>
      </w:r>
      <w:r w:rsidR="001F0F8F">
        <w:rPr>
          <w:rFonts w:ascii="Tahoma" w:hAnsi="Tahoma" w:cs="Tahoma"/>
          <w:sz w:val="24"/>
          <w:szCs w:val="24"/>
        </w:rPr>
        <w:t>.08</w:t>
      </w:r>
      <w:r w:rsidR="00E75A1C">
        <w:rPr>
          <w:rFonts w:ascii="Tahoma" w:hAnsi="Tahoma" w:cs="Tahoma"/>
          <w:sz w:val="24"/>
          <w:szCs w:val="24"/>
        </w:rPr>
        <w:t>.2016.godine</w:t>
      </w:r>
      <w:r w:rsidR="00CD68DE">
        <w:rPr>
          <w:rFonts w:ascii="Tahoma" w:hAnsi="Tahoma" w:cs="Tahoma"/>
          <w:sz w:val="24"/>
          <w:szCs w:val="24"/>
        </w:rPr>
        <w:t xml:space="preserve">; prihodi i rashodi za dan </w:t>
      </w:r>
      <w:r w:rsidR="009F690E">
        <w:rPr>
          <w:rFonts w:ascii="Tahoma" w:hAnsi="Tahoma" w:cs="Tahoma"/>
          <w:sz w:val="24"/>
          <w:szCs w:val="24"/>
        </w:rPr>
        <w:t>22</w:t>
      </w:r>
      <w:r w:rsidR="001F0F8F">
        <w:rPr>
          <w:rFonts w:ascii="Tahoma" w:hAnsi="Tahoma" w:cs="Tahoma"/>
          <w:sz w:val="24"/>
          <w:szCs w:val="24"/>
        </w:rPr>
        <w:t>.08</w:t>
      </w:r>
      <w:r w:rsidR="00CD68DE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9F690E">
        <w:rPr>
          <w:rFonts w:ascii="Tahoma" w:hAnsi="Tahoma" w:cs="Tahoma"/>
          <w:sz w:val="24"/>
          <w:szCs w:val="24"/>
        </w:rPr>
        <w:t>23</w:t>
      </w:r>
      <w:r w:rsidR="001F0F8F">
        <w:rPr>
          <w:rFonts w:ascii="Tahoma" w:hAnsi="Tahoma" w:cs="Tahoma"/>
          <w:sz w:val="24"/>
          <w:szCs w:val="24"/>
        </w:rPr>
        <w:t>.08</w:t>
      </w:r>
      <w:r w:rsidR="00CD68DE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9F690E">
        <w:rPr>
          <w:rFonts w:ascii="Tahoma" w:hAnsi="Tahoma" w:cs="Tahoma"/>
          <w:sz w:val="24"/>
          <w:szCs w:val="24"/>
        </w:rPr>
        <w:t>24</w:t>
      </w:r>
      <w:r w:rsidR="001F0F8F">
        <w:rPr>
          <w:rFonts w:ascii="Tahoma" w:hAnsi="Tahoma" w:cs="Tahoma"/>
          <w:sz w:val="24"/>
          <w:szCs w:val="24"/>
        </w:rPr>
        <w:t>.08</w:t>
      </w:r>
      <w:r w:rsidR="00CD68DE">
        <w:rPr>
          <w:rFonts w:ascii="Tahoma" w:hAnsi="Tahoma" w:cs="Tahoma"/>
          <w:sz w:val="24"/>
          <w:szCs w:val="24"/>
        </w:rPr>
        <w:t>.2016.godine</w:t>
      </w:r>
      <w:r w:rsidR="009F690E">
        <w:rPr>
          <w:rFonts w:ascii="Tahoma" w:hAnsi="Tahoma" w:cs="Tahoma"/>
          <w:sz w:val="24"/>
          <w:szCs w:val="24"/>
        </w:rPr>
        <w:t xml:space="preserve"> i </w:t>
      </w:r>
      <w:r w:rsidR="00CD68DE">
        <w:rPr>
          <w:rFonts w:ascii="Tahoma" w:hAnsi="Tahoma" w:cs="Tahoma"/>
          <w:sz w:val="24"/>
          <w:szCs w:val="24"/>
        </w:rPr>
        <w:t xml:space="preserve"> prihodi i rashodi za dan </w:t>
      </w:r>
      <w:r w:rsidR="009F690E">
        <w:rPr>
          <w:rFonts w:ascii="Tahoma" w:hAnsi="Tahoma" w:cs="Tahoma"/>
          <w:sz w:val="24"/>
          <w:szCs w:val="24"/>
        </w:rPr>
        <w:t>25</w:t>
      </w:r>
      <w:r w:rsidR="00662833">
        <w:rPr>
          <w:rFonts w:ascii="Tahoma" w:hAnsi="Tahoma" w:cs="Tahoma"/>
          <w:sz w:val="24"/>
          <w:szCs w:val="24"/>
        </w:rPr>
        <w:t>.08</w:t>
      </w:r>
      <w:r w:rsidR="00CD68DE">
        <w:rPr>
          <w:rFonts w:ascii="Tahoma" w:hAnsi="Tahoma" w:cs="Tahoma"/>
          <w:sz w:val="24"/>
          <w:szCs w:val="24"/>
        </w:rPr>
        <w:t>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3C3192">
        <w:rPr>
          <w:rFonts w:ascii="Tahoma" w:hAnsi="Tahoma" w:cs="Tahoma"/>
          <w:sz w:val="24"/>
          <w:szCs w:val="24"/>
        </w:rPr>
        <w:t>Izvode iz lokalnog trezora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480DC7">
        <w:rPr>
          <w:rFonts w:ascii="Tahoma" w:hAnsi="Tahoma" w:cs="Tahoma"/>
          <w:sz w:val="24"/>
          <w:szCs w:val="24"/>
        </w:rPr>
        <w:t>UP/Io br.06-062-</w:t>
      </w:r>
      <w:r w:rsidR="009F690E">
        <w:rPr>
          <w:rFonts w:ascii="Tahoma" w:hAnsi="Tahoma" w:cs="Tahoma"/>
          <w:sz w:val="24"/>
          <w:szCs w:val="24"/>
        </w:rPr>
        <w:t>211</w:t>
      </w:r>
      <w:r w:rsidR="00480DC7"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480DC7">
        <w:rPr>
          <w:rFonts w:ascii="Tahoma" w:hAnsi="Tahoma" w:cs="Tahoma"/>
          <w:sz w:val="24"/>
          <w:szCs w:val="24"/>
        </w:rPr>
        <w:t>07.09</w:t>
      </w:r>
      <w:r w:rsidR="003C3192">
        <w:rPr>
          <w:rFonts w:ascii="Tahoma" w:hAnsi="Tahoma" w:cs="Tahoma"/>
          <w:sz w:val="24"/>
          <w:szCs w:val="24"/>
        </w:rPr>
        <w:t>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9F690E">
        <w:rPr>
          <w:rFonts w:ascii="Tahoma" w:hAnsi="Tahoma" w:cs="Tahoma"/>
          <w:sz w:val="24"/>
          <w:szCs w:val="24"/>
        </w:rPr>
        <w:t>Dnevno zatvaranje, fiskalna godina 2016., prihodi i rashodi za dan 11.08.2016.godine, prihodi i rashodi za dan 12.08.2016.godine; prihodi i rashodi za dan 15.08.2016.godine; prihodi i rashodi za dan 16.08.2016.godine; prihodi i rashodi za dan 17.08.2016.godine; prihodi i rashodi za dan 18.08.2016.godine; prihodi i rashodi za dan 19.08.2016.godine; prihodi i rashodi za dan 20.08.2016.godine; prihodi i rashodi za dan 22.08.2016.godine; prihodi i rashodi za dan 23.08.2016.godine; prihodi i rashodi za dan 24.08.2016.godine i  prihodi i rashodi za dan 25.08.2016.godine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480DC7">
        <w:rPr>
          <w:rFonts w:ascii="Tahoma" w:hAnsi="Tahoma" w:cs="Tahoma"/>
          <w:sz w:val="24"/>
          <w:szCs w:val="24"/>
        </w:rPr>
        <w:t xml:space="preserve"> Opštine Nikšić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E37D0">
        <w:rPr>
          <w:rFonts w:ascii="Tahoma" w:hAnsi="Tahoma" w:cs="Tahoma"/>
          <w:sz w:val="24"/>
          <w:szCs w:val="24"/>
        </w:rPr>
        <w:lastRenderedPageBreak/>
        <w:t>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480DC7">
        <w:rPr>
          <w:rFonts w:ascii="Tahoma" w:hAnsi="Tahoma" w:cs="Tahoma"/>
          <w:sz w:val="24"/>
          <w:szCs w:val="24"/>
        </w:rPr>
        <w:t>Opštine Nikšić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CD6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45B" w:rsidRDefault="004E445B" w:rsidP="004C7646">
      <w:pPr>
        <w:spacing w:after="0" w:line="240" w:lineRule="auto"/>
      </w:pPr>
      <w:r>
        <w:separator/>
      </w:r>
    </w:p>
  </w:endnote>
  <w:endnote w:type="continuationSeparator" w:id="0">
    <w:p w:rsidR="004E445B" w:rsidRDefault="004E445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45B" w:rsidRDefault="004E445B" w:rsidP="004C7646">
      <w:pPr>
        <w:spacing w:after="0" w:line="240" w:lineRule="auto"/>
      </w:pPr>
      <w:r>
        <w:separator/>
      </w:r>
    </w:p>
  </w:footnote>
  <w:footnote w:type="continuationSeparator" w:id="0">
    <w:p w:rsidR="004E445B" w:rsidRDefault="004E445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16FED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0F8F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3840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23CD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13CA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0DC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445B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833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3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690E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02C5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68DE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75A1C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28FB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4FA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sic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ksic.me/parlamentarni-izbori-2016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niksic.me/parlamentarni-izbori-2016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iksic.me/parlamentarni-izbori-2016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6BAA2-3B3A-4347-8C2B-A56FDCB8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2017-08-02T07:34:00Z</cp:lastPrinted>
  <dcterms:created xsi:type="dcterms:W3CDTF">2017-08-02T07:35:00Z</dcterms:created>
  <dcterms:modified xsi:type="dcterms:W3CDTF">2017-12-20T11:02:00Z</dcterms:modified>
</cp:coreProperties>
</file>