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032CC3">
        <w:rPr>
          <w:rFonts w:ascii="Tahoma" w:hAnsi="Tahoma" w:cs="Tahoma"/>
          <w:b/>
          <w:sz w:val="24"/>
          <w:szCs w:val="24"/>
        </w:rPr>
        <w:t>2266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542AE6">
        <w:rPr>
          <w:rFonts w:ascii="Tahoma" w:hAnsi="Tahoma" w:cs="Tahoma"/>
          <w:b/>
          <w:sz w:val="24"/>
          <w:szCs w:val="24"/>
        </w:rPr>
        <w:t>21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542AE6">
        <w:rPr>
          <w:rFonts w:ascii="Tahoma" w:hAnsi="Tahoma" w:cs="Tahoma"/>
          <w:b/>
          <w:sz w:val="24"/>
          <w:szCs w:val="24"/>
        </w:rPr>
        <w:t>08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032CC3">
        <w:rPr>
          <w:rFonts w:ascii="Tahoma" w:hAnsi="Tahoma" w:cs="Tahoma"/>
          <w:sz w:val="24"/>
          <w:szCs w:val="24"/>
          <w:lang w:val="sr-Latn-CS"/>
        </w:rPr>
        <w:t>112837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D2C3B">
        <w:rPr>
          <w:rFonts w:ascii="Tahoma" w:hAnsi="Tahoma" w:cs="Tahoma"/>
          <w:sz w:val="24"/>
          <w:szCs w:val="24"/>
          <w:lang w:val="sr-Latn-CS"/>
        </w:rPr>
        <w:t>10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35D54">
        <w:rPr>
          <w:rFonts w:ascii="Tahoma" w:hAnsi="Tahoma" w:cs="Tahoma"/>
          <w:sz w:val="24"/>
          <w:szCs w:val="24"/>
          <w:lang w:val="sr-Latn-CS"/>
        </w:rPr>
        <w:t>0</w:t>
      </w:r>
      <w:r w:rsidR="007D2C3B">
        <w:rPr>
          <w:rFonts w:ascii="Tahoma" w:hAnsi="Tahoma" w:cs="Tahoma"/>
          <w:sz w:val="24"/>
          <w:szCs w:val="24"/>
          <w:lang w:val="sr-Latn-CS"/>
        </w:rPr>
        <w:t>7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C35D54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B31559">
        <w:rPr>
          <w:rFonts w:ascii="Tahoma" w:hAnsi="Tahoma" w:cs="Tahoma"/>
          <w:sz w:val="24"/>
          <w:szCs w:val="24"/>
          <w:lang w:val="sr-Latn-CS"/>
        </w:rPr>
        <w:t>15</w:t>
      </w:r>
      <w:r w:rsidR="00665BB0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542AE6">
        <w:rPr>
          <w:rFonts w:ascii="Tahoma" w:hAnsi="Tahoma" w:cs="Tahoma"/>
          <w:sz w:val="24"/>
          <w:szCs w:val="24"/>
          <w:lang w:val="sr-Latn-CS"/>
        </w:rPr>
        <w:t>16</w:t>
      </w:r>
      <w:r w:rsidR="00C07B3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542AE6">
        <w:rPr>
          <w:rFonts w:ascii="Tahoma" w:hAnsi="Tahoma" w:cs="Tahoma"/>
          <w:sz w:val="24"/>
          <w:szCs w:val="24"/>
          <w:lang w:val="sr-Latn-CS"/>
        </w:rPr>
        <w:t>08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Pr="00BF314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35D54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032CC3">
        <w:rPr>
          <w:rFonts w:ascii="Tahoma" w:hAnsi="Tahoma" w:cs="Tahoma"/>
          <w:sz w:val="24"/>
          <w:szCs w:val="24"/>
          <w:lang w:val="sr-Latn-CS"/>
        </w:rPr>
        <w:t>112837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32CC3">
        <w:rPr>
          <w:rFonts w:ascii="Tahoma" w:hAnsi="Tahoma" w:cs="Tahoma"/>
          <w:sz w:val="24"/>
          <w:szCs w:val="24"/>
          <w:lang w:val="sr-Latn-CS"/>
        </w:rPr>
        <w:t>19. 06. 2017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C35D54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2CC3">
        <w:rPr>
          <w:rFonts w:ascii="Tahoma" w:hAnsi="Tahoma" w:cs="Tahoma"/>
          <w:sz w:val="24"/>
          <w:szCs w:val="24"/>
          <w:lang w:val="sr-Latn-CS"/>
        </w:rPr>
        <w:t>19. 06. 2017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0B690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2D2">
        <w:rPr>
          <w:rFonts w:ascii="Tahoma" w:hAnsi="Tahoma" w:cs="Tahoma"/>
          <w:sz w:val="24"/>
          <w:szCs w:val="24"/>
          <w:lang w:val="sr-Latn-CS"/>
        </w:rPr>
        <w:t>Akata koja sadrže informacije o</w:t>
      </w:r>
      <w:r w:rsidR="00F246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71456">
        <w:rPr>
          <w:rFonts w:ascii="Tahoma" w:hAnsi="Tahoma" w:cs="Tahoma"/>
          <w:sz w:val="24"/>
          <w:szCs w:val="24"/>
          <w:lang w:val="sr-Latn-CS"/>
        </w:rPr>
        <w:t xml:space="preserve">broju </w:t>
      </w:r>
      <w:r w:rsidR="00032CC3">
        <w:rPr>
          <w:rFonts w:ascii="Tahoma" w:hAnsi="Tahoma" w:cs="Tahoma"/>
          <w:sz w:val="24"/>
          <w:szCs w:val="24"/>
          <w:lang w:val="sr-Latn-CS"/>
        </w:rPr>
        <w:t>lica</w:t>
      </w:r>
      <w:r w:rsidR="00271456">
        <w:rPr>
          <w:rFonts w:ascii="Tahoma" w:hAnsi="Tahoma" w:cs="Tahoma"/>
          <w:sz w:val="24"/>
          <w:szCs w:val="24"/>
          <w:lang w:val="sr-Latn-CS"/>
        </w:rPr>
        <w:t xml:space="preserve"> sa intelektualnim invaliditetom</w:t>
      </w:r>
      <w:r w:rsidR="00431D8B">
        <w:rPr>
          <w:rFonts w:ascii="Tahoma" w:hAnsi="Tahoma" w:cs="Tahoma"/>
          <w:sz w:val="24"/>
          <w:szCs w:val="24"/>
          <w:lang w:val="sr-Latn-CS"/>
        </w:rPr>
        <w:t xml:space="preserve"> koja koriste</w:t>
      </w:r>
      <w:r w:rsidR="00032CC3">
        <w:rPr>
          <w:rFonts w:ascii="Tahoma" w:hAnsi="Tahoma" w:cs="Tahoma"/>
          <w:sz w:val="24"/>
          <w:szCs w:val="24"/>
          <w:lang w:val="sr-Latn-CS"/>
        </w:rPr>
        <w:t xml:space="preserve"> servise podrške u svojoj lokalnoj zajednici</w:t>
      </w:r>
      <w:r w:rsidR="00431D8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71456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806F47">
        <w:rPr>
          <w:rFonts w:ascii="Tahoma" w:hAnsi="Tahoma" w:cs="Tahoma"/>
          <w:sz w:val="24"/>
          <w:szCs w:val="24"/>
          <w:lang w:val="sr-Latn-CS"/>
        </w:rPr>
        <w:t>periodu od</w:t>
      </w:r>
      <w:r w:rsidR="00C35D54">
        <w:rPr>
          <w:rFonts w:ascii="Tahoma" w:hAnsi="Tahoma" w:cs="Tahoma"/>
          <w:sz w:val="24"/>
          <w:szCs w:val="24"/>
          <w:lang w:val="sr-Latn-CS"/>
        </w:rPr>
        <w:t xml:space="preserve"> 01. </w:t>
      </w:r>
      <w:r w:rsidR="00032CC3">
        <w:rPr>
          <w:rFonts w:ascii="Tahoma" w:hAnsi="Tahoma" w:cs="Tahoma"/>
          <w:sz w:val="24"/>
          <w:szCs w:val="24"/>
          <w:lang w:val="sr-Latn-CS"/>
        </w:rPr>
        <w:t>04</w:t>
      </w:r>
      <w:r w:rsidR="00237463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C35D54">
        <w:rPr>
          <w:rFonts w:ascii="Tahoma" w:hAnsi="Tahoma" w:cs="Tahoma"/>
          <w:sz w:val="24"/>
          <w:szCs w:val="24"/>
          <w:lang w:val="sr-Latn-CS"/>
        </w:rPr>
        <w:t xml:space="preserve">2017. do </w:t>
      </w:r>
      <w:r w:rsidR="00806F47">
        <w:rPr>
          <w:rFonts w:ascii="Tahoma" w:hAnsi="Tahoma" w:cs="Tahoma"/>
          <w:sz w:val="24"/>
          <w:szCs w:val="24"/>
          <w:lang w:val="sr-Latn-CS"/>
        </w:rPr>
        <w:t>30</w:t>
      </w:r>
      <w:r w:rsidR="00C35D54">
        <w:rPr>
          <w:rFonts w:ascii="Tahoma" w:hAnsi="Tahoma" w:cs="Tahoma"/>
          <w:sz w:val="24"/>
          <w:szCs w:val="24"/>
          <w:lang w:val="sr-Latn-CS"/>
        </w:rPr>
        <w:t>. 0</w:t>
      </w:r>
      <w:r w:rsidR="007D2C3B">
        <w:rPr>
          <w:rFonts w:ascii="Tahoma" w:hAnsi="Tahoma" w:cs="Tahoma"/>
          <w:sz w:val="24"/>
          <w:szCs w:val="24"/>
          <w:lang w:val="sr-Latn-CS"/>
        </w:rPr>
        <w:t>6</w:t>
      </w:r>
      <w:r w:rsidR="00237463">
        <w:rPr>
          <w:rFonts w:ascii="Tahoma" w:hAnsi="Tahoma" w:cs="Tahoma"/>
          <w:sz w:val="24"/>
          <w:szCs w:val="24"/>
          <w:lang w:val="sr-Latn-CS"/>
        </w:rPr>
        <w:t xml:space="preserve">. 2017. godine (veza sa mjerom broj: </w:t>
      </w:r>
      <w:r w:rsidR="00C35D54">
        <w:rPr>
          <w:rFonts w:ascii="Tahoma" w:hAnsi="Tahoma" w:cs="Tahoma"/>
          <w:sz w:val="24"/>
          <w:szCs w:val="24"/>
          <w:lang w:val="sr-Latn-CS"/>
        </w:rPr>
        <w:t>3</w:t>
      </w:r>
      <w:r w:rsidR="00237463">
        <w:rPr>
          <w:rFonts w:ascii="Tahoma" w:hAnsi="Tahoma" w:cs="Tahoma"/>
          <w:sz w:val="24"/>
          <w:szCs w:val="24"/>
          <w:lang w:val="sr-Latn-CS"/>
        </w:rPr>
        <w:t>.</w:t>
      </w:r>
      <w:r w:rsidR="00C35D54">
        <w:rPr>
          <w:rFonts w:ascii="Tahoma" w:hAnsi="Tahoma" w:cs="Tahoma"/>
          <w:sz w:val="24"/>
          <w:szCs w:val="24"/>
          <w:lang w:val="sr-Latn-CS"/>
        </w:rPr>
        <w:t>3.</w:t>
      </w:r>
      <w:r w:rsidR="00032CC3">
        <w:rPr>
          <w:rFonts w:ascii="Tahoma" w:hAnsi="Tahoma" w:cs="Tahoma"/>
          <w:sz w:val="24"/>
          <w:szCs w:val="24"/>
          <w:lang w:val="sr-Latn-CS"/>
        </w:rPr>
        <w:t>33</w:t>
      </w:r>
      <w:r w:rsidR="00237463">
        <w:rPr>
          <w:rFonts w:ascii="Tahoma" w:hAnsi="Tahoma" w:cs="Tahoma"/>
          <w:sz w:val="24"/>
          <w:szCs w:val="24"/>
          <w:lang w:val="sr-Latn-CS"/>
        </w:rPr>
        <w:t>. Akcionog plana za poglavlje 23.)</w:t>
      </w:r>
      <w:r w:rsidR="008C65E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C35D54">
        <w:rPr>
          <w:rFonts w:ascii="Tahoma" w:hAnsi="Tahoma" w:cs="Tahoma"/>
          <w:sz w:val="24"/>
          <w:szCs w:val="24"/>
          <w:lang w:val="sr-Latn-CS"/>
        </w:rPr>
        <w:t>24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42AE6">
        <w:rPr>
          <w:rFonts w:ascii="Tahoma" w:hAnsi="Tahoma" w:cs="Tahoma"/>
          <w:sz w:val="24"/>
          <w:szCs w:val="24"/>
          <w:lang w:val="sr-Latn-CS"/>
        </w:rPr>
        <w:t>07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C35D54">
        <w:rPr>
          <w:rFonts w:ascii="Tahoma" w:hAnsi="Tahoma" w:cs="Tahoma"/>
          <w:sz w:val="24"/>
          <w:szCs w:val="24"/>
          <w:lang w:val="sr-Latn-CS"/>
        </w:rPr>
        <w:t>74</w:t>
      </w:r>
      <w:r w:rsidR="00032CC3">
        <w:rPr>
          <w:rFonts w:ascii="Tahoma" w:hAnsi="Tahoma" w:cs="Tahoma"/>
          <w:sz w:val="24"/>
          <w:szCs w:val="24"/>
          <w:lang w:val="sr-Latn-CS"/>
        </w:rPr>
        <w:t>68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35D54">
        <w:rPr>
          <w:rFonts w:ascii="Tahoma" w:hAnsi="Tahoma" w:cs="Tahoma"/>
          <w:sz w:val="24"/>
          <w:szCs w:val="24"/>
          <w:lang w:val="sr-Latn-CS"/>
        </w:rPr>
        <w:t>24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0</w:t>
      </w:r>
      <w:r w:rsidR="00542AE6">
        <w:rPr>
          <w:rFonts w:ascii="Tahoma" w:hAnsi="Tahoma" w:cs="Tahoma"/>
          <w:sz w:val="24"/>
          <w:szCs w:val="24"/>
          <w:lang w:val="sr-Latn-CS"/>
        </w:rPr>
        <w:t>7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godine</w:t>
      </w:r>
      <w:r w:rsidR="00E42CFF">
        <w:rPr>
          <w:rFonts w:ascii="Tahoma" w:hAnsi="Tahoma" w:cs="Tahoma"/>
          <w:sz w:val="24"/>
          <w:szCs w:val="24"/>
          <w:lang w:val="sr-Latn-CS"/>
        </w:rPr>
        <w:t xml:space="preserve"> i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="00237463">
        <w:rPr>
          <w:rFonts w:ascii="Tahoma" w:hAnsi="Tahoma" w:cs="Tahoma"/>
          <w:sz w:val="24"/>
          <w:szCs w:val="24"/>
          <w:lang w:val="sr-Latn-CS"/>
        </w:rPr>
        <w:t>enja razloga zbog če</w:t>
      </w:r>
      <w:r>
        <w:rPr>
          <w:rFonts w:ascii="Tahoma" w:hAnsi="Tahoma" w:cs="Tahoma"/>
          <w:sz w:val="24"/>
          <w:szCs w:val="24"/>
          <w:lang w:val="sr-Latn-CS"/>
        </w:rPr>
        <w:t>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C35D54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032CC3">
        <w:rPr>
          <w:rFonts w:ascii="Tahoma" w:hAnsi="Tahoma" w:cs="Tahoma"/>
          <w:sz w:val="24"/>
          <w:szCs w:val="24"/>
          <w:lang w:val="sr-Latn-CS"/>
        </w:rPr>
        <w:t>112837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32CC3">
        <w:rPr>
          <w:rFonts w:ascii="Tahoma" w:hAnsi="Tahoma" w:cs="Tahoma"/>
          <w:sz w:val="24"/>
          <w:szCs w:val="24"/>
          <w:lang w:val="sr-Latn-CS"/>
        </w:rPr>
        <w:t>19. 06. 2017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C35D54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B31559" w:rsidRDefault="00B31559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36B2" w:rsidRDefault="004136B2" w:rsidP="00CB7F9A">
      <w:pPr>
        <w:spacing w:after="0" w:line="240" w:lineRule="auto"/>
      </w:pPr>
      <w:r>
        <w:separator/>
      </w:r>
    </w:p>
  </w:endnote>
  <w:endnote w:type="continuationSeparator" w:id="0">
    <w:p w:rsidR="004136B2" w:rsidRDefault="004136B2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36B2" w:rsidRDefault="004136B2" w:rsidP="00CB7F9A">
      <w:pPr>
        <w:spacing w:after="0" w:line="240" w:lineRule="auto"/>
      </w:pPr>
      <w:r>
        <w:separator/>
      </w:r>
    </w:p>
  </w:footnote>
  <w:footnote w:type="continuationSeparator" w:id="0">
    <w:p w:rsidR="004136B2" w:rsidRDefault="004136B2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CC3"/>
    <w:rsid w:val="0003303B"/>
    <w:rsid w:val="000331D1"/>
    <w:rsid w:val="000342D2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4B0D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690E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42D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5DE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278"/>
    <w:rsid w:val="002373D4"/>
    <w:rsid w:val="00237463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456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21C0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A7B9D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378E0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49AD"/>
    <w:rsid w:val="003C5315"/>
    <w:rsid w:val="003C5C23"/>
    <w:rsid w:val="003C5CF4"/>
    <w:rsid w:val="003C675C"/>
    <w:rsid w:val="003C7509"/>
    <w:rsid w:val="003D24F9"/>
    <w:rsid w:val="003D3B1F"/>
    <w:rsid w:val="003D67E5"/>
    <w:rsid w:val="003E01B5"/>
    <w:rsid w:val="003E1237"/>
    <w:rsid w:val="003E1558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6B2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1D8B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706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6D00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AE6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4BAB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D8B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2C3B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4943"/>
    <w:rsid w:val="0080598B"/>
    <w:rsid w:val="0080622C"/>
    <w:rsid w:val="00806F47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1F3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4F0"/>
    <w:rsid w:val="00863C26"/>
    <w:rsid w:val="00864A40"/>
    <w:rsid w:val="00865030"/>
    <w:rsid w:val="008654D3"/>
    <w:rsid w:val="00865EA8"/>
    <w:rsid w:val="00866417"/>
    <w:rsid w:val="00866A4A"/>
    <w:rsid w:val="0086722F"/>
    <w:rsid w:val="0087197C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758"/>
    <w:rsid w:val="008E582F"/>
    <w:rsid w:val="008E7E51"/>
    <w:rsid w:val="008E7F5C"/>
    <w:rsid w:val="008F0B7F"/>
    <w:rsid w:val="008F0CEA"/>
    <w:rsid w:val="008F31D6"/>
    <w:rsid w:val="008F4CA4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04E0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12D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1559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47CE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023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1ADD"/>
    <w:rsid w:val="00C322AE"/>
    <w:rsid w:val="00C33028"/>
    <w:rsid w:val="00C35D54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CF7CF5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0713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67E"/>
    <w:rsid w:val="00E33C39"/>
    <w:rsid w:val="00E34552"/>
    <w:rsid w:val="00E361C8"/>
    <w:rsid w:val="00E40AF2"/>
    <w:rsid w:val="00E42225"/>
    <w:rsid w:val="00E42CFF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21E3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901"/>
    <w:rsid w:val="00F20E20"/>
    <w:rsid w:val="00F21974"/>
    <w:rsid w:val="00F22A2C"/>
    <w:rsid w:val="00F230D7"/>
    <w:rsid w:val="00F238B6"/>
    <w:rsid w:val="00F23F0E"/>
    <w:rsid w:val="00F2463C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2D3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580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604E13C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3FEE99-5FFF-438B-81D9-BB1BBD7F1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2</Pages>
  <Words>646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108</cp:revision>
  <cp:lastPrinted>2017-06-28T12:13:00Z</cp:lastPrinted>
  <dcterms:created xsi:type="dcterms:W3CDTF">2015-12-16T13:08:00Z</dcterms:created>
  <dcterms:modified xsi:type="dcterms:W3CDTF">2017-12-08T12:02:00Z</dcterms:modified>
</cp:coreProperties>
</file>