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F24ADF" w:rsidRDefault="00F24ADF"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UP II 07-30-1</w:t>
      </w:r>
      <w:r w:rsidR="00975AF2">
        <w:rPr>
          <w:rFonts w:ascii="Tahoma" w:hAnsi="Tahoma" w:cs="Tahoma"/>
          <w:b/>
          <w:sz w:val="24"/>
          <w:szCs w:val="24"/>
        </w:rPr>
        <w:t>591</w:t>
      </w:r>
      <w:r w:rsidR="00222A8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F24ADF">
        <w:rPr>
          <w:rFonts w:ascii="Tahoma" w:hAnsi="Tahoma" w:cs="Tahoma"/>
          <w:b/>
          <w:sz w:val="24"/>
          <w:szCs w:val="24"/>
        </w:rPr>
        <w:t>28</w:t>
      </w:r>
      <w:r w:rsidR="00EA7201">
        <w:rPr>
          <w:rFonts w:ascii="Tahoma" w:hAnsi="Tahoma" w:cs="Tahoma"/>
          <w:b/>
          <w:sz w:val="24"/>
          <w:szCs w:val="24"/>
        </w:rPr>
        <w:t>.</w:t>
      </w:r>
      <w:r w:rsidR="0073196B">
        <w:rPr>
          <w:rFonts w:ascii="Tahoma" w:hAnsi="Tahoma" w:cs="Tahoma"/>
          <w:b/>
          <w:sz w:val="24"/>
          <w:szCs w:val="24"/>
        </w:rPr>
        <w:t>02</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115814" w:rsidRPr="00A316A0" w:rsidRDefault="00306A70" w:rsidP="00A316A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2008F">
        <w:rPr>
          <w:rFonts w:ascii="Tahoma" w:hAnsi="Tahoma" w:cs="Tahoma"/>
          <w:sz w:val="24"/>
          <w:szCs w:val="24"/>
        </w:rPr>
        <w:t xml:space="preserve">97391; </w:t>
      </w:r>
      <w:r w:rsidR="00975AF2">
        <w:rPr>
          <w:rFonts w:ascii="Tahoma" w:hAnsi="Tahoma" w:cs="Tahoma"/>
          <w:sz w:val="24"/>
          <w:szCs w:val="24"/>
        </w:rPr>
        <w:t>16/97392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75AF2">
        <w:rPr>
          <w:rFonts w:ascii="Tahoma" w:hAnsi="Tahoma" w:cs="Tahoma"/>
          <w:sz w:val="24"/>
          <w:szCs w:val="24"/>
        </w:rPr>
        <w:t>05</w:t>
      </w:r>
      <w:r w:rsidR="00B21273">
        <w:rPr>
          <w:rFonts w:ascii="Tahoma" w:hAnsi="Tahoma" w:cs="Tahoma"/>
          <w:sz w:val="24"/>
          <w:szCs w:val="24"/>
        </w:rPr>
        <w:t>.</w:t>
      </w:r>
      <w:r w:rsidR="007B5D97">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975AF2">
        <w:rPr>
          <w:rFonts w:ascii="Tahoma" w:hAnsi="Tahoma" w:cs="Tahoma"/>
          <w:sz w:val="24"/>
          <w:szCs w:val="24"/>
        </w:rPr>
        <w:t>Agencije za sprečavanje korupcije</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975AF2">
        <w:rPr>
          <w:rFonts w:ascii="Tahoma" w:hAnsi="Tahoma" w:cs="Tahoma"/>
          <w:sz w:val="24"/>
          <w:szCs w:val="24"/>
        </w:rPr>
        <w:t xml:space="preserve">02-02-2539/3029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975AF2">
        <w:rPr>
          <w:rFonts w:ascii="Tahoma" w:hAnsi="Tahoma" w:cs="Tahoma"/>
          <w:sz w:val="24"/>
          <w:szCs w:val="24"/>
        </w:rPr>
        <w:t>16.08</w:t>
      </w:r>
      <w:r w:rsidR="0071257D">
        <w:rPr>
          <w:rFonts w:ascii="Tahoma" w:hAnsi="Tahoma" w:cs="Tahoma"/>
          <w:sz w:val="24"/>
          <w:szCs w:val="24"/>
        </w:rPr>
        <w:t>.2016</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5D97">
        <w:rPr>
          <w:rFonts w:ascii="Tahoma" w:hAnsi="Tahoma" w:cs="Tahoma"/>
          <w:sz w:val="24"/>
          <w:szCs w:val="24"/>
        </w:rPr>
        <w:t>28.10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F24ADF" w:rsidRDefault="00F24ADF"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24ADF" w:rsidRDefault="00F24ADF" w:rsidP="00FE0F4F">
      <w:pPr>
        <w:jc w:val="both"/>
        <w:rPr>
          <w:rFonts w:ascii="Tahoma" w:hAnsi="Tahoma" w:cs="Tahoma"/>
          <w:sz w:val="24"/>
          <w:szCs w:val="24"/>
          <w:lang w:val="sr-Latn-CS"/>
        </w:rPr>
      </w:pP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F24ADF" w:rsidRDefault="00F24ADF" w:rsidP="007C228A">
      <w:pPr>
        <w:jc w:val="both"/>
        <w:rPr>
          <w:rFonts w:ascii="Tahoma" w:hAnsi="Tahoma" w:cs="Tahoma"/>
          <w:sz w:val="24"/>
        </w:rPr>
      </w:pPr>
    </w:p>
    <w:p w:rsidR="00975AF2"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B21273" w:rsidRPr="00B21273">
        <w:rPr>
          <w:rFonts w:ascii="Tahoma" w:hAnsi="Tahoma" w:cs="Tahoma"/>
          <w:sz w:val="24"/>
        </w:rPr>
        <w:t xml:space="preserve"> broj: </w:t>
      </w:r>
      <w:r w:rsidR="00975AF2">
        <w:rPr>
          <w:rFonts w:ascii="Tahoma" w:hAnsi="Tahoma" w:cs="Tahoma"/>
          <w:sz w:val="24"/>
        </w:rPr>
        <w:t>02-02-2539/3029</w:t>
      </w:r>
      <w:r w:rsidR="005840EA">
        <w:rPr>
          <w:rFonts w:ascii="Tahoma" w:hAnsi="Tahoma" w:cs="Tahoma"/>
          <w:sz w:val="24"/>
        </w:rPr>
        <w:t xml:space="preserve"> </w:t>
      </w:r>
      <w:r w:rsidR="00230051">
        <w:rPr>
          <w:rFonts w:ascii="Tahoma" w:hAnsi="Tahoma" w:cs="Tahoma"/>
          <w:sz w:val="24"/>
        </w:rPr>
        <w:t xml:space="preserve">od </w:t>
      </w:r>
      <w:r w:rsidR="00975AF2">
        <w:rPr>
          <w:rFonts w:ascii="Tahoma" w:hAnsi="Tahoma" w:cs="Tahoma"/>
          <w:sz w:val="24"/>
        </w:rPr>
        <w:t>16.08</w:t>
      </w:r>
      <w:r w:rsidR="007B5D97">
        <w:rPr>
          <w:rFonts w:ascii="Tahoma" w:hAnsi="Tahoma" w:cs="Tahoma"/>
          <w:sz w:val="24"/>
        </w:rPr>
        <w:t>.2016.</w:t>
      </w:r>
      <w:r w:rsidR="00B21273">
        <w:rPr>
          <w:rFonts w:ascii="Tahoma" w:hAnsi="Tahoma" w:cs="Tahoma"/>
          <w:sz w:val="24"/>
        </w:rPr>
        <w:t>godine</w:t>
      </w:r>
      <w:r w:rsidR="00FB0E27" w:rsidRPr="00781EDF">
        <w:rPr>
          <w:rFonts w:ascii="Tahoma" w:hAnsi="Tahoma" w:cs="Tahoma"/>
          <w:sz w:val="24"/>
        </w:rPr>
        <w:t xml:space="preserve">, </w:t>
      </w:r>
      <w:r w:rsidR="00975AF2">
        <w:rPr>
          <w:rFonts w:ascii="Tahoma" w:hAnsi="Tahoma" w:cs="Tahoma"/>
          <w:sz w:val="24"/>
        </w:rPr>
        <w:t xml:space="preserve"> te navode da povodom zahtjeva NVO Mreže za afirmaciju nevl</w:t>
      </w:r>
      <w:r w:rsidR="00A316A0">
        <w:rPr>
          <w:rFonts w:ascii="Tahoma" w:hAnsi="Tahoma" w:cs="Tahoma"/>
          <w:sz w:val="24"/>
        </w:rPr>
        <w:t>adinog sektora iz Podgorice</w:t>
      </w:r>
      <w:r w:rsidR="00F24ADF">
        <w:rPr>
          <w:rFonts w:ascii="Tahoma" w:hAnsi="Tahoma" w:cs="Tahoma"/>
          <w:sz w:val="24"/>
        </w:rPr>
        <w:t xml:space="preserve"> br.</w:t>
      </w:r>
      <w:r w:rsidR="00975AF2">
        <w:rPr>
          <w:rFonts w:ascii="Tahoma" w:hAnsi="Tahoma" w:cs="Tahoma"/>
          <w:sz w:val="24"/>
        </w:rPr>
        <w:t xml:space="preserve">02-02/2539/2629 i 02-02/2539/2630 od 19.08.2016.godine, obavještava da  </w:t>
      </w:r>
      <w:r w:rsidR="00F24ADF">
        <w:rPr>
          <w:rFonts w:ascii="Tahoma" w:hAnsi="Tahoma" w:cs="Tahoma"/>
          <w:sz w:val="24"/>
        </w:rPr>
        <w:t>se pristup traženim putnim naloz</w:t>
      </w:r>
      <w:r w:rsidR="00975AF2">
        <w:rPr>
          <w:rFonts w:ascii="Tahoma" w:hAnsi="Tahoma" w:cs="Tahoma"/>
          <w:sz w:val="24"/>
        </w:rPr>
        <w:t>ima Agencije za sprečavanje korupcije, kao i putnim nalozima za ostale datume u toku izborne kampanje, može ostvariti na internet stranici Agencije za sprečavanje korupcije na linku Biblioteka, pododeljak Agencija.</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241775">
        <w:rPr>
          <w:rFonts w:ascii="Tahoma" w:hAnsi="Tahoma" w:cs="Tahoma"/>
          <w:sz w:val="24"/>
          <w:szCs w:val="24"/>
        </w:rPr>
        <w:t>Da je dana</w:t>
      </w:r>
      <w:r w:rsidR="00975AF2">
        <w:rPr>
          <w:rFonts w:ascii="Tahoma" w:hAnsi="Tahoma" w:cs="Tahoma"/>
          <w:sz w:val="24"/>
          <w:szCs w:val="24"/>
        </w:rPr>
        <w:t xml:space="preserve"> 19.08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975AF2">
        <w:rPr>
          <w:rFonts w:ascii="Tahoma" w:hAnsi="Tahoma" w:cs="Tahoma"/>
          <w:sz w:val="24"/>
          <w:szCs w:val="24"/>
        </w:rPr>
        <w:t>Agencije za sprečavanje korupcije</w:t>
      </w:r>
      <w:r w:rsidR="00385F35">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975AF2">
        <w:rPr>
          <w:rFonts w:ascii="Tahoma" w:hAnsi="Tahoma" w:cs="Tahoma"/>
          <w:sz w:val="24"/>
          <w:szCs w:val="24"/>
        </w:rPr>
        <w:t>01</w:t>
      </w:r>
      <w:r w:rsidR="00241775">
        <w:rPr>
          <w:rFonts w:ascii="Tahoma" w:hAnsi="Tahoma" w:cs="Tahoma"/>
          <w:sz w:val="24"/>
          <w:szCs w:val="24"/>
        </w:rPr>
        <w:t>/08</w:t>
      </w:r>
      <w:r w:rsidR="00401E66">
        <w:rPr>
          <w:rFonts w:ascii="Tahoma" w:hAnsi="Tahoma" w:cs="Tahoma"/>
          <w:sz w:val="24"/>
          <w:szCs w:val="24"/>
        </w:rPr>
        <w:t xml:space="preserve">/2016 do </w:t>
      </w:r>
      <w:r w:rsidR="00975AF2">
        <w:rPr>
          <w:rFonts w:ascii="Tahoma" w:hAnsi="Tahoma" w:cs="Tahoma"/>
          <w:sz w:val="24"/>
          <w:szCs w:val="24"/>
        </w:rPr>
        <w:t>07</w:t>
      </w:r>
      <w:r w:rsidR="002F24BF">
        <w:rPr>
          <w:rFonts w:ascii="Tahoma" w:hAnsi="Tahoma" w:cs="Tahoma"/>
          <w:sz w:val="24"/>
          <w:szCs w:val="24"/>
        </w:rPr>
        <w:t>/08</w:t>
      </w:r>
      <w:r w:rsidR="00770177">
        <w:rPr>
          <w:rFonts w:ascii="Tahoma" w:hAnsi="Tahoma" w:cs="Tahoma"/>
          <w:sz w:val="24"/>
          <w:szCs w:val="24"/>
        </w:rPr>
        <w:t>/2016.</w:t>
      </w:r>
      <w:r w:rsidR="00975AF2">
        <w:rPr>
          <w:rFonts w:ascii="Tahoma" w:hAnsi="Tahoma" w:cs="Tahoma"/>
          <w:sz w:val="24"/>
          <w:szCs w:val="24"/>
        </w:rPr>
        <w:t xml:space="preserve"> i 08/08/2016. do 14/08/2016.godin)</w:t>
      </w:r>
      <w:r w:rsidR="00770177">
        <w:rPr>
          <w:rFonts w:ascii="Tahoma" w:hAnsi="Tahoma" w:cs="Tahoma"/>
          <w:sz w:val="24"/>
          <w:szCs w:val="24"/>
        </w:rPr>
        <w:t xml:space="preserve">, </w:t>
      </w:r>
      <w:r w:rsidR="00975AF2">
        <w:rPr>
          <w:rFonts w:ascii="Tahoma" w:hAnsi="Tahoma" w:cs="Tahoma"/>
          <w:sz w:val="24"/>
          <w:szCs w:val="24"/>
        </w:rPr>
        <w:t xml:space="preserve"> koje su svi državni organi, organi državne uprave, organi loklane samouprave, organi lokalne uprave, javna preduzeća, javne ustanove, državni fondovi i privredna društva </w:t>
      </w:r>
      <w:r w:rsidR="00D82E9D">
        <w:rPr>
          <w:rFonts w:ascii="Tahoma" w:hAnsi="Tahoma" w:cs="Tahoma"/>
          <w:sz w:val="24"/>
          <w:szCs w:val="24"/>
        </w:rPr>
        <w:t xml:space="preserve">čiji je </w:t>
      </w:r>
      <w:r w:rsidR="00D82E9D">
        <w:rPr>
          <w:rFonts w:ascii="Tahoma" w:hAnsi="Tahoma" w:cs="Tahoma"/>
          <w:sz w:val="24"/>
          <w:szCs w:val="24"/>
        </w:rPr>
        <w:lastRenderedPageBreak/>
        <w:t>osnivač i/ili većinski ili djelimični vlasnik država ili jedinica dužni da objavljuju sedmodnevno.</w:t>
      </w:r>
      <w:r w:rsidR="00A316A0">
        <w:rPr>
          <w:rFonts w:ascii="Tahoma" w:hAnsi="Tahoma" w:cs="Tahoma"/>
          <w:sz w:val="24"/>
          <w:szCs w:val="24"/>
        </w:rPr>
        <w:t xml:space="preserve"> </w:t>
      </w:r>
      <w:r w:rsidR="00D82E9D">
        <w:rPr>
          <w:rFonts w:ascii="Tahoma" w:hAnsi="Tahoma" w:cs="Tahoma"/>
          <w:sz w:val="24"/>
          <w:szCs w:val="24"/>
        </w:rPr>
        <w:t>D</w:t>
      </w:r>
      <w:r w:rsidR="00770177">
        <w:rPr>
          <w:rFonts w:ascii="Tahoma" w:hAnsi="Tahoma" w:cs="Tahoma"/>
          <w:sz w:val="24"/>
          <w:szCs w:val="24"/>
        </w:rPr>
        <w:t xml:space="preserve">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D82E9D">
        <w:rPr>
          <w:rFonts w:ascii="Tahoma" w:hAnsi="Tahoma" w:cs="Tahoma"/>
          <w:sz w:val="24"/>
          <w:szCs w:val="24"/>
        </w:rPr>
        <w:t>24.08</w:t>
      </w:r>
      <w:r w:rsidR="00F6108E">
        <w:rPr>
          <w:rFonts w:ascii="Tahoma" w:hAnsi="Tahoma" w:cs="Tahoma"/>
          <w:sz w:val="24"/>
          <w:szCs w:val="24"/>
        </w:rPr>
        <w:t>.</w:t>
      </w:r>
      <w:r w:rsidR="00D82E9D">
        <w:rPr>
          <w:rFonts w:ascii="Tahoma" w:hAnsi="Tahoma" w:cs="Tahoma"/>
          <w:sz w:val="24"/>
          <w:szCs w:val="24"/>
        </w:rPr>
        <w:t>2016.</w:t>
      </w:r>
      <w:r w:rsidR="00D4255A" w:rsidRPr="00D4255A">
        <w:rPr>
          <w:rFonts w:ascii="Tahoma" w:hAnsi="Tahoma" w:cs="Tahoma"/>
          <w:sz w:val="24"/>
          <w:szCs w:val="24"/>
        </w:rPr>
        <w:t xml:space="preserve">godine </w:t>
      </w:r>
      <w:r w:rsidR="00D82E9D">
        <w:rPr>
          <w:rFonts w:ascii="Tahoma" w:hAnsi="Tahoma" w:cs="Tahoma"/>
          <w:sz w:val="24"/>
          <w:szCs w:val="24"/>
        </w:rPr>
        <w:t>Agencija za sprečavanje korupcije</w:t>
      </w:r>
      <w:r w:rsidR="00385F35">
        <w:rPr>
          <w:rFonts w:ascii="Tahoma" w:hAnsi="Tahoma" w:cs="Tahoma"/>
          <w:sz w:val="24"/>
          <w:szCs w:val="24"/>
        </w:rPr>
        <w:t xml:space="preserve"> </w:t>
      </w:r>
      <w:r w:rsidR="00145FE6">
        <w:rPr>
          <w:rFonts w:ascii="Tahoma" w:hAnsi="Tahoma" w:cs="Tahoma"/>
          <w:sz w:val="24"/>
          <w:szCs w:val="24"/>
        </w:rPr>
        <w:t>dostav</w:t>
      </w:r>
      <w:r w:rsidR="0082537D">
        <w:rPr>
          <w:rFonts w:ascii="Tahoma" w:hAnsi="Tahoma" w:cs="Tahoma"/>
          <w:sz w:val="24"/>
          <w:szCs w:val="24"/>
        </w:rPr>
        <w:t>i</w:t>
      </w:r>
      <w:r w:rsidR="00D82E9D">
        <w:rPr>
          <w:rFonts w:ascii="Tahoma" w:hAnsi="Tahoma" w:cs="Tahoma"/>
          <w:sz w:val="24"/>
          <w:szCs w:val="24"/>
        </w:rPr>
        <w:t>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D82E9D">
        <w:rPr>
          <w:rFonts w:ascii="Tahoma" w:hAnsi="Tahoma" w:cs="Tahoma"/>
          <w:sz w:val="24"/>
          <w:szCs w:val="24"/>
        </w:rPr>
        <w:t xml:space="preserve">02-02-2539/3029 </w:t>
      </w:r>
      <w:r w:rsidR="00241775">
        <w:rPr>
          <w:rFonts w:ascii="Tahoma" w:hAnsi="Tahoma" w:cs="Tahoma"/>
          <w:sz w:val="24"/>
          <w:szCs w:val="24"/>
        </w:rPr>
        <w:t xml:space="preserve">od </w:t>
      </w:r>
      <w:r w:rsidR="00D82E9D">
        <w:rPr>
          <w:rFonts w:ascii="Tahoma" w:hAnsi="Tahoma" w:cs="Tahoma"/>
          <w:sz w:val="24"/>
          <w:szCs w:val="24"/>
        </w:rPr>
        <w:t>16.08</w:t>
      </w:r>
      <w:r w:rsidR="002F24BF">
        <w:rPr>
          <w:rFonts w:ascii="Tahoma" w:hAnsi="Tahoma" w:cs="Tahoma"/>
          <w:sz w:val="24"/>
          <w:szCs w:val="24"/>
        </w:rPr>
        <w:t>.2016.</w:t>
      </w:r>
      <w:r w:rsidR="00145FE6" w:rsidRPr="00145FE6">
        <w:rPr>
          <w:rFonts w:ascii="Tahoma" w:hAnsi="Tahoma" w:cs="Tahoma"/>
          <w:sz w:val="24"/>
          <w:szCs w:val="24"/>
        </w:rPr>
        <w:t>godine</w:t>
      </w:r>
      <w:r w:rsidR="002F24BF">
        <w:rPr>
          <w:rFonts w:ascii="Tahoma" w:hAnsi="Tahoma" w:cs="Tahoma"/>
          <w:sz w:val="24"/>
          <w:szCs w:val="24"/>
        </w:rPr>
        <w:t>, kojim obavješ</w:t>
      </w:r>
      <w:r w:rsidR="00145FE6">
        <w:rPr>
          <w:rFonts w:ascii="Tahoma" w:hAnsi="Tahoma" w:cs="Tahoma"/>
          <w:sz w:val="24"/>
          <w:szCs w:val="24"/>
        </w:rPr>
        <w:t xml:space="preserve">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D82E9D">
        <w:rPr>
          <w:rFonts w:ascii="Tahoma" w:hAnsi="Tahoma" w:cs="Tahoma"/>
          <w:sz w:val="24"/>
          <w:szCs w:val="24"/>
        </w:rPr>
        <w:t>Agencija za sprečavanje korupcije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D82E9D" w:rsidRPr="00D82E9D">
        <w:t xml:space="preserve"> </w:t>
      </w:r>
      <w:r w:rsidR="00D82E9D" w:rsidRPr="00D82E9D">
        <w:rPr>
          <w:rFonts w:ascii="Tahoma" w:hAnsi="Tahoma" w:cs="Tahoma"/>
          <w:sz w:val="24"/>
          <w:szCs w:val="24"/>
        </w:rPr>
        <w:t xml:space="preserve">U daljem se u bitnom navodi, da je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 osporeni akt nerazumljiv i nezakonit, jer </w:t>
      </w:r>
      <w:r w:rsidR="00D82E9D" w:rsidRPr="00D82E9D">
        <w:rPr>
          <w:rFonts w:ascii="Tahoma" w:hAnsi="Tahoma" w:cs="Tahoma"/>
          <w:sz w:val="24"/>
          <w:szCs w:val="24"/>
        </w:rPr>
        <w:lastRenderedPageBreak/>
        <w:t>nedostatak valjanog obrazloženja onemogućava uopšte utvrdivanje za</w:t>
      </w:r>
      <w:r w:rsidR="00D82E9D">
        <w:rPr>
          <w:rFonts w:ascii="Tahoma" w:hAnsi="Tahoma" w:cs="Tahoma"/>
          <w:sz w:val="24"/>
          <w:szCs w:val="24"/>
        </w:rPr>
        <w:t xml:space="preserve">konitosti i pravilnosti istog. </w:t>
      </w:r>
      <w:r w:rsidR="00F24ADF">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D82E9D">
        <w:rPr>
          <w:rFonts w:ascii="Tahoma" w:hAnsi="Tahoma" w:cs="Tahoma"/>
          <w:sz w:val="24"/>
          <w:szCs w:val="24"/>
        </w:rPr>
        <w:t>Agencije za sprečavanje korupcije</w:t>
      </w:r>
      <w:r w:rsidR="0030110E">
        <w:rPr>
          <w:rFonts w:ascii="Tahoma" w:hAnsi="Tahoma" w:cs="Tahoma"/>
          <w:sz w:val="24"/>
          <w:szCs w:val="24"/>
        </w:rPr>
        <w:t xml:space="preserve"> </w:t>
      </w:r>
      <w:r w:rsidR="00145FE6">
        <w:rPr>
          <w:rFonts w:ascii="Tahoma" w:hAnsi="Tahoma" w:cs="Tahoma"/>
          <w:sz w:val="24"/>
          <w:szCs w:val="24"/>
        </w:rPr>
        <w:t xml:space="preserve">broj: </w:t>
      </w:r>
      <w:r w:rsidR="00D82E9D">
        <w:rPr>
          <w:rFonts w:ascii="Tahoma" w:hAnsi="Tahoma" w:cs="Tahoma"/>
          <w:sz w:val="24"/>
          <w:szCs w:val="24"/>
        </w:rPr>
        <w:t>02-02-2539/3029</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D82E9D">
        <w:rPr>
          <w:rFonts w:ascii="Tahoma" w:hAnsi="Tahoma" w:cs="Tahoma"/>
          <w:sz w:val="24"/>
          <w:szCs w:val="24"/>
        </w:rPr>
        <w:t>16.08</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D82E9D">
        <w:rPr>
          <w:rFonts w:ascii="Tahoma" w:hAnsi="Tahoma" w:cs="Tahoma"/>
          <w:sz w:val="24"/>
          <w:szCs w:val="24"/>
        </w:rPr>
        <w:t xml:space="preserve"> </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D82E9D">
        <w:rPr>
          <w:rFonts w:ascii="Tahoma" w:hAnsi="Tahoma" w:cs="Tahoma"/>
          <w:sz w:val="24"/>
          <w:szCs w:val="24"/>
        </w:rPr>
        <w:t xml:space="preserve"> u </w:t>
      </w:r>
      <w:r w:rsidR="00222A85">
        <w:rPr>
          <w:rFonts w:ascii="Tahoma" w:hAnsi="Tahoma" w:cs="Tahoma"/>
          <w:sz w:val="24"/>
          <w:szCs w:val="24"/>
        </w:rPr>
        <w:t>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sidR="00D34217">
        <w:rPr>
          <w:rFonts w:ascii="Tahoma" w:hAnsi="Tahoma" w:cs="Tahoma"/>
          <w:sz w:val="24"/>
          <w:szCs w:val="24"/>
        </w:rPr>
        <w:t xml:space="preserve"> </w:t>
      </w:r>
      <w:hyperlink r:id="rId8" w:anchor="query=putni%20nalozi%20ask" w:history="1">
        <w:r w:rsidR="00A316A0" w:rsidRPr="00A316A0">
          <w:rPr>
            <w:rStyle w:val="Hyperlink"/>
            <w:rFonts w:ascii="Tahoma" w:hAnsi="Tahoma" w:cs="Tahoma"/>
            <w:color w:val="auto"/>
            <w:sz w:val="24"/>
            <w:szCs w:val="24"/>
            <w:u w:val="none"/>
          </w:rPr>
          <w:t>http://www.antikorupcija.me/me/biblioteka/#query=putni%20nalozi%20ask</w:t>
        </w:r>
      </w:hyperlink>
      <w:r w:rsidR="00A316A0" w:rsidRPr="00A316A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A316A0">
        <w:rPr>
          <w:rFonts w:ascii="Tahoma" w:hAnsi="Tahoma" w:cs="Tahoma"/>
          <w:sz w:val="24"/>
          <w:szCs w:val="24"/>
        </w:rPr>
        <w:t>97391</w:t>
      </w:r>
      <w:r w:rsidR="00F93BB2">
        <w:rPr>
          <w:rFonts w:ascii="Tahoma" w:hAnsi="Tahoma" w:cs="Tahoma"/>
          <w:sz w:val="24"/>
          <w:szCs w:val="24"/>
        </w:rPr>
        <w:t xml:space="preserve"> i </w:t>
      </w:r>
      <w:r w:rsidR="00A316A0">
        <w:rPr>
          <w:rFonts w:ascii="Tahoma" w:hAnsi="Tahoma" w:cs="Tahoma"/>
          <w:sz w:val="24"/>
          <w:szCs w:val="24"/>
        </w:rPr>
        <w:t xml:space="preserve"> 16/97392 </w:t>
      </w:r>
      <w:r w:rsidR="00F93BB2">
        <w:rPr>
          <w:rFonts w:ascii="Tahoma" w:hAnsi="Tahoma" w:cs="Tahoma"/>
          <w:sz w:val="24"/>
          <w:szCs w:val="24"/>
        </w:rPr>
        <w:t>to</w:t>
      </w:r>
      <w:r w:rsidR="005A2F15">
        <w:rPr>
          <w:rFonts w:ascii="Tahoma" w:hAnsi="Tahoma" w:cs="Tahoma"/>
          <w:sz w:val="24"/>
          <w:szCs w:val="24"/>
        </w:rPr>
        <w:t>:</w:t>
      </w:r>
      <w:r w:rsidR="00D2008F">
        <w:rPr>
          <w:rFonts w:ascii="Tahoma" w:hAnsi="Tahoma" w:cs="Tahoma"/>
          <w:sz w:val="24"/>
          <w:szCs w:val="24"/>
        </w:rPr>
        <w:t xml:space="preserve"> Putni nalog za putnički automobil N 18851, Putni nalog za</w:t>
      </w:r>
      <w:r w:rsidR="008644F2">
        <w:rPr>
          <w:rFonts w:ascii="Tahoma" w:hAnsi="Tahoma" w:cs="Tahoma"/>
          <w:sz w:val="24"/>
          <w:szCs w:val="24"/>
        </w:rPr>
        <w:t xml:space="preserve"> </w:t>
      </w:r>
      <w:r w:rsidR="00D2008F">
        <w:rPr>
          <w:rFonts w:ascii="Tahoma" w:hAnsi="Tahoma" w:cs="Tahoma"/>
          <w:sz w:val="24"/>
          <w:szCs w:val="24"/>
        </w:rPr>
        <w:t>putnički automobil N 16604,</w:t>
      </w:r>
      <w:r w:rsidR="00D2008F" w:rsidRPr="00D2008F">
        <w:t xml:space="preserve"> </w:t>
      </w:r>
      <w:r w:rsidR="00D2008F" w:rsidRPr="00D2008F">
        <w:rPr>
          <w:rFonts w:ascii="Tahoma" w:hAnsi="Tahoma" w:cs="Tahoma"/>
          <w:sz w:val="24"/>
          <w:szCs w:val="24"/>
        </w:rPr>
        <w:t>Putni nalog za putnički automobil N</w:t>
      </w:r>
      <w:r w:rsidR="00D2008F">
        <w:rPr>
          <w:rFonts w:ascii="Tahoma" w:hAnsi="Tahoma" w:cs="Tahoma"/>
          <w:sz w:val="24"/>
          <w:szCs w:val="24"/>
        </w:rPr>
        <w:t>18954, Putni nalog za putnički automobil N 16604,</w:t>
      </w:r>
      <w:r w:rsidR="00F24ADF">
        <w:rPr>
          <w:rFonts w:ascii="Tahoma" w:hAnsi="Tahoma" w:cs="Tahoma"/>
          <w:sz w:val="24"/>
          <w:szCs w:val="24"/>
        </w:rPr>
        <w:t xml:space="preserve"> Putni nalog za putnički automobil N 18851, Putni nalog za putnički automobil N 18954, </w:t>
      </w:r>
      <w:r w:rsidRPr="009752E0">
        <w:rPr>
          <w:rFonts w:ascii="Tahoma" w:hAnsi="Tahoma" w:cs="Tahoma"/>
          <w:sz w:val="24"/>
          <w:szCs w:val="24"/>
        </w:rPr>
        <w:t>Savjet Agencije je našao da je žalba neosnovana</w:t>
      </w:r>
      <w:r>
        <w:rPr>
          <w:rFonts w:ascii="Tahoma" w:hAnsi="Tahoma" w:cs="Tahoma"/>
          <w:sz w:val="24"/>
          <w:szCs w:val="24"/>
        </w:rPr>
        <w:t>.</w:t>
      </w:r>
    </w:p>
    <w:p w:rsidR="00A316A0" w:rsidRDefault="00222A85" w:rsidP="00D07245">
      <w:pPr>
        <w:spacing w:line="240" w:lineRule="auto"/>
        <w:jc w:val="both"/>
        <w:rPr>
          <w:rFonts w:ascii="Tahoma" w:hAnsi="Tahoma" w:cs="Tahoma"/>
          <w:sz w:val="24"/>
          <w:szCs w:val="24"/>
        </w:rPr>
      </w:pPr>
      <w:r w:rsidRPr="00222A85">
        <w:rPr>
          <w:rFonts w:ascii="Tahoma" w:hAnsi="Tahoma" w:cs="Tahoma"/>
          <w:sz w:val="24"/>
          <w:szCs w:val="24"/>
        </w:rPr>
        <w:t>Savjet Agencije je nedvosmisleno utvrdio da se sadržaj putn</w:t>
      </w:r>
      <w:r>
        <w:rPr>
          <w:rFonts w:ascii="Tahoma" w:hAnsi="Tahoma" w:cs="Tahoma"/>
          <w:sz w:val="24"/>
          <w:szCs w:val="24"/>
        </w:rPr>
        <w:t>ih</w:t>
      </w:r>
      <w:r w:rsidRPr="00222A85">
        <w:rPr>
          <w:rFonts w:ascii="Tahoma" w:hAnsi="Tahoma" w:cs="Tahoma"/>
          <w:sz w:val="24"/>
          <w:szCs w:val="24"/>
        </w:rPr>
        <w:t xml:space="preserve"> naloga ne razlikuje od onoga što je objavljeno na internet stranici na linku </w:t>
      </w:r>
      <w:hyperlink r:id="rId9" w:anchor="query=putni%20nalozi%20ask" w:history="1">
        <w:r w:rsidR="00A316A0" w:rsidRPr="00A316A0">
          <w:rPr>
            <w:rStyle w:val="Hyperlink"/>
            <w:rFonts w:ascii="Tahoma" w:hAnsi="Tahoma" w:cs="Tahoma"/>
            <w:color w:val="auto"/>
            <w:sz w:val="24"/>
            <w:szCs w:val="24"/>
            <w:u w:val="none"/>
          </w:rPr>
          <w:t>http://www.antikorupcija.me/me/biblioteka/#query=putni%20nalozi%20ask</w:t>
        </w:r>
      </w:hyperlink>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316A0">
        <w:rPr>
          <w:rFonts w:ascii="Tahoma" w:hAnsi="Tahoma" w:cs="Tahoma"/>
          <w:sz w:val="24"/>
          <w:szCs w:val="24"/>
        </w:rPr>
        <w:t>Agencija za sprečavanje korupcije</w:t>
      </w:r>
      <w:r w:rsidR="008F0A93">
        <w:rPr>
          <w:rFonts w:ascii="Tahoma" w:hAnsi="Tahoma" w:cs="Tahoma"/>
          <w:sz w:val="24"/>
          <w:szCs w:val="24"/>
        </w:rPr>
        <w:t xml:space="preserv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F24ADF">
        <w:rPr>
          <w:rFonts w:ascii="Tahoma" w:hAnsi="Tahoma" w:cs="Tahoma"/>
          <w:sz w:val="24"/>
          <w:szCs w:val="24"/>
        </w:rPr>
        <w:t>02-02-2539/3029</w:t>
      </w:r>
      <w:r w:rsidR="00B725D8">
        <w:rPr>
          <w:rFonts w:ascii="Tahoma" w:hAnsi="Tahoma" w:cs="Tahoma"/>
          <w:sz w:val="24"/>
          <w:szCs w:val="24"/>
        </w:rPr>
        <w:t xml:space="preserve"> </w:t>
      </w:r>
      <w:r w:rsidR="0030110E">
        <w:rPr>
          <w:rFonts w:ascii="Tahoma" w:hAnsi="Tahoma" w:cs="Tahoma"/>
          <w:sz w:val="24"/>
          <w:szCs w:val="24"/>
        </w:rPr>
        <w:t xml:space="preserve">od </w:t>
      </w:r>
      <w:r w:rsidR="00F24ADF">
        <w:rPr>
          <w:rFonts w:ascii="Tahoma" w:hAnsi="Tahoma" w:cs="Tahoma"/>
          <w:sz w:val="24"/>
          <w:szCs w:val="24"/>
        </w:rPr>
        <w:t>16.08</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w:t>
      </w:r>
      <w:r w:rsidR="00485E6D" w:rsidRPr="00A316A0">
        <w:rPr>
          <w:rFonts w:ascii="Tahoma" w:hAnsi="Tahoma" w:cs="Tahoma"/>
          <w:sz w:val="24"/>
          <w:szCs w:val="24"/>
        </w:rPr>
        <w:t>javno dostupne na</w:t>
      </w:r>
      <w:r w:rsidR="0096015D" w:rsidRPr="00A316A0">
        <w:rPr>
          <w:rFonts w:ascii="Tahoma" w:hAnsi="Tahoma" w:cs="Tahoma"/>
          <w:sz w:val="24"/>
          <w:szCs w:val="24"/>
        </w:rPr>
        <w:t xml:space="preserve"> </w:t>
      </w:r>
      <w:r w:rsidR="00F24ADF" w:rsidRPr="00F24ADF">
        <w:rPr>
          <w:rFonts w:ascii="Tahoma" w:hAnsi="Tahoma" w:cs="Tahoma"/>
          <w:sz w:val="24"/>
          <w:szCs w:val="24"/>
        </w:rPr>
        <w:t>u kom se navodi da su tražene informacije javno dostupne na internet stranici</w:t>
      </w:r>
      <w:r w:rsidR="00A316A0" w:rsidRPr="00F24ADF">
        <w:rPr>
          <w:rFonts w:ascii="Tahoma" w:hAnsi="Tahoma" w:cs="Tahoma"/>
          <w:sz w:val="24"/>
          <w:szCs w:val="24"/>
        </w:rPr>
        <w:t xml:space="preserve"> </w:t>
      </w:r>
      <w:r w:rsidR="00F24ADF">
        <w:rPr>
          <w:rFonts w:ascii="Tahoma" w:hAnsi="Tahoma" w:cs="Tahoma"/>
          <w:sz w:val="24"/>
          <w:szCs w:val="24"/>
        </w:rPr>
        <w:t xml:space="preserve">Agencije za sprečavanje korupcije </w:t>
      </w:r>
      <w:r w:rsidR="00F65689">
        <w:rPr>
          <w:rFonts w:ascii="Tahoma" w:hAnsi="Tahoma" w:cs="Tahoma"/>
          <w:sz w:val="24"/>
          <w:szCs w:val="24"/>
        </w:rPr>
        <w:t>na kom je objavljena tražena informacija i to:</w:t>
      </w:r>
      <w:r w:rsidR="00B725D8" w:rsidRPr="00B725D8">
        <w:t xml:space="preserve"> </w:t>
      </w:r>
      <w:r w:rsidR="00F24ADF" w:rsidRPr="00F24ADF">
        <w:rPr>
          <w:rFonts w:ascii="Tahoma" w:hAnsi="Tahoma" w:cs="Tahoma"/>
          <w:sz w:val="24"/>
          <w:szCs w:val="24"/>
        </w:rPr>
        <w:t xml:space="preserve">Putni nalog za putnički automobil N 18851, Putni nalog za putnički automobil N 16604, Putni nalog za putnički automobil N18954, Putni nalog za putnički automobil N 16604, Putni nalog za putnički automobil N 18851, Putni nalog za putnički automobil N 18954,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316A0">
        <w:rPr>
          <w:rFonts w:ascii="Tahoma" w:hAnsi="Tahoma" w:cs="Tahoma"/>
          <w:sz w:val="24"/>
          <w:szCs w:val="24"/>
        </w:rPr>
        <w:t>Agencija za sprečavanje korupcije</w:t>
      </w:r>
      <w:r w:rsidR="0043743C">
        <w:rPr>
          <w:rFonts w:ascii="Tahoma" w:hAnsi="Tahoma" w:cs="Tahoma"/>
          <w:sz w:val="24"/>
          <w:szCs w:val="24"/>
        </w:rPr>
        <w:t xml:space="preserve"> </w:t>
      </w:r>
      <w:r w:rsidR="00497AE6">
        <w:rPr>
          <w:rFonts w:ascii="Tahoma" w:hAnsi="Tahoma" w:cs="Tahoma"/>
          <w:sz w:val="24"/>
          <w:szCs w:val="24"/>
        </w:rPr>
        <w:t>pravi</w:t>
      </w:r>
      <w:r w:rsidR="0043743C">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8F0A93">
        <w:rPr>
          <w:rFonts w:ascii="Tahoma" w:hAnsi="Tahoma" w:cs="Tahoma"/>
          <w:sz w:val="24"/>
          <w:szCs w:val="24"/>
        </w:rPr>
        <w:t xml:space="preserve"> dala</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n link</w:t>
      </w:r>
      <w:r w:rsidR="007532D4" w:rsidRPr="007532D4">
        <w:t xml:space="preserve"> </w:t>
      </w:r>
      <w:hyperlink r:id="rId10" w:anchor="query=putni%20nalozi%20ask" w:history="1">
        <w:r w:rsidR="00A316A0" w:rsidRPr="00A316A0">
          <w:rPr>
            <w:rStyle w:val="Hyperlink"/>
            <w:rFonts w:ascii="Tahoma" w:hAnsi="Tahoma" w:cs="Tahoma"/>
            <w:color w:val="auto"/>
            <w:sz w:val="24"/>
            <w:szCs w:val="24"/>
            <w:u w:val="none"/>
          </w:rPr>
          <w:t>http://www.antikorupcija.me/me/biblioteka/#query=putni%20nalozi%20ask</w:t>
        </w:r>
      </w:hyperlink>
      <w:r w:rsidR="00A316A0">
        <w:rPr>
          <w:rFonts w:ascii="Tahoma" w:hAnsi="Tahoma" w:cs="Tahoma"/>
          <w:sz w:val="24"/>
          <w:szCs w:val="24"/>
        </w:rPr>
        <w:t xml:space="preserve">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A316A0">
        <w:rPr>
          <w:rFonts w:ascii="Tahoma" w:hAnsi="Tahoma" w:cs="Tahoma"/>
          <w:sz w:val="24"/>
          <w:szCs w:val="24"/>
        </w:rPr>
        <w:t>Agenciji za sprečavanje korupcije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316A0">
        <w:rPr>
          <w:rFonts w:ascii="Tahoma" w:hAnsi="Tahoma" w:cs="Tahoma"/>
          <w:sz w:val="24"/>
          <w:szCs w:val="24"/>
        </w:rPr>
        <w:t>Agenciji za sprečavanje korupcije.</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222A85" w:rsidRDefault="00222A85" w:rsidP="0073196B">
      <w:pPr>
        <w:spacing w:after="0"/>
        <w:jc w:val="both"/>
        <w:rPr>
          <w:rFonts w:ascii="Tahoma" w:hAnsi="Tahoma" w:cs="Tahoma"/>
          <w:b/>
          <w:sz w:val="24"/>
          <w:szCs w:val="24"/>
        </w:rPr>
      </w:pPr>
      <w:bookmarkStart w:id="0" w:name="_GoBack"/>
      <w:bookmarkEnd w:id="0"/>
    </w:p>
    <w:p w:rsidR="008B45C6" w:rsidRPr="008B45C6" w:rsidRDefault="008B45C6" w:rsidP="0073196B">
      <w:pPr>
        <w:pStyle w:val="NoSpacing"/>
        <w:rPr>
          <w:b/>
          <w:sz w:val="20"/>
          <w:szCs w:val="20"/>
        </w:rPr>
      </w:pPr>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7EC" w:rsidRDefault="008F57EC" w:rsidP="004C7646">
      <w:pPr>
        <w:spacing w:after="0" w:line="240" w:lineRule="auto"/>
      </w:pPr>
      <w:r>
        <w:separator/>
      </w:r>
    </w:p>
  </w:endnote>
  <w:endnote w:type="continuationSeparator" w:id="0">
    <w:p w:rsidR="008F57EC" w:rsidRDefault="008F57E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7EC" w:rsidRDefault="008F57EC" w:rsidP="004C7646">
      <w:pPr>
        <w:spacing w:after="0" w:line="240" w:lineRule="auto"/>
      </w:pPr>
      <w:r>
        <w:separator/>
      </w:r>
    </w:p>
  </w:footnote>
  <w:footnote w:type="continuationSeparator" w:id="0">
    <w:p w:rsidR="008F57EC" w:rsidRDefault="008F57E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41AC"/>
    <w:rsid w:val="00224B68"/>
    <w:rsid w:val="00225E5A"/>
    <w:rsid w:val="00230051"/>
    <w:rsid w:val="00230997"/>
    <w:rsid w:val="00234C13"/>
    <w:rsid w:val="0023527F"/>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722F3"/>
    <w:rsid w:val="00274A7A"/>
    <w:rsid w:val="00275730"/>
    <w:rsid w:val="00275FBC"/>
    <w:rsid w:val="00276830"/>
    <w:rsid w:val="0027721F"/>
    <w:rsid w:val="002777F2"/>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0EA"/>
    <w:rsid w:val="00584947"/>
    <w:rsid w:val="005868BD"/>
    <w:rsid w:val="00590C0A"/>
    <w:rsid w:val="00594C70"/>
    <w:rsid w:val="005963CC"/>
    <w:rsid w:val="005A0CD9"/>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4F2"/>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57EC"/>
    <w:rsid w:val="008F69E6"/>
    <w:rsid w:val="008F6AA4"/>
    <w:rsid w:val="008F7122"/>
    <w:rsid w:val="008F727B"/>
    <w:rsid w:val="00900E49"/>
    <w:rsid w:val="009020AD"/>
    <w:rsid w:val="00906B7B"/>
    <w:rsid w:val="00906C62"/>
    <w:rsid w:val="00906EF3"/>
    <w:rsid w:val="00907269"/>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27E0"/>
    <w:rsid w:val="00C43BF3"/>
    <w:rsid w:val="00C46DC3"/>
    <w:rsid w:val="00C518C0"/>
    <w:rsid w:val="00C519F2"/>
    <w:rsid w:val="00C51C83"/>
    <w:rsid w:val="00C536A7"/>
    <w:rsid w:val="00C546E4"/>
    <w:rsid w:val="00C55F2D"/>
    <w:rsid w:val="00C60276"/>
    <w:rsid w:val="00C607C4"/>
    <w:rsid w:val="00C65670"/>
    <w:rsid w:val="00C72A38"/>
    <w:rsid w:val="00C7472D"/>
    <w:rsid w:val="00C753B7"/>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08F"/>
    <w:rsid w:val="00D20D6E"/>
    <w:rsid w:val="00D217A1"/>
    <w:rsid w:val="00D237C9"/>
    <w:rsid w:val="00D26C80"/>
    <w:rsid w:val="00D26FED"/>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631D"/>
    <w:rsid w:val="00D569E1"/>
    <w:rsid w:val="00D57565"/>
    <w:rsid w:val="00D60304"/>
    <w:rsid w:val="00D638CA"/>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C7332"/>
    <w:rsid w:val="00ED01D5"/>
    <w:rsid w:val="00ED065C"/>
    <w:rsid w:val="00ED07B4"/>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2C9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ikorupcija.me/me/bibliotek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ntikorupcija.me/me/biblioteka/" TargetMode="External"/><Relationship Id="rId4" Type="http://schemas.openxmlformats.org/officeDocument/2006/relationships/settings" Target="settings.xml"/><Relationship Id="rId9" Type="http://schemas.openxmlformats.org/officeDocument/2006/relationships/hyperlink" Target="http://www.antikorupcija.me/me/bibliotek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5E22E-5721-4D5A-BE4F-CE532BD1D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2334</TotalTime>
  <Pages>4</Pages>
  <Words>1315</Words>
  <Characters>7500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877</cp:revision>
  <cp:lastPrinted>2017-02-27T14:47:00Z</cp:lastPrinted>
  <dcterms:created xsi:type="dcterms:W3CDTF">2016-04-28T12:02:00Z</dcterms:created>
  <dcterms:modified xsi:type="dcterms:W3CDTF">2017-12-07T13:13:00Z</dcterms:modified>
</cp:coreProperties>
</file>