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734AA" w:rsidRDefault="006734AA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18</w:t>
      </w:r>
      <w:r w:rsidR="00D63294">
        <w:rPr>
          <w:rFonts w:ascii="Tahoma" w:hAnsi="Tahoma" w:cs="Tahoma"/>
          <w:b/>
          <w:sz w:val="24"/>
          <w:szCs w:val="24"/>
        </w:rPr>
        <w:t>4</w:t>
      </w:r>
      <w:r w:rsidR="003F221C">
        <w:rPr>
          <w:rFonts w:ascii="Tahoma" w:hAnsi="Tahoma" w:cs="Tahoma"/>
          <w:b/>
          <w:sz w:val="24"/>
          <w:szCs w:val="24"/>
        </w:rPr>
        <w:t>6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6734AA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F221C">
        <w:rPr>
          <w:rFonts w:ascii="Tahoma" w:hAnsi="Tahoma" w:cs="Tahoma"/>
          <w:sz w:val="24"/>
          <w:szCs w:val="24"/>
          <w:lang w:val="sr-Latn-CS"/>
        </w:rPr>
        <w:t>111104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DB5">
        <w:rPr>
          <w:rFonts w:ascii="Tahoma" w:hAnsi="Tahoma" w:cs="Tahoma"/>
          <w:sz w:val="24"/>
          <w:szCs w:val="24"/>
          <w:lang w:val="sr-Latn-CS"/>
        </w:rPr>
        <w:t>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F221C">
        <w:rPr>
          <w:rFonts w:ascii="Tahoma" w:hAnsi="Tahoma" w:cs="Tahoma"/>
          <w:sz w:val="24"/>
          <w:szCs w:val="24"/>
          <w:lang w:val="sr-Latn-CS"/>
        </w:rPr>
        <w:t>111104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F221C">
        <w:rPr>
          <w:rFonts w:ascii="Tahoma" w:hAnsi="Tahoma" w:cs="Tahoma"/>
          <w:sz w:val="24"/>
          <w:szCs w:val="24"/>
          <w:lang w:val="sr-Latn-CS"/>
        </w:rPr>
        <w:t>12. 04. 2017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F221C">
        <w:rPr>
          <w:rFonts w:ascii="Tahoma" w:hAnsi="Tahoma" w:cs="Tahoma"/>
          <w:sz w:val="24"/>
          <w:szCs w:val="24"/>
          <w:lang w:val="sr-Latn-CS"/>
        </w:rPr>
        <w:t>12. 04. 2017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294">
        <w:rPr>
          <w:rFonts w:ascii="Tahoma" w:hAnsi="Tahoma" w:cs="Tahoma"/>
          <w:sz w:val="24"/>
          <w:szCs w:val="24"/>
          <w:lang w:val="sr-Latn-CS"/>
        </w:rPr>
        <w:t xml:space="preserve">Akata koji sadrži informaciju </w:t>
      </w:r>
      <w:r w:rsidR="00EB32A8">
        <w:rPr>
          <w:rFonts w:ascii="Tahoma" w:hAnsi="Tahoma" w:cs="Tahoma"/>
          <w:sz w:val="24"/>
          <w:szCs w:val="24"/>
          <w:lang w:val="sr-Latn-CS"/>
        </w:rPr>
        <w:t>o broju</w:t>
      </w:r>
      <w:r w:rsidR="003F221C">
        <w:rPr>
          <w:rFonts w:ascii="Tahoma" w:hAnsi="Tahoma" w:cs="Tahoma"/>
          <w:sz w:val="24"/>
          <w:szCs w:val="24"/>
          <w:lang w:val="sr-Latn-CS"/>
        </w:rPr>
        <w:t xml:space="preserve"> izvršenih</w:t>
      </w:r>
      <w:r w:rsidR="00EB32A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F221C">
        <w:rPr>
          <w:rFonts w:ascii="Tahoma" w:hAnsi="Tahoma" w:cs="Tahoma"/>
          <w:sz w:val="24"/>
          <w:szCs w:val="24"/>
          <w:lang w:val="sr-Latn-CS"/>
        </w:rPr>
        <w:t>inspekcijskih nadzora nad postupkom popune radnih mjesta, postupak oglašavanja i zapošljavanja u jedinicama lokalne samouprave, o broju utvrđenih nepravilnosti i broju i vrsti preduzetih mjera, u periodu od 01. 01. 2017. do 31.03.2017. godine (veza sa mjerom br. 6.9. Operativnog dokumenta za sprječavanje korupcije u oblastima od posebnog rizika)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A1AE1">
        <w:rPr>
          <w:rFonts w:ascii="Tahoma" w:hAnsi="Tahoma" w:cs="Tahoma"/>
          <w:sz w:val="24"/>
          <w:szCs w:val="24"/>
          <w:lang w:val="sr-Latn-CS"/>
        </w:rPr>
        <w:t>62</w:t>
      </w:r>
      <w:r w:rsidR="003F221C">
        <w:rPr>
          <w:rFonts w:ascii="Tahoma" w:hAnsi="Tahoma" w:cs="Tahoma"/>
          <w:sz w:val="24"/>
          <w:szCs w:val="24"/>
          <w:lang w:val="sr-Latn-CS"/>
        </w:rPr>
        <w:t>39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F221C">
        <w:rPr>
          <w:rFonts w:ascii="Tahoma" w:hAnsi="Tahoma" w:cs="Tahoma"/>
          <w:sz w:val="24"/>
          <w:szCs w:val="24"/>
          <w:lang w:val="sr-Latn-CS"/>
        </w:rPr>
        <w:t>111104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F221C">
        <w:rPr>
          <w:rFonts w:ascii="Tahoma" w:hAnsi="Tahoma" w:cs="Tahoma"/>
          <w:sz w:val="24"/>
          <w:szCs w:val="24"/>
          <w:lang w:val="sr-Latn-CS"/>
        </w:rPr>
        <w:t>12. 04. 2017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734AA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3AA" w:rsidRDefault="002B33AA" w:rsidP="00CB7F9A">
      <w:pPr>
        <w:spacing w:after="0" w:line="240" w:lineRule="auto"/>
      </w:pPr>
      <w:r>
        <w:separator/>
      </w:r>
    </w:p>
  </w:endnote>
  <w:endnote w:type="continuationSeparator" w:id="0">
    <w:p w:rsidR="002B33AA" w:rsidRDefault="002B33A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3AA" w:rsidRDefault="002B33AA" w:rsidP="00CB7F9A">
      <w:pPr>
        <w:spacing w:after="0" w:line="240" w:lineRule="auto"/>
      </w:pPr>
      <w:r>
        <w:separator/>
      </w:r>
    </w:p>
  </w:footnote>
  <w:footnote w:type="continuationSeparator" w:id="0">
    <w:p w:rsidR="002B33AA" w:rsidRDefault="002B33A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3A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4AA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346D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1651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031FFB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0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65394-C605-426A-A8F0-EA085DA6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60</cp:revision>
  <cp:lastPrinted>2014-12-08T14:22:00Z</cp:lastPrinted>
  <dcterms:created xsi:type="dcterms:W3CDTF">2015-12-16T13:08:00Z</dcterms:created>
  <dcterms:modified xsi:type="dcterms:W3CDTF">2017-12-08T10:57:00Z</dcterms:modified>
</cp:coreProperties>
</file>