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96EF6">
        <w:rPr>
          <w:rFonts w:ascii="Tahoma" w:hAnsi="Tahoma" w:cs="Tahoma"/>
          <w:b/>
          <w:sz w:val="24"/>
          <w:szCs w:val="24"/>
        </w:rPr>
        <w:t>2</w:t>
      </w:r>
      <w:r w:rsidR="00742128">
        <w:rPr>
          <w:rFonts w:ascii="Tahoma" w:hAnsi="Tahoma" w:cs="Tahoma"/>
          <w:b/>
          <w:sz w:val="24"/>
          <w:szCs w:val="24"/>
        </w:rPr>
        <w:t>3</w:t>
      </w:r>
      <w:r w:rsidR="00527A4B">
        <w:rPr>
          <w:rFonts w:ascii="Tahoma" w:hAnsi="Tahoma" w:cs="Tahoma"/>
          <w:b/>
          <w:sz w:val="24"/>
          <w:szCs w:val="24"/>
        </w:rPr>
        <w:t>80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113199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128">
        <w:rPr>
          <w:rFonts w:ascii="Tahoma" w:hAnsi="Tahoma" w:cs="Tahoma"/>
          <w:sz w:val="24"/>
          <w:szCs w:val="24"/>
          <w:lang w:val="sr-Latn-CS"/>
        </w:rPr>
        <w:t>11.07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AD10D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113199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5340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BF7" w:rsidRDefault="00E03BF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Osnovnog suda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EFF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>
        <w:rPr>
          <w:rFonts w:ascii="Tahoma" w:hAnsi="Tahoma" w:cs="Tahoma"/>
          <w:sz w:val="24"/>
          <w:szCs w:val="24"/>
          <w:lang w:val="sr-Latn-CS"/>
        </w:rPr>
        <w:t>u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</w:rPr>
        <w:t xml:space="preserve">svih </w:t>
      </w:r>
      <w:r w:rsidR="00527A4B">
        <w:rPr>
          <w:rFonts w:ascii="Tahoma" w:hAnsi="Tahoma" w:cs="Tahoma"/>
          <w:sz w:val="24"/>
          <w:szCs w:val="24"/>
        </w:rPr>
        <w:t>pravosnažnih odluka kojima je usvojen zahtjev za naknadu štete žrtvama ratnih zločina</w:t>
      </w:r>
      <w:r w:rsidR="00742128">
        <w:rPr>
          <w:rFonts w:ascii="Tahoma" w:hAnsi="Tahoma" w:cs="Tahoma"/>
          <w:sz w:val="24"/>
          <w:szCs w:val="24"/>
        </w:rPr>
        <w:t>.</w:t>
      </w:r>
      <w:r w:rsidR="00403421" w:rsidRPr="000216E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42128" w:rsidRDefault="00742128" w:rsidP="00742128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27A4B">
        <w:rPr>
          <w:rFonts w:ascii="Tahoma" w:hAnsi="Tahoma" w:cs="Tahoma"/>
          <w:sz w:val="24"/>
          <w:szCs w:val="24"/>
          <w:lang w:val="sr-Latn-CS"/>
        </w:rPr>
        <w:t>113199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A5899">
        <w:rPr>
          <w:rFonts w:ascii="Tahoma" w:hAnsi="Tahoma" w:cs="Tahoma"/>
          <w:sz w:val="24"/>
          <w:szCs w:val="24"/>
          <w:lang w:val="sr-Latn-CS"/>
        </w:rPr>
        <w:t xml:space="preserve">Osnovnom sudu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527A4B">
          <w:rPr>
            <w:rStyle w:val="Hyperlink"/>
            <w:rFonts w:ascii="Tahoma" w:hAnsi="Tahoma" w:cs="Tahoma"/>
            <w:sz w:val="24"/>
            <w:szCs w:val="24"/>
            <w:lang w:val="sr-Latn-CS"/>
          </w:rPr>
          <w:t>radule.piper</w:t>
        </w:r>
        <w:r w:rsidR="007A5899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A5899">
        <w:rPr>
          <w:rFonts w:ascii="Tahoma" w:hAnsi="Tahoma" w:cs="Tahoma"/>
          <w:sz w:val="24"/>
          <w:szCs w:val="24"/>
          <w:lang w:val="sr-Latn-CS"/>
        </w:rPr>
        <w:t>1</w:t>
      </w:r>
      <w:r w:rsidR="00527A4B">
        <w:rPr>
          <w:rFonts w:ascii="Tahoma" w:hAnsi="Tahoma" w:cs="Tahoma"/>
          <w:sz w:val="24"/>
          <w:szCs w:val="24"/>
          <w:lang w:val="sr-Latn-CS"/>
        </w:rPr>
        <w:t>5:01</w:t>
      </w:r>
      <w:r w:rsidR="007A5899">
        <w:rPr>
          <w:rFonts w:ascii="Tahoma" w:hAnsi="Tahoma" w:cs="Tahoma"/>
          <w:sz w:val="24"/>
          <w:szCs w:val="24"/>
          <w:lang w:val="sr-Latn-CS"/>
        </w:rPr>
        <w:t>h</w:t>
      </w:r>
      <w:r>
        <w:rPr>
          <w:rFonts w:ascii="Tahoma" w:hAnsi="Tahoma" w:cs="Tahoma"/>
          <w:sz w:val="24"/>
          <w:szCs w:val="24"/>
          <w:lang w:val="sr-Latn-CS"/>
        </w:rPr>
        <w:t xml:space="preserve">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</w:t>
      </w:r>
      <w:r w:rsidR="007A5899">
        <w:rPr>
          <w:rFonts w:ascii="Tahoma" w:hAnsi="Tahoma" w:cs="Tahoma"/>
          <w:sz w:val="24"/>
          <w:szCs w:val="24"/>
        </w:rPr>
        <w:t>1</w:t>
      </w:r>
      <w:r w:rsidR="00527A4B">
        <w:rPr>
          <w:rFonts w:ascii="Tahoma" w:hAnsi="Tahoma" w:cs="Tahoma"/>
          <w:sz w:val="24"/>
          <w:szCs w:val="24"/>
        </w:rPr>
        <w:t>5:01</w:t>
      </w:r>
      <w:r w:rsidR="007A5899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>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27A4B">
        <w:rPr>
          <w:rFonts w:ascii="Tahoma" w:hAnsi="Tahoma" w:cs="Tahoma"/>
          <w:sz w:val="24"/>
          <w:szCs w:val="24"/>
          <w:lang w:val="sr-Latn-CS"/>
        </w:rPr>
        <w:t>113199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</w:t>
      </w:r>
      <w:r w:rsidR="00527A4B" w:rsidRPr="00527A4B">
        <w:rPr>
          <w:rFonts w:ascii="Tahoma" w:hAnsi="Tahoma" w:cs="Tahoma"/>
          <w:sz w:val="24"/>
          <w:szCs w:val="24"/>
          <w:lang w:val="sr-Latn-CS"/>
        </w:rPr>
        <w:t>Osnovnom sudu u Bijelom Polju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527A4B">
          <w:rPr>
            <w:rStyle w:val="Hyperlink"/>
            <w:rFonts w:ascii="Tahoma" w:hAnsi="Tahoma" w:cs="Tahoma"/>
            <w:sz w:val="24"/>
            <w:szCs w:val="24"/>
            <w:lang w:val="sr-Latn-CS"/>
          </w:rPr>
          <w:t>radule.piper</w:t>
        </w:r>
        <w:r w:rsidR="00E03BF7" w:rsidRPr="00DA0942">
          <w:rPr>
            <w:rStyle w:val="Hyperlink"/>
            <w:rFonts w:ascii="Tahoma" w:hAnsi="Tahoma" w:cs="Tahoma"/>
            <w:sz w:val="24"/>
            <w:szCs w:val="24"/>
            <w:lang w:val="sr-Latn-CS"/>
          </w:rPr>
          <w:t>@sudstvo.me</w:t>
        </w:r>
      </w:hyperlink>
      <w:r w:rsidR="00527A4B">
        <w:rPr>
          <w:rFonts w:ascii="Tahoma" w:hAnsi="Tahoma" w:cs="Tahoma"/>
          <w:sz w:val="24"/>
          <w:szCs w:val="24"/>
          <w:lang w:val="sr-Latn-CS"/>
        </w:rPr>
        <w:t xml:space="preserve">  u 11:46</w:t>
      </w:r>
      <w:r w:rsidR="00E03BF7">
        <w:rPr>
          <w:rFonts w:ascii="Tahoma" w:hAnsi="Tahoma" w:cs="Tahoma"/>
          <w:sz w:val="24"/>
          <w:szCs w:val="24"/>
          <w:lang w:val="sr-Latn-CS"/>
        </w:rPr>
        <w:t>p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527A4B">
        <w:rPr>
          <w:rFonts w:ascii="Tahoma" w:hAnsi="Tahoma" w:cs="Tahoma"/>
          <w:sz w:val="24"/>
          <w:szCs w:val="24"/>
          <w:lang w:val="sr-Latn-CS"/>
        </w:rPr>
        <w:t>1</w:t>
      </w:r>
      <w:r w:rsidR="00FF327A">
        <w:rPr>
          <w:rFonts w:ascii="Tahoma" w:hAnsi="Tahoma" w:cs="Tahoma"/>
          <w:sz w:val="24"/>
          <w:szCs w:val="24"/>
          <w:lang w:val="sr-Latn-CS"/>
        </w:rPr>
        <w:t>.</w:t>
      </w:r>
      <w:r w:rsidR="00662F59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20B1C">
        <w:rPr>
          <w:rFonts w:ascii="Tahoma" w:hAnsi="Tahoma" w:cs="Tahoma"/>
          <w:sz w:val="24"/>
          <w:szCs w:val="24"/>
          <w:lang w:val="sr-Latn-CS"/>
        </w:rPr>
        <w:t>7</w:t>
      </w:r>
      <w:r w:rsidR="00527A4B">
        <w:rPr>
          <w:rFonts w:ascii="Tahoma" w:hAnsi="Tahoma" w:cs="Tahoma"/>
          <w:sz w:val="24"/>
          <w:szCs w:val="24"/>
          <w:lang w:val="sr-Latn-CS"/>
        </w:rPr>
        <w:t>42</w:t>
      </w:r>
      <w:r w:rsidR="00742128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10D6">
        <w:rPr>
          <w:rFonts w:ascii="Tahoma" w:hAnsi="Tahoma" w:cs="Tahoma"/>
          <w:sz w:val="24"/>
          <w:szCs w:val="24"/>
          <w:lang w:val="sr-Latn-CS"/>
        </w:rPr>
        <w:t>2</w:t>
      </w:r>
      <w:r w:rsidR="00527A4B">
        <w:rPr>
          <w:rFonts w:ascii="Tahoma" w:hAnsi="Tahoma" w:cs="Tahoma"/>
          <w:sz w:val="24"/>
          <w:szCs w:val="24"/>
          <w:lang w:val="sr-Latn-CS"/>
        </w:rPr>
        <w:t>1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42EFF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27A4B">
        <w:rPr>
          <w:rFonts w:ascii="Tahoma" w:hAnsi="Tahoma" w:cs="Tahoma"/>
          <w:sz w:val="24"/>
          <w:szCs w:val="24"/>
          <w:lang w:val="sr-Latn-CS"/>
        </w:rPr>
        <w:t>113199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869D9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2128">
        <w:rPr>
          <w:rFonts w:ascii="Tahoma" w:hAnsi="Tahoma" w:cs="Tahoma"/>
          <w:sz w:val="24"/>
          <w:szCs w:val="24"/>
          <w:lang w:val="sr-Latn-CS"/>
        </w:rPr>
        <w:t xml:space="preserve">Osnovni sud u </w:t>
      </w:r>
      <w:r w:rsidR="00527A4B">
        <w:rPr>
          <w:rFonts w:ascii="Tahoma" w:hAnsi="Tahoma" w:cs="Tahoma"/>
          <w:sz w:val="24"/>
          <w:szCs w:val="24"/>
          <w:lang w:val="sr-Latn-CS"/>
        </w:rPr>
        <w:t>Bijelom Polju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76161F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BF7" w:rsidRDefault="00E03BF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629" w:rsidRDefault="006B5629" w:rsidP="00CB7F9A">
      <w:pPr>
        <w:spacing w:after="0" w:line="240" w:lineRule="auto"/>
      </w:pPr>
      <w:r>
        <w:separator/>
      </w:r>
    </w:p>
  </w:endnote>
  <w:endnote w:type="continuationSeparator" w:id="0">
    <w:p w:rsidR="006B5629" w:rsidRDefault="006B56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629" w:rsidRDefault="006B5629" w:rsidP="00CB7F9A">
      <w:pPr>
        <w:spacing w:after="0" w:line="240" w:lineRule="auto"/>
      </w:pPr>
      <w:r>
        <w:separator/>
      </w:r>
    </w:p>
  </w:footnote>
  <w:footnote w:type="continuationSeparator" w:id="0">
    <w:p w:rsidR="006B5629" w:rsidRDefault="006B56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C87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6E2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254E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D2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D6939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1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27A4B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69D9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B5629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128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5899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EFF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10D6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AB6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3BA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2C6A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46CA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980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BF7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75AA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D8098A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ilo.andjelic@sud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hailo.andjelic@sud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24577-C607-4011-8DD5-8B612291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112</cp:revision>
  <cp:lastPrinted>2017-07-07T10:24:00Z</cp:lastPrinted>
  <dcterms:created xsi:type="dcterms:W3CDTF">2015-12-16T13:08:00Z</dcterms:created>
  <dcterms:modified xsi:type="dcterms:W3CDTF">2017-12-11T09:07:00Z</dcterms:modified>
</cp:coreProperties>
</file>