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9E07B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9E07B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9E07B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9E07B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0673B7">
        <w:rPr>
          <w:rFonts w:ascii="Tahoma" w:hAnsi="Tahoma" w:cs="Tahoma"/>
          <w:b/>
          <w:sz w:val="24"/>
          <w:szCs w:val="24"/>
        </w:rPr>
        <w:t xml:space="preserve"> UP II 07-30-3434-2/16</w:t>
      </w:r>
    </w:p>
    <w:p w:rsidR="005528F0" w:rsidRPr="008801B1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8801B1">
        <w:rPr>
          <w:rFonts w:ascii="Tahoma" w:hAnsi="Tahoma" w:cs="Tahoma"/>
          <w:b/>
          <w:sz w:val="24"/>
          <w:szCs w:val="24"/>
        </w:rPr>
        <w:t>Podgorica,</w:t>
      </w:r>
      <w:r w:rsidR="004A05B0" w:rsidRPr="008801B1">
        <w:rPr>
          <w:rFonts w:ascii="Tahoma" w:hAnsi="Tahoma" w:cs="Tahoma"/>
          <w:b/>
          <w:sz w:val="24"/>
          <w:szCs w:val="24"/>
        </w:rPr>
        <w:t xml:space="preserve"> </w:t>
      </w:r>
      <w:r w:rsidR="0027761E">
        <w:rPr>
          <w:rFonts w:ascii="Tahoma" w:hAnsi="Tahoma" w:cs="Tahoma"/>
          <w:b/>
          <w:sz w:val="24"/>
          <w:szCs w:val="24"/>
        </w:rPr>
        <w:t>11</w:t>
      </w:r>
      <w:r w:rsidR="009E07B0">
        <w:rPr>
          <w:rFonts w:ascii="Tahoma" w:hAnsi="Tahoma" w:cs="Tahoma"/>
          <w:b/>
          <w:sz w:val="24"/>
          <w:szCs w:val="24"/>
        </w:rPr>
        <w:t>.</w:t>
      </w:r>
      <w:proofErr w:type="gramStart"/>
      <w:r w:rsidR="009E07B0">
        <w:rPr>
          <w:rFonts w:ascii="Tahoma" w:hAnsi="Tahoma" w:cs="Tahoma"/>
          <w:b/>
          <w:sz w:val="24"/>
          <w:szCs w:val="24"/>
        </w:rPr>
        <w:t>04</w:t>
      </w:r>
      <w:r w:rsidRPr="008801B1">
        <w:rPr>
          <w:rFonts w:ascii="Tahoma" w:hAnsi="Tahoma" w:cs="Tahoma"/>
          <w:b/>
          <w:sz w:val="24"/>
          <w:szCs w:val="24"/>
        </w:rPr>
        <w:t>.201</w:t>
      </w:r>
      <w:r w:rsidR="009E07B0">
        <w:rPr>
          <w:rFonts w:ascii="Tahoma" w:hAnsi="Tahoma" w:cs="Tahoma"/>
          <w:b/>
          <w:sz w:val="24"/>
          <w:szCs w:val="24"/>
        </w:rPr>
        <w:t>7</w:t>
      </w:r>
      <w:r w:rsidRPr="008801B1">
        <w:rPr>
          <w:rFonts w:ascii="Tahoma" w:hAnsi="Tahoma" w:cs="Tahoma"/>
          <w:b/>
          <w:sz w:val="24"/>
          <w:szCs w:val="24"/>
        </w:rPr>
        <w:t>.godine</w:t>
      </w:r>
      <w:proofErr w:type="gramEnd"/>
    </w:p>
    <w:p w:rsidR="004A05B0" w:rsidRPr="009E07B0" w:rsidRDefault="009E07B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657F5">
        <w:rPr>
          <w:rFonts w:ascii="Tahoma" w:hAnsi="Tahoma" w:cs="Tahoma"/>
          <w:sz w:val="24"/>
          <w:szCs w:val="24"/>
        </w:rPr>
        <w:t>Agencija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za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zaštitu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ličnih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podataka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i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slobodan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pristup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informacijama-Savjet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Agencije</w:t>
      </w:r>
      <w:proofErr w:type="spellEnd"/>
      <w:r w:rsidRPr="00A657F5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rješavajući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po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žalbi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NVO Mans</w:t>
      </w:r>
      <w:r w:rsidRPr="00A657F5">
        <w:rPr>
          <w:rFonts w:ascii="Tahoma" w:hAnsi="Tahoma" w:cs="Tahoma"/>
          <w:sz w:val="24"/>
          <w:szCs w:val="24"/>
        </w:rPr>
        <w:t xml:space="preserve"> br.</w:t>
      </w:r>
      <w:r>
        <w:rPr>
          <w:rFonts w:ascii="Tahoma" w:hAnsi="Tahoma" w:cs="Tahoma"/>
          <w:sz w:val="24"/>
          <w:szCs w:val="24"/>
        </w:rPr>
        <w:t xml:space="preserve">16/98462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13.</w:t>
      </w:r>
      <w:proofErr w:type="gramStart"/>
      <w:r>
        <w:rPr>
          <w:rFonts w:ascii="Tahoma" w:hAnsi="Tahoma" w:cs="Tahoma"/>
          <w:sz w:val="24"/>
          <w:szCs w:val="24"/>
        </w:rPr>
        <w:t>12.2016</w:t>
      </w:r>
      <w:r w:rsidRPr="00A657F5">
        <w:rPr>
          <w:rFonts w:ascii="Tahoma" w:hAnsi="Tahoma" w:cs="Tahoma"/>
          <w:sz w:val="24"/>
          <w:szCs w:val="24"/>
        </w:rPr>
        <w:t>.godine</w:t>
      </w:r>
      <w:proofErr w:type="gram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izjavljene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radi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poništaja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akta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Direkcije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saobraćaj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broj</w:t>
      </w:r>
      <w:proofErr w:type="spellEnd"/>
      <w:r>
        <w:rPr>
          <w:rFonts w:ascii="Tahoma" w:hAnsi="Tahoma" w:cs="Tahoma"/>
          <w:sz w:val="24"/>
          <w:szCs w:val="24"/>
        </w:rPr>
        <w:t xml:space="preserve">: 03-11370/2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 xml:space="preserve">28.11.2016. </w:t>
      </w:r>
      <w:proofErr w:type="spellStart"/>
      <w:r>
        <w:rPr>
          <w:rFonts w:ascii="Tahoma" w:hAnsi="Tahoma" w:cs="Tahoma"/>
          <w:sz w:val="24"/>
          <w:szCs w:val="24"/>
        </w:rPr>
        <w:t>godine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A657F5">
        <w:rPr>
          <w:rFonts w:ascii="Tahoma" w:hAnsi="Tahoma" w:cs="Tahoma"/>
          <w:sz w:val="24"/>
          <w:szCs w:val="24"/>
        </w:rPr>
        <w:t>na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osnovu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člana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Pr="00A657F5">
        <w:rPr>
          <w:rFonts w:ascii="Tahoma" w:hAnsi="Tahoma" w:cs="Tahoma"/>
          <w:sz w:val="24"/>
          <w:szCs w:val="24"/>
        </w:rPr>
        <w:t>Zakona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657F5">
        <w:rPr>
          <w:rFonts w:ascii="Tahoma" w:hAnsi="Tahoma" w:cs="Tahoma"/>
          <w:sz w:val="24"/>
          <w:szCs w:val="24"/>
        </w:rPr>
        <w:t>slobodnom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pristupu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informacijama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(“</w:t>
      </w:r>
      <w:proofErr w:type="spellStart"/>
      <w:proofErr w:type="gramStart"/>
      <w:r w:rsidRPr="00A657F5">
        <w:rPr>
          <w:rFonts w:ascii="Tahoma" w:hAnsi="Tahoma" w:cs="Tahoma"/>
          <w:sz w:val="24"/>
          <w:szCs w:val="24"/>
        </w:rPr>
        <w:t>Sl.list</w:t>
      </w:r>
      <w:proofErr w:type="spellEnd"/>
      <w:proofErr w:type="gram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Crne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 w:rsidRPr="00A657F5">
        <w:rPr>
          <w:rFonts w:ascii="Tahoma" w:hAnsi="Tahoma" w:cs="Tahoma"/>
          <w:sz w:val="24"/>
          <w:szCs w:val="24"/>
        </w:rPr>
        <w:t>i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člana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23</w:t>
      </w:r>
      <w:r>
        <w:rPr>
          <w:rFonts w:ascii="Tahoma" w:hAnsi="Tahoma" w:cs="Tahoma"/>
          <w:sz w:val="24"/>
          <w:szCs w:val="24"/>
        </w:rPr>
        <w:t>5</w:t>
      </w:r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stav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A657F5">
        <w:rPr>
          <w:rFonts w:ascii="Tahoma" w:hAnsi="Tahoma" w:cs="Tahoma"/>
          <w:sz w:val="24"/>
          <w:szCs w:val="24"/>
        </w:rPr>
        <w:t>Zakona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657F5">
        <w:rPr>
          <w:rFonts w:ascii="Tahoma" w:hAnsi="Tahoma" w:cs="Tahoma"/>
          <w:sz w:val="24"/>
          <w:szCs w:val="24"/>
        </w:rPr>
        <w:t>opštem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upravnom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postupku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(“</w:t>
      </w:r>
      <w:proofErr w:type="spellStart"/>
      <w:r w:rsidRPr="00A657F5">
        <w:rPr>
          <w:rFonts w:ascii="Tahoma" w:hAnsi="Tahoma" w:cs="Tahoma"/>
          <w:sz w:val="24"/>
          <w:szCs w:val="24"/>
        </w:rPr>
        <w:t>Sl.list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Crne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 w:rsidRPr="00A657F5">
        <w:rPr>
          <w:rFonts w:ascii="Tahoma" w:hAnsi="Tahoma" w:cs="Tahoma"/>
          <w:sz w:val="24"/>
          <w:szCs w:val="24"/>
        </w:rPr>
        <w:t>i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 w:rsidRPr="00A657F5">
        <w:rPr>
          <w:rFonts w:ascii="Tahoma" w:hAnsi="Tahoma" w:cs="Tahoma"/>
          <w:sz w:val="24"/>
          <w:szCs w:val="24"/>
        </w:rPr>
        <w:t>na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sjednici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održanoj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dana </w:t>
      </w:r>
      <w:r>
        <w:rPr>
          <w:rFonts w:ascii="Tahoma" w:hAnsi="Tahoma" w:cs="Tahoma"/>
          <w:sz w:val="24"/>
          <w:szCs w:val="24"/>
        </w:rPr>
        <w:t>29.12</w:t>
      </w:r>
      <w:r w:rsidRPr="0006161D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06161D">
        <w:rPr>
          <w:rFonts w:ascii="Tahoma" w:hAnsi="Tahoma" w:cs="Tahoma"/>
          <w:sz w:val="24"/>
          <w:szCs w:val="24"/>
        </w:rPr>
        <w:t>godine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A657F5">
        <w:rPr>
          <w:rFonts w:ascii="Tahoma" w:hAnsi="Tahoma" w:cs="Tahoma"/>
          <w:sz w:val="24"/>
          <w:szCs w:val="24"/>
        </w:rPr>
        <w:t>donio</w:t>
      </w:r>
      <w:proofErr w:type="spellEnd"/>
      <w:r w:rsidRPr="00A657F5">
        <w:rPr>
          <w:rFonts w:ascii="Tahoma" w:hAnsi="Tahoma" w:cs="Tahoma"/>
          <w:sz w:val="24"/>
          <w:szCs w:val="24"/>
        </w:rPr>
        <w:t>:</w:t>
      </w:r>
    </w:p>
    <w:p w:rsidR="005528F0" w:rsidRPr="00AB791C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odbija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kao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4A05B0" w:rsidRDefault="004A05B0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27761E" w:rsidRPr="0027761E" w:rsidRDefault="005528F0" w:rsidP="0027761E">
      <w:pPr>
        <w:pStyle w:val="BodyText7"/>
        <w:shd w:val="clear" w:color="auto" w:fill="auto"/>
        <w:tabs>
          <w:tab w:val="left" w:pos="895"/>
        </w:tabs>
        <w:spacing w:before="0" w:line="284" w:lineRule="exact"/>
        <w:ind w:right="40" w:firstLine="0"/>
        <w:jc w:val="both"/>
        <w:rPr>
          <w:rFonts w:ascii="Tahoma" w:hAnsi="Tahoma" w:cs="Tahoma"/>
          <w:sz w:val="24"/>
          <w:szCs w:val="24"/>
        </w:rPr>
      </w:pPr>
      <w:r w:rsidRPr="0095789D">
        <w:rPr>
          <w:rFonts w:ascii="Tahoma" w:hAnsi="Tahoma" w:cs="Tahoma"/>
          <w:sz w:val="24"/>
          <w:szCs w:val="24"/>
        </w:rPr>
        <w:t>Prvo</w:t>
      </w:r>
      <w:r w:rsidR="0027761E">
        <w:rPr>
          <w:rFonts w:ascii="Tahoma" w:hAnsi="Tahoma" w:cs="Tahoma"/>
          <w:sz w:val="24"/>
          <w:szCs w:val="24"/>
        </w:rPr>
        <w:t>stepeni organ je donio rješenje broj:</w:t>
      </w:r>
      <w:r w:rsidR="00591EC4">
        <w:rPr>
          <w:rFonts w:ascii="Tahoma" w:hAnsi="Tahoma" w:cs="Tahoma"/>
          <w:sz w:val="24"/>
          <w:szCs w:val="24"/>
        </w:rPr>
        <w:t xml:space="preserve"> </w:t>
      </w:r>
      <w:r w:rsidR="0027761E">
        <w:rPr>
          <w:rFonts w:ascii="Tahoma" w:hAnsi="Tahoma" w:cs="Tahoma"/>
          <w:sz w:val="24"/>
          <w:szCs w:val="24"/>
        </w:rPr>
        <w:t>03-8916/2</w:t>
      </w:r>
      <w:r w:rsidR="00C97365" w:rsidRPr="0095789D">
        <w:rPr>
          <w:rFonts w:ascii="Tahoma" w:hAnsi="Tahoma" w:cs="Tahoma"/>
          <w:bCs/>
          <w:sz w:val="24"/>
          <w:szCs w:val="24"/>
        </w:rPr>
        <w:t xml:space="preserve"> od </w:t>
      </w:r>
      <w:r w:rsidR="0027761E">
        <w:rPr>
          <w:rFonts w:ascii="Tahoma" w:hAnsi="Tahoma" w:cs="Tahoma"/>
          <w:bCs/>
          <w:sz w:val="24"/>
          <w:szCs w:val="24"/>
        </w:rPr>
        <w:t>13.09</w:t>
      </w:r>
      <w:r w:rsidR="004A05B0" w:rsidRPr="0095789D">
        <w:rPr>
          <w:rFonts w:ascii="Tahoma" w:hAnsi="Tahoma" w:cs="Tahoma"/>
          <w:bCs/>
          <w:sz w:val="24"/>
          <w:szCs w:val="24"/>
        </w:rPr>
        <w:t>.2016</w:t>
      </w:r>
      <w:r w:rsidR="0095789D" w:rsidRPr="0095789D">
        <w:rPr>
          <w:rFonts w:ascii="Tahoma" w:hAnsi="Tahoma" w:cs="Tahoma"/>
          <w:bCs/>
          <w:sz w:val="24"/>
          <w:szCs w:val="24"/>
        </w:rPr>
        <w:t>.</w:t>
      </w:r>
      <w:r w:rsidR="003F086F">
        <w:rPr>
          <w:rFonts w:ascii="Tahoma" w:hAnsi="Tahoma" w:cs="Tahoma"/>
          <w:bCs/>
          <w:sz w:val="24"/>
          <w:szCs w:val="24"/>
        </w:rPr>
        <w:t xml:space="preserve"> </w:t>
      </w:r>
      <w:r w:rsidR="00C97365" w:rsidRPr="0095789D">
        <w:rPr>
          <w:rFonts w:ascii="Tahoma" w:hAnsi="Tahoma" w:cs="Tahoma"/>
          <w:bCs/>
          <w:sz w:val="24"/>
          <w:szCs w:val="24"/>
        </w:rPr>
        <w:t>godine</w:t>
      </w:r>
      <w:r w:rsidR="00D12E31" w:rsidRPr="0095789D">
        <w:rPr>
          <w:rFonts w:ascii="Tahoma" w:hAnsi="Tahoma" w:cs="Tahoma"/>
          <w:sz w:val="24"/>
          <w:szCs w:val="24"/>
        </w:rPr>
        <w:t xml:space="preserve"> </w:t>
      </w:r>
      <w:r w:rsidRPr="0095789D">
        <w:rPr>
          <w:rFonts w:ascii="Tahoma" w:hAnsi="Tahoma" w:cs="Tahoma"/>
          <w:sz w:val="24"/>
          <w:szCs w:val="24"/>
        </w:rPr>
        <w:t>po osnovu podnijetog zahtjeva za slobodan pristup informacijama NVO Mans na način što je odlučeno:</w:t>
      </w:r>
      <w:r w:rsidR="003F086F">
        <w:rPr>
          <w:rFonts w:ascii="Tahoma" w:hAnsi="Tahoma" w:cs="Tahoma"/>
          <w:sz w:val="24"/>
          <w:szCs w:val="24"/>
        </w:rPr>
        <w:t>”</w:t>
      </w:r>
      <w:r w:rsidRPr="0095789D">
        <w:rPr>
          <w:rFonts w:ascii="Tahoma" w:hAnsi="Tahoma" w:cs="Tahoma"/>
          <w:sz w:val="24"/>
          <w:szCs w:val="24"/>
        </w:rPr>
        <w:t xml:space="preserve"> </w:t>
      </w:r>
      <w:r w:rsidR="0027761E">
        <w:rPr>
          <w:rFonts w:ascii="Tahoma" w:hAnsi="Tahoma" w:cs="Tahoma"/>
          <w:sz w:val="24"/>
          <w:szCs w:val="24"/>
        </w:rPr>
        <w:t>I</w:t>
      </w:r>
      <w:r w:rsidR="003F086F">
        <w:rPr>
          <w:rFonts w:ascii="Tahoma" w:hAnsi="Tahoma" w:cs="Tahoma"/>
          <w:sz w:val="24"/>
          <w:szCs w:val="24"/>
        </w:rPr>
        <w:t xml:space="preserve">. </w:t>
      </w:r>
      <w:r w:rsidR="0027761E" w:rsidRPr="0027761E">
        <w:rPr>
          <w:rFonts w:ascii="Tahoma" w:hAnsi="Tahoma" w:cs="Tahoma"/>
          <w:sz w:val="24"/>
          <w:szCs w:val="24"/>
        </w:rPr>
        <w:t>Usvaja se zahtjev Mreže za afirmaciju nevladinog sektora -MANS, pa se dozvoljava pristup informacijima - dokumentima, koji se odnosi na dostavu kopije:</w:t>
      </w:r>
      <w:r w:rsidR="0027761E">
        <w:rPr>
          <w:rFonts w:ascii="Tahoma" w:hAnsi="Tahoma" w:cs="Tahoma"/>
          <w:sz w:val="24"/>
          <w:szCs w:val="24"/>
        </w:rPr>
        <w:t xml:space="preserve"> </w:t>
      </w:r>
      <w:r w:rsidR="0027761E" w:rsidRPr="0027761E">
        <w:rPr>
          <w:rFonts w:ascii="Tahoma" w:hAnsi="Tahoma" w:cs="Tahoma"/>
          <w:sz w:val="24"/>
          <w:szCs w:val="24"/>
        </w:rPr>
        <w:t>Svih rashoda (koji uključuju datum isplate, naziv dobavljača, svrhu up'ate i ostale stavke, a sve po SAP sistemu po kojem se vode budžetski izdaci) realizovanih po programu Direkcija za saobraćaj, ekonomska klasifikacija broj 4151, a koji se odnose na avgust 2016.godine.</w:t>
      </w:r>
      <w:r w:rsidR="0027761E">
        <w:rPr>
          <w:rFonts w:ascii="Tahoma" w:hAnsi="Tahoma" w:cs="Tahoma"/>
          <w:sz w:val="24"/>
          <w:szCs w:val="24"/>
        </w:rPr>
        <w:t xml:space="preserve"> II </w:t>
      </w:r>
      <w:r w:rsidR="0027761E" w:rsidRPr="0027761E">
        <w:rPr>
          <w:rFonts w:ascii="Tahoma" w:hAnsi="Tahoma" w:cs="Tahoma"/>
          <w:sz w:val="24"/>
          <w:szCs w:val="24"/>
        </w:rPr>
        <w:t>Pristup dokumentima iz stava 1 tačka 1 ovog Rješenja, ostvariće se dostavom njihove kopije, putem pošte, preporučenom pošiljkom, na adresu podnosioca zahtjeva ul. Dalmatinska br. 188, Podgorica. u roku od pet dana od dana kada je podnosilac zahtjeva dostavio dokaz o uplati troškova postupka.</w:t>
      </w:r>
      <w:r w:rsidR="0027761E">
        <w:rPr>
          <w:rFonts w:ascii="Tahoma" w:hAnsi="Tahoma" w:cs="Tahoma"/>
          <w:sz w:val="24"/>
          <w:szCs w:val="24"/>
        </w:rPr>
        <w:t xml:space="preserve"> III </w:t>
      </w:r>
      <w:r w:rsidR="0027761E" w:rsidRPr="0027761E">
        <w:rPr>
          <w:rFonts w:ascii="Tahoma" w:hAnsi="Tahoma" w:cs="Tahoma"/>
          <w:sz w:val="24"/>
          <w:szCs w:val="24"/>
        </w:rPr>
        <w:t>Troškovi postupka određuju se u iznosu od 1,40 € koje je podnosilac zahtjeva dužan platiti u korist Budžeta Crne Gore na račun br. 907-0000000083001-19 i o tome dostaviti odgovarajući dokaz ovoj Direkciji.</w:t>
      </w:r>
      <w:r w:rsidR="0027761E">
        <w:rPr>
          <w:rFonts w:ascii="Tahoma" w:hAnsi="Tahoma" w:cs="Tahoma"/>
          <w:sz w:val="24"/>
          <w:szCs w:val="24"/>
        </w:rPr>
        <w:t xml:space="preserve"> </w:t>
      </w:r>
      <w:r w:rsidR="0027761E" w:rsidRPr="0027761E">
        <w:rPr>
          <w:rFonts w:ascii="Tahoma" w:hAnsi="Tahoma" w:cs="Tahoma"/>
          <w:sz w:val="24"/>
          <w:szCs w:val="24"/>
        </w:rPr>
        <w:t>IV.</w:t>
      </w:r>
      <w:r w:rsidR="0027761E">
        <w:rPr>
          <w:rFonts w:ascii="Tahoma" w:hAnsi="Tahoma" w:cs="Tahoma"/>
          <w:sz w:val="24"/>
          <w:szCs w:val="24"/>
        </w:rPr>
        <w:t xml:space="preserve"> </w:t>
      </w:r>
      <w:r w:rsidR="0027761E" w:rsidRPr="0027761E">
        <w:rPr>
          <w:rFonts w:ascii="Tahoma" w:hAnsi="Tahoma" w:cs="Tahoma"/>
          <w:sz w:val="24"/>
          <w:szCs w:val="24"/>
        </w:rPr>
        <w:t>Žalba protiv ovog rješenje ne odlaže njegove izvršenje.</w:t>
      </w:r>
      <w:r w:rsidR="00E863C5">
        <w:rPr>
          <w:rFonts w:ascii="Tahoma" w:hAnsi="Tahoma" w:cs="Tahoma"/>
          <w:sz w:val="24"/>
          <w:szCs w:val="24"/>
        </w:rPr>
        <w:t>“</w:t>
      </w:r>
    </w:p>
    <w:p w:rsidR="00E863C5" w:rsidRDefault="00E863C5" w:rsidP="00677AB0">
      <w:pPr>
        <w:jc w:val="both"/>
        <w:rPr>
          <w:rFonts w:ascii="Tahoma" w:hAnsi="Tahoma" w:cs="Tahoma"/>
          <w:sz w:val="24"/>
          <w:szCs w:val="24"/>
        </w:rPr>
      </w:pPr>
    </w:p>
    <w:p w:rsidR="004E2FF9" w:rsidRDefault="004E2FF9" w:rsidP="004E2FF9">
      <w:pPr>
        <w:jc w:val="both"/>
        <w:rPr>
          <w:rFonts w:ascii="Tahoma" w:hAnsi="Tahoma" w:cs="Tahoma"/>
          <w:sz w:val="24"/>
        </w:rPr>
      </w:pPr>
      <w:proofErr w:type="spellStart"/>
      <w:r>
        <w:rPr>
          <w:rFonts w:ascii="Tahoma" w:hAnsi="Tahoma" w:cs="Tahoma"/>
          <w:sz w:val="24"/>
          <w:szCs w:val="24"/>
        </w:rPr>
        <w:t>Prvostepeni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organ, </w:t>
      </w:r>
      <w:proofErr w:type="spellStart"/>
      <w:r>
        <w:rPr>
          <w:rFonts w:ascii="Tahoma" w:hAnsi="Tahoma" w:cs="Tahoma"/>
          <w:sz w:val="24"/>
          <w:szCs w:val="24"/>
        </w:rPr>
        <w:t>postupajući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Predlogu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broj</w:t>
      </w:r>
      <w:proofErr w:type="spellEnd"/>
      <w:r>
        <w:rPr>
          <w:rFonts w:ascii="Tahoma" w:hAnsi="Tahoma" w:cs="Tahoma"/>
          <w:sz w:val="24"/>
          <w:szCs w:val="24"/>
        </w:rPr>
        <w:t>: 03-8916/2</w:t>
      </w:r>
      <w:r>
        <w:rPr>
          <w:rFonts w:ascii="Tahoma" w:hAnsi="Tahoma" w:cs="Tahoma"/>
          <w:bCs/>
          <w:color w:val="000000"/>
          <w:sz w:val="24"/>
          <w:szCs w:val="24"/>
        </w:rPr>
        <w:t xml:space="preserve"> od 13.</w:t>
      </w:r>
      <w:proofErr w:type="gramStart"/>
      <w:r>
        <w:rPr>
          <w:rFonts w:ascii="Tahoma" w:hAnsi="Tahoma" w:cs="Tahoma"/>
          <w:bCs/>
          <w:color w:val="000000"/>
          <w:sz w:val="24"/>
          <w:szCs w:val="24"/>
        </w:rPr>
        <w:t>09.2016.godine</w:t>
      </w:r>
      <w:proofErr w:type="gramEnd"/>
      <w:r>
        <w:rPr>
          <w:rFonts w:ascii="Tahoma" w:hAnsi="Tahoma" w:cs="Tahoma"/>
          <w:bCs/>
          <w:color w:val="000000"/>
          <w:sz w:val="24"/>
          <w:szCs w:val="24"/>
        </w:rPr>
        <w:t xml:space="preserve">, dana 28.11.2016.godine </w:t>
      </w:r>
      <w:proofErr w:type="spellStart"/>
      <w:r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bCs/>
          <w:color w:val="000000"/>
          <w:sz w:val="24"/>
          <w:szCs w:val="24"/>
        </w:rPr>
        <w:t>akt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broj</w:t>
      </w:r>
      <w:proofErr w:type="spellEnd"/>
      <w:r>
        <w:rPr>
          <w:rFonts w:ascii="Tahoma" w:hAnsi="Tahoma" w:cs="Tahoma"/>
          <w:sz w:val="24"/>
          <w:szCs w:val="24"/>
        </w:rPr>
        <w:t>: 03-11370/2</w:t>
      </w:r>
      <w:r>
        <w:rPr>
          <w:rFonts w:ascii="Tahoma" w:hAnsi="Tahoma" w:cs="Tahoma"/>
          <w:bCs/>
          <w:sz w:val="24"/>
          <w:szCs w:val="24"/>
        </w:rPr>
        <w:t xml:space="preserve"> </w:t>
      </w:r>
      <w:r>
        <w:rPr>
          <w:rFonts w:ascii="Tahoma" w:hAnsi="Tahoma" w:cs="Tahoma"/>
          <w:bCs/>
          <w:color w:val="000000"/>
          <w:sz w:val="24"/>
          <w:szCs w:val="24"/>
        </w:rPr>
        <w:t xml:space="preserve">u </w:t>
      </w:r>
      <w:proofErr w:type="spellStart"/>
      <w:r>
        <w:rPr>
          <w:rFonts w:ascii="Tahoma" w:hAnsi="Tahoma" w:cs="Tahoma"/>
          <w:bCs/>
          <w:color w:val="000000"/>
          <w:sz w:val="24"/>
          <w:szCs w:val="24"/>
        </w:rPr>
        <w:t>kome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bCs/>
          <w:color w:val="000000"/>
          <w:sz w:val="24"/>
          <w:szCs w:val="24"/>
        </w:rPr>
        <w:t>obavještava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color w:val="000000"/>
          <w:sz w:val="24"/>
          <w:szCs w:val="24"/>
        </w:rPr>
        <w:t>podnosilac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 da</w:t>
      </w:r>
      <w:r w:rsidRPr="004E2FF9"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Direkcija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za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saobraćaj</w:t>
      </w:r>
      <w:proofErr w:type="spellEnd"/>
      <w:r>
        <w:rPr>
          <w:rFonts w:ascii="Tahoma" w:hAnsi="Tahoma" w:cs="Tahoma"/>
          <w:sz w:val="24"/>
        </w:rPr>
        <w:t xml:space="preserve">  </w:t>
      </w:r>
      <w:proofErr w:type="spellStart"/>
      <w:r>
        <w:rPr>
          <w:rFonts w:ascii="Tahoma" w:hAnsi="Tahoma" w:cs="Tahoma"/>
          <w:sz w:val="24"/>
        </w:rPr>
        <w:t>shodno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rješenju</w:t>
      </w:r>
      <w:proofErr w:type="spellEnd"/>
      <w:r>
        <w:rPr>
          <w:rFonts w:ascii="Tahoma" w:hAnsi="Tahoma" w:cs="Tahoma"/>
          <w:sz w:val="24"/>
        </w:rPr>
        <w:t xml:space="preserve"> br.03-8916/2 od 13.09.2016. </w:t>
      </w:r>
      <w:proofErr w:type="spellStart"/>
      <w:r>
        <w:rPr>
          <w:rFonts w:ascii="Tahoma" w:hAnsi="Tahoma" w:cs="Tahoma"/>
          <w:sz w:val="24"/>
        </w:rPr>
        <w:t>godine</w:t>
      </w:r>
      <w:proofErr w:type="spellEnd"/>
      <w:r>
        <w:rPr>
          <w:rFonts w:ascii="Tahoma" w:hAnsi="Tahoma" w:cs="Tahoma"/>
          <w:sz w:val="24"/>
        </w:rPr>
        <w:t xml:space="preserve">, a </w:t>
      </w:r>
      <w:proofErr w:type="spellStart"/>
      <w:r>
        <w:rPr>
          <w:rFonts w:ascii="Tahoma" w:hAnsi="Tahoma" w:cs="Tahoma"/>
          <w:sz w:val="24"/>
        </w:rPr>
        <w:t>nakon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uplate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troškova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postupka</w:t>
      </w:r>
      <w:proofErr w:type="spellEnd"/>
      <w:r>
        <w:rPr>
          <w:rFonts w:ascii="Tahoma" w:hAnsi="Tahoma" w:cs="Tahoma"/>
          <w:sz w:val="24"/>
        </w:rPr>
        <w:t xml:space="preserve"> dana 03.10.2016. </w:t>
      </w:r>
      <w:proofErr w:type="spellStart"/>
      <w:r>
        <w:rPr>
          <w:rFonts w:ascii="Tahoma" w:hAnsi="Tahoma" w:cs="Tahoma"/>
          <w:sz w:val="24"/>
        </w:rPr>
        <w:t>godine</w:t>
      </w:r>
      <w:proofErr w:type="spellEnd"/>
      <w:r>
        <w:rPr>
          <w:rFonts w:ascii="Tahoma" w:hAnsi="Tahoma" w:cs="Tahoma"/>
          <w:sz w:val="24"/>
        </w:rPr>
        <w:t xml:space="preserve">, </w:t>
      </w:r>
      <w:proofErr w:type="spellStart"/>
      <w:r>
        <w:rPr>
          <w:rFonts w:ascii="Tahoma" w:hAnsi="Tahoma" w:cs="Tahoma"/>
          <w:sz w:val="24"/>
        </w:rPr>
        <w:t>aktom</w:t>
      </w:r>
      <w:proofErr w:type="spellEnd"/>
      <w:r>
        <w:rPr>
          <w:rFonts w:ascii="Tahoma" w:hAnsi="Tahoma" w:cs="Tahoma"/>
          <w:sz w:val="24"/>
        </w:rPr>
        <w:t xml:space="preserve"> br. 03-8916/3 od 30.09.2016. </w:t>
      </w:r>
      <w:proofErr w:type="spellStart"/>
      <w:r>
        <w:rPr>
          <w:rFonts w:ascii="Tahoma" w:hAnsi="Tahoma" w:cs="Tahoma"/>
          <w:sz w:val="24"/>
        </w:rPr>
        <w:t>godine</w:t>
      </w:r>
      <w:proofErr w:type="spellEnd"/>
      <w:r>
        <w:rPr>
          <w:rFonts w:ascii="Tahoma" w:hAnsi="Tahoma" w:cs="Tahoma"/>
          <w:sz w:val="24"/>
        </w:rPr>
        <w:t xml:space="preserve">, </w:t>
      </w:r>
      <w:proofErr w:type="spellStart"/>
      <w:r>
        <w:rPr>
          <w:rFonts w:ascii="Tahoma" w:hAnsi="Tahoma" w:cs="Tahoma"/>
          <w:sz w:val="24"/>
        </w:rPr>
        <w:lastRenderedPageBreak/>
        <w:t>lično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na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adresu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Mreže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za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afirmaciju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nevladinog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sektora</w:t>
      </w:r>
      <w:proofErr w:type="spellEnd"/>
      <w:r>
        <w:rPr>
          <w:rFonts w:ascii="Tahoma" w:hAnsi="Tahoma" w:cs="Tahoma"/>
          <w:sz w:val="24"/>
        </w:rPr>
        <w:t xml:space="preserve">-MANS, </w:t>
      </w:r>
      <w:proofErr w:type="spellStart"/>
      <w:r>
        <w:rPr>
          <w:rFonts w:ascii="Tahoma" w:hAnsi="Tahoma" w:cs="Tahoma"/>
          <w:sz w:val="24"/>
        </w:rPr>
        <w:t>ul</w:t>
      </w:r>
      <w:proofErr w:type="spellEnd"/>
      <w:r>
        <w:rPr>
          <w:rFonts w:ascii="Tahoma" w:hAnsi="Tahoma" w:cs="Tahoma"/>
          <w:sz w:val="24"/>
        </w:rPr>
        <w:t xml:space="preserve">. </w:t>
      </w:r>
      <w:proofErr w:type="spellStart"/>
      <w:r>
        <w:rPr>
          <w:rFonts w:ascii="Tahoma" w:hAnsi="Tahoma" w:cs="Tahoma"/>
          <w:sz w:val="24"/>
        </w:rPr>
        <w:t>Dalmatinska</w:t>
      </w:r>
      <w:proofErr w:type="spellEnd"/>
      <w:r>
        <w:rPr>
          <w:rFonts w:ascii="Tahoma" w:hAnsi="Tahoma" w:cs="Tahoma"/>
          <w:sz w:val="24"/>
        </w:rPr>
        <w:t xml:space="preserve"> 188, </w:t>
      </w:r>
      <w:proofErr w:type="spellStart"/>
      <w:r>
        <w:rPr>
          <w:rFonts w:ascii="Tahoma" w:hAnsi="Tahoma" w:cs="Tahoma"/>
          <w:sz w:val="24"/>
        </w:rPr>
        <w:t>dostavila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kopiju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dokumenata-Svih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rashoda</w:t>
      </w:r>
      <w:proofErr w:type="spellEnd"/>
      <w:r>
        <w:rPr>
          <w:rFonts w:ascii="Tahoma" w:hAnsi="Tahoma" w:cs="Tahoma"/>
          <w:sz w:val="24"/>
        </w:rPr>
        <w:t xml:space="preserve"> (</w:t>
      </w:r>
      <w:proofErr w:type="spellStart"/>
      <w:r>
        <w:rPr>
          <w:rFonts w:ascii="Tahoma" w:hAnsi="Tahoma" w:cs="Tahoma"/>
          <w:sz w:val="24"/>
        </w:rPr>
        <w:t>koji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uključuju</w:t>
      </w:r>
      <w:proofErr w:type="spellEnd"/>
      <w:r>
        <w:rPr>
          <w:rFonts w:ascii="Tahoma" w:hAnsi="Tahoma" w:cs="Tahoma"/>
          <w:sz w:val="24"/>
        </w:rPr>
        <w:t xml:space="preserve"> datum </w:t>
      </w:r>
      <w:proofErr w:type="spellStart"/>
      <w:r>
        <w:rPr>
          <w:rFonts w:ascii="Tahoma" w:hAnsi="Tahoma" w:cs="Tahoma"/>
          <w:sz w:val="24"/>
        </w:rPr>
        <w:t>isplate</w:t>
      </w:r>
      <w:proofErr w:type="spellEnd"/>
      <w:r>
        <w:rPr>
          <w:rFonts w:ascii="Tahoma" w:hAnsi="Tahoma" w:cs="Tahoma"/>
          <w:sz w:val="24"/>
        </w:rPr>
        <w:t xml:space="preserve">, </w:t>
      </w:r>
      <w:proofErr w:type="spellStart"/>
      <w:r>
        <w:rPr>
          <w:rFonts w:ascii="Tahoma" w:hAnsi="Tahoma" w:cs="Tahoma"/>
          <w:sz w:val="24"/>
        </w:rPr>
        <w:t>naziv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dobavljača</w:t>
      </w:r>
      <w:proofErr w:type="spellEnd"/>
      <w:r>
        <w:rPr>
          <w:rFonts w:ascii="Tahoma" w:hAnsi="Tahoma" w:cs="Tahoma"/>
          <w:sz w:val="24"/>
        </w:rPr>
        <w:t xml:space="preserve">, </w:t>
      </w:r>
      <w:proofErr w:type="spellStart"/>
      <w:r>
        <w:rPr>
          <w:rFonts w:ascii="Tahoma" w:hAnsi="Tahoma" w:cs="Tahoma"/>
          <w:sz w:val="24"/>
        </w:rPr>
        <w:t>svrha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uplate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i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ostale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stavke</w:t>
      </w:r>
      <w:proofErr w:type="spellEnd"/>
      <w:r>
        <w:rPr>
          <w:rFonts w:ascii="Tahoma" w:hAnsi="Tahoma" w:cs="Tahoma"/>
          <w:sz w:val="24"/>
        </w:rPr>
        <w:t xml:space="preserve">, a </w:t>
      </w:r>
      <w:proofErr w:type="spellStart"/>
      <w:r>
        <w:rPr>
          <w:rFonts w:ascii="Tahoma" w:hAnsi="Tahoma" w:cs="Tahoma"/>
          <w:sz w:val="24"/>
        </w:rPr>
        <w:t>sve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po</w:t>
      </w:r>
      <w:proofErr w:type="spellEnd"/>
      <w:r>
        <w:rPr>
          <w:rFonts w:ascii="Tahoma" w:hAnsi="Tahoma" w:cs="Tahoma"/>
          <w:sz w:val="24"/>
        </w:rPr>
        <w:t xml:space="preserve"> SAP </w:t>
      </w:r>
      <w:proofErr w:type="spellStart"/>
      <w:r>
        <w:rPr>
          <w:rFonts w:ascii="Tahoma" w:hAnsi="Tahoma" w:cs="Tahoma"/>
          <w:sz w:val="24"/>
        </w:rPr>
        <w:t>sistemu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po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kojem</w:t>
      </w:r>
      <w:proofErr w:type="spellEnd"/>
      <w:r>
        <w:rPr>
          <w:rFonts w:ascii="Tahoma" w:hAnsi="Tahoma" w:cs="Tahoma"/>
          <w:sz w:val="24"/>
        </w:rPr>
        <w:t xml:space="preserve"> se </w:t>
      </w:r>
      <w:proofErr w:type="spellStart"/>
      <w:r>
        <w:rPr>
          <w:rFonts w:ascii="Tahoma" w:hAnsi="Tahoma" w:cs="Tahoma"/>
          <w:sz w:val="24"/>
        </w:rPr>
        <w:t>vodi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budžetski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izdaci</w:t>
      </w:r>
      <w:proofErr w:type="spellEnd"/>
      <w:r>
        <w:rPr>
          <w:rFonts w:ascii="Tahoma" w:hAnsi="Tahoma" w:cs="Tahoma"/>
          <w:sz w:val="24"/>
        </w:rPr>
        <w:t xml:space="preserve">) </w:t>
      </w:r>
      <w:proofErr w:type="spellStart"/>
      <w:r>
        <w:rPr>
          <w:rFonts w:ascii="Tahoma" w:hAnsi="Tahoma" w:cs="Tahoma"/>
          <w:sz w:val="24"/>
        </w:rPr>
        <w:t>realizovanih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po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programu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Direkcija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za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saobraćaj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ekonomska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klasifikacija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gramStart"/>
      <w:r>
        <w:rPr>
          <w:rFonts w:ascii="Tahoma" w:hAnsi="Tahoma" w:cs="Tahoma"/>
          <w:sz w:val="24"/>
        </w:rPr>
        <w:t>4151,koji</w:t>
      </w:r>
      <w:proofErr w:type="gramEnd"/>
      <w:r>
        <w:rPr>
          <w:rFonts w:ascii="Tahoma" w:hAnsi="Tahoma" w:cs="Tahoma"/>
          <w:sz w:val="24"/>
        </w:rPr>
        <w:t xml:space="preserve"> se </w:t>
      </w:r>
      <w:proofErr w:type="spellStart"/>
      <w:r>
        <w:rPr>
          <w:rFonts w:ascii="Tahoma" w:hAnsi="Tahoma" w:cs="Tahoma"/>
          <w:sz w:val="24"/>
        </w:rPr>
        <w:t>odnose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na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avgust</w:t>
      </w:r>
      <w:proofErr w:type="spellEnd"/>
      <w:r>
        <w:rPr>
          <w:rFonts w:ascii="Tahoma" w:hAnsi="Tahoma" w:cs="Tahoma"/>
          <w:sz w:val="24"/>
        </w:rPr>
        <w:t xml:space="preserve"> 2016.godine, a </w:t>
      </w:r>
      <w:proofErr w:type="spellStart"/>
      <w:r>
        <w:rPr>
          <w:rFonts w:ascii="Tahoma" w:hAnsi="Tahoma" w:cs="Tahoma"/>
          <w:sz w:val="24"/>
        </w:rPr>
        <w:t>čiji</w:t>
      </w:r>
      <w:proofErr w:type="spellEnd"/>
      <w:r>
        <w:rPr>
          <w:rFonts w:ascii="Tahoma" w:hAnsi="Tahoma" w:cs="Tahoma"/>
          <w:sz w:val="24"/>
        </w:rPr>
        <w:t xml:space="preserve"> je </w:t>
      </w:r>
      <w:proofErr w:type="spellStart"/>
      <w:r>
        <w:rPr>
          <w:rFonts w:ascii="Tahoma" w:hAnsi="Tahoma" w:cs="Tahoma"/>
          <w:sz w:val="24"/>
        </w:rPr>
        <w:t>pristup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omogućen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predmetnim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Rješenjem</w:t>
      </w:r>
      <w:proofErr w:type="spellEnd"/>
      <w:r>
        <w:rPr>
          <w:rFonts w:ascii="Tahoma" w:hAnsi="Tahoma" w:cs="Tahoma"/>
          <w:sz w:val="24"/>
        </w:rPr>
        <w:t xml:space="preserve">. U </w:t>
      </w:r>
      <w:proofErr w:type="spellStart"/>
      <w:r>
        <w:rPr>
          <w:rFonts w:ascii="Tahoma" w:hAnsi="Tahoma" w:cs="Tahoma"/>
          <w:sz w:val="24"/>
        </w:rPr>
        <w:t>daljem</w:t>
      </w:r>
      <w:proofErr w:type="spellEnd"/>
      <w:r>
        <w:rPr>
          <w:rFonts w:ascii="Tahoma" w:hAnsi="Tahoma" w:cs="Tahoma"/>
          <w:sz w:val="24"/>
        </w:rPr>
        <w:t xml:space="preserve"> se </w:t>
      </w:r>
      <w:proofErr w:type="spellStart"/>
      <w:r>
        <w:rPr>
          <w:rFonts w:ascii="Tahoma" w:hAnsi="Tahoma" w:cs="Tahoma"/>
          <w:sz w:val="24"/>
        </w:rPr>
        <w:t>navodi</w:t>
      </w:r>
      <w:proofErr w:type="spellEnd"/>
      <w:r>
        <w:rPr>
          <w:rFonts w:ascii="Tahoma" w:hAnsi="Tahoma" w:cs="Tahoma"/>
          <w:sz w:val="24"/>
        </w:rPr>
        <w:t xml:space="preserve">, da </w:t>
      </w:r>
      <w:proofErr w:type="spellStart"/>
      <w:r>
        <w:rPr>
          <w:rFonts w:ascii="Tahoma" w:hAnsi="Tahoma" w:cs="Tahoma"/>
          <w:sz w:val="24"/>
        </w:rPr>
        <w:t>dostavljena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predmetna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</w:rPr>
        <w:t>dokumentacija</w:t>
      </w:r>
      <w:proofErr w:type="spellEnd"/>
      <w:r>
        <w:rPr>
          <w:rFonts w:ascii="Tahoma" w:hAnsi="Tahoma" w:cs="Tahoma"/>
          <w:sz w:val="24"/>
        </w:rPr>
        <w:t xml:space="preserve">  </w:t>
      </w:r>
      <w:proofErr w:type="spellStart"/>
      <w:r>
        <w:rPr>
          <w:rFonts w:ascii="Tahoma" w:hAnsi="Tahoma" w:cs="Tahoma"/>
          <w:sz w:val="24"/>
        </w:rPr>
        <w:t>sadži</w:t>
      </w:r>
      <w:proofErr w:type="spellEnd"/>
      <w:proofErr w:type="gram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prikaz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svih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traženih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rashoda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za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traženi</w:t>
      </w:r>
      <w:proofErr w:type="spellEnd"/>
      <w:r>
        <w:rPr>
          <w:rFonts w:ascii="Tahoma" w:hAnsi="Tahoma" w:cs="Tahoma"/>
          <w:sz w:val="24"/>
        </w:rPr>
        <w:t xml:space="preserve"> period 2016.godine, </w:t>
      </w:r>
      <w:proofErr w:type="spellStart"/>
      <w:r>
        <w:rPr>
          <w:rFonts w:ascii="Tahoma" w:hAnsi="Tahoma" w:cs="Tahoma"/>
          <w:sz w:val="24"/>
        </w:rPr>
        <w:t>tj</w:t>
      </w:r>
      <w:proofErr w:type="spellEnd"/>
      <w:r>
        <w:rPr>
          <w:rFonts w:ascii="Tahoma" w:hAnsi="Tahoma" w:cs="Tahoma"/>
          <w:sz w:val="24"/>
        </w:rPr>
        <w:t xml:space="preserve">. </w:t>
      </w:r>
      <w:proofErr w:type="spellStart"/>
      <w:r>
        <w:rPr>
          <w:rFonts w:ascii="Tahoma" w:hAnsi="Tahoma" w:cs="Tahoma"/>
          <w:sz w:val="24"/>
        </w:rPr>
        <w:t>sve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zahtijevane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podatke</w:t>
      </w:r>
      <w:proofErr w:type="spellEnd"/>
      <w:r>
        <w:rPr>
          <w:rFonts w:ascii="Tahoma" w:hAnsi="Tahoma" w:cs="Tahoma"/>
          <w:sz w:val="24"/>
        </w:rPr>
        <w:t xml:space="preserve">. </w:t>
      </w:r>
      <w:proofErr w:type="spellStart"/>
      <w:r>
        <w:rPr>
          <w:rFonts w:ascii="Tahoma" w:hAnsi="Tahoma" w:cs="Tahoma"/>
          <w:sz w:val="24"/>
        </w:rPr>
        <w:t>Takođe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navode</w:t>
      </w:r>
      <w:proofErr w:type="spellEnd"/>
      <w:r>
        <w:rPr>
          <w:rFonts w:ascii="Tahoma" w:hAnsi="Tahoma" w:cs="Tahoma"/>
          <w:sz w:val="24"/>
        </w:rPr>
        <w:t xml:space="preserve">, da je u </w:t>
      </w:r>
      <w:proofErr w:type="spellStart"/>
      <w:r>
        <w:rPr>
          <w:rFonts w:ascii="Tahoma" w:hAnsi="Tahoma" w:cs="Tahoma"/>
          <w:sz w:val="24"/>
        </w:rPr>
        <w:t>prilogu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predmetnog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akta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dostavljena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predmetna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dokumentacija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na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način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kako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Direkcija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za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saobraćaj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prati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i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knjiži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rashode</w:t>
      </w:r>
      <w:proofErr w:type="spellEnd"/>
      <w:r>
        <w:rPr>
          <w:rFonts w:ascii="Tahoma" w:hAnsi="Tahoma" w:cs="Tahoma"/>
          <w:sz w:val="24"/>
        </w:rPr>
        <w:t xml:space="preserve">, a </w:t>
      </w:r>
      <w:proofErr w:type="spellStart"/>
      <w:r>
        <w:rPr>
          <w:rFonts w:ascii="Tahoma" w:hAnsi="Tahoma" w:cs="Tahoma"/>
          <w:sz w:val="24"/>
        </w:rPr>
        <w:t>koja</w:t>
      </w:r>
      <w:proofErr w:type="spellEnd"/>
      <w:r>
        <w:rPr>
          <w:rFonts w:ascii="Tahoma" w:hAnsi="Tahoma" w:cs="Tahoma"/>
          <w:sz w:val="24"/>
        </w:rPr>
        <w:t xml:space="preserve"> pored </w:t>
      </w:r>
      <w:proofErr w:type="spellStart"/>
      <w:r>
        <w:rPr>
          <w:rFonts w:ascii="Tahoma" w:hAnsi="Tahoma" w:cs="Tahoma"/>
          <w:sz w:val="24"/>
        </w:rPr>
        <w:t>zahtijevanih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podataka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sadrži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podatke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koji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nijesu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zahtijevani</w:t>
      </w:r>
      <w:proofErr w:type="spellEnd"/>
      <w:r>
        <w:rPr>
          <w:rFonts w:ascii="Tahoma" w:hAnsi="Tahoma" w:cs="Tahoma"/>
          <w:sz w:val="24"/>
        </w:rPr>
        <w:t xml:space="preserve">, </w:t>
      </w:r>
      <w:proofErr w:type="spellStart"/>
      <w:r>
        <w:rPr>
          <w:rFonts w:ascii="Tahoma" w:hAnsi="Tahoma" w:cs="Tahoma"/>
          <w:sz w:val="24"/>
        </w:rPr>
        <w:t>te</w:t>
      </w:r>
      <w:proofErr w:type="spellEnd"/>
      <w:r>
        <w:rPr>
          <w:rFonts w:ascii="Tahoma" w:hAnsi="Tahoma" w:cs="Tahoma"/>
          <w:sz w:val="24"/>
        </w:rPr>
        <w:t xml:space="preserve"> je </w:t>
      </w:r>
      <w:proofErr w:type="spellStart"/>
      <w:r>
        <w:rPr>
          <w:rFonts w:ascii="Tahoma" w:hAnsi="Tahoma" w:cs="Tahoma"/>
          <w:sz w:val="24"/>
        </w:rPr>
        <w:t>stoga</w:t>
      </w:r>
      <w:proofErr w:type="spellEnd"/>
      <w:r>
        <w:rPr>
          <w:rFonts w:ascii="Tahoma" w:hAnsi="Tahoma" w:cs="Tahoma"/>
          <w:sz w:val="24"/>
        </w:rPr>
        <w:t xml:space="preserve"> u </w:t>
      </w:r>
      <w:proofErr w:type="spellStart"/>
      <w:r>
        <w:rPr>
          <w:rFonts w:ascii="Tahoma" w:hAnsi="Tahoma" w:cs="Tahoma"/>
          <w:sz w:val="24"/>
        </w:rPr>
        <w:t>skladu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sa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članom</w:t>
      </w:r>
      <w:proofErr w:type="spellEnd"/>
      <w:r>
        <w:rPr>
          <w:rFonts w:ascii="Tahoma" w:hAnsi="Tahoma" w:cs="Tahoma"/>
          <w:sz w:val="24"/>
        </w:rPr>
        <w:t xml:space="preserve"> 14 </w:t>
      </w:r>
      <w:proofErr w:type="spellStart"/>
      <w:r>
        <w:rPr>
          <w:rFonts w:ascii="Tahoma" w:hAnsi="Tahoma" w:cs="Tahoma"/>
          <w:sz w:val="24"/>
        </w:rPr>
        <w:t>Zakona</w:t>
      </w:r>
      <w:proofErr w:type="spellEnd"/>
      <w:r>
        <w:rPr>
          <w:rFonts w:ascii="Tahoma" w:hAnsi="Tahoma" w:cs="Tahoma"/>
          <w:sz w:val="24"/>
        </w:rPr>
        <w:t xml:space="preserve"> o </w:t>
      </w:r>
      <w:proofErr w:type="spellStart"/>
      <w:r>
        <w:rPr>
          <w:rFonts w:ascii="Tahoma" w:hAnsi="Tahoma" w:cs="Tahoma"/>
          <w:sz w:val="24"/>
        </w:rPr>
        <w:t>slobodnom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pristupu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informacijama</w:t>
      </w:r>
      <w:proofErr w:type="spellEnd"/>
      <w:r>
        <w:rPr>
          <w:rFonts w:ascii="Tahoma" w:hAnsi="Tahoma" w:cs="Tahoma"/>
          <w:sz w:val="24"/>
        </w:rPr>
        <w:t xml:space="preserve">, </w:t>
      </w:r>
      <w:proofErr w:type="spellStart"/>
      <w:r>
        <w:rPr>
          <w:rFonts w:ascii="Tahoma" w:hAnsi="Tahoma" w:cs="Tahoma"/>
          <w:sz w:val="24"/>
        </w:rPr>
        <w:t>ograničen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pristup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dijelu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informacije</w:t>
      </w:r>
      <w:proofErr w:type="spellEnd"/>
      <w:r>
        <w:rPr>
          <w:rFonts w:ascii="Tahoma" w:hAnsi="Tahoma" w:cs="Tahoma"/>
          <w:sz w:val="24"/>
        </w:rPr>
        <w:t xml:space="preserve">, </w:t>
      </w:r>
      <w:proofErr w:type="spellStart"/>
      <w:r>
        <w:rPr>
          <w:rFonts w:ascii="Tahoma" w:hAnsi="Tahoma" w:cs="Tahoma"/>
          <w:sz w:val="24"/>
        </w:rPr>
        <w:t>koje</w:t>
      </w:r>
      <w:proofErr w:type="spellEnd"/>
      <w:r>
        <w:rPr>
          <w:rFonts w:ascii="Tahoma" w:hAnsi="Tahoma" w:cs="Tahoma"/>
          <w:sz w:val="24"/>
        </w:rPr>
        <w:t xml:space="preserve"> se </w:t>
      </w:r>
      <w:proofErr w:type="spellStart"/>
      <w:r>
        <w:rPr>
          <w:rFonts w:ascii="Tahoma" w:hAnsi="Tahoma" w:cs="Tahoma"/>
          <w:sz w:val="24"/>
        </w:rPr>
        <w:t>odnose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na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lične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podatke</w:t>
      </w:r>
      <w:proofErr w:type="spellEnd"/>
      <w:r>
        <w:rPr>
          <w:rFonts w:ascii="Tahoma" w:hAnsi="Tahoma" w:cs="Tahoma"/>
          <w:sz w:val="24"/>
        </w:rPr>
        <w:t xml:space="preserve">, </w:t>
      </w:r>
      <w:proofErr w:type="spellStart"/>
      <w:r>
        <w:rPr>
          <w:rFonts w:ascii="Tahoma" w:hAnsi="Tahoma" w:cs="Tahoma"/>
          <w:sz w:val="24"/>
        </w:rPr>
        <w:t>odnosno</w:t>
      </w:r>
      <w:proofErr w:type="spellEnd"/>
      <w:r>
        <w:rPr>
          <w:rFonts w:ascii="Tahoma" w:hAnsi="Tahoma" w:cs="Tahoma"/>
          <w:sz w:val="24"/>
        </w:rPr>
        <w:t xml:space="preserve"> da </w:t>
      </w:r>
      <w:proofErr w:type="spellStart"/>
      <w:r>
        <w:rPr>
          <w:rFonts w:ascii="Tahoma" w:hAnsi="Tahoma" w:cs="Tahoma"/>
          <w:sz w:val="24"/>
        </w:rPr>
        <w:t>su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navedene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informacije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precrtane</w:t>
      </w:r>
      <w:proofErr w:type="spellEnd"/>
      <w:r>
        <w:rPr>
          <w:rFonts w:ascii="Tahoma" w:hAnsi="Tahoma" w:cs="Tahoma"/>
          <w:sz w:val="24"/>
        </w:rPr>
        <w:t xml:space="preserve"> u </w:t>
      </w:r>
      <w:proofErr w:type="spellStart"/>
      <w:r>
        <w:rPr>
          <w:rFonts w:ascii="Tahoma" w:hAnsi="Tahoma" w:cs="Tahoma"/>
          <w:sz w:val="24"/>
        </w:rPr>
        <w:t>skladu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sa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članom</w:t>
      </w:r>
      <w:proofErr w:type="spellEnd"/>
      <w:r>
        <w:rPr>
          <w:rFonts w:ascii="Tahoma" w:hAnsi="Tahoma" w:cs="Tahoma"/>
          <w:sz w:val="24"/>
        </w:rPr>
        <w:t xml:space="preserve"> 24 </w:t>
      </w:r>
      <w:proofErr w:type="spellStart"/>
      <w:r>
        <w:rPr>
          <w:rFonts w:ascii="Tahoma" w:hAnsi="Tahoma" w:cs="Tahoma"/>
          <w:sz w:val="24"/>
        </w:rPr>
        <w:t>Zakona</w:t>
      </w:r>
      <w:proofErr w:type="spellEnd"/>
      <w:r>
        <w:rPr>
          <w:rFonts w:ascii="Tahoma" w:hAnsi="Tahoma" w:cs="Tahoma"/>
          <w:sz w:val="24"/>
        </w:rPr>
        <w:t xml:space="preserve"> o </w:t>
      </w:r>
      <w:proofErr w:type="spellStart"/>
      <w:r>
        <w:rPr>
          <w:rFonts w:ascii="Tahoma" w:hAnsi="Tahoma" w:cs="Tahoma"/>
          <w:sz w:val="24"/>
        </w:rPr>
        <w:t>slobodnom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pristupu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informcijama</w:t>
      </w:r>
      <w:proofErr w:type="spellEnd"/>
      <w:r>
        <w:rPr>
          <w:rFonts w:ascii="Tahoma" w:hAnsi="Tahoma" w:cs="Tahoma"/>
          <w:sz w:val="24"/>
        </w:rPr>
        <w:t>.</w:t>
      </w:r>
    </w:p>
    <w:p w:rsidR="002705EF" w:rsidRDefault="005528F0" w:rsidP="002705EF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2705EF">
        <w:rPr>
          <w:rFonts w:ascii="Tahoma" w:hAnsi="Tahoma" w:cs="Tahoma"/>
          <w:sz w:val="24"/>
          <w:szCs w:val="24"/>
        </w:rPr>
        <w:t>Protiv</w:t>
      </w:r>
      <w:proofErr w:type="spellEnd"/>
      <w:r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akta</w:t>
      </w:r>
      <w:proofErr w:type="spellEnd"/>
      <w:r w:rsidR="003C5CD6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Direkcije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za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saobraćaj</w:t>
      </w:r>
      <w:proofErr w:type="spellEnd"/>
      <w:r w:rsidR="00677AB0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705EF">
        <w:rPr>
          <w:rFonts w:ascii="Tahoma" w:hAnsi="Tahoma" w:cs="Tahoma"/>
          <w:sz w:val="24"/>
          <w:szCs w:val="24"/>
        </w:rPr>
        <w:t>podnosilac</w:t>
      </w:r>
      <w:proofErr w:type="spellEnd"/>
      <w:r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705EF">
        <w:rPr>
          <w:rFonts w:ascii="Tahoma" w:hAnsi="Tahoma" w:cs="Tahoma"/>
          <w:sz w:val="24"/>
          <w:szCs w:val="24"/>
        </w:rPr>
        <w:t>zahtjeva</w:t>
      </w:r>
      <w:proofErr w:type="spellEnd"/>
      <w:r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2705EF">
        <w:rPr>
          <w:rFonts w:ascii="Tahoma" w:hAnsi="Tahoma" w:cs="Tahoma"/>
          <w:sz w:val="24"/>
          <w:szCs w:val="24"/>
        </w:rPr>
        <w:t>blagovremeno</w:t>
      </w:r>
      <w:proofErr w:type="spellEnd"/>
      <w:r w:rsidR="00822489" w:rsidRPr="002705E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22489" w:rsidRPr="002705EF">
        <w:rPr>
          <w:rFonts w:ascii="Tahoma" w:hAnsi="Tahoma" w:cs="Tahoma"/>
          <w:sz w:val="24"/>
          <w:szCs w:val="24"/>
        </w:rPr>
        <w:t>uložio</w:t>
      </w:r>
      <w:proofErr w:type="spellEnd"/>
      <w:r w:rsidR="0082248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2705EF">
        <w:rPr>
          <w:rFonts w:ascii="Tahoma" w:hAnsi="Tahoma" w:cs="Tahoma"/>
          <w:sz w:val="24"/>
          <w:szCs w:val="24"/>
        </w:rPr>
        <w:t>žalbu</w:t>
      </w:r>
      <w:proofErr w:type="spellEnd"/>
      <w:r w:rsidRPr="002705EF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77425" w:rsidRPr="002705EF">
        <w:rPr>
          <w:rFonts w:ascii="Tahoma" w:hAnsi="Tahoma" w:cs="Tahoma"/>
          <w:sz w:val="24"/>
          <w:szCs w:val="24"/>
        </w:rPr>
        <w:t>Ž</w:t>
      </w:r>
      <w:r w:rsidRPr="002705EF">
        <w:rPr>
          <w:rFonts w:ascii="Tahoma" w:hAnsi="Tahoma" w:cs="Tahoma"/>
          <w:sz w:val="24"/>
          <w:szCs w:val="24"/>
        </w:rPr>
        <w:t>alba</w:t>
      </w:r>
      <w:proofErr w:type="spellEnd"/>
      <w:r w:rsidRPr="002705E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2705EF">
        <w:rPr>
          <w:rFonts w:ascii="Tahoma" w:hAnsi="Tahoma" w:cs="Tahoma"/>
          <w:sz w:val="24"/>
          <w:szCs w:val="24"/>
        </w:rPr>
        <w:t>izjavljena</w:t>
      </w:r>
      <w:proofErr w:type="spellEnd"/>
      <w:r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705EF">
        <w:rPr>
          <w:rFonts w:ascii="Tahoma" w:hAnsi="Tahoma" w:cs="Tahoma"/>
          <w:sz w:val="24"/>
          <w:szCs w:val="24"/>
        </w:rPr>
        <w:t>zbog</w:t>
      </w:r>
      <w:proofErr w:type="spellEnd"/>
      <w:r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2705EF">
        <w:rPr>
          <w:rFonts w:ascii="Tahoma" w:hAnsi="Tahoma" w:cs="Tahoma"/>
          <w:sz w:val="24"/>
          <w:szCs w:val="24"/>
        </w:rPr>
        <w:t>pogrešne</w:t>
      </w:r>
      <w:proofErr w:type="spellEnd"/>
      <w:r w:rsidR="0082248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2705EF">
        <w:rPr>
          <w:rFonts w:ascii="Tahoma" w:hAnsi="Tahoma" w:cs="Tahoma"/>
          <w:sz w:val="24"/>
          <w:szCs w:val="24"/>
        </w:rPr>
        <w:t>primjene</w:t>
      </w:r>
      <w:proofErr w:type="spellEnd"/>
      <w:r w:rsidR="0082248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2705EF">
        <w:rPr>
          <w:rFonts w:ascii="Tahoma" w:hAnsi="Tahoma" w:cs="Tahoma"/>
          <w:sz w:val="24"/>
          <w:szCs w:val="24"/>
        </w:rPr>
        <w:t>materijalnog</w:t>
      </w:r>
      <w:proofErr w:type="spellEnd"/>
      <w:r w:rsidR="0082248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2705EF">
        <w:rPr>
          <w:rFonts w:ascii="Tahoma" w:hAnsi="Tahoma" w:cs="Tahoma"/>
          <w:sz w:val="24"/>
          <w:szCs w:val="24"/>
        </w:rPr>
        <w:t>prava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22489" w:rsidRPr="002705EF">
        <w:rPr>
          <w:rFonts w:ascii="Tahoma" w:hAnsi="Tahoma" w:cs="Tahoma"/>
          <w:sz w:val="24"/>
          <w:szCs w:val="24"/>
        </w:rPr>
        <w:t>povrede</w:t>
      </w:r>
      <w:proofErr w:type="spellEnd"/>
      <w:r w:rsidR="0082248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2705EF">
        <w:rPr>
          <w:rFonts w:ascii="Tahoma" w:hAnsi="Tahoma" w:cs="Tahoma"/>
          <w:sz w:val="24"/>
          <w:szCs w:val="24"/>
        </w:rPr>
        <w:t>pravila</w:t>
      </w:r>
      <w:proofErr w:type="spellEnd"/>
      <w:r w:rsidR="0082248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2705EF">
        <w:rPr>
          <w:rFonts w:ascii="Tahoma" w:hAnsi="Tahoma" w:cs="Tahoma"/>
          <w:sz w:val="24"/>
          <w:szCs w:val="24"/>
        </w:rPr>
        <w:t>postupka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i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nepotpuno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i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nepravilno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utvrđenog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činjeničnog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stanja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>.</w:t>
      </w:r>
      <w:r w:rsidR="007E29AA" w:rsidRPr="002705EF">
        <w:rPr>
          <w:rFonts w:ascii="Tahoma" w:hAnsi="Tahoma" w:cs="Tahoma"/>
          <w:sz w:val="24"/>
          <w:szCs w:val="24"/>
        </w:rPr>
        <w:t xml:space="preserve"> </w:t>
      </w:r>
      <w:r w:rsidR="00D916F0" w:rsidRPr="002705EF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D916F0" w:rsidRPr="002705EF">
        <w:rPr>
          <w:rFonts w:ascii="Tahoma" w:hAnsi="Tahoma" w:cs="Tahoma"/>
          <w:sz w:val="24"/>
          <w:szCs w:val="24"/>
        </w:rPr>
        <w:t>žalbi</w:t>
      </w:r>
      <w:proofErr w:type="spellEnd"/>
      <w:r w:rsidR="00677AB0" w:rsidRPr="002705E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77AB0" w:rsidRPr="002705EF">
        <w:rPr>
          <w:rFonts w:ascii="Tahoma" w:hAnsi="Tahoma" w:cs="Tahoma"/>
          <w:sz w:val="24"/>
          <w:szCs w:val="24"/>
        </w:rPr>
        <w:t>navodi</w:t>
      </w:r>
      <w:proofErr w:type="spellEnd"/>
      <w:r w:rsidR="00677AB0" w:rsidRPr="002705EF">
        <w:rPr>
          <w:rFonts w:ascii="Tahoma" w:hAnsi="Tahoma" w:cs="Tahoma"/>
          <w:sz w:val="24"/>
          <w:szCs w:val="24"/>
        </w:rPr>
        <w:t xml:space="preserve"> da </w:t>
      </w:r>
      <w:r w:rsidR="004E2FF9" w:rsidRPr="002705EF">
        <w:rPr>
          <w:rFonts w:ascii="Tahoma" w:hAnsi="Tahoma" w:cs="Tahoma"/>
          <w:sz w:val="24"/>
          <w:szCs w:val="24"/>
        </w:rPr>
        <w:t xml:space="preserve">je dana 16. septembra 2016. godine Direkcija za saobraćaj dostavlja rješenje broj: 03- 8916/2 od 13. septembra 2016. godine kojim dozvoljava pristup traženim informacijama i odreduje troškove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postupka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nakon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uplate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kojih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je dana 03.</w:t>
      </w:r>
      <w:r w:rsidR="00D07E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oktobra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2016</w:t>
      </w:r>
      <w:r w:rsidR="000673B7">
        <w:rPr>
          <w:rFonts w:ascii="Tahoma" w:hAnsi="Tahoma" w:cs="Tahoma"/>
          <w:sz w:val="24"/>
          <w:szCs w:val="24"/>
        </w:rPr>
        <w:t>.</w:t>
      </w:r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godine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navodno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dostavljena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tražena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07E07">
        <w:rPr>
          <w:rFonts w:ascii="Tahoma" w:hAnsi="Tahoma" w:cs="Tahoma"/>
          <w:sz w:val="24"/>
          <w:szCs w:val="24"/>
        </w:rPr>
        <w:t>dokumentaciju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. </w:t>
      </w:r>
      <w:r w:rsidR="004E2FF9" w:rsidRPr="002705EF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daljem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navodi</w:t>
      </w:r>
      <w:proofErr w:type="spellEnd"/>
      <w:r w:rsidR="00D07E07">
        <w:rPr>
          <w:rFonts w:ascii="Tahoma" w:hAnsi="Tahoma" w:cs="Tahoma"/>
          <w:sz w:val="24"/>
          <w:szCs w:val="24"/>
        </w:rPr>
        <w:t>,</w:t>
      </w:r>
      <w:r w:rsidR="004E2FF9" w:rsidRPr="002705EF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uvidom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dostavljenu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dokumentaciju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utvrđeno da je ista nepotpuna, shodno čemu su dana 23. novembra 2016.godine podnijeli Predlog za sprovođenje administrativnog izvršenja rješenja, postupajući po kom prvostepeni organ dana 30.novembra 2016.godine dostavlja akt broj: 03-11370/2 od 28. novembra 2016.godine. Da podnosioca zahtjeva u osporenom aktu obavještava da je uredno postupila po zahtjevu i nakon uplate troškova dostavila traženu dokumentaciju, te da ista sadrži prikaz svih traženih rashoda kao i sve zahtijevane podatke.Žalolac navodi da osporava ovakav stav prvostepenog organa, jer isti ne odgovara stvarnom činjeničnom stanju. Naime, kako je i Predlogom za sprovođenje administrativnog izvršenja rješenja navedeno da dostavljena analitička kartica predstavlja samo </w:t>
      </w:r>
      <w:r w:rsidR="002705EF" w:rsidRPr="002705EF">
        <w:rPr>
          <w:rStyle w:val="BodyText3"/>
          <w:rFonts w:ascii="Tahoma" w:hAnsi="Tahoma" w:cs="Tahoma"/>
          <w:sz w:val="24"/>
          <w:szCs w:val="24"/>
          <w:u w:val="none"/>
        </w:rPr>
        <w:t>dio analitičke kar</w:t>
      </w:r>
      <w:r w:rsidR="004E2FF9" w:rsidRPr="002705EF">
        <w:rPr>
          <w:rStyle w:val="BodyText3"/>
          <w:rFonts w:ascii="Tahoma" w:hAnsi="Tahoma" w:cs="Tahoma"/>
          <w:sz w:val="24"/>
          <w:szCs w:val="24"/>
          <w:u w:val="none"/>
        </w:rPr>
        <w:t>tice</w:t>
      </w:r>
      <w:r w:rsidR="004E2FF9" w:rsidRPr="002705EF">
        <w:rPr>
          <w:rFonts w:ascii="Tahoma" w:hAnsi="Tahoma" w:cs="Tahoma"/>
          <w:sz w:val="24"/>
          <w:szCs w:val="24"/>
        </w:rPr>
        <w:t xml:space="preserve"> u kom nije dat kompletan tabelarni prikaz traženih informacija, odnosno nijesu prikazani svi potrebni podaci, konkretno svrha plaćanja.</w:t>
      </w:r>
      <w:r w:rsidR="002705EF" w:rsidRPr="002705EF">
        <w:rPr>
          <w:rFonts w:ascii="Tahoma" w:hAnsi="Tahoma" w:cs="Tahoma"/>
          <w:sz w:val="24"/>
          <w:szCs w:val="24"/>
        </w:rPr>
        <w:t xml:space="preserve">Da </w:t>
      </w:r>
      <w:r w:rsidR="004E2FF9" w:rsidRPr="002705EF">
        <w:rPr>
          <w:rFonts w:ascii="Tahoma" w:hAnsi="Tahoma" w:cs="Tahoma"/>
          <w:sz w:val="24"/>
          <w:szCs w:val="24"/>
        </w:rPr>
        <w:t>dostavljene tabele ne mogu uočiti sve podstavke koje sadrži tražena ekonomska klasifikacija, odnosno ne može se saznati jedan od osnovnih podataka o rashodima, a to je svrha plaćanja.</w:t>
      </w:r>
      <w:r w:rsidR="002705EF" w:rsidRPr="002705EF">
        <w:rPr>
          <w:rFonts w:ascii="Tahoma" w:hAnsi="Tahoma" w:cs="Tahoma"/>
          <w:sz w:val="24"/>
          <w:szCs w:val="24"/>
        </w:rPr>
        <w:t xml:space="preserve">Takođe se navodi, da je </w:t>
      </w:r>
      <w:r w:rsidR="004E2FF9" w:rsidRPr="002705EF">
        <w:rPr>
          <w:rFonts w:ascii="Tahoma" w:hAnsi="Tahoma" w:cs="Tahoma"/>
          <w:sz w:val="24"/>
          <w:szCs w:val="24"/>
        </w:rPr>
        <w:t xml:space="preserve">zahtjevom jasno precizirano da je potrebno da analitička kartica sadrži datum isplate, naziv dobavljača, svrhu uplate, kao minimum podataka, te ostale podatke u skladu sa navedenim sistemom. Imajući u vidu navedeno, nejasno je na osnovu čega ovaj organ tvrdi da dostavljena </w:t>
      </w:r>
      <w:r w:rsidR="004E2FF9" w:rsidRPr="002705EF">
        <w:rPr>
          <w:rFonts w:ascii="Tahoma" w:hAnsi="Tahoma" w:cs="Tahoma"/>
          <w:sz w:val="24"/>
          <w:szCs w:val="24"/>
        </w:rPr>
        <w:lastRenderedPageBreak/>
        <w:t>dokumentacija sadrži sve zahtijevane podatke</w:t>
      </w:r>
      <w:r w:rsidR="002705EF" w:rsidRPr="002705EF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2705EF">
        <w:rPr>
          <w:rFonts w:ascii="Tahoma" w:hAnsi="Tahoma" w:cs="Tahoma"/>
          <w:sz w:val="24"/>
          <w:szCs w:val="24"/>
        </w:rPr>
        <w:t>Žalilac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2705EF">
        <w:rPr>
          <w:rFonts w:ascii="Tahoma" w:hAnsi="Tahoma" w:cs="Tahoma"/>
          <w:sz w:val="24"/>
          <w:szCs w:val="24"/>
        </w:rPr>
        <w:t>navodi</w:t>
      </w:r>
      <w:proofErr w:type="spellEnd"/>
      <w:proofErr w:type="gramEnd"/>
      <w:r w:rsidR="002705EF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2705EF">
        <w:rPr>
          <w:rFonts w:ascii="Tahoma" w:hAnsi="Tahoma" w:cs="Tahoma"/>
          <w:sz w:val="24"/>
          <w:szCs w:val="24"/>
        </w:rPr>
        <w:t>odredba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člana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271 </w:t>
      </w:r>
      <w:proofErr w:type="spellStart"/>
      <w:r w:rsidR="002705EF">
        <w:rPr>
          <w:rFonts w:ascii="Tahoma" w:hAnsi="Tahoma" w:cs="Tahoma"/>
          <w:sz w:val="24"/>
          <w:szCs w:val="24"/>
        </w:rPr>
        <w:t>stav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2705EF">
        <w:rPr>
          <w:rFonts w:ascii="Tahoma" w:hAnsi="Tahoma" w:cs="Tahoma"/>
          <w:sz w:val="24"/>
          <w:szCs w:val="24"/>
        </w:rPr>
        <w:t>Zakona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705EF">
        <w:rPr>
          <w:rFonts w:ascii="Tahoma" w:hAnsi="Tahoma" w:cs="Tahoma"/>
          <w:sz w:val="24"/>
          <w:szCs w:val="24"/>
        </w:rPr>
        <w:t>opštem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upravnom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postupku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propisuje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da organ </w:t>
      </w:r>
      <w:proofErr w:type="spellStart"/>
      <w:r w:rsidR="002705EF">
        <w:rPr>
          <w:rFonts w:ascii="Tahoma" w:hAnsi="Tahoma" w:cs="Tahoma"/>
          <w:sz w:val="24"/>
          <w:szCs w:val="24"/>
        </w:rPr>
        <w:t>nadležan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za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sprovođenje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administrativnog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izvršenja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donosi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2705EF">
        <w:rPr>
          <w:rFonts w:ascii="Tahoma" w:hAnsi="Tahoma" w:cs="Tahoma"/>
          <w:sz w:val="24"/>
          <w:szCs w:val="24"/>
        </w:rPr>
        <w:t>po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službenoj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dužnosti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ili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predlogu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tražioca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izvršenja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2705EF">
        <w:rPr>
          <w:rFonts w:ascii="Tahoma" w:hAnsi="Tahoma" w:cs="Tahoma"/>
          <w:sz w:val="24"/>
          <w:szCs w:val="24"/>
        </w:rPr>
        <w:t>zaključak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705EF">
        <w:rPr>
          <w:rFonts w:ascii="Tahoma" w:hAnsi="Tahoma" w:cs="Tahoma"/>
          <w:sz w:val="24"/>
          <w:szCs w:val="24"/>
        </w:rPr>
        <w:t>dozvoli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izvršenja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2705EF">
        <w:rPr>
          <w:rFonts w:ascii="Tahoma" w:hAnsi="Tahoma" w:cs="Tahoma"/>
          <w:sz w:val="24"/>
          <w:szCs w:val="24"/>
        </w:rPr>
        <w:t>Kako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je, </w:t>
      </w:r>
      <w:proofErr w:type="spellStart"/>
      <w:r w:rsidR="002705EF">
        <w:rPr>
          <w:rFonts w:ascii="Tahoma" w:hAnsi="Tahoma" w:cs="Tahoma"/>
          <w:sz w:val="24"/>
          <w:szCs w:val="24"/>
        </w:rPr>
        <w:t>postupajući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predlogu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za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administrativno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izvršenje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rješenja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07E07">
        <w:rPr>
          <w:rFonts w:ascii="Tahoma" w:hAnsi="Tahoma" w:cs="Tahoma"/>
          <w:sz w:val="24"/>
          <w:szCs w:val="24"/>
        </w:rPr>
        <w:t>Direkcija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07E07">
        <w:rPr>
          <w:rFonts w:ascii="Tahoma" w:hAnsi="Tahoma" w:cs="Tahoma"/>
          <w:sz w:val="24"/>
          <w:szCs w:val="24"/>
        </w:rPr>
        <w:t>za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07E07">
        <w:rPr>
          <w:rFonts w:ascii="Tahoma" w:hAnsi="Tahoma" w:cs="Tahoma"/>
          <w:sz w:val="24"/>
          <w:szCs w:val="24"/>
        </w:rPr>
        <w:t>saobraćaj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donijela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osporeni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akt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2705EF">
        <w:rPr>
          <w:rFonts w:ascii="Tahoma" w:hAnsi="Tahoma" w:cs="Tahoma"/>
          <w:sz w:val="24"/>
          <w:szCs w:val="24"/>
        </w:rPr>
        <w:t>na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koji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način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nije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ispoštovao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formu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propisanu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zakonom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2705EF">
        <w:rPr>
          <w:rFonts w:ascii="Tahoma" w:hAnsi="Tahoma" w:cs="Tahoma"/>
          <w:sz w:val="24"/>
          <w:szCs w:val="24"/>
        </w:rPr>
        <w:t>nedvosmisleno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2705EF">
        <w:rPr>
          <w:rFonts w:ascii="Tahoma" w:hAnsi="Tahoma" w:cs="Tahoma"/>
          <w:sz w:val="24"/>
          <w:szCs w:val="24"/>
        </w:rPr>
        <w:t>može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zaključiti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2705EF">
        <w:rPr>
          <w:rFonts w:ascii="Tahoma" w:hAnsi="Tahoma" w:cs="Tahoma"/>
          <w:sz w:val="24"/>
          <w:szCs w:val="24"/>
        </w:rPr>
        <w:t>isto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postupilo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protivno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navedenom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članu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2705EF">
        <w:rPr>
          <w:rFonts w:ascii="Tahoma" w:hAnsi="Tahoma" w:cs="Tahoma"/>
          <w:sz w:val="24"/>
          <w:szCs w:val="24"/>
        </w:rPr>
        <w:t>žalbi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2705EF">
        <w:rPr>
          <w:rFonts w:ascii="Tahoma" w:hAnsi="Tahoma" w:cs="Tahoma"/>
          <w:sz w:val="24"/>
          <w:szCs w:val="24"/>
        </w:rPr>
        <w:t>navodi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2705EF">
        <w:rPr>
          <w:rFonts w:ascii="Tahoma" w:hAnsi="Tahoma" w:cs="Tahoma"/>
          <w:sz w:val="24"/>
          <w:szCs w:val="24"/>
        </w:rPr>
        <w:t>član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272 </w:t>
      </w:r>
      <w:proofErr w:type="spellStart"/>
      <w:r w:rsidR="002705EF">
        <w:rPr>
          <w:rFonts w:ascii="Tahoma" w:hAnsi="Tahoma" w:cs="Tahoma"/>
          <w:sz w:val="24"/>
          <w:szCs w:val="24"/>
        </w:rPr>
        <w:t>Zakona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705EF">
        <w:rPr>
          <w:rFonts w:ascii="Tahoma" w:hAnsi="Tahoma" w:cs="Tahoma"/>
          <w:sz w:val="24"/>
          <w:szCs w:val="24"/>
        </w:rPr>
        <w:t>opštem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upravnom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postupku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propisuje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2705EF">
        <w:rPr>
          <w:rFonts w:ascii="Tahoma" w:hAnsi="Tahoma" w:cs="Tahoma"/>
          <w:sz w:val="24"/>
          <w:szCs w:val="24"/>
        </w:rPr>
        <w:t>administrativno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izvršenje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koje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sprovodi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2705EF">
        <w:rPr>
          <w:rFonts w:ascii="Tahoma" w:hAnsi="Tahoma" w:cs="Tahoma"/>
          <w:sz w:val="24"/>
          <w:szCs w:val="24"/>
        </w:rPr>
        <w:t>koji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2705EF">
        <w:rPr>
          <w:rFonts w:ascii="Tahoma" w:hAnsi="Tahoma" w:cs="Tahoma"/>
          <w:sz w:val="24"/>
          <w:szCs w:val="24"/>
        </w:rPr>
        <w:t>upravnu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stvar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rješavao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2705EF">
        <w:rPr>
          <w:rFonts w:ascii="Tahoma" w:hAnsi="Tahoma" w:cs="Tahoma"/>
          <w:sz w:val="24"/>
          <w:szCs w:val="24"/>
        </w:rPr>
        <w:t>prvom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stepenu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sprovodi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na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osnovu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rješenja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koje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2705EF">
        <w:rPr>
          <w:rFonts w:ascii="Tahoma" w:hAnsi="Tahoma" w:cs="Tahoma"/>
          <w:sz w:val="24"/>
          <w:szCs w:val="24"/>
        </w:rPr>
        <w:t>postalo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izvršno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zaključka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705EF">
        <w:rPr>
          <w:rFonts w:ascii="Tahoma" w:hAnsi="Tahoma" w:cs="Tahoma"/>
          <w:sz w:val="24"/>
          <w:szCs w:val="24"/>
        </w:rPr>
        <w:t>dozvoli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izvršenja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2705EF">
        <w:rPr>
          <w:rFonts w:ascii="Tahoma" w:hAnsi="Tahoma" w:cs="Tahoma"/>
          <w:sz w:val="24"/>
          <w:szCs w:val="24"/>
        </w:rPr>
        <w:t>dok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član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273 </w:t>
      </w:r>
      <w:proofErr w:type="spellStart"/>
      <w:r w:rsidR="002705EF">
        <w:rPr>
          <w:rFonts w:ascii="Tahoma" w:hAnsi="Tahoma" w:cs="Tahoma"/>
          <w:sz w:val="24"/>
          <w:szCs w:val="24"/>
        </w:rPr>
        <w:t>stav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2705EF">
        <w:rPr>
          <w:rFonts w:ascii="Tahoma" w:hAnsi="Tahoma" w:cs="Tahoma"/>
          <w:sz w:val="24"/>
          <w:szCs w:val="24"/>
        </w:rPr>
        <w:t>Zakona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705EF">
        <w:rPr>
          <w:rFonts w:ascii="Tahoma" w:hAnsi="Tahoma" w:cs="Tahoma"/>
          <w:sz w:val="24"/>
          <w:szCs w:val="24"/>
        </w:rPr>
        <w:t>opštem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upravnom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postupku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propisuje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2705EF">
        <w:rPr>
          <w:rFonts w:ascii="Tahoma" w:hAnsi="Tahoma" w:cs="Tahoma"/>
          <w:sz w:val="24"/>
          <w:szCs w:val="24"/>
        </w:rPr>
        <w:t>postupku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administrativnog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izvršenja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može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izjaviti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žalba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koja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2705EF">
        <w:rPr>
          <w:rFonts w:ascii="Tahoma" w:hAnsi="Tahoma" w:cs="Tahoma"/>
          <w:sz w:val="24"/>
          <w:szCs w:val="24"/>
        </w:rPr>
        <w:t>odnosi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samo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na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izvršenje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2705EF">
        <w:rPr>
          <w:rFonts w:ascii="Tahoma" w:hAnsi="Tahoma" w:cs="Tahoma"/>
          <w:sz w:val="24"/>
          <w:szCs w:val="24"/>
        </w:rPr>
        <w:t>istom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="002705EF">
        <w:rPr>
          <w:rFonts w:ascii="Tahoma" w:hAnsi="Tahoma" w:cs="Tahoma"/>
          <w:sz w:val="24"/>
          <w:szCs w:val="24"/>
        </w:rPr>
        <w:t>može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pobijati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pravilnost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rješenja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koje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2705EF">
        <w:rPr>
          <w:rFonts w:ascii="Tahoma" w:hAnsi="Tahoma" w:cs="Tahoma"/>
          <w:sz w:val="24"/>
          <w:szCs w:val="24"/>
        </w:rPr>
        <w:t>izvršava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2705EF">
        <w:rPr>
          <w:rFonts w:ascii="Tahoma" w:hAnsi="Tahoma" w:cs="Tahoma"/>
          <w:sz w:val="24"/>
          <w:szCs w:val="24"/>
        </w:rPr>
        <w:t>Žalilac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nadalje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navodi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2705EF">
        <w:rPr>
          <w:rFonts w:ascii="Tahoma" w:hAnsi="Tahoma" w:cs="Tahoma"/>
          <w:sz w:val="24"/>
          <w:szCs w:val="24"/>
        </w:rPr>
        <w:t>iz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citiranih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odredaba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proizilazi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2705EF">
        <w:rPr>
          <w:rFonts w:ascii="Tahoma" w:hAnsi="Tahoma" w:cs="Tahoma"/>
          <w:sz w:val="24"/>
          <w:szCs w:val="24"/>
        </w:rPr>
        <w:t>žalba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ima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izjaviti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ako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prvostepeni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2705EF">
        <w:rPr>
          <w:rFonts w:ascii="Tahoma" w:hAnsi="Tahoma" w:cs="Tahoma"/>
          <w:sz w:val="24"/>
          <w:szCs w:val="24"/>
        </w:rPr>
        <w:t>nije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dostavio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zaključak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705EF">
        <w:rPr>
          <w:rFonts w:ascii="Tahoma" w:hAnsi="Tahoma" w:cs="Tahoma"/>
          <w:sz w:val="24"/>
          <w:szCs w:val="24"/>
        </w:rPr>
        <w:t>dozvoli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izvršenja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rješenja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čime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2705EF">
        <w:rPr>
          <w:rFonts w:ascii="Tahoma" w:hAnsi="Tahoma" w:cs="Tahoma"/>
          <w:sz w:val="24"/>
          <w:szCs w:val="24"/>
        </w:rPr>
        <w:t>učinjena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povreda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pravila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postupka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2705EF">
        <w:rPr>
          <w:rFonts w:ascii="Tahoma" w:hAnsi="Tahoma" w:cs="Tahoma"/>
          <w:sz w:val="24"/>
          <w:szCs w:val="24"/>
        </w:rPr>
        <w:t>prilog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tome </w:t>
      </w:r>
      <w:proofErr w:type="spellStart"/>
      <w:r w:rsidR="002705EF">
        <w:rPr>
          <w:rFonts w:ascii="Tahoma" w:hAnsi="Tahoma" w:cs="Tahoma"/>
          <w:sz w:val="24"/>
          <w:szCs w:val="24"/>
        </w:rPr>
        <w:t>svjedoči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presuda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Upravnog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suda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Hrvatske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, Us.br. 772/1981, u </w:t>
      </w:r>
      <w:proofErr w:type="spellStart"/>
      <w:r w:rsidR="002705EF">
        <w:rPr>
          <w:rFonts w:ascii="Tahoma" w:hAnsi="Tahoma" w:cs="Tahoma"/>
          <w:sz w:val="24"/>
          <w:szCs w:val="24"/>
        </w:rPr>
        <w:t>kojoj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2705EF">
        <w:rPr>
          <w:rFonts w:ascii="Tahoma" w:hAnsi="Tahoma" w:cs="Tahoma"/>
          <w:sz w:val="24"/>
          <w:szCs w:val="24"/>
        </w:rPr>
        <w:t>navedeni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Upravni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sud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zauzeo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stav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2705EF">
        <w:rPr>
          <w:rFonts w:ascii="Tahoma" w:hAnsi="Tahoma" w:cs="Tahoma"/>
          <w:sz w:val="24"/>
          <w:szCs w:val="24"/>
        </w:rPr>
        <w:t>postupku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administrativnog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izvršenja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rješenja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radi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705EF">
        <w:rPr>
          <w:rFonts w:ascii="Tahoma" w:hAnsi="Tahoma" w:cs="Tahoma"/>
          <w:sz w:val="24"/>
          <w:szCs w:val="24"/>
        </w:rPr>
        <w:t>ćutanju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administracije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ako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="002705EF">
        <w:rPr>
          <w:rFonts w:ascii="Tahoma" w:hAnsi="Tahoma" w:cs="Tahoma"/>
          <w:sz w:val="24"/>
          <w:szCs w:val="24"/>
        </w:rPr>
        <w:t>donese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zaključak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705EF">
        <w:rPr>
          <w:rFonts w:ascii="Tahoma" w:hAnsi="Tahoma" w:cs="Tahoma"/>
          <w:sz w:val="24"/>
          <w:szCs w:val="24"/>
        </w:rPr>
        <w:t>dozvoli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izvršenja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zahtjevu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2705EF">
        <w:rPr>
          <w:rFonts w:ascii="Tahoma" w:hAnsi="Tahoma" w:cs="Tahoma"/>
          <w:sz w:val="24"/>
          <w:szCs w:val="24"/>
        </w:rPr>
        <w:t>stranke.Žalilac</w:t>
      </w:r>
      <w:proofErr w:type="spellEnd"/>
      <w:proofErr w:type="gram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predlaže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2705EF">
        <w:rPr>
          <w:rFonts w:ascii="Tahoma" w:hAnsi="Tahoma" w:cs="Tahoma"/>
          <w:sz w:val="24"/>
          <w:szCs w:val="24"/>
        </w:rPr>
        <w:t>Savjet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Agencije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poništi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akt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naloži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Direkcije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za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saobraćaj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r w:rsidR="00D07E07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="00D07E07">
        <w:rPr>
          <w:rFonts w:ascii="Tahoma" w:hAnsi="Tahoma" w:cs="Tahoma"/>
          <w:sz w:val="24"/>
          <w:szCs w:val="24"/>
        </w:rPr>
        <w:t>donese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07E07">
        <w:rPr>
          <w:rFonts w:ascii="Tahoma" w:hAnsi="Tahoma" w:cs="Tahoma"/>
          <w:sz w:val="24"/>
          <w:szCs w:val="24"/>
        </w:rPr>
        <w:t>zaključak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07E07">
        <w:rPr>
          <w:rFonts w:ascii="Tahoma" w:hAnsi="Tahoma" w:cs="Tahoma"/>
          <w:sz w:val="24"/>
          <w:szCs w:val="24"/>
        </w:rPr>
        <w:t>dozvoli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07E07">
        <w:rPr>
          <w:rFonts w:ascii="Tahoma" w:hAnsi="Tahoma" w:cs="Tahoma"/>
          <w:sz w:val="24"/>
          <w:szCs w:val="24"/>
        </w:rPr>
        <w:t>izvršenja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07E07">
        <w:rPr>
          <w:rFonts w:ascii="Tahoma" w:hAnsi="Tahoma" w:cs="Tahoma"/>
          <w:sz w:val="24"/>
          <w:szCs w:val="24"/>
        </w:rPr>
        <w:t>rješenja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07E07">
        <w:rPr>
          <w:rFonts w:ascii="Tahoma" w:hAnsi="Tahoma" w:cs="Tahoma"/>
          <w:sz w:val="24"/>
          <w:szCs w:val="24"/>
        </w:rPr>
        <w:t>skladu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07E07">
        <w:rPr>
          <w:rFonts w:ascii="Tahoma" w:hAnsi="Tahoma" w:cs="Tahoma"/>
          <w:sz w:val="24"/>
          <w:szCs w:val="24"/>
        </w:rPr>
        <w:t>sa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 članom271 </w:t>
      </w:r>
      <w:proofErr w:type="spellStart"/>
      <w:r w:rsidR="00D07E07">
        <w:rPr>
          <w:rFonts w:ascii="Tahoma" w:hAnsi="Tahoma" w:cs="Tahoma"/>
          <w:sz w:val="24"/>
          <w:szCs w:val="24"/>
        </w:rPr>
        <w:t>stav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07E07">
        <w:rPr>
          <w:rFonts w:ascii="Tahoma" w:hAnsi="Tahoma" w:cs="Tahoma"/>
          <w:sz w:val="24"/>
          <w:szCs w:val="24"/>
        </w:rPr>
        <w:t>Zakona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07E07">
        <w:rPr>
          <w:rFonts w:ascii="Tahoma" w:hAnsi="Tahoma" w:cs="Tahoma"/>
          <w:sz w:val="24"/>
          <w:szCs w:val="24"/>
        </w:rPr>
        <w:t>opštem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07E07">
        <w:rPr>
          <w:rFonts w:ascii="Tahoma" w:hAnsi="Tahoma" w:cs="Tahoma"/>
          <w:sz w:val="24"/>
          <w:szCs w:val="24"/>
        </w:rPr>
        <w:t>upravnom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07E07">
        <w:rPr>
          <w:rFonts w:ascii="Tahoma" w:hAnsi="Tahoma" w:cs="Tahoma"/>
          <w:sz w:val="24"/>
          <w:szCs w:val="24"/>
        </w:rPr>
        <w:t>postupku</w:t>
      </w:r>
      <w:proofErr w:type="spellEnd"/>
      <w:r w:rsidR="00D07E07">
        <w:rPr>
          <w:rFonts w:ascii="Tahoma" w:hAnsi="Tahoma" w:cs="Tahoma"/>
          <w:sz w:val="24"/>
          <w:szCs w:val="24"/>
        </w:rPr>
        <w:t>.</w:t>
      </w:r>
    </w:p>
    <w:p w:rsidR="005528F0" w:rsidRDefault="005528F0" w:rsidP="005528F0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41034D"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predmeta</w:t>
      </w:r>
      <w:proofErr w:type="spellEnd"/>
      <w:r w:rsidRPr="0041034D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našao</w:t>
      </w:r>
      <w:proofErr w:type="spellEnd"/>
      <w:r w:rsidRPr="0041034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41034D">
        <w:rPr>
          <w:rFonts w:ascii="Tahoma" w:hAnsi="Tahoma" w:cs="Tahoma"/>
          <w:sz w:val="24"/>
          <w:szCs w:val="24"/>
        </w:rPr>
        <w:t>žalba</w:t>
      </w:r>
      <w:proofErr w:type="spellEnd"/>
      <w:r w:rsidR="0025500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55004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D80E53" w:rsidRDefault="005528F0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>
        <w:rPr>
          <w:rFonts w:ascii="Tahoma" w:hAnsi="Tahoma" w:cs="Tahoma"/>
          <w:sz w:val="24"/>
          <w:szCs w:val="24"/>
        </w:rPr>
        <w:t>propisuje</w:t>
      </w:r>
      <w:proofErr w:type="spellEnd"/>
      <w:r w:rsidR="005E7E14">
        <w:rPr>
          <w:rFonts w:ascii="Tahoma" w:hAnsi="Tahoma" w:cs="Tahoma"/>
          <w:sz w:val="24"/>
          <w:szCs w:val="24"/>
        </w:rPr>
        <w:t xml:space="preserve"> da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drugostepeni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odbiti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rješenju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267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Pr="00444F3E">
        <w:rPr>
          <w:rFonts w:ascii="Tahoma" w:hAnsi="Tahoma" w:cs="Tahoma"/>
          <w:sz w:val="24"/>
          <w:szCs w:val="24"/>
        </w:rPr>
        <w:t>Zakona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44F3E">
        <w:rPr>
          <w:rFonts w:ascii="Tahoma" w:hAnsi="Tahoma" w:cs="Tahoma"/>
          <w:sz w:val="24"/>
          <w:szCs w:val="24"/>
        </w:rPr>
        <w:t>opštem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upravnom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službenoj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dužnosti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</w:rPr>
        <w:t>nalaže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javni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interes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ineresu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stranske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predlogu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stranke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269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5E7E14">
        <w:rPr>
          <w:rFonts w:ascii="Tahoma" w:hAnsi="Tahoma" w:cs="Tahoma"/>
          <w:sz w:val="24"/>
          <w:szCs w:val="24"/>
        </w:rPr>
        <w:t xml:space="preserve">1 </w:t>
      </w:r>
      <w:proofErr w:type="spellStart"/>
      <w:r w:rsidR="005E7E14"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Pr="00E05F73">
        <w:t xml:space="preserve"> </w:t>
      </w:r>
      <w:proofErr w:type="spellStart"/>
      <w:r w:rsidRPr="00E05F73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ispunjenja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izvršenika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putem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270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administastrativno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izuzev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stvar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prvom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stepenu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ako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posebim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drukčije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određeno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je o</w:t>
      </w:r>
      <w:r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tri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radna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dostavljanja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podnosiocu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pet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kada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podnosilac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dokaz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uplati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oni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određeni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D80E53" w:rsidRPr="000673B7" w:rsidRDefault="005528F0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utvrdio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07E07">
        <w:rPr>
          <w:rFonts w:ascii="Tahoma" w:hAnsi="Tahoma" w:cs="Tahoma"/>
          <w:sz w:val="24"/>
          <w:szCs w:val="24"/>
        </w:rPr>
        <w:t>Direkcija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07E07">
        <w:rPr>
          <w:rFonts w:ascii="Tahoma" w:hAnsi="Tahoma" w:cs="Tahoma"/>
          <w:sz w:val="24"/>
          <w:szCs w:val="24"/>
        </w:rPr>
        <w:t>za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07E07">
        <w:rPr>
          <w:rFonts w:ascii="Tahoma" w:hAnsi="Tahoma" w:cs="Tahoma"/>
          <w:sz w:val="24"/>
          <w:szCs w:val="24"/>
        </w:rPr>
        <w:t>saobraćaj</w:t>
      </w:r>
      <w:proofErr w:type="spellEnd"/>
      <w:r w:rsidR="00BD03E5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doni</w:t>
      </w:r>
      <w:r w:rsidR="00D07E07">
        <w:rPr>
          <w:rFonts w:ascii="Tahoma" w:hAnsi="Tahoma" w:cs="Tahoma"/>
          <w:sz w:val="24"/>
          <w:szCs w:val="24"/>
        </w:rPr>
        <w:t>jela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kojim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dozvoljava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traženim</w:t>
      </w:r>
      <w:proofErr w:type="spellEnd"/>
      <w:r w:rsidRPr="00F41E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informacijam</w:t>
      </w:r>
      <w:r w:rsidR="00F8685A">
        <w:rPr>
          <w:rFonts w:ascii="Tahoma" w:hAnsi="Tahoma" w:cs="Tahoma"/>
          <w:sz w:val="24"/>
          <w:szCs w:val="24"/>
        </w:rPr>
        <w:t>a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07E07">
        <w:rPr>
          <w:rFonts w:ascii="Tahoma" w:hAnsi="Tahoma" w:cs="Tahoma"/>
          <w:sz w:val="24"/>
          <w:szCs w:val="24"/>
        </w:rPr>
        <w:t>broj</w:t>
      </w:r>
      <w:proofErr w:type="spellEnd"/>
      <w:r w:rsidR="00D07E07">
        <w:rPr>
          <w:rFonts w:ascii="Tahoma" w:hAnsi="Tahoma" w:cs="Tahoma"/>
          <w:sz w:val="24"/>
          <w:szCs w:val="24"/>
        </w:rPr>
        <w:t>:</w:t>
      </w:r>
      <w:r w:rsidR="004A05B0">
        <w:rPr>
          <w:rFonts w:ascii="Tahoma" w:hAnsi="Tahoma" w:cs="Tahoma"/>
          <w:sz w:val="24"/>
          <w:szCs w:val="24"/>
        </w:rPr>
        <w:t xml:space="preserve"> </w:t>
      </w:r>
      <w:r w:rsidR="00D07E07">
        <w:rPr>
          <w:rFonts w:ascii="Tahoma" w:hAnsi="Tahoma" w:cs="Tahoma"/>
          <w:sz w:val="24"/>
          <w:szCs w:val="24"/>
        </w:rPr>
        <w:t>03-8916/2</w:t>
      </w:r>
      <w:r w:rsidR="00CB7275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CB7275">
        <w:rPr>
          <w:rFonts w:ascii="Tahoma" w:hAnsi="Tahoma" w:cs="Tahoma"/>
          <w:sz w:val="24"/>
          <w:szCs w:val="24"/>
        </w:rPr>
        <w:t xml:space="preserve">od  </w:t>
      </w:r>
      <w:r w:rsidR="00D07E07">
        <w:rPr>
          <w:rFonts w:ascii="Tahoma" w:hAnsi="Tahoma" w:cs="Tahoma"/>
          <w:sz w:val="24"/>
          <w:szCs w:val="24"/>
        </w:rPr>
        <w:t>13.</w:t>
      </w:r>
      <w:r w:rsidR="00D07E07">
        <w:rPr>
          <w:rFonts w:ascii="Tahoma" w:hAnsi="Tahoma" w:cs="Tahoma"/>
          <w:bCs/>
          <w:color w:val="000000"/>
          <w:sz w:val="24"/>
          <w:szCs w:val="24"/>
        </w:rPr>
        <w:t>09.</w:t>
      </w:r>
      <w:proofErr w:type="gramEnd"/>
      <w:r w:rsidR="00660858">
        <w:rPr>
          <w:rFonts w:ascii="Tahoma" w:hAnsi="Tahoma" w:cs="Tahoma"/>
          <w:bCs/>
          <w:color w:val="000000"/>
          <w:sz w:val="24"/>
          <w:szCs w:val="24"/>
        </w:rPr>
        <w:t xml:space="preserve"> 2016. </w:t>
      </w:r>
      <w:proofErr w:type="spellStart"/>
      <w:r w:rsidR="00660858">
        <w:rPr>
          <w:rFonts w:ascii="Tahoma" w:hAnsi="Tahoma" w:cs="Tahoma"/>
          <w:bCs/>
          <w:color w:val="000000"/>
          <w:sz w:val="24"/>
          <w:szCs w:val="24"/>
        </w:rPr>
        <w:lastRenderedPageBreak/>
        <w:t>godine</w:t>
      </w:r>
      <w:proofErr w:type="spellEnd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</w:t>
      </w:r>
      <w:r w:rsidR="003D43D2">
        <w:rPr>
          <w:rFonts w:ascii="Tahoma" w:hAnsi="Tahoma" w:cs="Tahoma"/>
          <w:sz w:val="24"/>
          <w:szCs w:val="24"/>
        </w:rPr>
        <w:t>a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koje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D43D2">
        <w:rPr>
          <w:rFonts w:ascii="Tahoma" w:hAnsi="Tahoma" w:cs="Tahoma"/>
          <w:sz w:val="24"/>
          <w:szCs w:val="24"/>
        </w:rPr>
        <w:t>odnose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žalbeni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navodi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 w:rsidRPr="0033758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se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traženoj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informaciji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ostvariti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5ED3">
        <w:rPr>
          <w:rFonts w:ascii="Tahoma" w:hAnsi="Tahoma" w:cs="Tahoma"/>
          <w:sz w:val="24"/>
          <w:szCs w:val="24"/>
        </w:rPr>
        <w:t>dostavljanjem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tražene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informacije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podnosiocu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48A1">
        <w:rPr>
          <w:rFonts w:ascii="Tahoma" w:hAnsi="Tahoma" w:cs="Tahoma"/>
          <w:sz w:val="24"/>
          <w:szCs w:val="24"/>
        </w:rPr>
        <w:t>osporenom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aktu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0673B7" w:rsidRPr="009E207B">
        <w:rPr>
          <w:rFonts w:ascii="Tahoma" w:hAnsi="Tahoma" w:cs="Tahoma"/>
          <w:sz w:val="24"/>
          <w:szCs w:val="24"/>
        </w:rPr>
        <w:t>Savjet</w:t>
      </w:r>
      <w:proofErr w:type="spellEnd"/>
      <w:r w:rsidR="000673B7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3B7" w:rsidRPr="009E207B">
        <w:rPr>
          <w:rFonts w:ascii="Tahoma" w:hAnsi="Tahoma" w:cs="Tahoma"/>
          <w:sz w:val="24"/>
          <w:szCs w:val="24"/>
        </w:rPr>
        <w:t>Agencije</w:t>
      </w:r>
      <w:proofErr w:type="spellEnd"/>
      <w:r w:rsidR="000673B7" w:rsidRPr="009E207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0673B7" w:rsidRPr="009E207B">
        <w:rPr>
          <w:rFonts w:ascii="Tahoma" w:hAnsi="Tahoma" w:cs="Tahoma"/>
          <w:sz w:val="24"/>
          <w:szCs w:val="24"/>
        </w:rPr>
        <w:t>izvršio</w:t>
      </w:r>
      <w:proofErr w:type="spellEnd"/>
      <w:r w:rsidR="000673B7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3B7" w:rsidRPr="009E207B">
        <w:rPr>
          <w:rFonts w:ascii="Tahoma" w:hAnsi="Tahoma" w:cs="Tahoma"/>
          <w:sz w:val="24"/>
          <w:szCs w:val="24"/>
        </w:rPr>
        <w:t>uvid</w:t>
      </w:r>
      <w:proofErr w:type="spellEnd"/>
      <w:r w:rsidR="000673B7" w:rsidRPr="009E207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673B7" w:rsidRPr="009E207B">
        <w:rPr>
          <w:rFonts w:ascii="Tahoma" w:hAnsi="Tahoma" w:cs="Tahoma"/>
          <w:sz w:val="24"/>
          <w:szCs w:val="24"/>
        </w:rPr>
        <w:t>informacije</w:t>
      </w:r>
      <w:proofErr w:type="spellEnd"/>
      <w:r w:rsidR="000673B7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3B7" w:rsidRPr="009E207B">
        <w:rPr>
          <w:rFonts w:ascii="Tahoma" w:hAnsi="Tahoma" w:cs="Tahoma"/>
          <w:sz w:val="24"/>
          <w:szCs w:val="24"/>
        </w:rPr>
        <w:t>tražene</w:t>
      </w:r>
      <w:proofErr w:type="spellEnd"/>
      <w:r w:rsidR="000673B7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3B7" w:rsidRPr="009E207B">
        <w:rPr>
          <w:rFonts w:ascii="Tahoma" w:hAnsi="Tahoma" w:cs="Tahoma"/>
          <w:sz w:val="24"/>
          <w:szCs w:val="24"/>
        </w:rPr>
        <w:t>zahtjevom</w:t>
      </w:r>
      <w:proofErr w:type="spellEnd"/>
      <w:r w:rsidR="000673B7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3B7" w:rsidRPr="009E207B">
        <w:rPr>
          <w:rFonts w:ascii="Tahoma" w:hAnsi="Tahoma" w:cs="Tahoma"/>
          <w:sz w:val="24"/>
          <w:szCs w:val="24"/>
        </w:rPr>
        <w:t>i</w:t>
      </w:r>
      <w:proofErr w:type="spellEnd"/>
      <w:r w:rsidR="000673B7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3B7" w:rsidRPr="009E207B">
        <w:rPr>
          <w:rFonts w:ascii="Tahoma" w:hAnsi="Tahoma" w:cs="Tahoma"/>
          <w:sz w:val="24"/>
          <w:szCs w:val="24"/>
        </w:rPr>
        <w:t>utvrdio</w:t>
      </w:r>
      <w:proofErr w:type="spellEnd"/>
      <w:r w:rsidR="000673B7" w:rsidRPr="009E207B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673B7" w:rsidRPr="009E207B">
        <w:rPr>
          <w:rFonts w:ascii="Tahoma" w:hAnsi="Tahoma" w:cs="Tahoma"/>
          <w:sz w:val="24"/>
          <w:szCs w:val="24"/>
        </w:rPr>
        <w:t>ista</w:t>
      </w:r>
      <w:proofErr w:type="spellEnd"/>
      <w:r w:rsidR="000673B7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3B7" w:rsidRPr="009E207B">
        <w:rPr>
          <w:rFonts w:ascii="Tahoma" w:hAnsi="Tahoma" w:cs="Tahoma"/>
          <w:sz w:val="24"/>
          <w:szCs w:val="24"/>
        </w:rPr>
        <w:t>dostvaljena</w:t>
      </w:r>
      <w:proofErr w:type="spellEnd"/>
      <w:r w:rsidR="000673B7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3B7" w:rsidRPr="009E207B">
        <w:rPr>
          <w:rFonts w:ascii="Tahoma" w:hAnsi="Tahoma" w:cs="Tahoma"/>
          <w:sz w:val="24"/>
          <w:szCs w:val="24"/>
        </w:rPr>
        <w:t>podnosicu</w:t>
      </w:r>
      <w:proofErr w:type="spellEnd"/>
      <w:r w:rsidR="000673B7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3B7" w:rsidRPr="009E207B">
        <w:rPr>
          <w:rFonts w:ascii="Tahoma" w:hAnsi="Tahoma" w:cs="Tahoma"/>
          <w:sz w:val="24"/>
          <w:szCs w:val="24"/>
        </w:rPr>
        <w:t>zahtjeva</w:t>
      </w:r>
      <w:proofErr w:type="spellEnd"/>
      <w:r w:rsidR="000673B7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3B7" w:rsidRPr="009E207B">
        <w:rPr>
          <w:rFonts w:ascii="Tahoma" w:hAnsi="Tahoma" w:cs="Tahoma"/>
          <w:sz w:val="24"/>
          <w:szCs w:val="24"/>
        </w:rPr>
        <w:t>za</w:t>
      </w:r>
      <w:proofErr w:type="spellEnd"/>
      <w:r w:rsidR="000673B7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3B7" w:rsidRPr="009E207B">
        <w:rPr>
          <w:rFonts w:ascii="Tahoma" w:hAnsi="Tahoma" w:cs="Tahoma"/>
          <w:sz w:val="24"/>
          <w:szCs w:val="24"/>
        </w:rPr>
        <w:t>slobodan</w:t>
      </w:r>
      <w:proofErr w:type="spellEnd"/>
      <w:r w:rsidR="000673B7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0673B7" w:rsidRPr="009E207B">
        <w:rPr>
          <w:rFonts w:ascii="Tahoma" w:hAnsi="Tahoma" w:cs="Tahoma"/>
          <w:sz w:val="24"/>
          <w:szCs w:val="24"/>
        </w:rPr>
        <w:t>prist</w:t>
      </w:r>
      <w:r w:rsidR="000673B7">
        <w:rPr>
          <w:rFonts w:ascii="Tahoma" w:hAnsi="Tahoma" w:cs="Tahoma"/>
          <w:sz w:val="24"/>
          <w:szCs w:val="24"/>
        </w:rPr>
        <w:t>up</w:t>
      </w:r>
      <w:proofErr w:type="spellEnd"/>
      <w:r w:rsidR="000673B7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0673B7">
        <w:rPr>
          <w:rFonts w:ascii="Tahoma" w:hAnsi="Tahoma" w:cs="Tahoma"/>
          <w:sz w:val="24"/>
          <w:szCs w:val="24"/>
        </w:rPr>
        <w:t>informacijama</w:t>
      </w:r>
      <w:proofErr w:type="spellEnd"/>
      <w:proofErr w:type="gramEnd"/>
      <w:r w:rsidR="000673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3B7">
        <w:rPr>
          <w:rFonts w:ascii="Tahoma" w:hAnsi="Tahoma" w:cs="Tahoma"/>
          <w:sz w:val="24"/>
          <w:szCs w:val="24"/>
        </w:rPr>
        <w:t>uz</w:t>
      </w:r>
      <w:proofErr w:type="spellEnd"/>
      <w:r w:rsidR="000673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3B7">
        <w:rPr>
          <w:rFonts w:ascii="Tahoma" w:hAnsi="Tahoma" w:cs="Tahoma"/>
          <w:sz w:val="24"/>
          <w:szCs w:val="24"/>
        </w:rPr>
        <w:t>akt</w:t>
      </w:r>
      <w:proofErr w:type="spellEnd"/>
      <w:r w:rsidR="000673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3B7">
        <w:rPr>
          <w:rFonts w:ascii="Tahoma" w:hAnsi="Tahoma" w:cs="Tahoma"/>
          <w:sz w:val="24"/>
          <w:szCs w:val="24"/>
        </w:rPr>
        <w:t>broj</w:t>
      </w:r>
      <w:proofErr w:type="spellEnd"/>
      <w:r w:rsidR="000673B7">
        <w:rPr>
          <w:rFonts w:ascii="Tahoma" w:hAnsi="Tahoma" w:cs="Tahoma"/>
          <w:sz w:val="24"/>
          <w:szCs w:val="24"/>
        </w:rPr>
        <w:t xml:space="preserve">: </w:t>
      </w:r>
      <w:r w:rsidR="000673B7">
        <w:rPr>
          <w:rFonts w:ascii="Tahoma" w:hAnsi="Tahoma" w:cs="Tahoma"/>
          <w:sz w:val="24"/>
          <w:szCs w:val="24"/>
        </w:rPr>
        <w:t>03</w:t>
      </w:r>
      <w:r w:rsidR="000673B7" w:rsidRPr="009E207B">
        <w:rPr>
          <w:rFonts w:ascii="Tahoma" w:hAnsi="Tahoma" w:cs="Tahoma"/>
          <w:sz w:val="24"/>
          <w:szCs w:val="24"/>
        </w:rPr>
        <w:t>-</w:t>
      </w:r>
      <w:r w:rsidR="000673B7">
        <w:rPr>
          <w:rFonts w:ascii="Tahoma" w:hAnsi="Tahoma" w:cs="Tahoma"/>
          <w:sz w:val="24"/>
          <w:szCs w:val="24"/>
        </w:rPr>
        <w:t>8916/3 od 03.10</w:t>
      </w:r>
      <w:r w:rsidR="000673B7" w:rsidRPr="009E207B">
        <w:rPr>
          <w:rFonts w:ascii="Tahoma" w:hAnsi="Tahoma" w:cs="Tahoma"/>
          <w:sz w:val="24"/>
          <w:szCs w:val="24"/>
        </w:rPr>
        <w:t>.2016.godine</w:t>
      </w:r>
      <w:r w:rsidR="000673B7"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Imajući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vidu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naved</w:t>
      </w:r>
      <w:r w:rsidR="00F8685A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>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odredbe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podnosilac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D80E53">
        <w:rPr>
          <w:rFonts w:ascii="Tahoma" w:hAnsi="Tahoma" w:cs="Tahoma"/>
          <w:sz w:val="24"/>
          <w:szCs w:val="24"/>
        </w:rPr>
        <w:t>je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prvostepenom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organu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</w:t>
      </w:r>
      <w:r w:rsidR="009B56E2">
        <w:rPr>
          <w:rFonts w:ascii="Tahoma" w:hAnsi="Tahoma" w:cs="Tahoma"/>
          <w:sz w:val="24"/>
          <w:szCs w:val="24"/>
        </w:rPr>
        <w:t>i</w:t>
      </w:r>
      <w:r w:rsidR="00D80E53">
        <w:rPr>
          <w:rFonts w:ascii="Tahoma" w:hAnsi="Tahoma" w:cs="Tahoma"/>
          <w:sz w:val="24"/>
          <w:szCs w:val="24"/>
        </w:rPr>
        <w:t>o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>redlog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rješenja</w:t>
      </w:r>
      <w:proofErr w:type="spellEnd"/>
      <w:r w:rsidRPr="008F5431">
        <w:t xml:space="preserve"> </w:t>
      </w:r>
      <w:r w:rsidR="00660858">
        <w:rPr>
          <w:rFonts w:ascii="Tahoma" w:hAnsi="Tahoma" w:cs="Tahoma"/>
          <w:sz w:val="24"/>
          <w:szCs w:val="24"/>
        </w:rPr>
        <w:t>16/</w:t>
      </w:r>
      <w:r w:rsidR="00D07E07">
        <w:rPr>
          <w:rFonts w:ascii="Tahoma" w:hAnsi="Tahoma" w:cs="Tahoma"/>
          <w:sz w:val="24"/>
          <w:szCs w:val="24"/>
        </w:rPr>
        <w:t>98462</w:t>
      </w:r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D07E07">
        <w:rPr>
          <w:rFonts w:ascii="Tahoma" w:hAnsi="Tahoma" w:cs="Tahoma"/>
          <w:bCs/>
          <w:color w:val="000000"/>
          <w:sz w:val="24"/>
          <w:szCs w:val="24"/>
        </w:rPr>
        <w:t>23.11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80E53">
        <w:rPr>
          <w:rFonts w:ascii="Tahoma" w:hAnsi="Tahoma" w:cs="Tahoma"/>
          <w:sz w:val="24"/>
          <w:szCs w:val="24"/>
        </w:rPr>
        <w:t>prvostepeni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organ u </w:t>
      </w:r>
      <w:proofErr w:type="spellStart"/>
      <w:r w:rsidR="00D80E53">
        <w:rPr>
          <w:rFonts w:ascii="Tahoma" w:hAnsi="Tahoma" w:cs="Tahoma"/>
          <w:sz w:val="24"/>
          <w:szCs w:val="24"/>
        </w:rPr>
        <w:t>smislu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člana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32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D80E53">
        <w:rPr>
          <w:rFonts w:ascii="Tahoma" w:hAnsi="Tahoma" w:cs="Tahoma"/>
          <w:color w:val="000000"/>
          <w:sz w:val="24"/>
          <w:szCs w:val="24"/>
        </w:rPr>
        <w:t>o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="00615ED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B56E2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="009B56E2">
        <w:rPr>
          <w:rFonts w:ascii="Tahoma" w:hAnsi="Tahoma" w:cs="Tahoma"/>
          <w:color w:val="000000"/>
          <w:sz w:val="24"/>
          <w:szCs w:val="24"/>
        </w:rPr>
        <w:t xml:space="preserve"> je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se</w:t>
      </w:r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="00D80E5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="00DE6F8C">
        <w:rPr>
          <w:rFonts w:ascii="Tahoma" w:hAnsi="Tahoma" w:cs="Tahoma"/>
          <w:color w:val="000000"/>
          <w:sz w:val="24"/>
          <w:szCs w:val="24"/>
        </w:rPr>
        <w:t xml:space="preserve">  </w:t>
      </w:r>
      <w:proofErr w:type="spellStart"/>
      <w:r w:rsidR="00DE6F8C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proofErr w:type="gramEnd"/>
      <w:r w:rsidR="00DE6F8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član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270 </w:t>
      </w:r>
      <w:proofErr w:type="spellStart"/>
      <w:r w:rsidR="00DE6F8C">
        <w:rPr>
          <w:rFonts w:ascii="Tahoma" w:hAnsi="Tahoma" w:cs="Tahoma"/>
          <w:sz w:val="24"/>
          <w:szCs w:val="24"/>
        </w:rPr>
        <w:t>stav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propisuje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E6F8C">
        <w:rPr>
          <w:rFonts w:ascii="Tahoma" w:hAnsi="Tahoma" w:cs="Tahoma"/>
          <w:sz w:val="24"/>
          <w:szCs w:val="24"/>
        </w:rPr>
        <w:t>administastrativno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izvršenje</w:t>
      </w:r>
      <w:proofErr w:type="spellEnd"/>
      <w:r w:rsidR="00DE6F8C" w:rsidRPr="00DE6F8C"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sprovodi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stvar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rješavao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prvom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stepenu</w:t>
      </w:r>
      <w:proofErr w:type="spellEnd"/>
      <w:r w:rsidR="00DE6F8C">
        <w:rPr>
          <w:rFonts w:ascii="Tahoma" w:hAnsi="Tahoma" w:cs="Tahoma"/>
          <w:sz w:val="24"/>
          <w:szCs w:val="24"/>
        </w:rPr>
        <w:t>.</w:t>
      </w:r>
    </w:p>
    <w:p w:rsidR="005528F0" w:rsidRPr="006323F7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drukčije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9C107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D80E53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1362B7" w:rsidRDefault="001362B7">
      <w:bookmarkStart w:id="0" w:name="_GoBack"/>
      <w:bookmarkEnd w:id="0"/>
    </w:p>
    <w:sectPr w:rsidR="001362B7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F91" w:rsidRDefault="00D97F91">
      <w:pPr>
        <w:spacing w:after="0" w:line="240" w:lineRule="auto"/>
      </w:pPr>
      <w:r>
        <w:separator/>
      </w:r>
    </w:p>
  </w:endnote>
  <w:endnote w:type="continuationSeparator" w:id="0">
    <w:p w:rsidR="00D97F91" w:rsidRDefault="00D97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D97F91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D97F91" w:rsidP="00855C93">
    <w:pPr>
      <w:pStyle w:val="Footer"/>
      <w:rPr>
        <w:b/>
        <w:sz w:val="16"/>
        <w:szCs w:val="16"/>
      </w:rPr>
    </w:pPr>
  </w:p>
  <w:p w:rsidR="0009317F" w:rsidRPr="00E62A90" w:rsidRDefault="00D97F91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D97F91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</w:t>
    </w:r>
    <w:proofErr w:type="gramStart"/>
    <w:r w:rsidRPr="002B6C39">
      <w:rPr>
        <w:sz w:val="16"/>
        <w:szCs w:val="16"/>
      </w:rPr>
      <w:t>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D97F91" w:rsidP="00855C93">
    <w:pPr>
      <w:pStyle w:val="Footer"/>
      <w:jc w:val="center"/>
      <w:rPr>
        <w:sz w:val="16"/>
        <w:szCs w:val="16"/>
      </w:rPr>
    </w:pPr>
  </w:p>
  <w:p w:rsidR="0009317F" w:rsidRPr="002B6C39" w:rsidRDefault="00D97F91">
    <w:pPr>
      <w:pStyle w:val="Footer"/>
    </w:pPr>
  </w:p>
  <w:p w:rsidR="0009317F" w:rsidRDefault="00D97F91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D97F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F91" w:rsidRDefault="00D97F91">
      <w:pPr>
        <w:spacing w:after="0" w:line="240" w:lineRule="auto"/>
      </w:pPr>
      <w:r>
        <w:separator/>
      </w:r>
    </w:p>
  </w:footnote>
  <w:footnote w:type="continuationSeparator" w:id="0">
    <w:p w:rsidR="00D97F91" w:rsidRDefault="00D97F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D97F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D97F9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D97F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7D7"/>
    <w:multiLevelType w:val="multilevel"/>
    <w:tmpl w:val="FD16D52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0F7D67"/>
    <w:multiLevelType w:val="multilevel"/>
    <w:tmpl w:val="39560A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r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r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315208"/>
    <w:multiLevelType w:val="hybridMultilevel"/>
    <w:tmpl w:val="8078E092"/>
    <w:lvl w:ilvl="0" w:tplc="4428088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246323"/>
    <w:multiLevelType w:val="multilevel"/>
    <w:tmpl w:val="E2789EEC"/>
    <w:lvl w:ilvl="0">
      <w:start w:val="1"/>
      <w:numFmt w:val="upp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17F7A"/>
    <w:rsid w:val="00024DDC"/>
    <w:rsid w:val="000351DA"/>
    <w:rsid w:val="000673B7"/>
    <w:rsid w:val="00075406"/>
    <w:rsid w:val="000A304B"/>
    <w:rsid w:val="000A3372"/>
    <w:rsid w:val="000A716A"/>
    <w:rsid w:val="000E6BCE"/>
    <w:rsid w:val="000F1D94"/>
    <w:rsid w:val="001008A7"/>
    <w:rsid w:val="001226CA"/>
    <w:rsid w:val="001362B7"/>
    <w:rsid w:val="001415E1"/>
    <w:rsid w:val="0016107F"/>
    <w:rsid w:val="00176D59"/>
    <w:rsid w:val="001922BA"/>
    <w:rsid w:val="00194BF4"/>
    <w:rsid w:val="001A7463"/>
    <w:rsid w:val="001D1231"/>
    <w:rsid w:val="001F6033"/>
    <w:rsid w:val="00204A46"/>
    <w:rsid w:val="002239C3"/>
    <w:rsid w:val="002301D6"/>
    <w:rsid w:val="00246EBA"/>
    <w:rsid w:val="00255004"/>
    <w:rsid w:val="002705EF"/>
    <w:rsid w:val="0027761E"/>
    <w:rsid w:val="002C2ADA"/>
    <w:rsid w:val="002F0B73"/>
    <w:rsid w:val="002F0C57"/>
    <w:rsid w:val="003471DB"/>
    <w:rsid w:val="0037536D"/>
    <w:rsid w:val="003B2FF0"/>
    <w:rsid w:val="003C5CD6"/>
    <w:rsid w:val="003D43D2"/>
    <w:rsid w:val="003E4049"/>
    <w:rsid w:val="003F086F"/>
    <w:rsid w:val="00403859"/>
    <w:rsid w:val="004615C2"/>
    <w:rsid w:val="004A05B0"/>
    <w:rsid w:val="004B1CDB"/>
    <w:rsid w:val="004E2FF9"/>
    <w:rsid w:val="004E38C0"/>
    <w:rsid w:val="00515238"/>
    <w:rsid w:val="00523260"/>
    <w:rsid w:val="005328E1"/>
    <w:rsid w:val="005359DC"/>
    <w:rsid w:val="005528F0"/>
    <w:rsid w:val="00574381"/>
    <w:rsid w:val="00591E4E"/>
    <w:rsid w:val="00591EC4"/>
    <w:rsid w:val="005E7E14"/>
    <w:rsid w:val="00610001"/>
    <w:rsid w:val="00615ED3"/>
    <w:rsid w:val="006264D2"/>
    <w:rsid w:val="0062749A"/>
    <w:rsid w:val="006323F7"/>
    <w:rsid w:val="00660858"/>
    <w:rsid w:val="006722DF"/>
    <w:rsid w:val="00677AB0"/>
    <w:rsid w:val="0068374D"/>
    <w:rsid w:val="006933A3"/>
    <w:rsid w:val="00695F60"/>
    <w:rsid w:val="006B6641"/>
    <w:rsid w:val="006F4172"/>
    <w:rsid w:val="0072245F"/>
    <w:rsid w:val="007324D7"/>
    <w:rsid w:val="00746E03"/>
    <w:rsid w:val="00780089"/>
    <w:rsid w:val="00794705"/>
    <w:rsid w:val="007A44BF"/>
    <w:rsid w:val="007B35A5"/>
    <w:rsid w:val="007E29AA"/>
    <w:rsid w:val="007E3575"/>
    <w:rsid w:val="0080389C"/>
    <w:rsid w:val="00822489"/>
    <w:rsid w:val="008346DC"/>
    <w:rsid w:val="00854320"/>
    <w:rsid w:val="00865D4F"/>
    <w:rsid w:val="00877087"/>
    <w:rsid w:val="008801B1"/>
    <w:rsid w:val="00887284"/>
    <w:rsid w:val="0089065B"/>
    <w:rsid w:val="008A4405"/>
    <w:rsid w:val="008C0EAF"/>
    <w:rsid w:val="008F3B34"/>
    <w:rsid w:val="00916DDD"/>
    <w:rsid w:val="0095422A"/>
    <w:rsid w:val="0095789D"/>
    <w:rsid w:val="00971BC2"/>
    <w:rsid w:val="00974A83"/>
    <w:rsid w:val="0098069B"/>
    <w:rsid w:val="009B39AF"/>
    <w:rsid w:val="009B49B4"/>
    <w:rsid w:val="009B56E2"/>
    <w:rsid w:val="009E07B0"/>
    <w:rsid w:val="00A054C5"/>
    <w:rsid w:val="00A05F9E"/>
    <w:rsid w:val="00A06515"/>
    <w:rsid w:val="00A273A4"/>
    <w:rsid w:val="00A30F04"/>
    <w:rsid w:val="00A478C4"/>
    <w:rsid w:val="00A56E83"/>
    <w:rsid w:val="00A92C6C"/>
    <w:rsid w:val="00AB32C3"/>
    <w:rsid w:val="00AC51F4"/>
    <w:rsid w:val="00AC6E93"/>
    <w:rsid w:val="00B103D2"/>
    <w:rsid w:val="00B324BD"/>
    <w:rsid w:val="00B3282F"/>
    <w:rsid w:val="00B53936"/>
    <w:rsid w:val="00BC0CC5"/>
    <w:rsid w:val="00BD03E5"/>
    <w:rsid w:val="00BD14F8"/>
    <w:rsid w:val="00C02613"/>
    <w:rsid w:val="00C03A5F"/>
    <w:rsid w:val="00C043E5"/>
    <w:rsid w:val="00C15CA3"/>
    <w:rsid w:val="00C65BA2"/>
    <w:rsid w:val="00C861BE"/>
    <w:rsid w:val="00C97365"/>
    <w:rsid w:val="00CB7275"/>
    <w:rsid w:val="00CD2562"/>
    <w:rsid w:val="00CE3343"/>
    <w:rsid w:val="00D07E07"/>
    <w:rsid w:val="00D12E31"/>
    <w:rsid w:val="00D33CC2"/>
    <w:rsid w:val="00D427E1"/>
    <w:rsid w:val="00D80E53"/>
    <w:rsid w:val="00D916F0"/>
    <w:rsid w:val="00D923B4"/>
    <w:rsid w:val="00D97F91"/>
    <w:rsid w:val="00DA668F"/>
    <w:rsid w:val="00DA698C"/>
    <w:rsid w:val="00DD092B"/>
    <w:rsid w:val="00DE6F8C"/>
    <w:rsid w:val="00DF2FBD"/>
    <w:rsid w:val="00E14FDD"/>
    <w:rsid w:val="00E54F7E"/>
    <w:rsid w:val="00E57984"/>
    <w:rsid w:val="00E77425"/>
    <w:rsid w:val="00E806FA"/>
    <w:rsid w:val="00E863C5"/>
    <w:rsid w:val="00EA10D0"/>
    <w:rsid w:val="00EC7281"/>
    <w:rsid w:val="00ED2991"/>
    <w:rsid w:val="00EF48A1"/>
    <w:rsid w:val="00F05C5D"/>
    <w:rsid w:val="00F05F69"/>
    <w:rsid w:val="00F12CEE"/>
    <w:rsid w:val="00F65FBA"/>
    <w:rsid w:val="00F8685A"/>
    <w:rsid w:val="00FD0720"/>
    <w:rsid w:val="00FD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8EAF2"/>
  <w15:docId w15:val="{E38CEFEC-2652-4096-950B-40F24A2F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character" w:customStyle="1" w:styleId="Bodytext8">
    <w:name w:val="Body text (8)_"/>
    <w:basedOn w:val="DefaultParagraphFont"/>
    <w:link w:val="Bodytext80"/>
    <w:rsid w:val="0027761E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BodyText7">
    <w:name w:val="Body Text7"/>
    <w:basedOn w:val="Normal"/>
    <w:rsid w:val="0027761E"/>
    <w:pPr>
      <w:shd w:val="clear" w:color="auto" w:fill="FFFFFF"/>
      <w:spacing w:before="60" w:after="0" w:line="256" w:lineRule="exact"/>
      <w:ind w:hanging="380"/>
      <w:jc w:val="right"/>
    </w:pPr>
    <w:rPr>
      <w:rFonts w:ascii="Arial" w:eastAsia="Arial" w:hAnsi="Arial" w:cs="Arial"/>
      <w:color w:val="000000"/>
      <w:sz w:val="21"/>
      <w:szCs w:val="21"/>
      <w:lang w:val="hr"/>
    </w:rPr>
  </w:style>
  <w:style w:type="paragraph" w:customStyle="1" w:styleId="Bodytext80">
    <w:name w:val="Body text (8)"/>
    <w:basedOn w:val="Normal"/>
    <w:link w:val="Bodytext8"/>
    <w:rsid w:val="0027761E"/>
    <w:pPr>
      <w:shd w:val="clear" w:color="auto" w:fill="FFFFFF"/>
      <w:spacing w:after="120" w:line="0" w:lineRule="atLeast"/>
      <w:ind w:hanging="340"/>
    </w:pPr>
    <w:rPr>
      <w:rFonts w:ascii="Arial" w:eastAsia="Arial" w:hAnsi="Arial" w:cs="Arial"/>
      <w:sz w:val="21"/>
      <w:szCs w:val="21"/>
      <w:lang w:val="sr-Latn-ME"/>
    </w:rPr>
  </w:style>
  <w:style w:type="character" w:customStyle="1" w:styleId="Bodytext40">
    <w:name w:val="Body text (4)_"/>
    <w:basedOn w:val="DefaultParagraphFont"/>
    <w:link w:val="Bodytext41"/>
    <w:rsid w:val="004E2FF9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4105pt">
    <w:name w:val="Body text (4) + 10.5 pt"/>
    <w:aliases w:val="Not Bold"/>
    <w:basedOn w:val="Bodytext40"/>
    <w:rsid w:val="004E2FF9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Bodytext41">
    <w:name w:val="Body text (4)"/>
    <w:basedOn w:val="Normal"/>
    <w:link w:val="Bodytext40"/>
    <w:rsid w:val="004E2FF9"/>
    <w:pPr>
      <w:shd w:val="clear" w:color="auto" w:fill="FFFFFF"/>
      <w:spacing w:after="180" w:line="241" w:lineRule="exact"/>
      <w:jc w:val="both"/>
    </w:pPr>
    <w:rPr>
      <w:rFonts w:ascii="Arial" w:eastAsia="Arial" w:hAnsi="Arial" w:cs="Arial"/>
      <w:sz w:val="20"/>
      <w:szCs w:val="20"/>
      <w:lang w:val="sr-Latn-M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73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3B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2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4</Pages>
  <Words>1473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Duda Žurić</cp:lastModifiedBy>
  <cp:revision>93</cp:revision>
  <cp:lastPrinted>2017-04-11T10:31:00Z</cp:lastPrinted>
  <dcterms:created xsi:type="dcterms:W3CDTF">2014-07-02T13:15:00Z</dcterms:created>
  <dcterms:modified xsi:type="dcterms:W3CDTF">2017-04-11T10:32:00Z</dcterms:modified>
</cp:coreProperties>
</file>