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B4F14">
        <w:rPr>
          <w:rFonts w:ascii="Tahoma" w:hAnsi="Tahoma" w:cs="Tahoma"/>
          <w:b/>
          <w:sz w:val="24"/>
          <w:szCs w:val="24"/>
        </w:rPr>
        <w:t>2792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4645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AB4F14">
        <w:rPr>
          <w:rFonts w:ascii="Tahoma" w:hAnsi="Tahoma" w:cs="Tahoma"/>
          <w:sz w:val="24"/>
          <w:szCs w:val="24"/>
        </w:rPr>
        <w:t>1060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B4F14">
        <w:rPr>
          <w:rFonts w:ascii="Tahoma" w:hAnsi="Tahoma" w:cs="Tahoma"/>
          <w:sz w:val="24"/>
          <w:szCs w:val="24"/>
        </w:rPr>
        <w:t>645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64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4645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B4F14">
        <w:rPr>
          <w:rFonts w:ascii="Tahoma" w:hAnsi="Tahoma" w:cs="Tahoma"/>
          <w:sz w:val="24"/>
          <w:szCs w:val="24"/>
        </w:rPr>
        <w:t>645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4645A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B4F14">
        <w:rPr>
          <w:rFonts w:ascii="Tahoma" w:hAnsi="Tahoma" w:cs="Tahoma"/>
          <w:sz w:val="24"/>
          <w:szCs w:val="24"/>
        </w:rPr>
        <w:t>645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AB4F14">
        <w:rPr>
          <w:rFonts w:ascii="Tahoma" w:hAnsi="Tahoma" w:cs="Tahoma"/>
          <w:sz w:val="24"/>
          <w:szCs w:val="24"/>
        </w:rPr>
        <w:t>avgust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4645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B4F14">
        <w:rPr>
          <w:rFonts w:ascii="Tahoma" w:hAnsi="Tahoma" w:cs="Tahoma"/>
          <w:sz w:val="24"/>
          <w:szCs w:val="24"/>
        </w:rPr>
        <w:t>645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AB4F14">
        <w:rPr>
          <w:rFonts w:ascii="Tahoma" w:hAnsi="Tahoma" w:cs="Tahoma"/>
          <w:sz w:val="24"/>
          <w:szCs w:val="24"/>
        </w:rPr>
        <w:t>avgust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266D4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B4F14">
        <w:rPr>
          <w:rFonts w:ascii="Tahoma" w:hAnsi="Tahoma" w:cs="Tahoma"/>
          <w:sz w:val="24"/>
          <w:szCs w:val="24"/>
        </w:rPr>
        <w:t>645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AB4F14">
        <w:rPr>
          <w:rFonts w:ascii="Tahoma" w:hAnsi="Tahoma" w:cs="Tahoma"/>
          <w:sz w:val="24"/>
          <w:szCs w:val="24"/>
        </w:rPr>
        <w:t>avgust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B4F14">
        <w:rPr>
          <w:rFonts w:ascii="Tahoma" w:hAnsi="Tahoma" w:cs="Tahoma"/>
          <w:sz w:val="24"/>
          <w:szCs w:val="24"/>
        </w:rPr>
        <w:t>645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B4F14">
        <w:rPr>
          <w:rFonts w:ascii="Tahoma" w:hAnsi="Tahoma" w:cs="Tahoma"/>
          <w:sz w:val="24"/>
          <w:szCs w:val="24"/>
        </w:rPr>
        <w:t>645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AB4F14">
        <w:rPr>
          <w:rFonts w:ascii="Tahoma" w:hAnsi="Tahoma" w:cs="Tahoma"/>
          <w:sz w:val="24"/>
          <w:szCs w:val="24"/>
        </w:rPr>
        <w:t>7663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AB4F14">
        <w:rPr>
          <w:rFonts w:ascii="Tahoma" w:hAnsi="Tahoma" w:cs="Tahoma"/>
          <w:sz w:val="24"/>
          <w:szCs w:val="24"/>
        </w:rPr>
        <w:t>645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AB4F14">
        <w:rPr>
          <w:rFonts w:ascii="Tahoma" w:hAnsi="Tahoma" w:cs="Tahoma"/>
          <w:sz w:val="24"/>
          <w:szCs w:val="24"/>
        </w:rPr>
        <w:t>645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AB4F14">
        <w:rPr>
          <w:rFonts w:ascii="Tahoma" w:hAnsi="Tahoma" w:cs="Tahoma"/>
          <w:sz w:val="24"/>
          <w:szCs w:val="24"/>
        </w:rPr>
        <w:t>8242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94645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AB4F14">
        <w:rPr>
          <w:rFonts w:ascii="Tahoma" w:hAnsi="Tahoma" w:cs="Tahoma"/>
          <w:sz w:val="24"/>
          <w:szCs w:val="24"/>
        </w:rPr>
        <w:t>645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4645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B4F14">
        <w:rPr>
          <w:rFonts w:ascii="Tahoma" w:hAnsi="Tahoma" w:cs="Tahoma"/>
          <w:sz w:val="24"/>
          <w:szCs w:val="24"/>
        </w:rPr>
        <w:t>645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AB4F14">
        <w:rPr>
          <w:rFonts w:ascii="Tahoma" w:hAnsi="Tahoma" w:cs="Tahoma"/>
          <w:sz w:val="24"/>
          <w:szCs w:val="24"/>
        </w:rPr>
        <w:t>avgust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94645A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4645A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B4F14">
        <w:rPr>
          <w:rFonts w:ascii="Tahoma" w:hAnsi="Tahoma" w:cs="Tahoma"/>
          <w:sz w:val="24"/>
          <w:szCs w:val="24"/>
        </w:rPr>
        <w:t>645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AB4F14">
        <w:rPr>
          <w:rFonts w:ascii="Tahoma" w:hAnsi="Tahoma" w:cs="Tahoma"/>
          <w:sz w:val="24"/>
          <w:szCs w:val="24"/>
        </w:rPr>
        <w:t>avgust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266D4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F0B4C" w:rsidRDefault="00855827" w:rsidP="004F0B4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F0B4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248" w:rsidRDefault="00841248" w:rsidP="004C7646">
      <w:pPr>
        <w:spacing w:after="0" w:line="240" w:lineRule="auto"/>
      </w:pPr>
      <w:r>
        <w:separator/>
      </w:r>
    </w:p>
  </w:endnote>
  <w:endnote w:type="continuationSeparator" w:id="0">
    <w:p w:rsidR="00841248" w:rsidRDefault="0084124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12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1248" w:rsidP="00EA2993">
    <w:pPr>
      <w:pStyle w:val="Footer"/>
      <w:rPr>
        <w:b/>
        <w:sz w:val="16"/>
        <w:szCs w:val="16"/>
      </w:rPr>
    </w:pPr>
  </w:p>
  <w:p w:rsidR="0090753B" w:rsidRPr="00E62A90" w:rsidRDefault="008412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12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1248" w:rsidP="00E03674">
    <w:pPr>
      <w:pStyle w:val="Footer"/>
      <w:jc w:val="center"/>
      <w:rPr>
        <w:sz w:val="16"/>
        <w:szCs w:val="16"/>
      </w:rPr>
    </w:pPr>
  </w:p>
  <w:p w:rsidR="0090753B" w:rsidRPr="002B6C39" w:rsidRDefault="00841248">
    <w:pPr>
      <w:pStyle w:val="Footer"/>
    </w:pPr>
  </w:p>
  <w:p w:rsidR="0090753B" w:rsidRDefault="008412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1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248" w:rsidRDefault="00841248" w:rsidP="004C7646">
      <w:pPr>
        <w:spacing w:after="0" w:line="240" w:lineRule="auto"/>
      </w:pPr>
      <w:r>
        <w:separator/>
      </w:r>
    </w:p>
  </w:footnote>
  <w:footnote w:type="continuationSeparator" w:id="0">
    <w:p w:rsidR="00841248" w:rsidRDefault="0084124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12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12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12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46D9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36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0B4C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1248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585"/>
    <w:rsid w:val="00930D6D"/>
    <w:rsid w:val="0094129C"/>
    <w:rsid w:val="0094645A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4F14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AA6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DD914-21CA-406D-8B46-70E9F76B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2017-10-19T08:00:00Z</dcterms:created>
  <dcterms:modified xsi:type="dcterms:W3CDTF">2017-12-05T07:05:00Z</dcterms:modified>
</cp:coreProperties>
</file>