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464B55">
        <w:rPr>
          <w:rFonts w:ascii="Tahoma" w:hAnsi="Tahoma" w:cs="Tahoma"/>
          <w:b/>
          <w:sz w:val="24"/>
          <w:szCs w:val="24"/>
        </w:rPr>
        <w:t>1858</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360C77">
        <w:rPr>
          <w:rFonts w:ascii="Tahoma" w:hAnsi="Tahoma" w:cs="Tahoma"/>
          <w:b/>
          <w:sz w:val="24"/>
          <w:szCs w:val="24"/>
        </w:rPr>
        <w:t>10</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464B55">
        <w:rPr>
          <w:rFonts w:ascii="Tahoma" w:hAnsi="Tahoma" w:cs="Tahoma"/>
          <w:sz w:val="24"/>
          <w:szCs w:val="24"/>
        </w:rPr>
        <w:t>17/110733</w:t>
      </w:r>
      <w:r w:rsidR="00893E1E">
        <w:rPr>
          <w:rFonts w:ascii="Tahoma" w:hAnsi="Tahoma" w:cs="Tahoma"/>
          <w:sz w:val="24"/>
          <w:szCs w:val="24"/>
        </w:rPr>
        <w:t xml:space="preserve"> od  2</w:t>
      </w:r>
      <w:r w:rsidR="00464B55">
        <w:rPr>
          <w:rFonts w:ascii="Tahoma" w:hAnsi="Tahoma" w:cs="Tahoma"/>
          <w:sz w:val="24"/>
          <w:szCs w:val="24"/>
        </w:rPr>
        <w:t>5</w:t>
      </w:r>
      <w:r w:rsidR="00893E1E">
        <w:rPr>
          <w:rFonts w:ascii="Tahoma" w:hAnsi="Tahoma" w:cs="Tahoma"/>
          <w:sz w:val="24"/>
          <w:szCs w:val="24"/>
        </w:rPr>
        <w:t>.04.2017</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893E1E">
        <w:rPr>
          <w:rFonts w:ascii="Tahoma" w:hAnsi="Tahoma" w:cs="Tahoma"/>
          <w:sz w:val="24"/>
          <w:szCs w:val="24"/>
        </w:rPr>
        <w:t>Ministarstva pravde</w:t>
      </w:r>
      <w:r w:rsidR="007A7325">
        <w:rPr>
          <w:rFonts w:ascii="Tahoma" w:hAnsi="Tahoma" w:cs="Tahoma"/>
          <w:sz w:val="24"/>
          <w:szCs w:val="24"/>
        </w:rPr>
        <w:t xml:space="preserve"> </w:t>
      </w:r>
      <w:r w:rsidR="00584D78">
        <w:rPr>
          <w:rFonts w:ascii="Tahoma" w:hAnsi="Tahoma" w:cs="Tahoma"/>
          <w:sz w:val="24"/>
          <w:szCs w:val="24"/>
        </w:rPr>
        <w:t xml:space="preserve">br. </w:t>
      </w:r>
      <w:r w:rsidR="00464B55">
        <w:rPr>
          <w:rFonts w:ascii="Tahoma" w:hAnsi="Tahoma" w:cs="Tahoma"/>
          <w:sz w:val="24"/>
          <w:szCs w:val="24"/>
        </w:rPr>
        <w:t>02-UPI-060/17-75/1</w:t>
      </w:r>
      <w:r w:rsidR="00584D78">
        <w:rPr>
          <w:rFonts w:ascii="Tahoma" w:hAnsi="Tahoma" w:cs="Tahoma"/>
          <w:sz w:val="24"/>
          <w:szCs w:val="24"/>
        </w:rPr>
        <w:t xml:space="preserve"> od </w:t>
      </w:r>
      <w:r w:rsidR="00464B55">
        <w:rPr>
          <w:rFonts w:ascii="Tahoma" w:hAnsi="Tahoma" w:cs="Tahoma"/>
          <w:sz w:val="24"/>
          <w:szCs w:val="24"/>
        </w:rPr>
        <w:t>12</w:t>
      </w:r>
      <w:r w:rsidR="00584D78">
        <w:rPr>
          <w:rFonts w:ascii="Tahoma" w:hAnsi="Tahoma" w:cs="Tahoma"/>
          <w:sz w:val="24"/>
          <w:szCs w:val="24"/>
        </w:rPr>
        <w:t>.04.2017.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93E1E">
        <w:rPr>
          <w:rFonts w:ascii="Tahoma" w:hAnsi="Tahoma" w:cs="Tahoma"/>
          <w:sz w:val="24"/>
          <w:szCs w:val="24"/>
        </w:rPr>
        <w:t>19</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6407BF" w:rsidRDefault="004C30C2" w:rsidP="00974892">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56077" w:rsidRPr="00856077">
        <w:rPr>
          <w:rFonts w:ascii="Tahoma" w:hAnsi="Tahoma" w:cs="Tahoma"/>
          <w:sz w:val="24"/>
          <w:szCs w:val="24"/>
        </w:rPr>
        <w:t xml:space="preserve">Odbija se zahtjev Mreže za afirmaciju nevladinog sektora </w:t>
      </w:r>
      <w:r w:rsidR="00856077" w:rsidRPr="00856077">
        <w:rPr>
          <w:rFonts w:ascii="Tahoma" w:hAnsi="Tahoma" w:cs="Tahoma"/>
          <w:sz w:val="24"/>
          <w:szCs w:val="24"/>
          <w:lang w:val="en-US"/>
        </w:rPr>
        <w:t xml:space="preserve">- MANS </w:t>
      </w:r>
      <w:r w:rsidR="00856077" w:rsidRPr="00856077">
        <w:rPr>
          <w:rFonts w:ascii="Tahoma" w:hAnsi="Tahoma" w:cs="Tahoma"/>
          <w:sz w:val="24"/>
          <w:szCs w:val="24"/>
        </w:rPr>
        <w:t xml:space="preserve">broj </w:t>
      </w:r>
      <w:r w:rsidR="00464B55">
        <w:rPr>
          <w:rFonts w:ascii="Tahoma" w:hAnsi="Tahoma" w:cs="Tahoma"/>
          <w:sz w:val="24"/>
          <w:szCs w:val="24"/>
          <w:lang w:val="en-US"/>
        </w:rPr>
        <w:t>17/110733</w:t>
      </w:r>
      <w:r w:rsidR="00856077" w:rsidRPr="00856077">
        <w:rPr>
          <w:rFonts w:ascii="Tahoma" w:hAnsi="Tahoma" w:cs="Tahoma"/>
          <w:sz w:val="24"/>
          <w:szCs w:val="24"/>
          <w:lang w:val="en-US"/>
        </w:rPr>
        <w:t xml:space="preserve"> </w:t>
      </w:r>
      <w:r w:rsidR="00856077" w:rsidRPr="00856077">
        <w:rPr>
          <w:rFonts w:ascii="Tahoma" w:hAnsi="Tahoma" w:cs="Tahoma"/>
          <w:sz w:val="24"/>
          <w:szCs w:val="24"/>
        </w:rPr>
        <w:t xml:space="preserve">od </w:t>
      </w:r>
      <w:r w:rsidR="00584D78">
        <w:rPr>
          <w:rFonts w:ascii="Tahoma" w:hAnsi="Tahoma" w:cs="Tahoma"/>
          <w:sz w:val="24"/>
          <w:szCs w:val="24"/>
          <w:lang w:val="en-US"/>
        </w:rPr>
        <w:t>03</w:t>
      </w:r>
      <w:r w:rsidR="00856077" w:rsidRPr="00856077">
        <w:rPr>
          <w:rFonts w:ascii="Tahoma" w:hAnsi="Tahoma" w:cs="Tahoma"/>
          <w:sz w:val="24"/>
          <w:szCs w:val="24"/>
          <w:lang w:val="en-US"/>
        </w:rPr>
        <w:t xml:space="preserve">. </w:t>
      </w:r>
      <w:r w:rsidR="00856077" w:rsidRPr="00856077">
        <w:rPr>
          <w:rFonts w:ascii="Tahoma" w:hAnsi="Tahoma" w:cs="Tahoma"/>
          <w:sz w:val="24"/>
          <w:szCs w:val="24"/>
        </w:rPr>
        <w:t xml:space="preserve">aprila </w:t>
      </w:r>
      <w:r w:rsidR="00856077" w:rsidRPr="00856077">
        <w:rPr>
          <w:rFonts w:ascii="Tahoma" w:hAnsi="Tahoma" w:cs="Tahoma"/>
          <w:sz w:val="24"/>
          <w:szCs w:val="24"/>
          <w:lang w:val="en-US"/>
        </w:rPr>
        <w:t xml:space="preserve">2017. </w:t>
      </w:r>
      <w:r w:rsidR="00856077" w:rsidRPr="00856077">
        <w:rPr>
          <w:rFonts w:ascii="Tahoma" w:hAnsi="Tahoma" w:cs="Tahoma"/>
          <w:sz w:val="24"/>
          <w:szCs w:val="24"/>
        </w:rPr>
        <w:t>godine, kojim je tražen pristup informaciji: Ak</w:t>
      </w:r>
      <w:r w:rsidR="00CC121F">
        <w:rPr>
          <w:rFonts w:ascii="Tahoma" w:hAnsi="Tahoma" w:cs="Tahoma"/>
          <w:sz w:val="24"/>
          <w:szCs w:val="24"/>
        </w:rPr>
        <w:t>a</w:t>
      </w:r>
      <w:r w:rsidR="00856077" w:rsidRPr="00856077">
        <w:rPr>
          <w:rFonts w:ascii="Tahoma" w:hAnsi="Tahoma" w:cs="Tahoma"/>
          <w:sz w:val="24"/>
          <w:szCs w:val="24"/>
        </w:rPr>
        <w:t xml:space="preserve">ta koja sadrže informacije </w:t>
      </w:r>
      <w:r w:rsidR="00CC121F">
        <w:rPr>
          <w:rFonts w:ascii="Tahoma" w:hAnsi="Tahoma" w:cs="Tahoma"/>
          <w:sz w:val="24"/>
          <w:szCs w:val="24"/>
        </w:rPr>
        <w:t xml:space="preserve">o </w:t>
      </w:r>
      <w:r w:rsidR="00464B55">
        <w:rPr>
          <w:rFonts w:ascii="Tahoma" w:hAnsi="Tahoma" w:cs="Tahoma"/>
          <w:sz w:val="24"/>
          <w:szCs w:val="24"/>
        </w:rPr>
        <w:t>broju pokrenutih postupaka preispitivanja odluke tužioca o odbačaju krivične prijave, kao i informacije o njihovom ishodu</w:t>
      </w:r>
      <w:r w:rsidR="005305B2">
        <w:rPr>
          <w:rFonts w:ascii="Tahoma" w:hAnsi="Tahoma" w:cs="Tahoma"/>
          <w:sz w:val="24"/>
          <w:szCs w:val="24"/>
        </w:rPr>
        <w:t xml:space="preserve"> u periodu od 01.01.2017. do 31.03.2017. godine</w:t>
      </w:r>
      <w:r w:rsidR="00856077" w:rsidRPr="00856077">
        <w:rPr>
          <w:rFonts w:ascii="Tahoma" w:hAnsi="Tahoma" w:cs="Tahoma"/>
          <w:sz w:val="24"/>
          <w:szCs w:val="24"/>
        </w:rPr>
        <w:t xml:space="preserve"> (veza sa mjerom broj: </w:t>
      </w:r>
      <w:r w:rsidR="00464B55">
        <w:rPr>
          <w:rFonts w:ascii="Tahoma" w:hAnsi="Tahoma" w:cs="Tahoma"/>
          <w:sz w:val="24"/>
          <w:szCs w:val="24"/>
          <w:lang w:val="en-US"/>
        </w:rPr>
        <w:t>2</w:t>
      </w:r>
      <w:r w:rsidR="00856077" w:rsidRPr="00856077">
        <w:rPr>
          <w:rFonts w:ascii="Tahoma" w:hAnsi="Tahoma" w:cs="Tahoma"/>
          <w:sz w:val="24"/>
          <w:szCs w:val="24"/>
          <w:lang w:val="en-US"/>
        </w:rPr>
        <w:t>.</w:t>
      </w:r>
      <w:r w:rsidR="00464B55">
        <w:rPr>
          <w:rFonts w:ascii="Tahoma" w:hAnsi="Tahoma" w:cs="Tahoma"/>
          <w:sz w:val="24"/>
          <w:szCs w:val="24"/>
          <w:lang w:val="en-US"/>
        </w:rPr>
        <w:t>2</w:t>
      </w:r>
      <w:r w:rsidR="00856077" w:rsidRPr="00856077">
        <w:rPr>
          <w:rFonts w:ascii="Tahoma" w:hAnsi="Tahoma" w:cs="Tahoma"/>
          <w:sz w:val="24"/>
          <w:szCs w:val="24"/>
          <w:lang w:val="en-US"/>
        </w:rPr>
        <w:t>.</w:t>
      </w:r>
      <w:r w:rsidR="00464B55">
        <w:rPr>
          <w:rFonts w:ascii="Tahoma" w:hAnsi="Tahoma" w:cs="Tahoma"/>
          <w:sz w:val="24"/>
          <w:szCs w:val="24"/>
          <w:lang w:val="en-US"/>
        </w:rPr>
        <w:t>9</w:t>
      </w:r>
      <w:r w:rsidR="005305B2">
        <w:rPr>
          <w:rFonts w:ascii="Tahoma" w:hAnsi="Tahoma" w:cs="Tahoma"/>
          <w:sz w:val="24"/>
          <w:szCs w:val="24"/>
          <w:lang w:val="en-US"/>
        </w:rPr>
        <w:t>.</w:t>
      </w:r>
      <w:r w:rsidR="00464B55">
        <w:rPr>
          <w:rFonts w:ascii="Tahoma" w:hAnsi="Tahoma" w:cs="Tahoma"/>
          <w:sz w:val="24"/>
          <w:szCs w:val="24"/>
          <w:lang w:val="en-US"/>
        </w:rPr>
        <w:t>2</w:t>
      </w:r>
      <w:r w:rsidR="005305B2">
        <w:rPr>
          <w:rFonts w:ascii="Tahoma" w:hAnsi="Tahoma" w:cs="Tahoma"/>
          <w:sz w:val="24"/>
          <w:szCs w:val="24"/>
          <w:lang w:val="en-US"/>
        </w:rPr>
        <w:t>.</w:t>
      </w:r>
      <w:r w:rsidR="00856077" w:rsidRPr="00856077">
        <w:rPr>
          <w:rFonts w:ascii="Tahoma" w:hAnsi="Tahoma" w:cs="Tahoma"/>
          <w:sz w:val="24"/>
          <w:szCs w:val="24"/>
          <w:lang w:val="en-US"/>
        </w:rPr>
        <w:t xml:space="preserve"> </w:t>
      </w:r>
      <w:r w:rsidR="00856077" w:rsidRPr="00856077">
        <w:rPr>
          <w:rFonts w:ascii="Tahoma" w:hAnsi="Tahoma" w:cs="Tahoma"/>
          <w:sz w:val="24"/>
          <w:szCs w:val="24"/>
        </w:rPr>
        <w:t>Akcionog plana za poglavlje</w:t>
      </w:r>
      <w:r w:rsidR="005305B2">
        <w:rPr>
          <w:rFonts w:ascii="Tahoma" w:hAnsi="Tahoma" w:cs="Tahoma"/>
          <w:sz w:val="24"/>
          <w:szCs w:val="24"/>
        </w:rPr>
        <w:t xml:space="preserve"> </w:t>
      </w:r>
      <w:r w:rsidR="00856077" w:rsidRPr="00856077">
        <w:rPr>
          <w:rFonts w:ascii="Tahoma" w:hAnsi="Tahoma" w:cs="Tahoma"/>
          <w:sz w:val="24"/>
          <w:szCs w:val="24"/>
        </w:rPr>
        <w:t>23.), kao neosnovan.</w:t>
      </w:r>
      <w:r w:rsidR="006C186A" w:rsidRPr="00856077">
        <w:rPr>
          <w:rFonts w:ascii="Tahoma" w:hAnsi="Tahoma" w:cs="Tahoma"/>
          <w:sz w:val="24"/>
          <w:szCs w:val="24"/>
        </w:rPr>
        <w:t>“</w:t>
      </w:r>
      <w:r w:rsidR="00BA798A" w:rsidRPr="00856077">
        <w:rPr>
          <w:rFonts w:ascii="Tahoma" w:hAnsi="Tahoma" w:cs="Tahoma"/>
          <w:b/>
          <w:sz w:val="24"/>
          <w:szCs w:val="24"/>
        </w:rPr>
        <w:t xml:space="preserve"> </w:t>
      </w:r>
      <w:r w:rsidR="00BA798A" w:rsidRPr="00856077">
        <w:rPr>
          <w:rFonts w:ascii="Tahoma" w:hAnsi="Tahoma" w:cs="Tahoma"/>
          <w:sz w:val="24"/>
          <w:szCs w:val="24"/>
        </w:rPr>
        <w:t>U obrazloženju osporenog rješenja se navodi</w:t>
      </w:r>
      <w:r w:rsidR="006407BF">
        <w:rPr>
          <w:rFonts w:ascii="Tahoma" w:hAnsi="Tahoma" w:cs="Tahoma"/>
          <w:sz w:val="24"/>
          <w:szCs w:val="24"/>
        </w:rPr>
        <w:t xml:space="preserve"> da o</w:t>
      </w:r>
      <w:r w:rsidR="00974892" w:rsidRPr="00974892">
        <w:rPr>
          <w:rFonts w:ascii="Tahoma" w:hAnsi="Tahoma" w:cs="Tahoma"/>
          <w:sz w:val="24"/>
          <w:szCs w:val="24"/>
        </w:rPr>
        <w:t xml:space="preserve">dredbom člana 30 stav 1 Zakona o slobodnom pristupu informacijama („SI.list CG", broj 44/12), propisano je da o zahtjevu za pristup informaciji, osim u slučaju iz člana 22 ovog zakona, organ vlasti odlučuje rješenjem, kojim dozvoljava pristup traženoj informaciji ili njenom dijelu ili zahtjev odbija, dok je stavom 3, propisano da rješenje kojim se odbija zahtjev za pristup informaciji sadrži detaljno obrazloženje razloga zbog kojih se ne dozvoljava pristup traženoj informaciji.Razmatrajući predmetni zahtjev, Ministarstvo pravde utvrdilo je da traženi podaci </w:t>
      </w:r>
      <w:r w:rsidR="00464B55">
        <w:rPr>
          <w:rFonts w:ascii="Tahoma" w:hAnsi="Tahoma" w:cs="Tahoma"/>
          <w:sz w:val="24"/>
          <w:szCs w:val="24"/>
        </w:rPr>
        <w:t>koji se traže za 01.01.2017 do 31.03.2017. godine, nijesu dostupni</w:t>
      </w:r>
      <w:r w:rsidR="00974892" w:rsidRPr="00974892">
        <w:rPr>
          <w:rFonts w:ascii="Tahoma" w:hAnsi="Tahoma" w:cs="Tahoma"/>
          <w:sz w:val="24"/>
          <w:szCs w:val="24"/>
        </w:rPr>
        <w:t>.</w:t>
      </w:r>
      <w:r w:rsidR="00964B6B">
        <w:rPr>
          <w:rFonts w:ascii="Tahoma" w:hAnsi="Tahoma" w:cs="Tahoma"/>
          <w:sz w:val="24"/>
          <w:szCs w:val="24"/>
        </w:rPr>
        <w:t xml:space="preserve"> Naime, shodno Planu praćenja implementacije zakona o izmjenama i dopunama Zakonika o krivičnom postupku za period septembar 2015 – septembar 2017. godine.  </w:t>
      </w:r>
      <w:r w:rsidR="00964B6B" w:rsidRPr="00974892">
        <w:rPr>
          <w:rFonts w:ascii="Tahoma" w:hAnsi="Tahoma" w:cs="Tahoma"/>
          <w:sz w:val="24"/>
          <w:szCs w:val="24"/>
        </w:rPr>
        <w:t>Ministarstvo pravde</w:t>
      </w:r>
      <w:r w:rsidR="00964B6B">
        <w:rPr>
          <w:rFonts w:ascii="Tahoma" w:hAnsi="Tahoma" w:cs="Tahoma"/>
          <w:sz w:val="24"/>
          <w:szCs w:val="24"/>
        </w:rPr>
        <w:t xml:space="preserve"> je u obavezi da, u saradnji sa Vrhovnim državnim tužilaštvom, izradi Analizu krivičnih predmeta u kojima je podnijeta pritužba na rješenje državnog tužioca o odbacivanju krivične prijave, u III kvartalu 2016. godine i u III kvartalu 2017. </w:t>
      </w:r>
      <w:r w:rsidR="00964B6B">
        <w:rPr>
          <w:rFonts w:ascii="Tahoma" w:hAnsi="Tahoma" w:cs="Tahoma"/>
          <w:sz w:val="24"/>
          <w:szCs w:val="24"/>
        </w:rPr>
        <w:lastRenderedPageBreak/>
        <w:t xml:space="preserve">godine. S tim u vezi, </w:t>
      </w:r>
      <w:r w:rsidR="00964B6B" w:rsidRPr="00974892">
        <w:rPr>
          <w:rFonts w:ascii="Tahoma" w:hAnsi="Tahoma" w:cs="Tahoma"/>
          <w:sz w:val="24"/>
          <w:szCs w:val="24"/>
        </w:rPr>
        <w:t>Ministarstvo pravde</w:t>
      </w:r>
      <w:r w:rsidR="00964B6B">
        <w:rPr>
          <w:rFonts w:ascii="Tahoma" w:hAnsi="Tahoma" w:cs="Tahoma"/>
          <w:sz w:val="24"/>
          <w:szCs w:val="24"/>
        </w:rPr>
        <w:t xml:space="preserve"> je u decembru 2016. godine izradilo Analizu krivičnih predmeta u kojima je podnijeta pritužba na rješenje državnog tužioca o odbacivanju krivične prijave kojim su obuhvaćeni predmeti od uvođenja prava na podnošenje pritužbe na rješenje o odbacivanju krivične priajave do 31. avgusta 2016. godine</w:t>
      </w:r>
      <w:r w:rsidR="00C04A9E">
        <w:rPr>
          <w:rFonts w:ascii="Tahoma" w:hAnsi="Tahoma" w:cs="Tahoma"/>
          <w:sz w:val="24"/>
          <w:szCs w:val="24"/>
        </w:rPr>
        <w:t xml:space="preserve">. Analiza se nalazi na internet sajtu Ministarstva pravde: </w:t>
      </w:r>
      <w:hyperlink r:id="rId8" w:history="1">
        <w:r w:rsidR="00C04A9E" w:rsidRPr="00D02654">
          <w:rPr>
            <w:rStyle w:val="Hyperlink"/>
            <w:rFonts w:ascii="Tahoma" w:hAnsi="Tahoma" w:cs="Tahoma"/>
            <w:sz w:val="24"/>
            <w:szCs w:val="24"/>
          </w:rPr>
          <w:t>www.mpa.gov.me/biblioteka/strategije</w:t>
        </w:r>
      </w:hyperlink>
      <w:r w:rsidR="00C04A9E">
        <w:rPr>
          <w:rFonts w:ascii="Tahoma" w:hAnsi="Tahoma" w:cs="Tahoma"/>
          <w:sz w:val="24"/>
          <w:szCs w:val="24"/>
        </w:rPr>
        <w:t>. Imajući u vidu obaveze predviđene navedenim planom implementacije, kao i rokove za njihovu realizaciju, ovo Ministarstvo će u III kvartalu 2017. godine, izraditi Analizu ovih predmeta za period koji prva Analiza nije obuhvatila, tj. od 31. avgusta 2016. godine do 31. avgusta 2017. godine.</w:t>
      </w:r>
      <w:r w:rsidR="00964B6B">
        <w:rPr>
          <w:rFonts w:ascii="Tahoma" w:hAnsi="Tahoma" w:cs="Tahoma"/>
          <w:sz w:val="24"/>
          <w:szCs w:val="24"/>
        </w:rPr>
        <w:t xml:space="preserve"> </w:t>
      </w:r>
      <w:r w:rsidR="00974892" w:rsidRPr="00974892">
        <w:rPr>
          <w:rFonts w:ascii="Tahoma" w:hAnsi="Tahoma" w:cs="Tahoma"/>
          <w:sz w:val="24"/>
          <w:szCs w:val="24"/>
        </w:rPr>
        <w:t xml:space="preserve">Odredbom člana 29 stav 1 tačka 1 Zakona o slobodnom pristupu informacijama, propisano je da će organ vlasti odbiti zahtjev za pristup informaciji, ako pristup informaciji zahtjeva ili podrazumjeva sačinjavanje nove informacije. </w:t>
      </w:r>
    </w:p>
    <w:p w:rsidR="001647EC" w:rsidRPr="00B33D0C" w:rsidRDefault="000965B2" w:rsidP="00E67CF0">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974892" w:rsidRPr="00974892">
        <w:rPr>
          <w:rFonts w:ascii="Tahoma" w:hAnsi="Tahoma" w:cs="Tahoma"/>
          <w:sz w:val="24"/>
          <w:szCs w:val="24"/>
          <w:lang w:val="hr"/>
        </w:rPr>
        <w:t>Dana 13. aprila 2017. godine dostavljeno nam je rješenje Ministarstva pravde broj: 02-UPI- 060/17-</w:t>
      </w:r>
      <w:r w:rsidR="00177EE3">
        <w:rPr>
          <w:rFonts w:ascii="Tahoma" w:hAnsi="Tahoma" w:cs="Tahoma"/>
          <w:sz w:val="24"/>
          <w:szCs w:val="24"/>
          <w:lang w:val="hr"/>
        </w:rPr>
        <w:t>75</w:t>
      </w:r>
      <w:r w:rsidR="00974892" w:rsidRPr="00974892">
        <w:rPr>
          <w:rFonts w:ascii="Tahoma" w:hAnsi="Tahoma" w:cs="Tahoma"/>
          <w:sz w:val="24"/>
          <w:szCs w:val="24"/>
          <w:lang w:val="hr"/>
        </w:rPr>
        <w:t xml:space="preserve">/1 od dana </w:t>
      </w:r>
      <w:r w:rsidR="00177EE3">
        <w:rPr>
          <w:rFonts w:ascii="Tahoma" w:hAnsi="Tahoma" w:cs="Tahoma"/>
          <w:sz w:val="24"/>
          <w:szCs w:val="24"/>
          <w:lang w:val="hr"/>
        </w:rPr>
        <w:t>12</w:t>
      </w:r>
      <w:r w:rsidR="00974892" w:rsidRPr="00974892">
        <w:rPr>
          <w:rFonts w:ascii="Tahoma" w:hAnsi="Tahoma" w:cs="Tahoma"/>
          <w:sz w:val="24"/>
          <w:szCs w:val="24"/>
          <w:lang w:val="hr"/>
        </w:rPr>
        <w:t>. aprila 2017. godine kojim</w:t>
      </w:r>
      <w:r w:rsidR="0004713A">
        <w:rPr>
          <w:rFonts w:ascii="Tahoma" w:hAnsi="Tahoma" w:cs="Tahoma"/>
          <w:sz w:val="24"/>
          <w:szCs w:val="24"/>
          <w:lang w:val="hr"/>
        </w:rPr>
        <w:t xml:space="preserve"> se</w:t>
      </w:r>
      <w:r w:rsidR="00974892" w:rsidRPr="00974892">
        <w:rPr>
          <w:rFonts w:ascii="Tahoma" w:hAnsi="Tahoma" w:cs="Tahoma"/>
          <w:sz w:val="24"/>
          <w:szCs w:val="24"/>
          <w:lang w:val="hr"/>
        </w:rPr>
        <w:t xml:space="preserve"> odbija zahtjev uz obrazloženje da još uvijek nije u posjedu traženih informacija jer se iste prema Akcionom planu sačinjavaju na polugodišnjem nivou.U postupku donošenja osporenog rješenja prvostepeni organ je povrijedio Zakon o slobodnom pristupu informacijama, a koja povreda se ogleda u sljedećem:Članom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politike.Član 4 Zakona o slobodnom pristupu informacijama propisuje da se pristupom informacijama obezbjeđuje transparentnost rada, podstiče efikasnost, djelotvornost, odgovornost i afirmiše integritet i legitimitet organa vlasti.Član 5 Zakona o slobodnom pristupu informacijama propisuje da se pristupom informacijama obezbjeđuje da javnost zna informacije koje su u posjedu organa vlasti, u cilju vršenja demokratske kontrole vlasti i ostvarivanju ljudskih prava.Član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6407BF">
        <w:rPr>
          <w:rFonts w:ascii="Tahoma" w:hAnsi="Tahoma" w:cs="Tahoma"/>
          <w:sz w:val="24"/>
          <w:szCs w:val="24"/>
          <w:lang w:val="hr"/>
        </w:rPr>
        <w:t xml:space="preserve"> </w:t>
      </w:r>
      <w:r w:rsidR="00974892" w:rsidRPr="00974892">
        <w:rPr>
          <w:rFonts w:ascii="Tahoma" w:hAnsi="Tahoma" w:cs="Tahoma"/>
          <w:sz w:val="24"/>
          <w:szCs w:val="24"/>
          <w:lang w:val="hr"/>
        </w:rPr>
        <w:t xml:space="preserve">Član 9 stav 1 tačka 2 Zakona o slobodnom pristupu informacijama, informacija u posjedu organa vlasti je faktičko posjedovanje informacije od strane organa vlasti (sopstvene informacije, informacije </w:t>
      </w:r>
      <w:r w:rsidR="00974892" w:rsidRPr="00974892">
        <w:rPr>
          <w:rFonts w:ascii="Tahoma" w:hAnsi="Tahoma" w:cs="Tahoma"/>
          <w:sz w:val="24"/>
          <w:szCs w:val="24"/>
          <w:lang w:val="hr"/>
        </w:rPr>
        <w:lastRenderedPageBreak/>
        <w:t>dostavljene od drugih organa vlasti ili trećih lica), bez obzira na osnov i način sticanja. Žalilac smatra da se informacije tražene zahtjevom nalaze u faktičkom posjedu prvostepenog organa, u smislu navedene zakonske odredbe te da ne postoji osnov</w:t>
      </w:r>
      <w:r w:rsidR="00974892">
        <w:rPr>
          <w:rFonts w:ascii="Tahoma" w:hAnsi="Tahoma" w:cs="Tahoma"/>
          <w:sz w:val="24"/>
          <w:szCs w:val="24"/>
          <w:lang w:val="hr"/>
        </w:rPr>
        <w:t xml:space="preserve"> za odbijanjem pristupa istima.</w:t>
      </w:r>
      <w:r w:rsidR="006407BF">
        <w:rPr>
          <w:rFonts w:ascii="Tahoma" w:hAnsi="Tahoma" w:cs="Tahoma"/>
          <w:sz w:val="24"/>
          <w:szCs w:val="24"/>
          <w:lang w:val="hr"/>
        </w:rPr>
        <w:t xml:space="preserve"> </w:t>
      </w:r>
      <w:r w:rsidR="00974892" w:rsidRPr="00974892">
        <w:rPr>
          <w:rFonts w:ascii="Tahoma" w:hAnsi="Tahoma" w:cs="Tahoma"/>
          <w:sz w:val="24"/>
          <w:szCs w:val="24"/>
          <w:lang w:val="hr"/>
        </w:rPr>
        <w:t>Naime, prema mišljenju žalioca navodi prvostepenog organa su neosnovani i rješenje je nerazumljivo jer se iz istog ne može zaključiti da postoji valjan razlog neposjedovanja traženih informacija i da se iste zaista ne nalaze u posjedu prvostepenog organa još uvijek. Ovakav stav posebno je nejasan jer u mjeri navedenoj u zahtjevu, a na koju se ovaj organ poziva j u obrazloženju rješenja nije predviđeno polugodišnje sačinjavanje izvještaja, pa je nejasno na osnovu čega prvostepeni organ daje ovakve na</w:t>
      </w:r>
      <w:r w:rsidR="00974892">
        <w:rPr>
          <w:rFonts w:ascii="Tahoma" w:hAnsi="Tahoma" w:cs="Tahoma"/>
          <w:sz w:val="24"/>
          <w:szCs w:val="24"/>
          <w:lang w:val="hr"/>
        </w:rPr>
        <w:t xml:space="preserve">vode. Dakle, žalilac smatra da </w:t>
      </w:r>
      <w:r w:rsidR="00974892" w:rsidRPr="00974892">
        <w:rPr>
          <w:rFonts w:ascii="Tahoma" w:hAnsi="Tahoma" w:cs="Tahoma"/>
          <w:sz w:val="24"/>
          <w:szCs w:val="24"/>
          <w:lang w:val="hr"/>
        </w:rPr>
        <w:t>su razlozi dati u osporenom rješenju nejasni i da je pristup traženim informacijama neosnovano ograničen.Dakle, kako je nesporno da prvostepeni organ posjeduje tražene informacije, žalilac smatra da je iste bio dužan i dostaviti,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6407BF">
        <w:rPr>
          <w:rFonts w:ascii="Tahoma" w:hAnsi="Tahoma" w:cs="Tahoma"/>
          <w:sz w:val="24"/>
          <w:szCs w:val="24"/>
          <w:lang w:val="hr"/>
        </w:rPr>
        <w:t xml:space="preserve"> </w:t>
      </w:r>
      <w:r w:rsidR="00974892" w:rsidRPr="00974892">
        <w:rPr>
          <w:rFonts w:ascii="Tahoma" w:hAnsi="Tahoma" w:cs="Tahoma"/>
          <w:sz w:val="24"/>
          <w:szCs w:val="24"/>
          <w:lang w:val="hr"/>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6407BF">
        <w:rPr>
          <w:rFonts w:ascii="Tahoma" w:hAnsi="Tahoma" w:cs="Tahoma"/>
          <w:sz w:val="24"/>
          <w:szCs w:val="24"/>
          <w:lang w:val="hr"/>
        </w:rPr>
        <w:t xml:space="preserve"> </w:t>
      </w:r>
      <w:r w:rsidR="00974892" w:rsidRPr="00974892">
        <w:rPr>
          <w:rFonts w:ascii="Tahoma" w:hAnsi="Tahoma" w:cs="Tahoma"/>
          <w:sz w:val="24"/>
          <w:szCs w:val="24"/>
          <w:lang w:val="hr"/>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6407BF">
        <w:rPr>
          <w:rFonts w:ascii="Tahoma" w:hAnsi="Tahoma" w:cs="Tahoma"/>
          <w:sz w:val="24"/>
          <w:szCs w:val="24"/>
          <w:lang w:val="hr"/>
        </w:rPr>
        <w:t xml:space="preserve"> </w:t>
      </w:r>
      <w:r w:rsidR="00974892" w:rsidRPr="00974892">
        <w:rPr>
          <w:rFonts w:ascii="Tahoma" w:hAnsi="Tahoma" w:cs="Tahoma"/>
          <w:sz w:val="24"/>
          <w:szCs w:val="24"/>
          <w:lang w:val="hr"/>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6407BF">
        <w:rPr>
          <w:rFonts w:ascii="Tahoma" w:hAnsi="Tahoma" w:cs="Tahoma"/>
          <w:sz w:val="24"/>
          <w:szCs w:val="24"/>
          <w:lang w:val="hr"/>
        </w:rPr>
        <w:t xml:space="preserve"> </w:t>
      </w:r>
      <w:r w:rsidR="00974892" w:rsidRPr="00974892">
        <w:rPr>
          <w:rFonts w:ascii="Tahoma" w:hAnsi="Tahoma" w:cs="Tahoma"/>
          <w:sz w:val="24"/>
          <w:szCs w:val="24"/>
          <w:lang w:val="hr"/>
        </w:rPr>
        <w:t>S obzirom na to da je donošenjem rješenja prvostepenog organa ograničeno zakonsko pravo na slobodan pristup informacijama žalilac blagovremeno izjavljuje žalbu</w:t>
      </w:r>
      <w:r w:rsidR="00E67CF0">
        <w:rPr>
          <w:rFonts w:ascii="Tahoma" w:hAnsi="Tahoma" w:cs="Tahoma"/>
          <w:sz w:val="24"/>
          <w:szCs w:val="24"/>
          <w:lang w:val="hr"/>
        </w:rPr>
        <w:t xml:space="preserve"> i predlaže </w:t>
      </w:r>
      <w:r w:rsidR="00E67CF0" w:rsidRPr="00E67CF0">
        <w:rPr>
          <w:rFonts w:ascii="Tahoma" w:hAnsi="Tahoma" w:cs="Tahoma"/>
          <w:sz w:val="24"/>
          <w:szCs w:val="24"/>
          <w:lang w:val="hr"/>
        </w:rPr>
        <w:t xml:space="preserve">da Savjet Agencije za zaštitu ličnih podataka i slobodan pristup informacijama poništi rješenje Ministarstva pravde broj: </w:t>
      </w:r>
      <w:r w:rsidR="00464B55">
        <w:rPr>
          <w:rFonts w:ascii="Tahoma" w:hAnsi="Tahoma" w:cs="Tahoma"/>
          <w:sz w:val="24"/>
          <w:szCs w:val="24"/>
          <w:lang w:val="hr"/>
        </w:rPr>
        <w:t>02-UPI-060/17-75/1</w:t>
      </w:r>
      <w:r w:rsidR="00E67CF0" w:rsidRPr="00E67CF0">
        <w:rPr>
          <w:rFonts w:ascii="Tahoma" w:hAnsi="Tahoma" w:cs="Tahoma"/>
          <w:sz w:val="24"/>
          <w:szCs w:val="24"/>
          <w:lang w:val="hr"/>
        </w:rPr>
        <w:t xml:space="preserve"> od </w:t>
      </w:r>
      <w:r w:rsidR="00177EE3">
        <w:rPr>
          <w:rFonts w:ascii="Tahoma" w:hAnsi="Tahoma" w:cs="Tahoma"/>
          <w:sz w:val="24"/>
          <w:szCs w:val="24"/>
          <w:lang w:val="hr"/>
        </w:rPr>
        <w:t>12</w:t>
      </w:r>
      <w:r w:rsidR="00B33D0C">
        <w:rPr>
          <w:rFonts w:ascii="Tahoma" w:hAnsi="Tahoma" w:cs="Tahoma"/>
          <w:sz w:val="24"/>
          <w:szCs w:val="24"/>
          <w:lang w:val="hr"/>
        </w:rPr>
        <w:t xml:space="preserve">. aprila 2017. </w:t>
      </w:r>
      <w:r w:rsidR="006407BF">
        <w:rPr>
          <w:rFonts w:ascii="Tahoma" w:hAnsi="Tahoma" w:cs="Tahoma"/>
          <w:sz w:val="24"/>
          <w:szCs w:val="24"/>
          <w:lang w:val="hr"/>
        </w:rPr>
        <w:t>g</w:t>
      </w:r>
      <w:r w:rsidR="00B33D0C">
        <w:rPr>
          <w:rFonts w:ascii="Tahoma" w:hAnsi="Tahoma" w:cs="Tahoma"/>
          <w:sz w:val="24"/>
          <w:szCs w:val="24"/>
          <w:lang w:val="hr"/>
        </w:rPr>
        <w:t>odine</w:t>
      </w:r>
      <w:r w:rsidR="006407BF">
        <w:rPr>
          <w:rFonts w:ascii="Tahoma" w:hAnsi="Tahoma" w:cs="Tahoma"/>
          <w:sz w:val="24"/>
          <w:szCs w:val="24"/>
          <w:lang w:val="hr"/>
        </w:rPr>
        <w:t xml:space="preserve"> i </w:t>
      </w:r>
      <w:r w:rsidR="00B33D0C" w:rsidRPr="00B33D0C">
        <w:rPr>
          <w:rFonts w:ascii="Tahoma" w:hAnsi="Tahoma" w:cs="Tahoma"/>
          <w:sz w:val="24"/>
          <w:szCs w:val="24"/>
          <w:lang w:val="hr"/>
        </w:rPr>
        <w:t>O</w:t>
      </w:r>
      <w:r w:rsidR="006407BF">
        <w:rPr>
          <w:rFonts w:ascii="Tahoma" w:hAnsi="Tahoma" w:cs="Tahoma"/>
          <w:sz w:val="24"/>
          <w:szCs w:val="24"/>
          <w:lang w:val="hr"/>
        </w:rPr>
        <w:t>baveže</w:t>
      </w:r>
      <w:r w:rsidR="00B33D0C" w:rsidRPr="00B33D0C">
        <w:rPr>
          <w:rFonts w:ascii="Tahoma" w:hAnsi="Tahoma" w:cs="Tahoma"/>
          <w:sz w:val="24"/>
          <w:szCs w:val="24"/>
          <w:lang w:val="hr"/>
        </w:rPr>
        <w:t xml:space="preserve"> prvostepeni organ da žaliocu nakna</w:t>
      </w:r>
      <w:r w:rsidR="00B33D0C">
        <w:rPr>
          <w:rFonts w:ascii="Tahoma" w:hAnsi="Tahoma" w:cs="Tahoma"/>
          <w:sz w:val="24"/>
          <w:szCs w:val="24"/>
          <w:lang w:val="hr"/>
        </w:rPr>
        <w:t>di troškove postupka shodno AT.</w:t>
      </w:r>
    </w:p>
    <w:p w:rsidR="005D1939" w:rsidRPr="009107EE" w:rsidRDefault="00893E1E" w:rsidP="005D1939">
      <w:pPr>
        <w:jc w:val="both"/>
        <w:rPr>
          <w:rFonts w:ascii="Tahoma" w:hAnsi="Tahoma" w:cs="Tahoma"/>
          <w:sz w:val="24"/>
          <w:szCs w:val="24"/>
        </w:rPr>
      </w:pPr>
      <w:r>
        <w:rPr>
          <w:rFonts w:ascii="Tahoma" w:hAnsi="Tahoma" w:cs="Tahoma"/>
          <w:sz w:val="24"/>
          <w:szCs w:val="24"/>
        </w:rPr>
        <w:lastRenderedPageBreak/>
        <w:t>Ministarstvo pravde</w:t>
      </w:r>
      <w:r w:rsidR="00E67CF0">
        <w:rPr>
          <w:rFonts w:ascii="Tahoma" w:hAnsi="Tahoma" w:cs="Tahoma"/>
          <w:sz w:val="24"/>
          <w:szCs w:val="24"/>
        </w:rPr>
        <w:t xml:space="preserve"> </w:t>
      </w:r>
      <w:r w:rsidR="001F1960" w:rsidRPr="005D1939">
        <w:rPr>
          <w:rFonts w:ascii="Tahoma" w:hAnsi="Tahoma" w:cs="Tahoma"/>
          <w:sz w:val="24"/>
          <w:szCs w:val="24"/>
        </w:rPr>
        <w:t xml:space="preserve">je dostavilo odgovor na žalbu </w:t>
      </w:r>
      <w:r w:rsidR="00B928C5" w:rsidRPr="00B928C5">
        <w:rPr>
          <w:rFonts w:ascii="Tahoma" w:hAnsi="Tahoma" w:cs="Tahoma"/>
          <w:sz w:val="24"/>
          <w:szCs w:val="24"/>
        </w:rPr>
        <w:t>02-UPI-060/</w:t>
      </w:r>
      <w:r w:rsidR="00177EE3">
        <w:rPr>
          <w:rFonts w:ascii="Tahoma" w:hAnsi="Tahoma" w:cs="Tahoma"/>
          <w:sz w:val="24"/>
          <w:szCs w:val="24"/>
        </w:rPr>
        <w:t>14</w:t>
      </w:r>
      <w:r w:rsidR="00B928C5" w:rsidRPr="00B928C5">
        <w:rPr>
          <w:rFonts w:ascii="Tahoma" w:hAnsi="Tahoma" w:cs="Tahoma"/>
          <w:sz w:val="24"/>
          <w:szCs w:val="24"/>
        </w:rPr>
        <w:t>-</w:t>
      </w:r>
      <w:r w:rsidR="00177EE3">
        <w:rPr>
          <w:rFonts w:ascii="Tahoma" w:hAnsi="Tahoma" w:cs="Tahoma"/>
          <w:sz w:val="24"/>
          <w:szCs w:val="24"/>
        </w:rPr>
        <w:t>75</w:t>
      </w:r>
      <w:r w:rsidR="00B928C5" w:rsidRPr="00B928C5">
        <w:rPr>
          <w:rFonts w:ascii="Tahoma" w:hAnsi="Tahoma" w:cs="Tahoma"/>
          <w:sz w:val="24"/>
          <w:szCs w:val="24"/>
        </w:rPr>
        <w:t>/</w:t>
      </w:r>
      <w:r w:rsidR="00B928C5">
        <w:rPr>
          <w:rFonts w:ascii="Tahoma" w:hAnsi="Tahoma" w:cs="Tahoma"/>
          <w:sz w:val="24"/>
          <w:szCs w:val="24"/>
        </w:rPr>
        <w:t>3</w:t>
      </w:r>
      <w:r w:rsidR="00B928C5" w:rsidRPr="00B928C5">
        <w:rPr>
          <w:rFonts w:ascii="Tahoma" w:hAnsi="Tahoma" w:cs="Tahoma"/>
          <w:sz w:val="24"/>
          <w:szCs w:val="24"/>
        </w:rPr>
        <w:t xml:space="preserve"> od </w:t>
      </w:r>
      <w:r w:rsidR="00177EE3">
        <w:rPr>
          <w:rFonts w:ascii="Tahoma" w:hAnsi="Tahoma" w:cs="Tahoma"/>
          <w:sz w:val="24"/>
          <w:szCs w:val="24"/>
        </w:rPr>
        <w:t>07</w:t>
      </w:r>
      <w:r w:rsidR="00B928C5" w:rsidRPr="00B928C5">
        <w:rPr>
          <w:rFonts w:ascii="Tahoma" w:hAnsi="Tahoma" w:cs="Tahoma"/>
          <w:sz w:val="24"/>
          <w:szCs w:val="24"/>
        </w:rPr>
        <w:t>.</w:t>
      </w:r>
      <w:r w:rsidR="00177EE3">
        <w:rPr>
          <w:rFonts w:ascii="Tahoma" w:hAnsi="Tahoma" w:cs="Tahoma"/>
          <w:sz w:val="24"/>
          <w:szCs w:val="24"/>
        </w:rPr>
        <w:t>06</w:t>
      </w:r>
      <w:r w:rsidR="00B928C5" w:rsidRPr="00B928C5">
        <w:rPr>
          <w:rFonts w:ascii="Tahoma" w:hAnsi="Tahoma" w:cs="Tahoma"/>
          <w:sz w:val="24"/>
          <w:szCs w:val="24"/>
        </w:rPr>
        <w:t>.2017</w:t>
      </w:r>
      <w:r w:rsidR="001F1960" w:rsidRPr="005D1939">
        <w:rPr>
          <w:rFonts w:ascii="Tahoma" w:hAnsi="Tahoma" w:cs="Tahoma"/>
          <w:sz w:val="24"/>
          <w:szCs w:val="24"/>
        </w:rPr>
        <w:t>.</w:t>
      </w:r>
      <w:r w:rsidR="00B928C5">
        <w:rPr>
          <w:rFonts w:ascii="Tahoma" w:hAnsi="Tahoma" w:cs="Tahoma"/>
          <w:sz w:val="24"/>
          <w:szCs w:val="24"/>
        </w:rPr>
        <w:t xml:space="preserve"> </w:t>
      </w:r>
      <w:r w:rsidR="001F1960" w:rsidRPr="005D1939">
        <w:rPr>
          <w:rFonts w:ascii="Tahoma" w:hAnsi="Tahoma" w:cs="Tahoma"/>
          <w:sz w:val="24"/>
          <w:szCs w:val="24"/>
        </w:rPr>
        <w:t xml:space="preserve">godine </w:t>
      </w:r>
      <w:r w:rsidR="003A6322" w:rsidRPr="005D1939">
        <w:rPr>
          <w:rFonts w:ascii="Tahoma" w:hAnsi="Tahoma" w:cs="Tahoma"/>
          <w:sz w:val="24"/>
          <w:szCs w:val="24"/>
        </w:rPr>
        <w:t xml:space="preserve">u kome se u bitnom navodi da je </w:t>
      </w:r>
      <w:r w:rsidR="007403D0" w:rsidRPr="007403D0">
        <w:rPr>
          <w:rFonts w:ascii="Tahoma" w:hAnsi="Tahoma" w:cs="Tahoma"/>
          <w:sz w:val="24"/>
          <w:szCs w:val="24"/>
        </w:rPr>
        <w:t>NVO Mreža za afirm</w:t>
      </w:r>
      <w:r w:rsidR="00B33D0C">
        <w:rPr>
          <w:rFonts w:ascii="Tahoma" w:hAnsi="Tahoma" w:cs="Tahoma"/>
          <w:sz w:val="24"/>
          <w:szCs w:val="24"/>
        </w:rPr>
        <w:t xml:space="preserve">aciju nevladinog sektora – MANS </w:t>
      </w:r>
      <w:r w:rsidR="007403D0" w:rsidRPr="007403D0">
        <w:rPr>
          <w:rFonts w:ascii="Tahoma" w:hAnsi="Tahoma" w:cs="Tahoma"/>
          <w:sz w:val="24"/>
          <w:szCs w:val="24"/>
        </w:rPr>
        <w:t xml:space="preserve"> izjavila je žalbu na rješenje Ministarstva pravde, broj: </w:t>
      </w:r>
      <w:r w:rsidR="00464B55">
        <w:rPr>
          <w:rFonts w:ascii="Tahoma" w:hAnsi="Tahoma" w:cs="Tahoma"/>
          <w:sz w:val="24"/>
          <w:szCs w:val="24"/>
        </w:rPr>
        <w:t>02-UPI-060/17-75/1</w:t>
      </w:r>
      <w:r w:rsidR="007403D0" w:rsidRPr="007403D0">
        <w:rPr>
          <w:rFonts w:ascii="Tahoma" w:hAnsi="Tahoma" w:cs="Tahoma"/>
          <w:sz w:val="24"/>
          <w:szCs w:val="24"/>
        </w:rPr>
        <w:t xml:space="preserve"> od </w:t>
      </w:r>
      <w:r w:rsidR="00177EE3">
        <w:rPr>
          <w:rFonts w:ascii="Tahoma" w:hAnsi="Tahoma" w:cs="Tahoma"/>
          <w:sz w:val="24"/>
          <w:szCs w:val="24"/>
        </w:rPr>
        <w:t>12</w:t>
      </w:r>
      <w:r w:rsidR="007403D0" w:rsidRPr="007403D0">
        <w:rPr>
          <w:rFonts w:ascii="Tahoma" w:hAnsi="Tahoma" w:cs="Tahoma"/>
          <w:sz w:val="24"/>
          <w:szCs w:val="24"/>
        </w:rPr>
        <w:t xml:space="preserve">.04.2017. godine zbog povrede pravila postupka i pogrešne primjene materijalnog prava.Navedenim rješenje Ministarstva pravde, odbijen je zahtjev NVO Mreža za afirmaciju nevladinog sektora - MANS, br. </w:t>
      </w:r>
      <w:r w:rsidR="00464B55">
        <w:rPr>
          <w:rFonts w:ascii="Tahoma" w:hAnsi="Tahoma" w:cs="Tahoma"/>
          <w:sz w:val="24"/>
          <w:szCs w:val="24"/>
        </w:rPr>
        <w:t>17/110733</w:t>
      </w:r>
      <w:r w:rsidR="007403D0" w:rsidRPr="007403D0">
        <w:rPr>
          <w:rFonts w:ascii="Tahoma" w:hAnsi="Tahoma" w:cs="Tahoma"/>
          <w:sz w:val="24"/>
          <w:szCs w:val="24"/>
        </w:rPr>
        <w:t xml:space="preserve"> od </w:t>
      </w:r>
      <w:r w:rsidR="00060F2C">
        <w:rPr>
          <w:rFonts w:ascii="Tahoma" w:hAnsi="Tahoma" w:cs="Tahoma"/>
          <w:sz w:val="24"/>
          <w:szCs w:val="24"/>
        </w:rPr>
        <w:t>03</w:t>
      </w:r>
      <w:r w:rsidR="007403D0" w:rsidRPr="007403D0">
        <w:rPr>
          <w:rFonts w:ascii="Tahoma" w:hAnsi="Tahoma" w:cs="Tahoma"/>
          <w:sz w:val="24"/>
          <w:szCs w:val="24"/>
        </w:rPr>
        <w:t xml:space="preserve">.04.2017. godine, imajući u vidu da bi dostavljanje tražene informacije za period naznačen u zahtjevu, predstavljao sačinjavanje nove informacije, što je suprotno članu 29 stav 1 tačka 1 Zakona o slobodnom pristupu informacijama.Naime, činjenično stanje nesumnjivo ukazuje da je do tražene informacije tj. Informacije za period 01.01.2017. do 31.03.2017. godine, moguće doći jedino sačinjavanjem nove informacije. Saglasno članu 29 stav 1 tačka 1 Zakona o slobodnom pristupu informacijama, nedvosmisleno se zaključuje da obaveza dostavljanja tražene informacije nije ni postojala. Dakle, nedopustivo je da žalilac, koji posjeduje prilično iskustvo u ovoj oblasti prava ne razumije pojam „informacija koja je u posjedu organa" i „sačinjavanje nove informacije11, obzirom da je važnost razlikovanja ovih pojmova od značaja za odlučivanje u ovoj upravnoj stvari. Svakako, stranka ima pravo na žalbu, ali je itekako važno istaći da je makar etička obaveza svakog advokata da razumije kako nijedan državni organ, pa ni ovaj, ne može u svakom trenutku dostavljati tražene informacije jer ih stvarno ne posjeduje, i upravo je iz tog razloga utvrđena dinamika njihovog objavljivanja kao što se može zaključiti iz predmetnog Akcionog plana za poglavlje 23. </w:t>
      </w:r>
      <w:r w:rsidR="00FB3083">
        <w:rPr>
          <w:rFonts w:ascii="Tahoma" w:hAnsi="Tahoma" w:cs="Tahoma"/>
          <w:sz w:val="24"/>
          <w:szCs w:val="24"/>
        </w:rPr>
        <w:t xml:space="preserve">Takođe, bitno je naglasiti da je predmet interesovanja podnosioca zahtjeva mjera 2.2.9.2. Akcionim planom za poglavlje 23 te da se ovaj organ vodio upravo tom činjenicom, na osnovu čega je donio </w:t>
      </w:r>
      <w:r w:rsidR="00F445C9">
        <w:rPr>
          <w:rFonts w:ascii="Tahoma" w:hAnsi="Tahoma" w:cs="Tahoma"/>
          <w:sz w:val="24"/>
          <w:szCs w:val="24"/>
        </w:rPr>
        <w:t>žalbeno rješenje</w:t>
      </w:r>
      <w:r w:rsidR="007403D0" w:rsidRPr="007403D0">
        <w:rPr>
          <w:rFonts w:ascii="Tahoma" w:hAnsi="Tahoma" w:cs="Tahoma"/>
          <w:sz w:val="24"/>
          <w:szCs w:val="24"/>
        </w:rPr>
        <w:t>.</w:t>
      </w:r>
      <w:r w:rsidR="00F445C9">
        <w:rPr>
          <w:rFonts w:ascii="Tahoma" w:hAnsi="Tahoma" w:cs="Tahoma"/>
          <w:sz w:val="24"/>
          <w:szCs w:val="24"/>
        </w:rPr>
        <w:t xml:space="preserve"> U konačnom, dokumenta koja se traže predmetnim zahtjevom prikazuju se jedino kroz Analizu krivičnih predmeta u kojima je podnijeta pritužba na rješenje državnog tužioca o odbacivanju krivične prijave za određeni period i upravo predstavlja jedini dokument koji se može dostaviti podnosiocu zahtjeva, budući da sadrži podatke koje se traže predmetnim zahtjevom.</w:t>
      </w:r>
      <w:r w:rsidR="007403D0" w:rsidRPr="007403D0">
        <w:rPr>
          <w:rFonts w:ascii="Tahoma" w:hAnsi="Tahoma" w:cs="Tahoma"/>
          <w:sz w:val="24"/>
          <w:szCs w:val="24"/>
        </w:rPr>
        <w:t>Shodno navedenom, te citiranim zakonskim odredbama</w:t>
      </w:r>
      <w:r w:rsidR="007403D0" w:rsidRPr="005D1939">
        <w:rPr>
          <w:rFonts w:ascii="Tahoma" w:hAnsi="Tahoma" w:cs="Tahoma"/>
          <w:sz w:val="24"/>
          <w:szCs w:val="24"/>
        </w:rPr>
        <w:t xml:space="preserve"> </w:t>
      </w:r>
      <w:r w:rsidR="00B928C5">
        <w:rPr>
          <w:rFonts w:ascii="Tahoma" w:hAnsi="Tahoma" w:cs="Tahoma"/>
          <w:sz w:val="24"/>
          <w:szCs w:val="24"/>
        </w:rPr>
        <w:t>p</w:t>
      </w:r>
      <w:r w:rsidR="003A6322" w:rsidRPr="005D1939">
        <w:rPr>
          <w:rFonts w:ascii="Tahoma" w:hAnsi="Tahoma" w:cs="Tahoma"/>
          <w:sz w:val="24"/>
          <w:szCs w:val="24"/>
        </w:rPr>
        <w:t>redlaženo je</w:t>
      </w:r>
      <w:r w:rsidR="007403D0">
        <w:rPr>
          <w:rFonts w:ascii="Tahoma" w:hAnsi="Tahoma" w:cs="Tahoma"/>
          <w:sz w:val="24"/>
          <w:szCs w:val="24"/>
        </w:rPr>
        <w:t xml:space="preserve"> d</w:t>
      </w:r>
      <w:r w:rsidR="007403D0" w:rsidRPr="007403D0">
        <w:rPr>
          <w:rFonts w:ascii="Tahoma" w:hAnsi="Tahoma" w:cs="Tahoma"/>
          <w:sz w:val="24"/>
          <w:szCs w:val="24"/>
        </w:rPr>
        <w:t xml:space="preserve">a Agencija za zaštitu ličnih podataka i slobodan pristup informacijama iz naprijed navedenih razloga, a na osnovu člana 235 Zakona o opštem upravnom postupku, odbije žalbu NVO Mreže za afirmaciju nevladinog sektora - MANS kao neosnovanu i potvrdi rješenje Ministarstva pravde broj: </w:t>
      </w:r>
      <w:r w:rsidR="00464B55">
        <w:rPr>
          <w:rFonts w:ascii="Tahoma" w:hAnsi="Tahoma" w:cs="Tahoma"/>
          <w:sz w:val="24"/>
          <w:szCs w:val="24"/>
        </w:rPr>
        <w:t>02-UPI-060/17-75/1</w:t>
      </w:r>
      <w:r w:rsidR="007403D0" w:rsidRPr="007403D0">
        <w:rPr>
          <w:rFonts w:ascii="Tahoma" w:hAnsi="Tahoma" w:cs="Tahoma"/>
          <w:sz w:val="24"/>
          <w:szCs w:val="24"/>
        </w:rPr>
        <w:t xml:space="preserve"> od </w:t>
      </w:r>
      <w:r w:rsidR="00FB3083">
        <w:rPr>
          <w:rFonts w:ascii="Tahoma" w:hAnsi="Tahoma" w:cs="Tahoma"/>
          <w:sz w:val="24"/>
          <w:szCs w:val="24"/>
        </w:rPr>
        <w:t>12</w:t>
      </w:r>
      <w:r w:rsidR="007403D0" w:rsidRPr="007403D0">
        <w:rPr>
          <w:rFonts w:ascii="Tahoma" w:hAnsi="Tahoma" w:cs="Tahoma"/>
          <w:sz w:val="24"/>
          <w:szCs w:val="24"/>
        </w:rPr>
        <w:t>.04.2017. godine.</w:t>
      </w:r>
      <w:r w:rsidR="003A6322" w:rsidRPr="005D1939">
        <w:rPr>
          <w:rFonts w:ascii="Tahoma" w:hAnsi="Tahoma" w:cs="Tahoma"/>
          <w:sz w:val="24"/>
          <w:szCs w:val="24"/>
        </w:rPr>
        <w:t xml:space="preserve">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Default="00403C6A" w:rsidP="00403C6A">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A3264C">
        <w:rPr>
          <w:rFonts w:ascii="Tahoma" w:hAnsi="Tahoma" w:cs="Tahoma"/>
          <w:sz w:val="24"/>
          <w:szCs w:val="24"/>
        </w:rPr>
        <w:t xml:space="preserve"> je</w:t>
      </w:r>
      <w:r w:rsidR="00C619EB">
        <w:rPr>
          <w:rFonts w:ascii="Tahoma" w:hAnsi="Tahoma" w:cs="Tahoma"/>
          <w:sz w:val="24"/>
          <w:szCs w:val="24"/>
        </w:rPr>
        <w:t xml:space="preserve"> </w:t>
      </w:r>
      <w:r w:rsidR="00C619EB">
        <w:rPr>
          <w:rFonts w:ascii="Tahoma" w:hAnsi="Tahoma" w:cs="Tahoma"/>
          <w:sz w:val="24"/>
          <w:szCs w:val="24"/>
        </w:rPr>
        <w:lastRenderedPageBreak/>
        <w:t>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C92676">
        <w:rPr>
          <w:rFonts w:ascii="Tahoma" w:hAnsi="Tahoma" w:cs="Tahoma"/>
          <w:sz w:val="24"/>
          <w:szCs w:val="24"/>
        </w:rPr>
        <w:t xml:space="preserve"> </w:t>
      </w:r>
      <w:r w:rsidR="00AB341B">
        <w:rPr>
          <w:rFonts w:ascii="Tahoma" w:hAnsi="Tahoma" w:cs="Tahoma"/>
          <w:sz w:val="24"/>
          <w:szCs w:val="24"/>
        </w:rPr>
        <w:t xml:space="preserve">kojim je </w:t>
      </w:r>
      <w:r w:rsidR="00C92676">
        <w:rPr>
          <w:rFonts w:ascii="Tahoma" w:hAnsi="Tahoma" w:cs="Tahoma"/>
          <w:sz w:val="24"/>
          <w:szCs w:val="24"/>
        </w:rPr>
        <w:t xml:space="preserve"> 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A3264C">
        <w:rPr>
          <w:rFonts w:ascii="Tahoma" w:hAnsi="Tahoma" w:cs="Tahoma"/>
          <w:sz w:val="24"/>
          <w:szCs w:val="24"/>
        </w:rPr>
        <w:t xml:space="preserve"> </w:t>
      </w:r>
      <w:r w:rsidR="00C92676" w:rsidRPr="00C92676">
        <w:rPr>
          <w:rFonts w:ascii="Tahoma" w:hAnsi="Tahoma" w:cs="Tahoma"/>
          <w:sz w:val="24"/>
          <w:szCs w:val="24"/>
        </w:rPr>
        <w:t>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893E1E">
        <w:rPr>
          <w:rFonts w:ascii="Tahoma" w:hAnsi="Tahoma" w:cs="Tahoma"/>
          <w:sz w:val="24"/>
          <w:szCs w:val="24"/>
        </w:rPr>
        <w:t>Ministarstvo pravde</w:t>
      </w:r>
      <w:r w:rsidR="00131C86">
        <w:rPr>
          <w:rFonts w:ascii="Tahoma" w:hAnsi="Tahoma" w:cs="Tahoma"/>
          <w:sz w:val="24"/>
          <w:szCs w:val="24"/>
        </w:rPr>
        <w:t xml:space="preserve"> </w:t>
      </w:r>
      <w:r w:rsidR="0014104B">
        <w:rPr>
          <w:rFonts w:ascii="Tahoma" w:hAnsi="Tahoma" w:cs="Tahoma"/>
          <w:sz w:val="24"/>
          <w:szCs w:val="24"/>
        </w:rPr>
        <w:t>ne posjeduje  traženu</w:t>
      </w:r>
      <w:r w:rsidR="00131C86">
        <w:rPr>
          <w:rFonts w:ascii="Tahoma" w:hAnsi="Tahoma" w:cs="Tahoma"/>
          <w:sz w:val="24"/>
          <w:szCs w:val="24"/>
        </w:rPr>
        <w:t xml:space="preserve"> informaciju za navedeni period</w:t>
      </w:r>
      <w:r w:rsidR="00752852" w:rsidRPr="00752852">
        <w:rPr>
          <w:rFonts w:ascii="Tahoma" w:hAnsi="Tahoma" w:cs="Tahoma"/>
          <w:sz w:val="24"/>
          <w:szCs w:val="24"/>
        </w:rPr>
        <w:t>.</w:t>
      </w:r>
      <w:r w:rsidR="002855B9">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3F" w:rsidRDefault="00912E3F" w:rsidP="004C7646">
      <w:pPr>
        <w:spacing w:after="0" w:line="240" w:lineRule="auto"/>
      </w:pPr>
      <w:r>
        <w:separator/>
      </w:r>
    </w:p>
  </w:endnote>
  <w:endnote w:type="continuationSeparator" w:id="0">
    <w:p w:rsidR="00912E3F" w:rsidRDefault="00912E3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12E3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12E3F" w:rsidP="00EA2993">
    <w:pPr>
      <w:pStyle w:val="Footer"/>
      <w:rPr>
        <w:b/>
        <w:sz w:val="16"/>
        <w:szCs w:val="16"/>
      </w:rPr>
    </w:pPr>
  </w:p>
  <w:p w:rsidR="0090753B" w:rsidRPr="00E62A90" w:rsidRDefault="00912E3F" w:rsidP="00E62A90">
    <w:pPr>
      <w:pStyle w:val="Footer"/>
      <w:shd w:val="clear" w:color="auto" w:fill="FF0000"/>
      <w:jc w:val="center"/>
      <w:rPr>
        <w:b/>
        <w:color w:val="FF0000"/>
        <w:sz w:val="2"/>
        <w:szCs w:val="2"/>
      </w:rPr>
    </w:pPr>
  </w:p>
  <w:p w:rsidR="0090753B" w:rsidRDefault="00912E3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12E3F" w:rsidP="00E03674">
    <w:pPr>
      <w:pStyle w:val="Footer"/>
      <w:jc w:val="center"/>
      <w:rPr>
        <w:sz w:val="16"/>
        <w:szCs w:val="16"/>
      </w:rPr>
    </w:pPr>
  </w:p>
  <w:p w:rsidR="0090753B" w:rsidRPr="002B6C39" w:rsidRDefault="00912E3F">
    <w:pPr>
      <w:pStyle w:val="Footer"/>
    </w:pPr>
  </w:p>
  <w:p w:rsidR="0090753B" w:rsidRDefault="00912E3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12E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3F" w:rsidRDefault="00912E3F" w:rsidP="004C7646">
      <w:pPr>
        <w:spacing w:after="0" w:line="240" w:lineRule="auto"/>
      </w:pPr>
      <w:r>
        <w:separator/>
      </w:r>
    </w:p>
  </w:footnote>
  <w:footnote w:type="continuationSeparator" w:id="0">
    <w:p w:rsidR="00912E3F" w:rsidRDefault="00912E3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12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12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12E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1C86"/>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77EE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35A2A"/>
    <w:rsid w:val="00341253"/>
    <w:rsid w:val="00343830"/>
    <w:rsid w:val="00346036"/>
    <w:rsid w:val="00350F82"/>
    <w:rsid w:val="00352739"/>
    <w:rsid w:val="0035478D"/>
    <w:rsid w:val="00357FF7"/>
    <w:rsid w:val="00360907"/>
    <w:rsid w:val="00360C7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07BF"/>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403D0"/>
    <w:rsid w:val="007418A3"/>
    <w:rsid w:val="007423AF"/>
    <w:rsid w:val="00743ED4"/>
    <w:rsid w:val="0074498A"/>
    <w:rsid w:val="00745A7B"/>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227"/>
    <w:rsid w:val="00912E3F"/>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57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8659F"/>
    <w:rsid w:val="00C92676"/>
    <w:rsid w:val="00C93FF4"/>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A45"/>
    <w:rsid w:val="00FC25B4"/>
    <w:rsid w:val="00FC3015"/>
    <w:rsid w:val="00FC3D4E"/>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D1453"/>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a.gov.me/biblioteka/strategij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C1A4F-584A-4DBF-9B7D-E86B10BFC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5</Pages>
  <Words>2006</Words>
  <Characters>11438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22</cp:revision>
  <cp:lastPrinted>2017-08-25T08:14:00Z</cp:lastPrinted>
  <dcterms:created xsi:type="dcterms:W3CDTF">2017-10-02T10:19:00Z</dcterms:created>
  <dcterms:modified xsi:type="dcterms:W3CDTF">2017-12-05T10:18:00Z</dcterms:modified>
</cp:coreProperties>
</file>