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8C615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8C615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8C615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8C615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proofErr w:type="gram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8C6154">
        <w:rPr>
          <w:rFonts w:ascii="Tahoma" w:hAnsi="Tahoma" w:cs="Tahoma"/>
          <w:b/>
          <w:sz w:val="24"/>
          <w:szCs w:val="24"/>
        </w:rPr>
        <w:t>UP</w:t>
      </w:r>
      <w:proofErr w:type="spellEnd"/>
      <w:proofErr w:type="gramEnd"/>
      <w:r w:rsidR="008C6154">
        <w:rPr>
          <w:rFonts w:ascii="Tahoma" w:hAnsi="Tahoma" w:cs="Tahoma"/>
          <w:b/>
          <w:sz w:val="24"/>
          <w:szCs w:val="24"/>
        </w:rPr>
        <w:t xml:space="preserve"> II-07-30-3167-2/16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8C6154">
        <w:rPr>
          <w:rFonts w:ascii="Tahoma" w:hAnsi="Tahoma" w:cs="Tahoma"/>
          <w:b/>
          <w:sz w:val="24"/>
          <w:szCs w:val="24"/>
        </w:rPr>
        <w:t xml:space="preserve"> 09.02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D3FD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646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4A05B0" w:rsidRPr="008C6154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8C6154">
        <w:rPr>
          <w:rFonts w:ascii="Tahoma" w:hAnsi="Tahoma" w:cs="Tahoma"/>
          <w:sz w:val="24"/>
          <w:szCs w:val="24"/>
        </w:rPr>
        <w:t>p</w:t>
      </w:r>
      <w:proofErr w:type="spellEnd"/>
      <w:r w:rsidR="008C61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sz w:val="24"/>
          <w:szCs w:val="24"/>
        </w:rPr>
        <w:t>informacijama-Savjet</w:t>
      </w:r>
      <w:proofErr w:type="spellEnd"/>
      <w:r w:rsidR="008C61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8C6154">
        <w:rPr>
          <w:rFonts w:ascii="Tahoma" w:hAnsi="Tahoma" w:cs="Tahoma"/>
          <w:sz w:val="24"/>
          <w:szCs w:val="24"/>
        </w:rPr>
        <w:t>101592</w:t>
      </w:r>
      <w:r>
        <w:rPr>
          <w:rFonts w:ascii="Tahoma" w:hAnsi="Tahoma" w:cs="Tahoma"/>
          <w:sz w:val="24"/>
          <w:szCs w:val="24"/>
        </w:rPr>
        <w:t xml:space="preserve"> od </w:t>
      </w:r>
      <w:r w:rsidR="00E646F5">
        <w:rPr>
          <w:rFonts w:ascii="Tahoma" w:hAnsi="Tahoma" w:cs="Tahoma"/>
          <w:sz w:val="24"/>
          <w:szCs w:val="24"/>
        </w:rPr>
        <w:t>30</w:t>
      </w:r>
      <w:r w:rsidR="005D3FD1">
        <w:rPr>
          <w:rFonts w:ascii="Tahoma" w:hAnsi="Tahoma" w:cs="Tahoma"/>
          <w:sz w:val="24"/>
          <w:szCs w:val="24"/>
        </w:rPr>
        <w:t>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8C6154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8C6154">
        <w:rPr>
          <w:rFonts w:ascii="Tahoma" w:hAnsi="Tahoma" w:cs="Tahoma"/>
          <w:sz w:val="24"/>
          <w:szCs w:val="24"/>
        </w:rPr>
        <w:t>Centra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socijalni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opštine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Mojkovac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01-3239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646F5">
        <w:rPr>
          <w:rFonts w:ascii="Tahoma" w:hAnsi="Tahoma" w:cs="Tahoma"/>
          <w:bCs/>
          <w:color w:val="000000"/>
          <w:sz w:val="24"/>
          <w:szCs w:val="24"/>
        </w:rPr>
        <w:t>15.</w:t>
      </w:r>
      <w:proofErr w:type="gramStart"/>
      <w:r w:rsidR="00E646F5">
        <w:rPr>
          <w:rFonts w:ascii="Tahoma" w:hAnsi="Tahoma" w:cs="Tahoma"/>
          <w:bCs/>
          <w:color w:val="000000"/>
          <w:sz w:val="24"/>
          <w:szCs w:val="24"/>
        </w:rPr>
        <w:t>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8C6154">
        <w:rPr>
          <w:rFonts w:ascii="Tahoma" w:hAnsi="Tahoma" w:cs="Tahoma"/>
          <w:sz w:val="24"/>
          <w:szCs w:val="24"/>
        </w:rPr>
        <w:t>21</w:t>
      </w:r>
      <w:r w:rsidR="00E646F5">
        <w:rPr>
          <w:rFonts w:ascii="Tahoma" w:hAnsi="Tahoma" w:cs="Tahoma"/>
          <w:sz w:val="24"/>
          <w:szCs w:val="24"/>
        </w:rPr>
        <w:t>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C11B5E" w:rsidRDefault="005528F0" w:rsidP="00C11B5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>: 01-2919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646F5">
        <w:rPr>
          <w:rFonts w:ascii="Tahoma" w:hAnsi="Tahoma" w:cs="Tahoma"/>
          <w:bCs/>
          <w:color w:val="000000"/>
          <w:sz w:val="24"/>
          <w:szCs w:val="24"/>
        </w:rPr>
        <w:t>14.10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proofErr w:type="gramStart"/>
      <w:r w:rsidRPr="0095789D">
        <w:rPr>
          <w:rFonts w:ascii="Tahoma" w:hAnsi="Tahoma" w:cs="Tahoma"/>
          <w:sz w:val="24"/>
          <w:szCs w:val="24"/>
        </w:rPr>
        <w:t>:</w:t>
      </w:r>
      <w:r w:rsidR="00E646F5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”</w:t>
      </w:r>
      <w:proofErr w:type="spellStart"/>
      <w:r w:rsidR="00E646F5">
        <w:rPr>
          <w:rFonts w:ascii="Tahoma" w:hAnsi="Tahoma" w:cs="Tahoma"/>
          <w:sz w:val="24"/>
          <w:szCs w:val="24"/>
        </w:rPr>
        <w:t>Dozvoljava</w:t>
      </w:r>
      <w:proofErr w:type="spellEnd"/>
      <w:proofErr w:type="gram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broj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: 16/101592 od 11.10.23016. </w:t>
      </w:r>
      <w:proofErr w:type="spellStart"/>
      <w:r w:rsidR="00E646F5">
        <w:rPr>
          <w:rFonts w:ascii="Tahoma" w:hAnsi="Tahoma" w:cs="Tahoma"/>
          <w:sz w:val="24"/>
          <w:szCs w:val="24"/>
        </w:rPr>
        <w:t>godine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”. U </w:t>
      </w:r>
      <w:proofErr w:type="spellStart"/>
      <w:r w:rsidR="00E646F5">
        <w:rPr>
          <w:rFonts w:ascii="Tahoma" w:hAnsi="Tahoma" w:cs="Tahoma"/>
          <w:sz w:val="24"/>
          <w:szCs w:val="24"/>
        </w:rPr>
        <w:t>obrazloženju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rješenja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646F5">
        <w:rPr>
          <w:rFonts w:ascii="Tahoma" w:hAnsi="Tahoma" w:cs="Tahoma"/>
          <w:sz w:val="24"/>
          <w:szCs w:val="24"/>
        </w:rPr>
        <w:t>navodi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, da je u </w:t>
      </w:r>
      <w:proofErr w:type="spellStart"/>
      <w:r w:rsidR="00E646F5">
        <w:rPr>
          <w:rFonts w:ascii="Tahoma" w:hAnsi="Tahoma" w:cs="Tahoma"/>
          <w:sz w:val="24"/>
          <w:szCs w:val="24"/>
        </w:rPr>
        <w:t>sprovedenom</w:t>
      </w:r>
      <w:proofErr w:type="spellEnd"/>
      <w:r w:rsidR="00FC779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FC779F">
        <w:rPr>
          <w:rFonts w:ascii="Tahoma" w:hAnsi="Tahoma" w:cs="Tahoma"/>
          <w:sz w:val="24"/>
          <w:szCs w:val="24"/>
        </w:rPr>
        <w:t>postupku</w:t>
      </w:r>
      <w:proofErr w:type="spellEnd"/>
      <w:r w:rsidR="00FC779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E646F5">
        <w:rPr>
          <w:rFonts w:ascii="Tahoma" w:hAnsi="Tahoma" w:cs="Tahoma"/>
          <w:sz w:val="24"/>
          <w:szCs w:val="24"/>
        </w:rPr>
        <w:t>nadležni</w:t>
      </w:r>
      <w:proofErr w:type="spellEnd"/>
      <w:proofErr w:type="gramEnd"/>
      <w:r w:rsidR="00E646F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646F5">
        <w:rPr>
          <w:rFonts w:ascii="Tahoma" w:hAnsi="Tahoma" w:cs="Tahoma"/>
          <w:sz w:val="24"/>
          <w:szCs w:val="24"/>
        </w:rPr>
        <w:t>ispitao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sve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odlučne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činjenice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okolnosti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E646F5">
        <w:rPr>
          <w:rFonts w:ascii="Tahoma" w:hAnsi="Tahoma" w:cs="Tahoma"/>
          <w:sz w:val="24"/>
          <w:szCs w:val="24"/>
        </w:rPr>
        <w:t>značaja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odlučivanje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dozvolu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pristup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informacijama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traženih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predmetnim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zahtjevom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E646F5">
        <w:rPr>
          <w:rFonts w:ascii="Tahoma" w:hAnsi="Tahoma" w:cs="Tahoma"/>
          <w:sz w:val="24"/>
          <w:szCs w:val="24"/>
        </w:rPr>
        <w:t>informacije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646F5">
        <w:rPr>
          <w:rFonts w:ascii="Tahoma" w:hAnsi="Tahoma" w:cs="Tahoma"/>
          <w:sz w:val="24"/>
          <w:szCs w:val="24"/>
        </w:rPr>
        <w:t>korišćenju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službenih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vozila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Centra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sz w:val="24"/>
          <w:szCs w:val="24"/>
        </w:rPr>
        <w:t>za</w:t>
      </w:r>
      <w:proofErr w:type="spellEnd"/>
      <w:r w:rsidR="008C61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sz w:val="24"/>
          <w:szCs w:val="24"/>
        </w:rPr>
        <w:t>socijalni</w:t>
      </w:r>
      <w:proofErr w:type="spellEnd"/>
      <w:r w:rsidR="008C6154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8C6154">
        <w:rPr>
          <w:rFonts w:ascii="Tahoma" w:hAnsi="Tahoma" w:cs="Tahoma"/>
          <w:sz w:val="24"/>
          <w:szCs w:val="24"/>
        </w:rPr>
        <w:t>opštine</w:t>
      </w:r>
      <w:proofErr w:type="spellEnd"/>
      <w:r w:rsidR="008C615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sz w:val="24"/>
          <w:szCs w:val="24"/>
        </w:rPr>
        <w:t>Mojko</w:t>
      </w:r>
      <w:r w:rsidR="00E646F5">
        <w:rPr>
          <w:rFonts w:ascii="Tahoma" w:hAnsi="Tahoma" w:cs="Tahoma"/>
          <w:sz w:val="24"/>
          <w:szCs w:val="24"/>
        </w:rPr>
        <w:t>vac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i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Kolašin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46F5">
        <w:rPr>
          <w:rFonts w:ascii="Tahoma" w:hAnsi="Tahoma" w:cs="Tahoma"/>
          <w:sz w:val="24"/>
          <w:szCs w:val="24"/>
        </w:rPr>
        <w:t>za</w:t>
      </w:r>
      <w:proofErr w:type="spellEnd"/>
      <w:r w:rsidR="00E646F5">
        <w:rPr>
          <w:rFonts w:ascii="Tahoma" w:hAnsi="Tahoma" w:cs="Tahoma"/>
          <w:sz w:val="24"/>
          <w:szCs w:val="24"/>
        </w:rPr>
        <w:t xml:space="preserve"> perio</w:t>
      </w:r>
      <w:r w:rsidR="008C6154">
        <w:rPr>
          <w:rFonts w:ascii="Tahoma" w:hAnsi="Tahoma" w:cs="Tahoma"/>
          <w:sz w:val="24"/>
          <w:szCs w:val="24"/>
        </w:rPr>
        <w:t xml:space="preserve">d </w:t>
      </w:r>
      <w:proofErr w:type="spellStart"/>
      <w:r w:rsidR="008C6154">
        <w:rPr>
          <w:rFonts w:ascii="Tahoma" w:hAnsi="Tahoma" w:cs="Tahoma"/>
          <w:sz w:val="24"/>
          <w:szCs w:val="24"/>
        </w:rPr>
        <w:t>od</w:t>
      </w:r>
      <w:proofErr w:type="spellEnd"/>
      <w:r w:rsidR="008C6154">
        <w:rPr>
          <w:rFonts w:ascii="Tahoma" w:hAnsi="Tahoma" w:cs="Tahoma"/>
          <w:sz w:val="24"/>
          <w:szCs w:val="24"/>
        </w:rPr>
        <w:t xml:space="preserve"> 26.09.2016. do 02.</w:t>
      </w:r>
      <w:proofErr w:type="gramStart"/>
      <w:r w:rsidR="008C6154">
        <w:rPr>
          <w:rFonts w:ascii="Tahoma" w:hAnsi="Tahoma" w:cs="Tahoma"/>
          <w:sz w:val="24"/>
          <w:szCs w:val="24"/>
        </w:rPr>
        <w:t>10.2016.</w:t>
      </w:r>
      <w:r w:rsidR="00E646F5">
        <w:rPr>
          <w:rFonts w:ascii="Tahoma" w:hAnsi="Tahoma" w:cs="Tahoma"/>
          <w:sz w:val="24"/>
          <w:szCs w:val="24"/>
        </w:rPr>
        <w:t>godine</w:t>
      </w:r>
      <w:proofErr w:type="gramEnd"/>
      <w:r w:rsidR="00E646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dostavljaju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kao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prilog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uz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rješenje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0C7ADB">
        <w:rPr>
          <w:rFonts w:ascii="Tahoma" w:hAnsi="Tahoma" w:cs="Tahoma"/>
          <w:sz w:val="24"/>
          <w:szCs w:val="24"/>
        </w:rPr>
        <w:t>daljem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navode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da u </w:t>
      </w:r>
      <w:proofErr w:type="spellStart"/>
      <w:r w:rsidR="000C7ADB">
        <w:rPr>
          <w:rFonts w:ascii="Tahoma" w:hAnsi="Tahoma" w:cs="Tahoma"/>
          <w:sz w:val="24"/>
          <w:szCs w:val="24"/>
        </w:rPr>
        <w:t>vezi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zahtjeva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kojim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navedeno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C7ADB">
        <w:rPr>
          <w:rFonts w:ascii="Tahoma" w:hAnsi="Tahoma" w:cs="Tahoma"/>
          <w:sz w:val="24"/>
          <w:szCs w:val="24"/>
        </w:rPr>
        <w:t>ukoliko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tražene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posjeduju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elektronskoj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formi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iste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proslijede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putem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0C7ADB">
        <w:rPr>
          <w:rFonts w:ascii="Tahoma" w:hAnsi="Tahoma" w:cs="Tahoma"/>
          <w:sz w:val="24"/>
          <w:szCs w:val="24"/>
        </w:rPr>
        <w:t>maila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obavješavaju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0C7ADB">
        <w:rPr>
          <w:rFonts w:ascii="Tahoma" w:hAnsi="Tahoma" w:cs="Tahoma"/>
          <w:sz w:val="24"/>
          <w:szCs w:val="24"/>
        </w:rPr>
        <w:t>skladu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sa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članom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26 </w:t>
      </w:r>
      <w:proofErr w:type="spellStart"/>
      <w:r w:rsidR="000C7ADB">
        <w:rPr>
          <w:rFonts w:ascii="Tahoma" w:hAnsi="Tahoma" w:cs="Tahoma"/>
          <w:sz w:val="24"/>
          <w:szCs w:val="24"/>
        </w:rPr>
        <w:t>stav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0C7ADB">
        <w:rPr>
          <w:rFonts w:ascii="Tahoma" w:hAnsi="Tahoma" w:cs="Tahoma"/>
          <w:sz w:val="24"/>
          <w:szCs w:val="24"/>
        </w:rPr>
        <w:t>Zakona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C7ADB">
        <w:rPr>
          <w:rFonts w:ascii="Tahoma" w:hAnsi="Tahoma" w:cs="Tahoma"/>
          <w:sz w:val="24"/>
          <w:szCs w:val="24"/>
        </w:rPr>
        <w:t>slobodnom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pristupu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informacijama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ako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C7ADB">
        <w:rPr>
          <w:rFonts w:ascii="Tahoma" w:hAnsi="Tahoma" w:cs="Tahoma"/>
          <w:sz w:val="24"/>
          <w:szCs w:val="24"/>
        </w:rPr>
        <w:t>informacija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javno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objavljena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C7ADB">
        <w:rPr>
          <w:rFonts w:ascii="Tahoma" w:hAnsi="Tahoma" w:cs="Tahoma"/>
          <w:sz w:val="24"/>
          <w:szCs w:val="24"/>
        </w:rPr>
        <w:t>Crnoj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0C7ADB">
        <w:rPr>
          <w:rFonts w:ascii="Tahoma" w:hAnsi="Tahoma" w:cs="Tahoma"/>
          <w:sz w:val="24"/>
          <w:szCs w:val="24"/>
        </w:rPr>
        <w:t>ili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dustup </w:t>
      </w:r>
      <w:proofErr w:type="spellStart"/>
      <w:r w:rsidR="000C7ADB">
        <w:rPr>
          <w:rFonts w:ascii="Tahoma" w:hAnsi="Tahoma" w:cs="Tahoma"/>
          <w:sz w:val="24"/>
          <w:szCs w:val="24"/>
        </w:rPr>
        <w:t>na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internet </w:t>
      </w:r>
      <w:proofErr w:type="spellStart"/>
      <w:proofErr w:type="gramStart"/>
      <w:r w:rsidR="000C7ADB">
        <w:rPr>
          <w:rFonts w:ascii="Tahoma" w:hAnsi="Tahoma" w:cs="Tahoma"/>
          <w:sz w:val="24"/>
          <w:szCs w:val="24"/>
        </w:rPr>
        <w:t>stranici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C7ADB">
        <w:rPr>
          <w:rFonts w:ascii="Tahoma" w:hAnsi="Tahoma" w:cs="Tahoma"/>
          <w:sz w:val="24"/>
          <w:szCs w:val="24"/>
        </w:rPr>
        <w:t>organa</w:t>
      </w:r>
      <w:proofErr w:type="spellEnd"/>
      <w:proofErr w:type="gram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vlasti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C7ADB">
        <w:rPr>
          <w:rFonts w:ascii="Tahoma" w:hAnsi="Tahoma" w:cs="Tahoma"/>
          <w:sz w:val="24"/>
          <w:szCs w:val="24"/>
        </w:rPr>
        <w:t>nisu</w:t>
      </w:r>
      <w:proofErr w:type="spellEnd"/>
      <w:r w:rsidR="000C7A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sz w:val="24"/>
          <w:szCs w:val="24"/>
        </w:rPr>
        <w:t>duž</w:t>
      </w:r>
      <w:r w:rsidR="00C11B5E">
        <w:rPr>
          <w:rFonts w:ascii="Tahoma" w:hAnsi="Tahoma" w:cs="Tahoma"/>
          <w:sz w:val="24"/>
          <w:szCs w:val="24"/>
        </w:rPr>
        <w:t>ni</w:t>
      </w:r>
      <w:proofErr w:type="spellEnd"/>
      <w:r w:rsidR="00C11B5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11B5E">
        <w:rPr>
          <w:rFonts w:ascii="Tahoma" w:hAnsi="Tahoma" w:cs="Tahoma"/>
          <w:sz w:val="24"/>
          <w:szCs w:val="24"/>
        </w:rPr>
        <w:t>putem</w:t>
      </w:r>
      <w:proofErr w:type="spellEnd"/>
      <w:r w:rsidR="00C11B5E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C11B5E">
        <w:rPr>
          <w:rFonts w:ascii="Tahoma" w:hAnsi="Tahoma" w:cs="Tahoma"/>
          <w:sz w:val="24"/>
          <w:szCs w:val="24"/>
        </w:rPr>
        <w:t>maila</w:t>
      </w:r>
      <w:proofErr w:type="spellEnd"/>
      <w:r w:rsid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>
        <w:rPr>
          <w:rFonts w:ascii="Tahoma" w:hAnsi="Tahoma" w:cs="Tahoma"/>
          <w:sz w:val="24"/>
          <w:szCs w:val="24"/>
        </w:rPr>
        <w:t>omogući</w:t>
      </w:r>
      <w:proofErr w:type="spellEnd"/>
      <w:r w:rsid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pristup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informaciji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Sedmični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putni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nalozi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Centra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objavljuju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na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C11B5E" w:rsidRPr="00C11B5E">
        <w:rPr>
          <w:rFonts w:ascii="Tahoma" w:hAnsi="Tahoma" w:cs="Tahoma"/>
          <w:sz w:val="24"/>
          <w:szCs w:val="24"/>
        </w:rPr>
        <w:t>stranici</w:t>
      </w:r>
      <w:proofErr w:type="spellEnd"/>
      <w:r w:rsidR="00C11B5E" w:rsidRPr="00C11B5E">
        <w:rPr>
          <w:rFonts w:ascii="Tahoma" w:hAnsi="Tahoma" w:cs="Tahoma"/>
          <w:sz w:val="24"/>
          <w:szCs w:val="24"/>
        </w:rPr>
        <w:t xml:space="preserve"> www.csrcg.me.</w:t>
      </w:r>
    </w:p>
    <w:p w:rsidR="000C7ADB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0C7ADB">
        <w:rPr>
          <w:rFonts w:ascii="Tahoma" w:hAnsi="Tahoma" w:cs="Tahoma"/>
          <w:sz w:val="24"/>
          <w:szCs w:val="24"/>
        </w:rPr>
        <w:t>01-2919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14.</w:t>
      </w:r>
      <w:proofErr w:type="gramStart"/>
      <w:r w:rsidR="000C7ADB">
        <w:rPr>
          <w:rFonts w:ascii="Tahoma" w:hAnsi="Tahoma" w:cs="Tahoma"/>
          <w:bCs/>
          <w:color w:val="000000"/>
          <w:sz w:val="24"/>
          <w:szCs w:val="24"/>
        </w:rPr>
        <w:t>10.2016.godine</w:t>
      </w:r>
      <w:proofErr w:type="gramEnd"/>
      <w:r w:rsidR="000C7ADB">
        <w:rPr>
          <w:rFonts w:ascii="Tahoma" w:hAnsi="Tahoma" w:cs="Tahoma"/>
          <w:bCs/>
          <w:color w:val="000000"/>
          <w:sz w:val="24"/>
          <w:szCs w:val="24"/>
        </w:rPr>
        <w:t>, dana 15.11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>: 01-3239</w:t>
      </w:r>
      <w:r w:rsidR="000C7ADB" w:rsidRPr="000C7ADB">
        <w:t xml:space="preserve"> 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administrativn</w:t>
      </w:r>
      <w:r w:rsidR="000C7ADB">
        <w:rPr>
          <w:rFonts w:ascii="Tahoma" w:hAnsi="Tahoma" w:cs="Tahoma"/>
          <w:bCs/>
          <w:color w:val="000000"/>
          <w:sz w:val="24"/>
          <w:szCs w:val="24"/>
        </w:rPr>
        <w:t>o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br. 01-2919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14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.10.2016.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blize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naznačenim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nalog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automobila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koritsi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svojoj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formi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bitne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elemente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treba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sociijalni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01-2919 </w:t>
      </w:r>
      <w:proofErr w:type="spellStart"/>
      <w:r w:rsid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0C7ADB">
        <w:rPr>
          <w:rFonts w:ascii="Tahoma" w:hAnsi="Tahoma" w:cs="Tahoma"/>
          <w:bCs/>
          <w:color w:val="000000"/>
          <w:sz w:val="24"/>
          <w:szCs w:val="24"/>
        </w:rPr>
        <w:t xml:space="preserve"> 14</w:t>
      </w:r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.10.2016.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potpunosti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zahjteva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odobrene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nevedenim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0C7ADB"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</w:t>
      </w:r>
      <w:r w:rsidR="008C6154">
        <w:rPr>
          <w:rFonts w:ascii="Tahoma" w:hAnsi="Tahoma" w:cs="Tahoma"/>
          <w:bCs/>
          <w:color w:val="000000"/>
          <w:sz w:val="24"/>
          <w:szCs w:val="24"/>
        </w:rPr>
        <w:t>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blagovremeno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uložio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izjavljena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zbog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povrede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</w:t>
      </w:r>
      <w:r>
        <w:rPr>
          <w:rFonts w:ascii="Tahoma" w:hAnsi="Tahoma" w:cs="Tahoma"/>
          <w:bCs/>
          <w:color w:val="000000"/>
          <w:sz w:val="24"/>
          <w:szCs w:val="24"/>
        </w:rPr>
        <w:t>tanje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žalbi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da je 11</w:t>
      </w:r>
      <w:r w:rsidR="008C6154">
        <w:rPr>
          <w:rFonts w:ascii="Tahoma" w:hAnsi="Tahoma" w:cs="Tahoma"/>
          <w:bCs/>
          <w:color w:val="000000"/>
          <w:sz w:val="24"/>
          <w:szCs w:val="24"/>
        </w:rPr>
        <w:t xml:space="preserve">.10.2016. </w:t>
      </w:r>
      <w:proofErr w:type="spellStart"/>
      <w:r w:rsidR="008C615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8C6154">
        <w:rPr>
          <w:rFonts w:ascii="Tahoma" w:hAnsi="Tahoma" w:cs="Tahoma"/>
          <w:bCs/>
          <w:color w:val="000000"/>
          <w:sz w:val="24"/>
          <w:szCs w:val="24"/>
        </w:rPr>
        <w:t xml:space="preserve"> JU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</w:t>
      </w:r>
      <w:r>
        <w:rPr>
          <w:rFonts w:ascii="Tahoma" w:hAnsi="Tahoma" w:cs="Tahoma"/>
          <w:bCs/>
          <w:color w:val="000000"/>
          <w:sz w:val="24"/>
          <w:szCs w:val="24"/>
        </w:rPr>
        <w:t>nje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: 01-2919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14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.10.2016.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8C6154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="008C615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bCs/>
          <w:color w:val="000000"/>
          <w:sz w:val="24"/>
          <w:szCs w:val="24"/>
        </w:rPr>
        <w:t>čemu</w:t>
      </w:r>
      <w:proofErr w:type="spellEnd"/>
      <w:r w:rsidR="008C615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C6154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8C6154">
        <w:rPr>
          <w:rFonts w:ascii="Tahoma" w:hAnsi="Tahoma" w:cs="Tahoma"/>
          <w:bCs/>
          <w:color w:val="000000"/>
          <w:sz w:val="24"/>
          <w:szCs w:val="24"/>
        </w:rPr>
        <w:t xml:space="preserve"> dana 02.</w:t>
      </w:r>
      <w:proofErr w:type="gramStart"/>
      <w:r w:rsidR="008C6154">
        <w:rPr>
          <w:rFonts w:ascii="Tahoma" w:hAnsi="Tahoma" w:cs="Tahoma"/>
          <w:bCs/>
          <w:color w:val="000000"/>
          <w:sz w:val="24"/>
          <w:szCs w:val="24"/>
        </w:rPr>
        <w:t>11.2016.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podnijeli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3239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15.11.2016.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administartivno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ovakav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odgovara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sadrže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podrazumijeva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potrošnji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izostvaljeni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utrošku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goriva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maziva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naloge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automobile, pa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moguće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njihovu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zakonitost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/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trebali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usklađeni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samim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neupotrebljiva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cjelosti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smatra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pogrešno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nepotpune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nalozima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podacima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povrijerdio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donoseći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pobijani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jer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činjeničnog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donijeti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tačka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faktičko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posjedovanje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(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sopstvene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trećih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), bez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obzira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osnov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sticanja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fizičkom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licu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omogući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njenom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dijelu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slučajevima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predviđenim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ovim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nesporno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nedvosmisleno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bio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odlučio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poništi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Centra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>: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01-32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39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15.11.2016.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donese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lastRenderedPageBreak/>
        <w:t>Nakon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razmatranja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spisa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predmeta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našao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0C7ADB" w:rsidRPr="000C7ADB" w:rsidRDefault="000C7ADB" w:rsidP="000C7ADB">
      <w:pPr>
        <w:spacing w:line="240" w:lineRule="auto"/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235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drugostepeni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odbiti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neosnovana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267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službenoj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dužnosti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to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nalaže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javni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interes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ineresu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stranske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stranke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269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ispunjenja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nenovčanih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izvršenika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putem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izuzev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novčanih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posebim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drukčije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tri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radna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pet dana od dana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dokaz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uplati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troškova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određeni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5528F0" w:rsidRPr="006323F7" w:rsidRDefault="000C7ADB" w:rsidP="000C7AD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JU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socijalni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ma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01-2919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14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10. 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odnose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žalbeni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traženoj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ostvariti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osporenom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aktu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prethodio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sproveden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pravilno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zasnovano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uvid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dostvaljena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podnosicu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proofErr w:type="gram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01-2919 </w:t>
      </w:r>
      <w:proofErr w:type="spellStart"/>
      <w:r w:rsidR="00DE741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14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. 10. 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navedene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podnio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16/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>101592</w:t>
      </w:r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od 02.11.2016.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dužan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270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administastrativno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stvar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0C7ADB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Pr="000C7ADB">
        <w:rPr>
          <w:rFonts w:ascii="Tahoma" w:hAnsi="Tahoma" w:cs="Tahoma"/>
          <w:bCs/>
          <w:color w:val="000000"/>
          <w:sz w:val="24"/>
          <w:szCs w:val="24"/>
        </w:rPr>
        <w:t>.</w:t>
      </w:r>
      <w:r w:rsidR="00DE74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528F0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="005528F0"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8C6154" w:rsidRDefault="005528F0" w:rsidP="008C615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8C6154" w:rsidRPr="008C6154" w:rsidRDefault="005528F0" w:rsidP="008C6154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8C6154">
        <w:rPr>
          <w:rFonts w:ascii="Tahoma" w:hAnsi="Tahoma" w:cs="Tahoma"/>
          <w:b/>
          <w:sz w:val="24"/>
          <w:szCs w:val="24"/>
          <w:lang w:val="sr-Latn-CS"/>
        </w:rPr>
        <w:t>Muhamed Gjokaj</w:t>
      </w:r>
      <w:bookmarkStart w:id="0" w:name="_GoBack"/>
      <w:bookmarkEnd w:id="0"/>
    </w:p>
    <w:sectPr w:rsidR="008C6154" w:rsidRPr="008C6154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20B" w:rsidRDefault="0080720B">
      <w:pPr>
        <w:spacing w:after="0" w:line="240" w:lineRule="auto"/>
      </w:pPr>
      <w:r>
        <w:separator/>
      </w:r>
    </w:p>
  </w:endnote>
  <w:endnote w:type="continuationSeparator" w:id="0">
    <w:p w:rsidR="0080720B" w:rsidRDefault="0080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0720B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0720B" w:rsidP="00855C93">
    <w:pPr>
      <w:pStyle w:val="Footer"/>
      <w:rPr>
        <w:b/>
        <w:sz w:val="16"/>
        <w:szCs w:val="16"/>
      </w:rPr>
    </w:pPr>
  </w:p>
  <w:p w:rsidR="0009317F" w:rsidRPr="00E62A90" w:rsidRDefault="0080720B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0720B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0720B" w:rsidP="00855C93">
    <w:pPr>
      <w:pStyle w:val="Footer"/>
      <w:jc w:val="center"/>
      <w:rPr>
        <w:sz w:val="16"/>
        <w:szCs w:val="16"/>
      </w:rPr>
    </w:pPr>
  </w:p>
  <w:p w:rsidR="0009317F" w:rsidRPr="002B6C39" w:rsidRDefault="0080720B">
    <w:pPr>
      <w:pStyle w:val="Footer"/>
    </w:pPr>
  </w:p>
  <w:p w:rsidR="0009317F" w:rsidRDefault="0080720B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07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20B" w:rsidRDefault="0080720B">
      <w:pPr>
        <w:spacing w:after="0" w:line="240" w:lineRule="auto"/>
      </w:pPr>
      <w:r>
        <w:separator/>
      </w:r>
    </w:p>
  </w:footnote>
  <w:footnote w:type="continuationSeparator" w:id="0">
    <w:p w:rsidR="0080720B" w:rsidRDefault="00807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072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072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072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75406"/>
    <w:rsid w:val="000A3372"/>
    <w:rsid w:val="000A716A"/>
    <w:rsid w:val="000C7ADB"/>
    <w:rsid w:val="000E6BCE"/>
    <w:rsid w:val="000F1D94"/>
    <w:rsid w:val="001008A7"/>
    <w:rsid w:val="001226CA"/>
    <w:rsid w:val="001362B7"/>
    <w:rsid w:val="001415E1"/>
    <w:rsid w:val="001922BA"/>
    <w:rsid w:val="00194BF4"/>
    <w:rsid w:val="001A7463"/>
    <w:rsid w:val="001D1231"/>
    <w:rsid w:val="001F6033"/>
    <w:rsid w:val="00204A46"/>
    <w:rsid w:val="002239C3"/>
    <w:rsid w:val="002301D6"/>
    <w:rsid w:val="00246EBA"/>
    <w:rsid w:val="00255004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403859"/>
    <w:rsid w:val="004271CF"/>
    <w:rsid w:val="004A05B0"/>
    <w:rsid w:val="004B1CDB"/>
    <w:rsid w:val="00515238"/>
    <w:rsid w:val="00523260"/>
    <w:rsid w:val="005328E1"/>
    <w:rsid w:val="005359DC"/>
    <w:rsid w:val="00537114"/>
    <w:rsid w:val="005528F0"/>
    <w:rsid w:val="00574381"/>
    <w:rsid w:val="00576354"/>
    <w:rsid w:val="00591E4E"/>
    <w:rsid w:val="005D3FD1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3760D"/>
    <w:rsid w:val="00746E03"/>
    <w:rsid w:val="00753AE3"/>
    <w:rsid w:val="00780089"/>
    <w:rsid w:val="007A44BF"/>
    <w:rsid w:val="007B35A5"/>
    <w:rsid w:val="007E29AA"/>
    <w:rsid w:val="007E3575"/>
    <w:rsid w:val="0080389C"/>
    <w:rsid w:val="0080720B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C6154"/>
    <w:rsid w:val="008F3B34"/>
    <w:rsid w:val="00952A72"/>
    <w:rsid w:val="0095789D"/>
    <w:rsid w:val="00971BC2"/>
    <w:rsid w:val="00974A83"/>
    <w:rsid w:val="00993048"/>
    <w:rsid w:val="009B39AF"/>
    <w:rsid w:val="009B49B4"/>
    <w:rsid w:val="009B56E2"/>
    <w:rsid w:val="00A054C5"/>
    <w:rsid w:val="00A05F9E"/>
    <w:rsid w:val="00A213BA"/>
    <w:rsid w:val="00A273A4"/>
    <w:rsid w:val="00A302B0"/>
    <w:rsid w:val="00A30F04"/>
    <w:rsid w:val="00A478C4"/>
    <w:rsid w:val="00A56E83"/>
    <w:rsid w:val="00A92C6C"/>
    <w:rsid w:val="00AB32C3"/>
    <w:rsid w:val="00AC51F4"/>
    <w:rsid w:val="00AC6E93"/>
    <w:rsid w:val="00AF1BFC"/>
    <w:rsid w:val="00B103D2"/>
    <w:rsid w:val="00B324BD"/>
    <w:rsid w:val="00B3282F"/>
    <w:rsid w:val="00B53936"/>
    <w:rsid w:val="00BC0CC5"/>
    <w:rsid w:val="00BD03E5"/>
    <w:rsid w:val="00BD14F8"/>
    <w:rsid w:val="00C03A5F"/>
    <w:rsid w:val="00C043E5"/>
    <w:rsid w:val="00C11B5E"/>
    <w:rsid w:val="00C15A09"/>
    <w:rsid w:val="00C15CA3"/>
    <w:rsid w:val="00C340B2"/>
    <w:rsid w:val="00C65BA2"/>
    <w:rsid w:val="00C75855"/>
    <w:rsid w:val="00C861BE"/>
    <w:rsid w:val="00C97365"/>
    <w:rsid w:val="00CD2562"/>
    <w:rsid w:val="00CE3343"/>
    <w:rsid w:val="00D12E31"/>
    <w:rsid w:val="00D33CC2"/>
    <w:rsid w:val="00D64A11"/>
    <w:rsid w:val="00D80E53"/>
    <w:rsid w:val="00D916F0"/>
    <w:rsid w:val="00D96343"/>
    <w:rsid w:val="00DA668F"/>
    <w:rsid w:val="00DD092B"/>
    <w:rsid w:val="00DE6F8C"/>
    <w:rsid w:val="00DE7414"/>
    <w:rsid w:val="00E14FDD"/>
    <w:rsid w:val="00E53E5B"/>
    <w:rsid w:val="00E54F7E"/>
    <w:rsid w:val="00E56170"/>
    <w:rsid w:val="00E57984"/>
    <w:rsid w:val="00E646F5"/>
    <w:rsid w:val="00E77425"/>
    <w:rsid w:val="00E806FA"/>
    <w:rsid w:val="00EA10D0"/>
    <w:rsid w:val="00EC7281"/>
    <w:rsid w:val="00ED2991"/>
    <w:rsid w:val="00EF48A1"/>
    <w:rsid w:val="00F05C5D"/>
    <w:rsid w:val="00F12CEE"/>
    <w:rsid w:val="00F370A7"/>
    <w:rsid w:val="00F65FBA"/>
    <w:rsid w:val="00F8685A"/>
    <w:rsid w:val="00FC779F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075F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54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94</cp:revision>
  <cp:lastPrinted>2017-02-08T12:50:00Z</cp:lastPrinted>
  <dcterms:created xsi:type="dcterms:W3CDTF">2014-07-02T13:15:00Z</dcterms:created>
  <dcterms:modified xsi:type="dcterms:W3CDTF">2017-02-08T12:51:00Z</dcterms:modified>
</cp:coreProperties>
</file>