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80D21">
        <w:rPr>
          <w:rFonts w:ascii="Tahoma" w:hAnsi="Tahoma" w:cs="Tahoma"/>
          <w:b/>
          <w:sz w:val="20"/>
          <w:szCs w:val="20"/>
        </w:rPr>
        <w:t>3401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A76EF4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80D21">
        <w:rPr>
          <w:rFonts w:ascii="Tahoma" w:hAnsi="Tahoma" w:cs="Tahoma"/>
          <w:sz w:val="20"/>
          <w:szCs w:val="20"/>
        </w:rPr>
        <w:t>17/113503 od 28.08.2017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80D21">
        <w:rPr>
          <w:rFonts w:ascii="Tahoma" w:hAnsi="Tahoma" w:cs="Tahoma"/>
          <w:sz w:val="20"/>
          <w:szCs w:val="20"/>
        </w:rPr>
        <w:t xml:space="preserve">17/113503 </w:t>
      </w:r>
      <w:proofErr w:type="gramStart"/>
      <w:r w:rsidR="00980D21">
        <w:rPr>
          <w:rFonts w:ascii="Tahoma" w:hAnsi="Tahoma" w:cs="Tahoma"/>
          <w:sz w:val="20"/>
          <w:szCs w:val="20"/>
        </w:rPr>
        <w:t>od</w:t>
      </w:r>
      <w:proofErr w:type="gramEnd"/>
      <w:r w:rsidR="00980D21">
        <w:rPr>
          <w:rFonts w:ascii="Tahoma" w:hAnsi="Tahoma" w:cs="Tahoma"/>
          <w:sz w:val="20"/>
          <w:szCs w:val="20"/>
        </w:rPr>
        <w:t xml:space="preserve"> 28.08.2017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80D21">
        <w:rPr>
          <w:rFonts w:ascii="Tahoma" w:hAnsi="Tahoma" w:cs="Tahoma"/>
          <w:sz w:val="20"/>
          <w:szCs w:val="20"/>
        </w:rPr>
        <w:t xml:space="preserve">17/113503 </w:t>
      </w:r>
      <w:proofErr w:type="gramStart"/>
      <w:r w:rsidR="00980D21">
        <w:rPr>
          <w:rFonts w:ascii="Tahoma" w:hAnsi="Tahoma" w:cs="Tahoma"/>
          <w:sz w:val="20"/>
          <w:szCs w:val="20"/>
        </w:rPr>
        <w:t>od</w:t>
      </w:r>
      <w:proofErr w:type="gramEnd"/>
      <w:r w:rsidR="00980D21">
        <w:rPr>
          <w:rFonts w:ascii="Tahoma" w:hAnsi="Tahoma" w:cs="Tahoma"/>
          <w:sz w:val="20"/>
          <w:szCs w:val="20"/>
        </w:rPr>
        <w:t xml:space="preserve"> 28.08.2017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80D21">
        <w:rPr>
          <w:rFonts w:ascii="Tahoma" w:hAnsi="Tahoma" w:cs="Tahoma"/>
          <w:sz w:val="20"/>
          <w:szCs w:val="20"/>
        </w:rPr>
        <w:t>3401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E92" w:rsidRDefault="00D32E92">
      <w:pPr>
        <w:spacing w:after="0" w:line="240" w:lineRule="auto"/>
      </w:pPr>
      <w:r>
        <w:separator/>
      </w:r>
    </w:p>
  </w:endnote>
  <w:endnote w:type="continuationSeparator" w:id="0">
    <w:p w:rsidR="00D32E92" w:rsidRDefault="00D3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2E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2E92" w:rsidP="00EA2993">
    <w:pPr>
      <w:pStyle w:val="Footer"/>
      <w:rPr>
        <w:b/>
        <w:sz w:val="16"/>
        <w:szCs w:val="16"/>
      </w:rPr>
    </w:pPr>
  </w:p>
  <w:p w:rsidR="0090753B" w:rsidRPr="00E62A90" w:rsidRDefault="00D32E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2E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2E92" w:rsidP="00E03674">
    <w:pPr>
      <w:pStyle w:val="Footer"/>
      <w:jc w:val="center"/>
      <w:rPr>
        <w:sz w:val="16"/>
        <w:szCs w:val="16"/>
      </w:rPr>
    </w:pPr>
  </w:p>
  <w:p w:rsidR="0090753B" w:rsidRPr="002B6C39" w:rsidRDefault="00D32E92">
    <w:pPr>
      <w:pStyle w:val="Footer"/>
    </w:pPr>
  </w:p>
  <w:p w:rsidR="0090753B" w:rsidRDefault="00D32E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2E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E92" w:rsidRDefault="00D32E92">
      <w:pPr>
        <w:spacing w:after="0" w:line="240" w:lineRule="auto"/>
      </w:pPr>
      <w:r>
        <w:separator/>
      </w:r>
    </w:p>
  </w:footnote>
  <w:footnote w:type="continuationSeparator" w:id="0">
    <w:p w:rsidR="00D32E92" w:rsidRDefault="00D32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2E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2E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2E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1442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D2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76EF4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038"/>
    <w:rsid w:val="00D15CB4"/>
    <w:rsid w:val="00D2263C"/>
    <w:rsid w:val="00D24442"/>
    <w:rsid w:val="00D26A64"/>
    <w:rsid w:val="00D32E92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E5F42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4502A-F563-4CE4-AD34-83CB560C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2017-12-20T06:27:00Z</dcterms:modified>
</cp:coreProperties>
</file>