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4E1ED9">
        <w:rPr>
          <w:rFonts w:ascii="Tahoma" w:hAnsi="Tahoma" w:cs="Tahoma"/>
          <w:b/>
          <w:sz w:val="24"/>
          <w:szCs w:val="24"/>
        </w:rPr>
        <w:t>734</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Pr>
          <w:rFonts w:ascii="Tahoma" w:hAnsi="Tahoma" w:cs="Tahoma"/>
          <w:b/>
          <w:sz w:val="24"/>
          <w:szCs w:val="24"/>
        </w:rPr>
        <w:t>0</w:t>
      </w:r>
      <w:r w:rsidR="00901125">
        <w:rPr>
          <w:rFonts w:ascii="Tahoma" w:hAnsi="Tahoma" w:cs="Tahoma"/>
          <w:b/>
          <w:sz w:val="24"/>
          <w:szCs w:val="24"/>
        </w:rPr>
        <w:t>8</w:t>
      </w:r>
      <w:r>
        <w:rPr>
          <w:rFonts w:ascii="Tahoma" w:hAnsi="Tahoma" w:cs="Tahoma"/>
          <w:b/>
          <w:sz w:val="24"/>
          <w:szCs w:val="24"/>
        </w:rPr>
        <w:t>.06</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4E1ED9">
        <w:rPr>
          <w:rFonts w:ascii="Tahoma" w:hAnsi="Tahoma" w:cs="Tahoma"/>
          <w:sz w:val="24"/>
          <w:szCs w:val="24"/>
          <w:lang w:val="sr-Latn-CS"/>
        </w:rPr>
        <w:t>87882-87884</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C06FB1">
        <w:rPr>
          <w:rFonts w:ascii="Tahoma" w:hAnsi="Tahoma" w:cs="Tahoma"/>
          <w:sz w:val="24"/>
          <w:szCs w:val="24"/>
          <w:lang w:val="sr-Latn-CS"/>
        </w:rPr>
        <w:t>13.12.2016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4E1ED9">
        <w:rPr>
          <w:rFonts w:ascii="Tahoma" w:hAnsi="Tahoma" w:cs="Tahoma"/>
          <w:bCs/>
          <w:color w:val="000000"/>
          <w:sz w:val="24"/>
          <w:szCs w:val="24"/>
          <w:lang w:val="sr-Latn-CS"/>
        </w:rPr>
        <w:t>2920</w:t>
      </w:r>
      <w:r w:rsidR="00C06FB1">
        <w:rPr>
          <w:rFonts w:ascii="Tahoma" w:hAnsi="Tahoma" w:cs="Tahoma"/>
          <w:bCs/>
          <w:color w:val="000000"/>
          <w:sz w:val="24"/>
          <w:szCs w:val="24"/>
          <w:lang w:val="sr-Latn-CS"/>
        </w:rPr>
        <w:t>/2</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4E1ED9">
        <w:rPr>
          <w:rFonts w:ascii="Tahoma" w:hAnsi="Tahoma" w:cs="Tahoma"/>
          <w:bCs/>
          <w:color w:val="000000"/>
          <w:sz w:val="24"/>
          <w:szCs w:val="24"/>
          <w:lang w:val="sr-Latn-CS"/>
        </w:rPr>
        <w:t>13.05</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8B7D03">
        <w:rPr>
          <w:rFonts w:ascii="Tahoma" w:hAnsi="Tahoma" w:cs="Tahoma"/>
          <w:sz w:val="24"/>
          <w:szCs w:val="24"/>
          <w:lang w:val="sr-Latn-CS"/>
        </w:rPr>
        <w:t>13</w:t>
      </w:r>
      <w:r w:rsidR="001530C3" w:rsidRPr="0043152C">
        <w:rPr>
          <w:rFonts w:ascii="Tahoma" w:hAnsi="Tahoma" w:cs="Tahoma"/>
          <w:sz w:val="24"/>
          <w:szCs w:val="24"/>
          <w:lang w:val="sr-Latn-CS"/>
        </w:rPr>
        <w:t>.</w:t>
      </w:r>
      <w:r w:rsidR="00481ECA">
        <w:rPr>
          <w:rFonts w:ascii="Tahoma" w:hAnsi="Tahoma" w:cs="Tahoma"/>
          <w:sz w:val="24"/>
          <w:szCs w:val="24"/>
          <w:lang w:val="sr-Latn-CS"/>
        </w:rPr>
        <w:t>01</w:t>
      </w:r>
      <w:r w:rsidRPr="0043152C">
        <w:rPr>
          <w:rFonts w:ascii="Tahoma" w:hAnsi="Tahoma" w:cs="Tahoma"/>
          <w:sz w:val="24"/>
          <w:szCs w:val="24"/>
          <w:lang w:val="sr-Latn-CS"/>
        </w:rPr>
        <w:t>.201</w:t>
      </w:r>
      <w:r w:rsidR="008B7D03">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481ECA"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4E1ED9">
        <w:rPr>
          <w:rFonts w:ascii="Tahoma" w:hAnsi="Tahoma" w:cs="Tahoma"/>
          <w:bCs/>
          <w:color w:val="000000"/>
          <w:sz w:val="24"/>
          <w:szCs w:val="24"/>
          <w:lang w:val="sr-Latn-CS"/>
        </w:rPr>
        <w:t>2920</w:t>
      </w:r>
      <w:r w:rsidR="00C06FB1">
        <w:rPr>
          <w:rFonts w:ascii="Tahoma" w:hAnsi="Tahoma" w:cs="Tahoma"/>
          <w:bCs/>
          <w:color w:val="000000"/>
          <w:sz w:val="24"/>
          <w:szCs w:val="24"/>
          <w:lang w:val="sr-Latn-CS"/>
        </w:rPr>
        <w:t>/2</w:t>
      </w:r>
      <w:r w:rsidR="00481ECA">
        <w:rPr>
          <w:rFonts w:ascii="Tahoma" w:hAnsi="Tahoma" w:cs="Tahoma"/>
          <w:bCs/>
          <w:color w:val="000000"/>
          <w:sz w:val="24"/>
          <w:szCs w:val="24"/>
          <w:lang w:val="sr-Latn-CS"/>
        </w:rPr>
        <w:t xml:space="preserve"> </w:t>
      </w:r>
      <w:r w:rsidR="00481ECA" w:rsidRPr="001903DB">
        <w:rPr>
          <w:rFonts w:ascii="Tahoma" w:hAnsi="Tahoma" w:cs="Tahoma"/>
          <w:bCs/>
          <w:color w:val="000000"/>
          <w:sz w:val="24"/>
          <w:szCs w:val="24"/>
          <w:lang w:val="sr-Latn-CS"/>
        </w:rPr>
        <w:t xml:space="preserve">od </w:t>
      </w:r>
      <w:r w:rsidR="004E1ED9">
        <w:rPr>
          <w:rFonts w:ascii="Tahoma" w:hAnsi="Tahoma" w:cs="Tahoma"/>
          <w:bCs/>
          <w:color w:val="000000"/>
          <w:sz w:val="24"/>
          <w:szCs w:val="24"/>
          <w:lang w:val="sr-Latn-CS"/>
        </w:rPr>
        <w:t>13.05</w:t>
      </w:r>
      <w:r w:rsidR="00C06FB1">
        <w:rPr>
          <w:rFonts w:ascii="Tahoma" w:hAnsi="Tahoma" w:cs="Tahoma"/>
          <w:bCs/>
          <w:color w:val="000000"/>
          <w:sz w:val="24"/>
          <w:szCs w:val="24"/>
          <w:lang w:val="sr-Latn-CS"/>
        </w:rPr>
        <w:t>.2016.</w:t>
      </w:r>
      <w:r w:rsidR="00481ECA" w:rsidRPr="001903DB">
        <w:rPr>
          <w:rFonts w:ascii="Tahoma" w:hAnsi="Tahoma" w:cs="Tahoma"/>
          <w:bCs/>
          <w:color w:val="000000"/>
          <w:sz w:val="24"/>
          <w:szCs w:val="24"/>
          <w:lang w:val="sr-Latn-CS"/>
        </w:rPr>
        <w:t>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4E1ED9">
        <w:rPr>
          <w:rFonts w:ascii="Tahoma" w:hAnsi="Tahoma" w:cs="Tahoma"/>
          <w:sz w:val="24"/>
          <w:szCs w:val="24"/>
          <w:lang w:val="sr-Latn-CS"/>
        </w:rPr>
        <w:t>87882-87884</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4E1ED9">
        <w:rPr>
          <w:rFonts w:ascii="Tahoma" w:hAnsi="Tahoma" w:cs="Tahoma"/>
          <w:sz w:val="24"/>
          <w:szCs w:val="24"/>
          <w:lang w:val="sr-Latn-CS"/>
        </w:rPr>
        <w:t>11.05</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4E1ED9">
        <w:rPr>
          <w:rFonts w:ascii="Tahoma" w:hAnsi="Tahoma" w:cs="Tahoma"/>
          <w:sz w:val="24"/>
          <w:szCs w:val="24"/>
          <w:lang w:val="sr-Latn-CS"/>
        </w:rPr>
        <w:t xml:space="preserve">Svih protokola o poslovnoj saradnji sa poslovnim bankama koje je Investiciono razvojni fond zaključio u aprilu 2016.godine: Svih protokola o saradnji koje je Investiciono-razvojni fond zaključio sa lokalnim samoupravama u Crnoj Gori u aprilu 2016.godine; svih odluka o dodjeli kredita koje je Odbor direktoa Investiciono razvojnog fonda donio u aprilu 2016.godine.  </w:t>
      </w:r>
      <w:r w:rsidR="008B7D03">
        <w:rPr>
          <w:rFonts w:ascii="Tahoma" w:hAnsi="Tahoma" w:cs="Tahoma"/>
          <w:sz w:val="24"/>
          <w:szCs w:val="24"/>
          <w:lang w:val="sr-Latn-CS"/>
        </w:rPr>
        <w:t>Analitičkih kartica svih računa za period 31.10.2016.godine do 06.11.2016.godine,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,4</w:t>
      </w:r>
      <w:r w:rsidRPr="00B347D7">
        <w:rPr>
          <w:rFonts w:ascii="Tahoma" w:hAnsi="Tahoma" w:cs="Tahoma"/>
          <w:sz w:val="24"/>
          <w:szCs w:val="24"/>
        </w:rPr>
        <w:t>0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lastRenderedPageBreak/>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1E289B" w:rsidRPr="001E289B">
        <w:rPr>
          <w:rFonts w:ascii="Tahoma" w:hAnsi="Tahoma" w:cs="Tahoma"/>
          <w:sz w:val="24"/>
          <w:szCs w:val="24"/>
        </w:rPr>
        <w:t>br. 16/</w:t>
      </w:r>
      <w:r w:rsidR="004E1ED9">
        <w:rPr>
          <w:rFonts w:ascii="Tahoma" w:hAnsi="Tahoma" w:cs="Tahoma"/>
          <w:sz w:val="24"/>
          <w:szCs w:val="24"/>
        </w:rPr>
        <w:t>87882-87884</w:t>
      </w:r>
      <w:r w:rsidR="001E289B" w:rsidRPr="001E289B">
        <w:rPr>
          <w:rFonts w:ascii="Tahoma" w:hAnsi="Tahoma" w:cs="Tahoma"/>
          <w:sz w:val="24"/>
          <w:szCs w:val="24"/>
        </w:rPr>
        <w:t xml:space="preserve"> od 13.12.2016.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8B7D03" w:rsidRPr="0014132D" w:rsidRDefault="00976EA7" w:rsidP="006469B7">
      <w:pPr>
        <w:pStyle w:val="Bodytext130"/>
        <w:shd w:val="clear" w:color="auto" w:fill="auto"/>
        <w:spacing w:before="0"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4E1ED9">
        <w:rPr>
          <w:rFonts w:ascii="Tahoma" w:hAnsi="Tahoma" w:cs="Tahoma"/>
          <w:sz w:val="24"/>
          <w:szCs w:val="24"/>
          <w:lang w:val="sr-Latn-CS"/>
        </w:rPr>
        <w:t>87882-87884</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8B7D03">
        <w:rPr>
          <w:rFonts w:ascii="Tahoma" w:hAnsi="Tahoma" w:cs="Tahoma"/>
          <w:sz w:val="24"/>
          <w:szCs w:val="24"/>
          <w:lang w:val="sr-Latn-CS"/>
        </w:rPr>
        <w:t>14</w:t>
      </w:r>
      <w:r w:rsidR="00A70BCA">
        <w:rPr>
          <w:rFonts w:ascii="Tahoma" w:hAnsi="Tahoma" w:cs="Tahoma"/>
          <w:sz w:val="24"/>
          <w:szCs w:val="24"/>
          <w:lang w:val="sr-Latn-CS"/>
        </w:rPr>
        <w:t>.</w:t>
      </w:r>
      <w:r w:rsidR="008B7D03">
        <w:rPr>
          <w:rFonts w:ascii="Tahoma" w:hAnsi="Tahoma" w:cs="Tahoma"/>
          <w:sz w:val="24"/>
          <w:szCs w:val="24"/>
          <w:lang w:val="sr-Latn-CS"/>
        </w:rPr>
        <w:t>11.</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05-17003-</w:t>
      </w:r>
      <w:r w:rsidR="004E1ED9">
        <w:rPr>
          <w:rFonts w:ascii="Tahoma" w:hAnsi="Tahoma" w:cs="Tahoma"/>
          <w:sz w:val="24"/>
          <w:szCs w:val="24"/>
          <w:lang w:val="sr-Latn-CS"/>
        </w:rPr>
        <w:t>2920</w:t>
      </w:r>
      <w:r w:rsidR="008B7D03">
        <w:rPr>
          <w:rFonts w:ascii="Tahoma" w:hAnsi="Tahoma" w:cs="Tahoma"/>
          <w:sz w:val="24"/>
          <w:szCs w:val="24"/>
          <w:lang w:val="sr-Latn-CS"/>
        </w:rPr>
        <w:t>/2</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4E1ED9">
        <w:rPr>
          <w:rFonts w:ascii="Tahoma" w:hAnsi="Tahoma" w:cs="Tahoma"/>
          <w:sz w:val="24"/>
          <w:szCs w:val="24"/>
        </w:rPr>
        <w:t>87882-87884</w:t>
      </w:r>
      <w:r w:rsidR="008B7D03">
        <w:rPr>
          <w:rFonts w:ascii="Tahoma" w:hAnsi="Tahoma" w:cs="Tahoma"/>
          <w:sz w:val="24"/>
          <w:szCs w:val="24"/>
        </w:rPr>
        <w:t xml:space="preserve"> od 14.11.2016.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14</w:t>
      </w:r>
      <w:r w:rsidR="00656F10">
        <w:rPr>
          <w:rFonts w:ascii="Tahoma" w:hAnsi="Tahoma" w:cs="Tahoma"/>
          <w:sz w:val="24"/>
          <w:szCs w:val="24"/>
        </w:rPr>
        <w:t>.11.2016.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4E1ED9">
        <w:rPr>
          <w:rFonts w:ascii="Tahoma" w:hAnsi="Tahoma" w:cs="Tahoma"/>
          <w:sz w:val="24"/>
          <w:szCs w:val="24"/>
        </w:rPr>
        <w:t>87882-87884</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Analitičkih kartica svih računa za period od 31/10/2016 do 06/11/2016. godine, dokument treba da sadrži najmanje: broj konta/naloga, naziv dobavljača, datum plaćanja, iznos plaćanja i svrhu plaćanja.</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w:t>
      </w:r>
      <w:r w:rsidR="008B7D03" w:rsidRPr="0014132D">
        <w:rPr>
          <w:rFonts w:ascii="Tahoma" w:hAnsi="Tahoma" w:cs="Tahoma"/>
          <w:sz w:val="24"/>
          <w:szCs w:val="24"/>
        </w:rPr>
        <w:lastRenderedPageBreak/>
        <w:t>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anka je 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w:t>
      </w:r>
      <w:r w:rsidR="008B7D03" w:rsidRPr="0014132D">
        <w:rPr>
          <w:rFonts w:ascii="Tahoma" w:hAnsi="Tahoma" w:cs="Tahoma"/>
          <w:sz w:val="24"/>
          <w:szCs w:val="24"/>
        </w:rPr>
        <w:lastRenderedPageBreak/>
        <w:t xml:space="preserve">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ne Gore to znači da se obaveza 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nisana određena prava i 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ore.</w:t>
      </w:r>
    </w:p>
    <w:p w:rsidR="008B7D03" w:rsidRPr="0014132D" w:rsidRDefault="008B7D03" w:rsidP="008B7D03">
      <w:pPr>
        <w:pStyle w:val="BodyText2"/>
        <w:shd w:val="clear" w:color="auto" w:fill="auto"/>
        <w:spacing w:line="276" w:lineRule="auto"/>
        <w:ind w:left="20"/>
        <w:rPr>
          <w:rFonts w:ascii="Tahoma" w:hAnsi="Tahoma" w:cs="Tahoma"/>
          <w:sz w:val="24"/>
          <w:szCs w:val="24"/>
        </w:rPr>
      </w:pPr>
      <w:r w:rsidRPr="0014132D">
        <w:rPr>
          <w:rFonts w:ascii="Tahoma" w:hAnsi="Tahoma" w:cs="Tahoma"/>
          <w:sz w:val="24"/>
          <w:szCs w:val="24"/>
        </w:rPr>
        <w:t xml:space="preserve">Shodno Statutu </w:t>
      </w:r>
      <w:r w:rsidR="0096399B">
        <w:rPr>
          <w:rFonts w:ascii="Tahoma" w:hAnsi="Tahoma" w:cs="Tahoma"/>
          <w:sz w:val="24"/>
          <w:szCs w:val="24"/>
        </w:rPr>
        <w:t>prvostepenog organa i odredbama Pravilnika</w:t>
      </w:r>
      <w:r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Pr="0014132D">
        <w:rPr>
          <w:rFonts w:ascii="Tahoma" w:hAnsi="Tahoma" w:cs="Tahoma"/>
          <w:sz w:val="24"/>
          <w:szCs w:val="24"/>
        </w:rPr>
        <w:t>tražena dokumenta tj</w:t>
      </w:r>
      <w:r w:rsidR="00AB28FB">
        <w:rPr>
          <w:rFonts w:ascii="Tahoma" w:hAnsi="Tahoma" w:cs="Tahoma"/>
          <w:sz w:val="24"/>
          <w:szCs w:val="24"/>
        </w:rPr>
        <w:t>.</w:t>
      </w:r>
      <w:r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Pr="0014132D">
        <w:rPr>
          <w:rFonts w:ascii="Tahoma" w:hAnsi="Tahoma" w:cs="Tahoma"/>
          <w:sz w:val="24"/>
          <w:szCs w:val="24"/>
        </w:rPr>
        <w:t>radnja sa međunarodnim kreditorima.</w:t>
      </w:r>
    </w:p>
    <w:p w:rsidR="008B7D03" w:rsidRPr="0014132D" w:rsidRDefault="00AB28FB" w:rsidP="005D3A7B">
      <w:pPr>
        <w:pStyle w:val="BodyText2"/>
        <w:shd w:val="clear" w:color="auto" w:fill="auto"/>
        <w:spacing w:after="183" w:line="276" w:lineRule="auto"/>
        <w:ind w:left="40"/>
        <w:rPr>
          <w:rFonts w:ascii="Tahoma" w:hAnsi="Tahoma" w:cs="Tahoma"/>
          <w:sz w:val="24"/>
          <w:szCs w:val="24"/>
        </w:rPr>
      </w:pPr>
      <w:r>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 xml:space="preserve">ućeg poslovanja istog. Kako prvostepeni </w:t>
      </w:r>
      <w:r w:rsidR="005D3A7B">
        <w:rPr>
          <w:rFonts w:ascii="Tahoma" w:hAnsi="Tahoma" w:cs="Tahoma"/>
          <w:sz w:val="24"/>
          <w:szCs w:val="24"/>
        </w:rPr>
        <w:lastRenderedPageBreak/>
        <w:t>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t xml:space="preserve">prvostepeni organ </w:t>
      </w:r>
      <w:r w:rsidR="008B7D03" w:rsidRPr="0014132D">
        <w:rPr>
          <w:rFonts w:ascii="Tahoma" w:hAnsi="Tahoma" w:cs="Tahoma"/>
          <w:sz w:val="24"/>
          <w:szCs w:val="24"/>
        </w:rPr>
        <w:t>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p>
    <w:p w:rsidR="008B7D03" w:rsidRPr="0014132D" w:rsidRDefault="005D3A7B" w:rsidP="006469B7">
      <w:pPr>
        <w:pStyle w:val="BodyText2"/>
        <w:shd w:val="clear" w:color="auto" w:fill="auto"/>
        <w:spacing w:after="189" w:line="276" w:lineRule="auto"/>
        <w:ind w:left="40"/>
        <w:rPr>
          <w:rFonts w:ascii="Tahoma" w:hAnsi="Tahoma" w:cs="Tahoma"/>
          <w:sz w:val="24"/>
          <w:szCs w:val="24"/>
        </w:rPr>
      </w:pPr>
      <w:r>
        <w:rPr>
          <w:rFonts w:ascii="Tahoma" w:hAnsi="Tahoma" w:cs="Tahoma"/>
          <w:sz w:val="24"/>
          <w:szCs w:val="24"/>
        </w:rPr>
        <w:t>Takođe</w:t>
      </w:r>
      <w:r w:rsidR="008B7D03" w:rsidRPr="0014132D">
        <w:rPr>
          <w:rFonts w:ascii="Tahoma" w:hAnsi="Tahoma" w:cs="Tahoma"/>
          <w:sz w:val="24"/>
          <w:szCs w:val="24"/>
        </w:rPr>
        <w:t xml:space="preserve">, </w:t>
      </w:r>
      <w:r>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pogrešne primjene materijalnog prava, povrede pravila postupka te  nepotpuno i nepravilno utvrđenog činjeničnog stanja. U obrazloženju žalilac navodi da je dana 14.novembra 2016. godine podnijeo zahtjev za slobodan pristup informacijama kojim je od prvostepenog organa zatražio dostavljanje kopije:Analitičkih kartica svih računa za period od 31/10/2016 do 06/11/2016, dokument treba da sadrži najmanje: broj konta/naloga, naziv dobavljača, datum plaćanja, iznos plaćanja i svrhu plaćanja. Dana 30. novembra 2016. godine prvostepeni organ dostavlja rješenje broj: 05-17003-</w:t>
      </w:r>
      <w:r w:rsidR="004E1ED9">
        <w:rPr>
          <w:rFonts w:ascii="Tahoma" w:hAnsi="Tahoma" w:cs="Tahoma"/>
          <w:sz w:val="24"/>
          <w:szCs w:val="24"/>
        </w:rPr>
        <w:t>2920</w:t>
      </w:r>
      <w:r w:rsidR="000B7E2F" w:rsidRPr="000B7E2F">
        <w:rPr>
          <w:rFonts w:ascii="Tahoma" w:hAnsi="Tahoma" w:cs="Tahoma"/>
          <w:sz w:val="24"/>
          <w:szCs w:val="24"/>
        </w:rPr>
        <w:t>/2 od dana 29. novembra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 xml:space="preserve">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w:t>
      </w:r>
      <w:r w:rsidR="000B7E2F" w:rsidRPr="003C1476">
        <w:rPr>
          <w:rFonts w:ascii="Tahoma" w:hAnsi="Tahoma" w:cs="Tahoma"/>
          <w:sz w:val="24"/>
          <w:szCs w:val="24"/>
        </w:rPr>
        <w:lastRenderedPageBreak/>
        <w:t>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w:t>
      </w:r>
      <w:r w:rsidR="000B7E2F" w:rsidRPr="003C1476">
        <w:rPr>
          <w:rFonts w:ascii="Tahoma" w:hAnsi="Tahoma" w:cs="Tahoma"/>
          <w:sz w:val="24"/>
          <w:szCs w:val="24"/>
        </w:rPr>
        <w:lastRenderedPageBreak/>
        <w:t>Investiciono-razvonog fonda Crne Gore A.D. broj: 05-17003-</w:t>
      </w:r>
      <w:r w:rsidR="004E1ED9">
        <w:rPr>
          <w:rFonts w:ascii="Tahoma" w:hAnsi="Tahoma" w:cs="Tahoma"/>
          <w:sz w:val="24"/>
          <w:szCs w:val="24"/>
        </w:rPr>
        <w:t>2920</w:t>
      </w:r>
      <w:r w:rsidR="000B7E2F" w:rsidRPr="003C1476">
        <w:rPr>
          <w:rFonts w:ascii="Tahoma" w:hAnsi="Tahoma" w:cs="Tahoma"/>
          <w:sz w:val="24"/>
          <w:szCs w:val="24"/>
        </w:rPr>
        <w:t>/2 od 29. novembra 2016. godine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Pr="00E31D1E" w:rsidRDefault="00CE22D2" w:rsidP="0063211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05-17003-7511</w:t>
      </w:r>
      <w:r w:rsidR="00E74C83">
        <w:rPr>
          <w:rFonts w:ascii="Tahoma" w:hAnsi="Tahoma" w:cs="Tahoma"/>
          <w:sz w:val="24"/>
          <w:szCs w:val="24"/>
        </w:rPr>
        <w:t>/1</w:t>
      </w:r>
      <w:r w:rsidR="00233EC4">
        <w:rPr>
          <w:rFonts w:ascii="Tahoma" w:hAnsi="Tahoma" w:cs="Tahoma"/>
          <w:sz w:val="24"/>
          <w:szCs w:val="24"/>
        </w:rPr>
        <w:t>3 od 16.12.2016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13.12.2016.godine,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4E1ED9">
        <w:rPr>
          <w:rFonts w:ascii="Tahoma" w:hAnsi="Tahoma" w:cs="Tahoma"/>
          <w:sz w:val="24"/>
          <w:szCs w:val="24"/>
        </w:rPr>
        <w:t>87882-87884</w:t>
      </w:r>
      <w:r w:rsidR="00233EC4" w:rsidRPr="00E31D1E">
        <w:rPr>
          <w:rFonts w:ascii="Tahoma" w:hAnsi="Tahoma" w:cs="Tahoma"/>
          <w:sz w:val="24"/>
          <w:szCs w:val="24"/>
        </w:rPr>
        <w:t xml:space="preserve"> od 13.12.2016. godine, zbog navodne povrede pravila postupka, pogrešno i nepotpuno utvrđenog činjeničnog stanja i pogrešne primjene materijalnog prava na Rješenje br. 05-17003- </w:t>
      </w:r>
      <w:r w:rsidR="004E1ED9">
        <w:rPr>
          <w:rFonts w:ascii="Tahoma" w:hAnsi="Tahoma" w:cs="Tahoma"/>
          <w:sz w:val="24"/>
          <w:szCs w:val="24"/>
        </w:rPr>
        <w:t>2920</w:t>
      </w:r>
      <w:r w:rsidR="00233EC4" w:rsidRPr="00E31D1E">
        <w:rPr>
          <w:rFonts w:ascii="Tahoma" w:hAnsi="Tahoma" w:cs="Tahoma"/>
          <w:sz w:val="24"/>
          <w:szCs w:val="24"/>
        </w:rPr>
        <w:t xml:space="preserve">/2 od </w:t>
      </w:r>
      <w:r w:rsidR="004E1ED9">
        <w:rPr>
          <w:rFonts w:ascii="Tahoma" w:hAnsi="Tahoma" w:cs="Tahoma"/>
          <w:sz w:val="24"/>
          <w:szCs w:val="24"/>
        </w:rPr>
        <w:t>13.05</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w:t>
      </w:r>
      <w:r w:rsidR="004E1ED9">
        <w:rPr>
          <w:rFonts w:ascii="Tahoma" w:hAnsi="Tahoma" w:cs="Tahoma"/>
          <w:sz w:val="24"/>
          <w:szCs w:val="24"/>
        </w:rPr>
        <w:t>87882-87884</w:t>
      </w:r>
      <w:r w:rsidR="00233EC4">
        <w:rPr>
          <w:rFonts w:ascii="Tahoma" w:hAnsi="Tahoma" w:cs="Tahoma"/>
          <w:sz w:val="24"/>
          <w:szCs w:val="24"/>
        </w:rPr>
        <w:t xml:space="preserve"> od 14/11/2016.godine naišao</w:t>
      </w:r>
      <w:r w:rsidR="00233EC4" w:rsidRPr="00E31D1E">
        <w:rPr>
          <w:rFonts w:ascii="Tahoma" w:hAnsi="Tahoma" w:cs="Tahoma"/>
          <w:sz w:val="24"/>
          <w:szCs w:val="24"/>
        </w:rPr>
        <w:t xml:space="preserve"> na podatak da podnosilac zahtjeva traži Analitičke kar</w:t>
      </w:r>
      <w:r w:rsidR="00233EC4">
        <w:rPr>
          <w:rFonts w:ascii="Tahoma" w:hAnsi="Tahoma" w:cs="Tahoma"/>
          <w:sz w:val="24"/>
          <w:szCs w:val="24"/>
        </w:rPr>
        <w:t>tice svih računa za period od 3</w:t>
      </w:r>
      <w:r w:rsidR="00233EC4" w:rsidRPr="00E31D1E">
        <w:rPr>
          <w:rFonts w:ascii="Tahoma" w:hAnsi="Tahoma" w:cs="Tahoma"/>
          <w:sz w:val="24"/>
          <w:szCs w:val="24"/>
        </w:rPr>
        <w:t xml:space="preserve">1/10/2016 do 06/11/2016. godine, </w:t>
      </w:r>
      <w:r w:rsidR="00233EC4">
        <w:rPr>
          <w:rFonts w:ascii="Tahoma" w:hAnsi="Tahoma" w:cs="Tahoma"/>
          <w:sz w:val="24"/>
          <w:szCs w:val="24"/>
        </w:rPr>
        <w:t xml:space="preserve">a koji </w:t>
      </w:r>
      <w:r w:rsidR="00233EC4" w:rsidRPr="00E31D1E">
        <w:rPr>
          <w:rFonts w:ascii="Tahoma" w:hAnsi="Tahoma" w:cs="Tahoma"/>
          <w:sz w:val="24"/>
          <w:szCs w:val="24"/>
        </w:rPr>
        <w:t>dokument treba da sadrži najmanje: broj konta/naloga, naziv korisnika, naziv dobavljača, datum plaćanja, iznos plaćanja i svrhu plaćanja.</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w:t>
      </w:r>
      <w:r w:rsidR="00233EC4" w:rsidRPr="00E31D1E">
        <w:rPr>
          <w:rFonts w:ascii="Tahoma" w:hAnsi="Tahoma" w:cs="Tahoma"/>
          <w:sz w:val="24"/>
          <w:szCs w:val="24"/>
        </w:rPr>
        <w:lastRenderedPageBreak/>
        <w:t>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kapitala i 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hodno Zakonu o bankama. Banka je dužna da minimalno objavljuje podatke o izloženostima rizicima u poslovanju i načinu upravljanja tim rizicima, pri čemu pogrešno objavljivanje tih podataka može negativno uticati na korisnika tih podataka prilikom opredjeljivanja za uspostavljanje ili nastavljanje poslovnog odnosa sa finansijskom institucijom. Ova odredba nedvosmisleno ukazuje na to da objavljivanjem 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w:t>
      </w:r>
      <w:r w:rsidR="00233EC4" w:rsidRPr="00E31D1E">
        <w:rPr>
          <w:rFonts w:ascii="Tahoma" w:hAnsi="Tahoma" w:cs="Tahoma"/>
          <w:sz w:val="24"/>
          <w:szCs w:val="24"/>
        </w:rPr>
        <w:lastRenderedPageBreak/>
        <w:t xml:space="preserve">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bi nastupila i za korisnike kredita, odnosno investitore, jer bi konkurencija bila upoznata sa njihovom finansijskom i poslovnom pozicijom, zbog čega bi Fond mogao biti tužen od strane istih, što bi kao rezultat moglo imati nepopravljive štetne materijalne i nematerijalne posljedice po poslovanje Fonda. Poslovanje Fonda bi bilo narušeno i kod međunarodnih kreditora Evropske Investicione Banke i Banke za obnovu i razvoj što bi 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p>
    <w:p w:rsidR="00233EC4" w:rsidRDefault="00D62B78" w:rsidP="0063211A">
      <w:pPr>
        <w:pStyle w:val="BodyText2"/>
        <w:shd w:val="clear" w:color="auto" w:fill="auto"/>
        <w:spacing w:after="177" w:line="276" w:lineRule="auto"/>
        <w:ind w:left="40"/>
        <w:rPr>
          <w:rFonts w:ascii="Tahoma" w:hAnsi="Tahoma" w:cs="Tahoma"/>
          <w:sz w:val="24"/>
          <w:szCs w:val="24"/>
        </w:rPr>
      </w:pPr>
      <w:r>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mogućnost da one reaguju na njih.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Pr>
          <w:rFonts w:ascii="Tahoma" w:hAnsi="Tahoma" w:cs="Tahoma"/>
          <w:sz w:val="24"/>
          <w:szCs w:val="24"/>
        </w:rPr>
        <w:t xml:space="preserve"> </w:t>
      </w:r>
      <w:r w:rsidR="00233EC4" w:rsidRPr="00E31D1E">
        <w:rPr>
          <w:rFonts w:ascii="Tahoma" w:hAnsi="Tahoma" w:cs="Tahoma"/>
          <w:sz w:val="24"/>
          <w:szCs w:val="24"/>
        </w:rPr>
        <w:t xml:space="preserve">Takode, </w:t>
      </w:r>
      <w:r>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w:t>
      </w:r>
      <w:r w:rsidR="00233EC4" w:rsidRPr="00E31D1E">
        <w:rPr>
          <w:rFonts w:ascii="Tahoma" w:hAnsi="Tahoma" w:cs="Tahoma"/>
          <w:sz w:val="24"/>
          <w:szCs w:val="24"/>
        </w:rPr>
        <w:lastRenderedPageBreak/>
        <w:t>Gore A.D. Naime, IRF CG A.D. ima sopstvene izvore poslovanja, koji nisu obuhvaćeni Zakonom o finansiranju političkih subjekata i izbornih kampanja i nije obveznik Zakona o Budžetu Crne Gore za 2016. godinu i istim nije predvidena stavka finansiranja IRF CG A.D. po bilo kom osnovu.</w:t>
      </w:r>
      <w:r>
        <w:rPr>
          <w:rFonts w:ascii="Tahoma" w:hAnsi="Tahoma" w:cs="Tahoma"/>
          <w:sz w:val="24"/>
          <w:szCs w:val="24"/>
        </w:rPr>
        <w:t xml:space="preserve"> </w:t>
      </w:r>
      <w:r w:rsidR="00233EC4" w:rsidRPr="00E31D1E">
        <w:rPr>
          <w:rFonts w:ascii="Tahoma" w:hAnsi="Tahoma" w:cs="Tahoma"/>
          <w:sz w:val="24"/>
          <w:szCs w:val="24"/>
        </w:rPr>
        <w:t>Iz pobijanog rješenja se nedvosmisleno vidi da je IRF CG A.D. u potpunosti utvrdio činjenično stanje primjenjujući materijalne propise, i uz detaljno obrazloženje, jasno i precizno ukazao na razloge zbog čega se zahtjev MANS-a odbija, te se neosnovanim čini žalbeni navod da Fond to nije uradio.I</w:t>
      </w:r>
      <w:r>
        <w:rPr>
          <w:rFonts w:ascii="Tahoma" w:hAnsi="Tahoma" w:cs="Tahoma"/>
          <w:sz w:val="24"/>
          <w:szCs w:val="24"/>
        </w:rPr>
        <w:t>majući u vidu naprijed navedeno</w:t>
      </w:r>
      <w:r w:rsidR="00233EC4" w:rsidRPr="00E31D1E">
        <w:rPr>
          <w:rFonts w:ascii="Tahoma" w:hAnsi="Tahoma" w:cs="Tahoma"/>
          <w:sz w:val="24"/>
          <w:szCs w:val="24"/>
        </w:rPr>
        <w:t xml:space="preserve"> </w:t>
      </w:r>
      <w:r>
        <w:rPr>
          <w:rFonts w:ascii="Tahoma" w:hAnsi="Tahoma" w:cs="Tahoma"/>
          <w:sz w:val="24"/>
          <w:szCs w:val="24"/>
        </w:rPr>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E672DB">
        <w:rPr>
          <w:rFonts w:ascii="Tahoma" w:hAnsi="Tahoma" w:cs="Tahoma"/>
          <w:sz w:val="24"/>
          <w:szCs w:val="24"/>
        </w:rPr>
        <w:t>8189</w:t>
      </w:r>
      <w:r w:rsidRPr="006A74A5">
        <w:rPr>
          <w:rFonts w:ascii="Tahoma" w:hAnsi="Tahoma" w:cs="Tahoma"/>
          <w:sz w:val="24"/>
          <w:szCs w:val="24"/>
        </w:rPr>
        <w:t xml:space="preserve">-2/16 od </w:t>
      </w:r>
      <w:r w:rsidR="00E672DB">
        <w:rPr>
          <w:rFonts w:ascii="Tahoma" w:hAnsi="Tahoma" w:cs="Tahoma"/>
          <w:sz w:val="24"/>
          <w:szCs w:val="24"/>
        </w:rPr>
        <w:t>22</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4E1ED9">
        <w:rPr>
          <w:rFonts w:ascii="Tahoma" w:hAnsi="Tahoma" w:cs="Tahoma"/>
          <w:sz w:val="24"/>
          <w:szCs w:val="24"/>
        </w:rPr>
        <w:t>87882-87884</w:t>
      </w:r>
      <w:r w:rsidRPr="006A74A5">
        <w:rPr>
          <w:rFonts w:ascii="Tahoma" w:hAnsi="Tahoma" w:cs="Tahoma"/>
          <w:sz w:val="24"/>
          <w:szCs w:val="24"/>
        </w:rPr>
        <w:t xml:space="preserve"> od </w:t>
      </w:r>
      <w:r w:rsidR="001E75FB">
        <w:rPr>
          <w:rFonts w:ascii="Tahoma" w:hAnsi="Tahoma" w:cs="Tahoma"/>
          <w:sz w:val="24"/>
          <w:szCs w:val="24"/>
        </w:rPr>
        <w:t>14</w:t>
      </w:r>
      <w:r w:rsidRPr="006A74A5">
        <w:rPr>
          <w:rFonts w:ascii="Tahoma" w:hAnsi="Tahoma" w:cs="Tahoma"/>
          <w:sz w:val="24"/>
          <w:szCs w:val="24"/>
        </w:rPr>
        <w:t>.</w:t>
      </w:r>
      <w:r w:rsidR="001E75FB">
        <w:rPr>
          <w:rFonts w:ascii="Tahoma" w:hAnsi="Tahoma" w:cs="Tahoma"/>
          <w:sz w:val="24"/>
          <w:szCs w:val="24"/>
        </w:rPr>
        <w:t>11</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05-17003-7818/2</w:t>
      </w:r>
      <w:r w:rsidRPr="006A74A5">
        <w:rPr>
          <w:rFonts w:ascii="Tahoma" w:hAnsi="Tahoma" w:cs="Tahoma"/>
          <w:sz w:val="24"/>
          <w:szCs w:val="24"/>
        </w:rPr>
        <w:t xml:space="preserve"> od </w:t>
      </w:r>
      <w:r w:rsidR="001B2426">
        <w:rPr>
          <w:rFonts w:ascii="Tahoma" w:hAnsi="Tahoma" w:cs="Tahoma"/>
          <w:sz w:val="24"/>
          <w:szCs w:val="24"/>
        </w:rPr>
        <w:t>29</w:t>
      </w:r>
      <w:r w:rsidRPr="006A74A5">
        <w:rPr>
          <w:rFonts w:ascii="Tahoma" w:hAnsi="Tahoma" w:cs="Tahoma"/>
          <w:sz w:val="24"/>
          <w:szCs w:val="24"/>
        </w:rPr>
        <w:t>.</w:t>
      </w:r>
      <w:r w:rsidR="001B2426">
        <w:rPr>
          <w:rFonts w:ascii="Tahoma" w:hAnsi="Tahoma" w:cs="Tahoma"/>
          <w:sz w:val="24"/>
          <w:szCs w:val="24"/>
        </w:rPr>
        <w:t>12</w:t>
      </w:r>
      <w:r w:rsidRPr="006A74A5">
        <w:rPr>
          <w:rFonts w:ascii="Tahoma" w:hAnsi="Tahoma" w:cs="Tahoma"/>
          <w:sz w:val="24"/>
          <w:szCs w:val="24"/>
        </w:rPr>
        <w:t>.2017.godine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sidR="00185EA7">
        <w:rPr>
          <w:rFonts w:ascii="Tahoma" w:hAnsi="Tahoma" w:cs="Tahoma"/>
          <w:bCs/>
          <w:color w:val="000000"/>
          <w:sz w:val="24"/>
          <w:szCs w:val="24"/>
          <w:lang w:val="sr-Latn-CS"/>
        </w:rPr>
        <w:t>05-17003-</w:t>
      </w:r>
      <w:r w:rsidR="004E1ED9">
        <w:rPr>
          <w:rFonts w:ascii="Tahoma" w:hAnsi="Tahoma" w:cs="Tahoma"/>
          <w:bCs/>
          <w:color w:val="000000"/>
          <w:sz w:val="24"/>
          <w:szCs w:val="24"/>
          <w:lang w:val="sr-Latn-CS"/>
        </w:rPr>
        <w:t>2920</w:t>
      </w:r>
      <w:r w:rsidR="00C06FB1">
        <w:rPr>
          <w:rFonts w:ascii="Tahoma" w:hAnsi="Tahoma" w:cs="Tahoma"/>
          <w:bCs/>
          <w:color w:val="000000"/>
          <w:sz w:val="24"/>
          <w:szCs w:val="24"/>
          <w:lang w:val="sr-Latn-CS"/>
        </w:rPr>
        <w:t>/2</w:t>
      </w:r>
      <w:r>
        <w:rPr>
          <w:rFonts w:ascii="Tahoma" w:hAnsi="Tahoma" w:cs="Tahoma"/>
          <w:bCs/>
          <w:color w:val="000000"/>
          <w:sz w:val="24"/>
          <w:szCs w:val="24"/>
          <w:lang w:val="sr-Latn-CS"/>
        </w:rPr>
        <w:t xml:space="preserve"> od </w:t>
      </w:r>
      <w:r w:rsidR="004E1ED9">
        <w:rPr>
          <w:rFonts w:ascii="Tahoma" w:hAnsi="Tahoma" w:cs="Tahoma"/>
          <w:bCs/>
          <w:color w:val="000000"/>
          <w:sz w:val="24"/>
          <w:szCs w:val="24"/>
          <w:lang w:val="sr-Latn-CS"/>
        </w:rPr>
        <w:t>13.05</w:t>
      </w:r>
      <w:r w:rsidR="00C06FB1">
        <w:rPr>
          <w:rFonts w:ascii="Tahoma" w:hAnsi="Tahoma" w:cs="Tahoma"/>
          <w:bCs/>
          <w:color w:val="000000"/>
          <w:sz w:val="24"/>
          <w:szCs w:val="24"/>
          <w:lang w:val="sr-Latn-CS"/>
        </w:rPr>
        <w:t>.2016.</w:t>
      </w:r>
      <w:r w:rsidRPr="001903DB">
        <w:rPr>
          <w:rFonts w:ascii="Tahoma" w:hAnsi="Tahoma" w:cs="Tahoma"/>
          <w:bCs/>
          <w:color w:val="000000"/>
          <w:sz w:val="24"/>
          <w:szCs w:val="24"/>
          <w:lang w:val="sr-Latn-CS"/>
        </w:rPr>
        <w:t xml:space="preserve">godine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w:t>
      </w:r>
      <w:r w:rsidR="008C0BD6" w:rsidRPr="008C0BD6">
        <w:rPr>
          <w:rFonts w:ascii="Tahoma" w:hAnsi="Tahoma" w:cs="Tahoma"/>
          <w:sz w:val="24"/>
          <w:szCs w:val="24"/>
          <w:lang w:val="sr-Latn-CS"/>
        </w:rPr>
        <w:lastRenderedPageBreak/>
        <w:t>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 jer u sebi ne sadrže lične podatake shodno članu 14 stav 1 tačka 1 Zakona o slobodnom pristupu informacijama već isti sadrže i podatake isti sadr</w:t>
      </w:r>
      <w:r w:rsidR="00632B1C">
        <w:rPr>
          <w:rFonts w:ascii="Tahoma" w:hAnsi="Tahoma" w:cs="Tahoma"/>
          <w:sz w:val="24"/>
          <w:szCs w:val="24"/>
          <w:lang w:val="sr-Latn-CS"/>
        </w:rPr>
        <w:t>že podatke o plaćanju doprinosa</w:t>
      </w:r>
      <w:r w:rsidR="00C85036">
        <w:rPr>
          <w:rFonts w:ascii="Tahoma" w:hAnsi="Tahoma" w:cs="Tahoma"/>
          <w:sz w:val="24"/>
          <w:szCs w:val="24"/>
          <w:lang w:val="sr-Latn-CS"/>
        </w:rPr>
        <w:t>, konsultanskih uslu</w:t>
      </w:r>
      <w:r w:rsidR="00445580">
        <w:rPr>
          <w:rFonts w:ascii="Tahoma" w:hAnsi="Tahoma" w:cs="Tahoma"/>
          <w:sz w:val="24"/>
          <w:szCs w:val="24"/>
          <w:lang w:val="sr-Latn-CS"/>
        </w:rPr>
        <w:t xml:space="preserve">ga i kredita pravnim subjektima, rashodima za plaćanje kancelarijskog materijala.Savjet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w:t>
      </w:r>
      <w:r w:rsidR="00E23B47">
        <w:rPr>
          <w:rFonts w:ascii="Tahoma" w:hAnsi="Tahoma" w:cs="Tahoma"/>
          <w:sz w:val="24"/>
          <w:szCs w:val="24"/>
        </w:rPr>
        <w:lastRenderedPageBreak/>
        <w:t>uvid u</w:t>
      </w:r>
      <w:r w:rsidR="00417869">
        <w:rPr>
          <w:rFonts w:ascii="Tahoma" w:hAnsi="Tahoma" w:cs="Tahoma"/>
          <w:sz w:val="24"/>
          <w:szCs w:val="24"/>
        </w:rPr>
        <w:t xml:space="preserve"> </w:t>
      </w:r>
      <w:r w:rsidR="006B5D9B">
        <w:rPr>
          <w:rFonts w:ascii="Tahoma" w:hAnsi="Tahoma" w:cs="Tahoma"/>
          <w:sz w:val="24"/>
          <w:szCs w:val="24"/>
        </w:rPr>
        <w:t xml:space="preserve">Analitičke kartice od 04.10.2016.do 07.10.2016.godine, kao i karticu konta za period od 31.10.2016.do 06.11.2016.godine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7558CB">
        <w:rPr>
          <w:rFonts w:ascii="Tahoma" w:hAnsi="Tahoma" w:cs="Tahoma"/>
          <w:sz w:val="24"/>
          <w:szCs w:val="24"/>
          <w:lang w:val="sr-Latn-CS"/>
        </w:rPr>
        <w:t>1</w:t>
      </w:r>
      <w:r w:rsidR="004808D2">
        <w:rPr>
          <w:rFonts w:ascii="Tahoma" w:hAnsi="Tahoma" w:cs="Tahoma"/>
          <w:sz w:val="24"/>
          <w:szCs w:val="24"/>
          <w:lang w:val="sr-Latn-CS"/>
        </w:rPr>
        <w:t>6</w:t>
      </w:r>
      <w:r w:rsidR="007558CB">
        <w:rPr>
          <w:rFonts w:ascii="Tahoma" w:hAnsi="Tahoma" w:cs="Tahoma"/>
          <w:sz w:val="24"/>
          <w:szCs w:val="24"/>
          <w:lang w:val="sr-Latn-CS"/>
        </w:rPr>
        <w:t>/</w:t>
      </w:r>
      <w:r w:rsidR="004E1ED9">
        <w:rPr>
          <w:rFonts w:ascii="Tahoma" w:hAnsi="Tahoma" w:cs="Tahoma"/>
          <w:sz w:val="24"/>
          <w:szCs w:val="24"/>
          <w:lang w:val="sr-Latn-CS"/>
        </w:rPr>
        <w:t>87882-87884</w:t>
      </w:r>
      <w:r w:rsidR="006B5D9B">
        <w:rPr>
          <w:rFonts w:ascii="Tahoma" w:hAnsi="Tahoma" w:cs="Tahoma"/>
          <w:sz w:val="24"/>
          <w:szCs w:val="24"/>
          <w:lang w:val="sr-Latn-CS"/>
        </w:rPr>
        <w:t xml:space="preserve"> </w:t>
      </w:r>
      <w:r w:rsidR="007558CB" w:rsidRPr="001903DB">
        <w:rPr>
          <w:rFonts w:ascii="Tahoma" w:hAnsi="Tahoma" w:cs="Tahoma"/>
          <w:sz w:val="24"/>
          <w:szCs w:val="24"/>
          <w:lang w:val="sr-Latn-CS"/>
        </w:rPr>
        <w:t xml:space="preserve">od </w:t>
      </w:r>
      <w:r w:rsidR="004808D2">
        <w:rPr>
          <w:rFonts w:ascii="Tahoma" w:hAnsi="Tahoma" w:cs="Tahoma"/>
          <w:sz w:val="24"/>
          <w:szCs w:val="24"/>
          <w:lang w:val="sr-Latn-CS"/>
        </w:rPr>
        <w:t>14</w:t>
      </w:r>
      <w:r w:rsidR="007558CB">
        <w:rPr>
          <w:rFonts w:ascii="Tahoma" w:hAnsi="Tahoma" w:cs="Tahoma"/>
          <w:sz w:val="24"/>
          <w:szCs w:val="24"/>
          <w:lang w:val="sr-Latn-CS"/>
        </w:rPr>
        <w:t>.</w:t>
      </w:r>
      <w:r w:rsidR="004808D2">
        <w:rPr>
          <w:rFonts w:ascii="Tahoma" w:hAnsi="Tahoma" w:cs="Tahoma"/>
          <w:sz w:val="24"/>
          <w:szCs w:val="24"/>
          <w:lang w:val="sr-Latn-CS"/>
        </w:rPr>
        <w:t>11</w:t>
      </w:r>
      <w:r w:rsidR="007558CB" w:rsidRPr="001903DB">
        <w:rPr>
          <w:rFonts w:ascii="Tahoma" w:hAnsi="Tahoma" w:cs="Tahoma"/>
          <w:sz w:val="24"/>
          <w:szCs w:val="24"/>
          <w:lang w:val="sr-Latn-CS"/>
        </w:rPr>
        <w:t>.201</w:t>
      </w:r>
      <w:r w:rsidR="004808D2">
        <w:rPr>
          <w:rFonts w:ascii="Tahoma" w:hAnsi="Tahoma" w:cs="Tahoma"/>
          <w:sz w:val="24"/>
          <w:szCs w:val="24"/>
          <w:lang w:val="sr-Latn-CS"/>
        </w:rPr>
        <w:t>6</w:t>
      </w:r>
      <w:r w:rsidR="007558CB">
        <w:rPr>
          <w:rFonts w:ascii="Tahoma" w:hAnsi="Tahoma" w:cs="Tahoma"/>
          <w:sz w:val="24"/>
          <w:szCs w:val="24"/>
          <w:lang w:val="sr-Latn-CS"/>
        </w:rPr>
        <w:t>.</w:t>
      </w:r>
      <w:r w:rsidR="008B3BF4">
        <w:rPr>
          <w:rFonts w:ascii="Tahoma" w:hAnsi="Tahoma" w:cs="Tahoma"/>
          <w:sz w:val="24"/>
          <w:szCs w:val="24"/>
          <w:lang w:val="sr-Latn-CS"/>
        </w:rPr>
        <w:t>godine,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Analitičkih kartica svih računa za period 31.10.2016.godine do 06.11.2016.godine,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p omogućava ima 8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,4</w:t>
      </w:r>
      <w:r>
        <w:rPr>
          <w:rFonts w:ascii="Tahoma" w:hAnsi="Tahoma" w:cs="Tahoma"/>
          <w:sz w:val="24"/>
          <w:szCs w:val="24"/>
        </w:rPr>
        <w:t>0 EUR i to na ime kopiranja 1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w:t>
      </w:r>
      <w:r w:rsidRPr="00807B90">
        <w:rPr>
          <w:rFonts w:ascii="Tahoma" w:hAnsi="Tahoma" w:cs="Tahoma"/>
          <w:sz w:val="24"/>
          <w:szCs w:val="24"/>
          <w:lang w:val="sr-Latn-CS"/>
        </w:rPr>
        <w:lastRenderedPageBreak/>
        <w:t xml:space="preserve">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C3B" w:rsidRDefault="00F15C3B" w:rsidP="004C7646">
      <w:pPr>
        <w:spacing w:after="0" w:line="240" w:lineRule="auto"/>
      </w:pPr>
      <w:r>
        <w:separator/>
      </w:r>
    </w:p>
  </w:endnote>
  <w:endnote w:type="continuationSeparator" w:id="0">
    <w:p w:rsidR="00F15C3B" w:rsidRDefault="00F15C3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15C3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5C3B" w:rsidP="00EA2993">
    <w:pPr>
      <w:pStyle w:val="Footer"/>
      <w:rPr>
        <w:b/>
        <w:sz w:val="16"/>
        <w:szCs w:val="16"/>
      </w:rPr>
    </w:pPr>
  </w:p>
  <w:p w:rsidR="0090753B" w:rsidRPr="00E62A90" w:rsidRDefault="00F15C3B" w:rsidP="00E62A90">
    <w:pPr>
      <w:pStyle w:val="Footer"/>
      <w:shd w:val="clear" w:color="auto" w:fill="FF0000"/>
      <w:jc w:val="center"/>
      <w:rPr>
        <w:b/>
        <w:color w:val="FF0000"/>
        <w:sz w:val="2"/>
        <w:szCs w:val="2"/>
      </w:rPr>
    </w:pPr>
  </w:p>
  <w:p w:rsidR="0090753B" w:rsidRDefault="00F15C3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15C3B" w:rsidP="00E03674">
    <w:pPr>
      <w:pStyle w:val="Footer"/>
      <w:jc w:val="center"/>
      <w:rPr>
        <w:sz w:val="16"/>
        <w:szCs w:val="16"/>
      </w:rPr>
    </w:pPr>
  </w:p>
  <w:p w:rsidR="0090753B" w:rsidRPr="002B6C39" w:rsidRDefault="00F15C3B">
    <w:pPr>
      <w:pStyle w:val="Footer"/>
    </w:pPr>
  </w:p>
  <w:p w:rsidR="0090753B" w:rsidRDefault="00F15C3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5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C3B" w:rsidRDefault="00F15C3B" w:rsidP="004C7646">
      <w:pPr>
        <w:spacing w:after="0" w:line="240" w:lineRule="auto"/>
      </w:pPr>
      <w:r>
        <w:separator/>
      </w:r>
    </w:p>
  </w:footnote>
  <w:footnote w:type="continuationSeparator" w:id="0">
    <w:p w:rsidR="00F15C3B" w:rsidRDefault="00F15C3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5C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5C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5C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4A00"/>
    <w:rsid w:val="000B711E"/>
    <w:rsid w:val="000B73F6"/>
    <w:rsid w:val="000B7E2F"/>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32CB"/>
    <w:rsid w:val="0016367C"/>
    <w:rsid w:val="0016432B"/>
    <w:rsid w:val="001715FD"/>
    <w:rsid w:val="00175405"/>
    <w:rsid w:val="00177D7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64ED"/>
    <w:rsid w:val="001C6B8E"/>
    <w:rsid w:val="001D053D"/>
    <w:rsid w:val="001D17B9"/>
    <w:rsid w:val="001D33C4"/>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2DB8"/>
    <w:rsid w:val="004D398F"/>
    <w:rsid w:val="004E0855"/>
    <w:rsid w:val="004E0A66"/>
    <w:rsid w:val="004E0ACB"/>
    <w:rsid w:val="004E1ED9"/>
    <w:rsid w:val="004E26CB"/>
    <w:rsid w:val="004E473F"/>
    <w:rsid w:val="004E54B4"/>
    <w:rsid w:val="004E61F2"/>
    <w:rsid w:val="004F33B1"/>
    <w:rsid w:val="004F3DF5"/>
    <w:rsid w:val="004F6BD7"/>
    <w:rsid w:val="004F7193"/>
    <w:rsid w:val="00501124"/>
    <w:rsid w:val="00505BDA"/>
    <w:rsid w:val="005103CA"/>
    <w:rsid w:val="00511358"/>
    <w:rsid w:val="005161B3"/>
    <w:rsid w:val="00517F29"/>
    <w:rsid w:val="00525BB5"/>
    <w:rsid w:val="00526496"/>
    <w:rsid w:val="00527857"/>
    <w:rsid w:val="00530E36"/>
    <w:rsid w:val="00533D00"/>
    <w:rsid w:val="0053554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B73F8"/>
    <w:rsid w:val="005C0E58"/>
    <w:rsid w:val="005C3FF8"/>
    <w:rsid w:val="005C44D4"/>
    <w:rsid w:val="005C4EDA"/>
    <w:rsid w:val="005C7552"/>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4A5"/>
    <w:rsid w:val="006B0547"/>
    <w:rsid w:val="006B40D1"/>
    <w:rsid w:val="006B40F9"/>
    <w:rsid w:val="006B5D9B"/>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7604"/>
    <w:rsid w:val="007D0A74"/>
    <w:rsid w:val="007D1042"/>
    <w:rsid w:val="007D16B8"/>
    <w:rsid w:val="007D173E"/>
    <w:rsid w:val="007D4D60"/>
    <w:rsid w:val="007D779D"/>
    <w:rsid w:val="007D7B4F"/>
    <w:rsid w:val="007E1615"/>
    <w:rsid w:val="007E3E43"/>
    <w:rsid w:val="007F0791"/>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93AA9"/>
    <w:rsid w:val="00994425"/>
    <w:rsid w:val="00995034"/>
    <w:rsid w:val="009969FC"/>
    <w:rsid w:val="00996F9F"/>
    <w:rsid w:val="009A0E70"/>
    <w:rsid w:val="009A0F91"/>
    <w:rsid w:val="009A17CB"/>
    <w:rsid w:val="009A28B5"/>
    <w:rsid w:val="009A55A0"/>
    <w:rsid w:val="009B0040"/>
    <w:rsid w:val="009B071D"/>
    <w:rsid w:val="009C17E0"/>
    <w:rsid w:val="009C18BB"/>
    <w:rsid w:val="009C1E1A"/>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438C"/>
    <w:rsid w:val="00A75425"/>
    <w:rsid w:val="00A761ED"/>
    <w:rsid w:val="00A76E7F"/>
    <w:rsid w:val="00A8279A"/>
    <w:rsid w:val="00A84476"/>
    <w:rsid w:val="00A84575"/>
    <w:rsid w:val="00A867C9"/>
    <w:rsid w:val="00A9063A"/>
    <w:rsid w:val="00A91D90"/>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5BA5"/>
    <w:rsid w:val="00B46028"/>
    <w:rsid w:val="00B46063"/>
    <w:rsid w:val="00B50CF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719C"/>
    <w:rsid w:val="00DB0293"/>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1254F"/>
    <w:rsid w:val="00F1447F"/>
    <w:rsid w:val="00F14FDC"/>
    <w:rsid w:val="00F15C3B"/>
    <w:rsid w:val="00F1687F"/>
    <w:rsid w:val="00F17C54"/>
    <w:rsid w:val="00F2079D"/>
    <w:rsid w:val="00F2169A"/>
    <w:rsid w:val="00F2372A"/>
    <w:rsid w:val="00F2477A"/>
    <w:rsid w:val="00F255A6"/>
    <w:rsid w:val="00F313E1"/>
    <w:rsid w:val="00F31E78"/>
    <w:rsid w:val="00F3356D"/>
    <w:rsid w:val="00F351A0"/>
    <w:rsid w:val="00F35E1A"/>
    <w:rsid w:val="00F3677D"/>
    <w:rsid w:val="00F47076"/>
    <w:rsid w:val="00F50323"/>
    <w:rsid w:val="00F513BA"/>
    <w:rsid w:val="00F52F9F"/>
    <w:rsid w:val="00F53892"/>
    <w:rsid w:val="00F55FF6"/>
    <w:rsid w:val="00F6033F"/>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023FC"/>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A3E9A4-F400-409E-A5A0-8D8F9BEA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5489</Words>
  <Characters>31290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2017-06-08T07:24:00Z</cp:lastPrinted>
  <dcterms:created xsi:type="dcterms:W3CDTF">2017-08-07T12:46:00Z</dcterms:created>
  <dcterms:modified xsi:type="dcterms:W3CDTF">2017-12-18T11:37:00Z</dcterms:modified>
</cp:coreProperties>
</file>