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F03657">
        <w:rPr>
          <w:rFonts w:ascii="Tahoma" w:hAnsi="Tahoma" w:cs="Tahoma"/>
          <w:b/>
          <w:sz w:val="24"/>
          <w:szCs w:val="24"/>
        </w:rPr>
        <w:t>75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B3926">
        <w:rPr>
          <w:rFonts w:ascii="Tahoma" w:hAnsi="Tahoma" w:cs="Tahoma"/>
          <w:b/>
          <w:sz w:val="24"/>
          <w:szCs w:val="24"/>
        </w:rPr>
        <w:t>30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</w:t>
      </w:r>
      <w:r w:rsidR="00D05B88">
        <w:rPr>
          <w:rFonts w:ascii="Tahoma" w:hAnsi="Tahoma" w:cs="Tahoma"/>
          <w:sz w:val="24"/>
          <w:szCs w:val="24"/>
        </w:rPr>
        <w:t>0</w:t>
      </w:r>
      <w:r w:rsidR="00F03657">
        <w:rPr>
          <w:rFonts w:ascii="Tahoma" w:hAnsi="Tahoma" w:cs="Tahoma"/>
          <w:sz w:val="24"/>
          <w:szCs w:val="24"/>
        </w:rPr>
        <w:t xml:space="preserve">489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03657">
        <w:rPr>
          <w:rFonts w:ascii="Tahoma" w:hAnsi="Tahoma" w:cs="Tahoma"/>
          <w:sz w:val="24"/>
          <w:szCs w:val="24"/>
        </w:rPr>
        <w:t>18.09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03657">
        <w:rPr>
          <w:rFonts w:ascii="Tahoma" w:hAnsi="Tahoma" w:cs="Tahoma"/>
          <w:sz w:val="24"/>
          <w:szCs w:val="24"/>
        </w:rPr>
        <w:t>kulture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F03657">
        <w:rPr>
          <w:rFonts w:ascii="Tahoma" w:hAnsi="Tahoma" w:cs="Tahoma"/>
          <w:sz w:val="24"/>
          <w:szCs w:val="24"/>
        </w:rPr>
        <w:t>UP I 05-213/2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03657">
        <w:rPr>
          <w:rFonts w:ascii="Tahoma" w:hAnsi="Tahoma" w:cs="Tahoma"/>
          <w:sz w:val="24"/>
          <w:szCs w:val="24"/>
        </w:rPr>
        <w:t>03.10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 xml:space="preserve">br.UP I 05-213/2 </w:t>
      </w:r>
      <w:r w:rsidR="00F03657" w:rsidRPr="00A657F5">
        <w:rPr>
          <w:rFonts w:ascii="Tahoma" w:hAnsi="Tahoma" w:cs="Tahoma"/>
          <w:sz w:val="24"/>
          <w:szCs w:val="24"/>
        </w:rPr>
        <w:t xml:space="preserve">od </w:t>
      </w:r>
      <w:r w:rsidR="00F03657">
        <w:rPr>
          <w:rFonts w:ascii="Tahoma" w:hAnsi="Tahoma" w:cs="Tahoma"/>
          <w:sz w:val="24"/>
          <w:szCs w:val="24"/>
        </w:rPr>
        <w:t>03.10.2016.godine</w:t>
      </w:r>
      <w:r w:rsidR="00F03657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</w:t>
      </w:r>
      <w:r w:rsidR="00587E9B">
        <w:rPr>
          <w:rFonts w:ascii="Tahoma" w:hAnsi="Tahoma" w:cs="Tahoma"/>
          <w:sz w:val="24"/>
        </w:rPr>
        <w:t>0</w:t>
      </w:r>
      <w:r w:rsidR="00F03657">
        <w:rPr>
          <w:rFonts w:ascii="Tahoma" w:hAnsi="Tahoma" w:cs="Tahoma"/>
          <w:sz w:val="24"/>
        </w:rPr>
        <w:t>489 od 29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F03657">
        <w:rPr>
          <w:rFonts w:ascii="Tahoma" w:hAnsi="Tahoma" w:cs="Tahoma"/>
          <w:sz w:val="24"/>
        </w:rPr>
        <w:t>eriod  od 19</w:t>
      </w:r>
      <w:r w:rsidR="002E41DC">
        <w:rPr>
          <w:rFonts w:ascii="Tahoma" w:hAnsi="Tahoma" w:cs="Tahoma"/>
          <w:sz w:val="24"/>
        </w:rPr>
        <w:t xml:space="preserve">/09/2016. do </w:t>
      </w:r>
      <w:r w:rsidR="00F03657">
        <w:rPr>
          <w:rFonts w:ascii="Tahoma" w:hAnsi="Tahoma" w:cs="Tahoma"/>
          <w:sz w:val="24"/>
        </w:rPr>
        <w:t>25</w:t>
      </w:r>
      <w:r w:rsidR="00587E9B">
        <w:rPr>
          <w:rFonts w:ascii="Tahoma" w:hAnsi="Tahoma" w:cs="Tahoma"/>
          <w:sz w:val="24"/>
        </w:rPr>
        <w:t>/09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F03657">
        <w:rPr>
          <w:rFonts w:ascii="Tahoma" w:hAnsi="Tahoma" w:cs="Tahoma"/>
          <w:sz w:val="24"/>
          <w:szCs w:val="24"/>
        </w:rPr>
        <w:t xml:space="preserve">kulture </w:t>
      </w:r>
      <w:r w:rsidR="008A1753" w:rsidRPr="008A1753">
        <w:rPr>
          <w:rFonts w:ascii="Tahoma" w:hAnsi="Tahoma" w:cs="Tahoma"/>
          <w:sz w:val="24"/>
        </w:rPr>
        <w:t>www.</w:t>
      </w:r>
      <w:r w:rsidR="00424756">
        <w:rPr>
          <w:rFonts w:ascii="Tahoma" w:hAnsi="Tahoma" w:cs="Tahoma"/>
          <w:sz w:val="24"/>
        </w:rPr>
        <w:t>ministarstvokulture.gov.me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</w:t>
      </w:r>
      <w:r w:rsidR="00424756">
        <w:rPr>
          <w:rFonts w:ascii="Tahoma" w:hAnsi="Tahoma" w:cs="Tahoma"/>
          <w:sz w:val="24"/>
          <w:szCs w:val="24"/>
        </w:rPr>
        <w:t xml:space="preserve"> stav 1 i 2 </w:t>
      </w:r>
      <w:r w:rsidR="008A1753">
        <w:rPr>
          <w:rFonts w:ascii="Tahoma" w:hAnsi="Tahoma" w:cs="Tahoma"/>
          <w:sz w:val="24"/>
          <w:szCs w:val="24"/>
        </w:rPr>
        <w:t xml:space="preserve">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24756">
        <w:rPr>
          <w:rFonts w:ascii="Tahoma" w:hAnsi="Tahoma" w:cs="Tahoma"/>
          <w:sz w:val="24"/>
          <w:szCs w:val="24"/>
        </w:rPr>
        <w:t>29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 svih računa za period  od 12/09/2016. do 18</w:t>
      </w:r>
      <w:r w:rsidR="00587E9B">
        <w:rPr>
          <w:rFonts w:ascii="Tahoma" w:hAnsi="Tahoma" w:cs="Tahoma"/>
          <w:sz w:val="24"/>
        </w:rPr>
        <w:t>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</w:t>
      </w:r>
      <w:r w:rsidR="00CC1FFE" w:rsidRPr="00266546">
        <w:rPr>
          <w:rFonts w:ascii="Tahoma" w:hAnsi="Tahoma" w:cs="Tahoma"/>
          <w:sz w:val="24"/>
        </w:rPr>
        <w:lastRenderedPageBreak/>
        <w:t>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05B88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990712">
        <w:rPr>
          <w:rFonts w:ascii="Tahoma" w:hAnsi="Tahoma" w:cs="Tahoma"/>
          <w:sz w:val="24"/>
          <w:szCs w:val="24"/>
        </w:rPr>
        <w:t xml:space="preserve">UP I 05-213/2 </w:t>
      </w:r>
      <w:r w:rsidR="00990712" w:rsidRPr="00A657F5">
        <w:rPr>
          <w:rFonts w:ascii="Tahoma" w:hAnsi="Tahoma" w:cs="Tahoma"/>
          <w:sz w:val="24"/>
          <w:szCs w:val="24"/>
        </w:rPr>
        <w:t xml:space="preserve">od </w:t>
      </w:r>
      <w:r w:rsidR="00990712">
        <w:rPr>
          <w:rFonts w:ascii="Tahoma" w:hAnsi="Tahoma" w:cs="Tahoma"/>
          <w:sz w:val="24"/>
          <w:szCs w:val="24"/>
        </w:rPr>
        <w:t>03.10.2016.godine</w:t>
      </w:r>
      <w:r w:rsidR="00990712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 w:rsidR="009931D8">
        <w:rPr>
          <w:rFonts w:ascii="Tahoma" w:hAnsi="Tahoma" w:cs="Tahoma"/>
          <w:sz w:val="24"/>
          <w:szCs w:val="24"/>
        </w:rPr>
        <w:t>br.</w:t>
      </w:r>
      <w:r w:rsidR="002D7E83">
        <w:rPr>
          <w:rFonts w:ascii="Tahoma" w:hAnsi="Tahoma" w:cs="Tahoma"/>
          <w:sz w:val="24"/>
          <w:szCs w:val="24"/>
        </w:rPr>
        <w:t xml:space="preserve">UP I 05-213/2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2D7E83">
        <w:rPr>
          <w:rFonts w:ascii="Tahoma" w:hAnsi="Tahoma" w:cs="Tahoma"/>
          <w:sz w:val="24"/>
          <w:szCs w:val="24"/>
        </w:rPr>
        <w:t>03.10</w:t>
      </w:r>
      <w:r w:rsidR="009931D8">
        <w:rPr>
          <w:rFonts w:ascii="Tahoma" w:hAnsi="Tahoma" w:cs="Tahoma"/>
          <w:sz w:val="24"/>
          <w:szCs w:val="24"/>
        </w:rPr>
        <w:t>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</w:t>
      </w:r>
      <w:r w:rsidR="002D7E83">
        <w:rPr>
          <w:rFonts w:ascii="Tahoma" w:hAnsi="Tahoma" w:cs="Tahoma"/>
          <w:sz w:val="24"/>
          <w:szCs w:val="24"/>
        </w:rPr>
        <w:t>0489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2D7E83">
        <w:rPr>
          <w:rFonts w:ascii="Tahoma" w:hAnsi="Tahoma" w:cs="Tahoma"/>
          <w:sz w:val="24"/>
          <w:szCs w:val="24"/>
        </w:rPr>
        <w:t>litička kartica za period od 19.09.2016.do 25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Gori </w:t>
      </w:r>
      <w:r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>osioca zahtjeva o tome gdje je</w:t>
      </w:r>
      <w:r w:rsidR="007E6A34">
        <w:rPr>
          <w:rFonts w:ascii="Tahoma" w:hAnsi="Tahoma" w:cs="Tahoma"/>
          <w:sz w:val="24"/>
          <w:szCs w:val="24"/>
        </w:rPr>
        <w:t xml:space="preserve"> tražena informacija javno objavljena.</w:t>
      </w:r>
      <w:r w:rsidR="00424756">
        <w:rPr>
          <w:rFonts w:ascii="Tahoma" w:hAnsi="Tahoma" w:cs="Tahoma"/>
          <w:sz w:val="24"/>
          <w:szCs w:val="24"/>
        </w:rPr>
        <w:t xml:space="preserve"> Ministarstvo kulture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 w:rsidR="007E6A34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2D7E83">
        <w:rPr>
          <w:rFonts w:ascii="Tahoma" w:hAnsi="Tahoma" w:cs="Tahoma"/>
          <w:sz w:val="24"/>
          <w:szCs w:val="24"/>
        </w:rPr>
        <w:t xml:space="preserve">UP I 05-213/2 </w:t>
      </w:r>
      <w:r w:rsidR="002D7E83" w:rsidRPr="00A657F5">
        <w:rPr>
          <w:rFonts w:ascii="Tahoma" w:hAnsi="Tahoma" w:cs="Tahoma"/>
          <w:sz w:val="24"/>
          <w:szCs w:val="24"/>
        </w:rPr>
        <w:t xml:space="preserve">od </w:t>
      </w:r>
      <w:r w:rsidR="002D7E83">
        <w:rPr>
          <w:rFonts w:ascii="Tahoma" w:hAnsi="Tahoma" w:cs="Tahoma"/>
          <w:sz w:val="24"/>
          <w:szCs w:val="24"/>
        </w:rPr>
        <w:t>03.10.2016</w:t>
      </w:r>
      <w:r w:rsidR="002067E7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2D7E83">
        <w:rPr>
          <w:rFonts w:ascii="Tahoma" w:hAnsi="Tahoma" w:cs="Tahoma"/>
          <w:sz w:val="24"/>
          <w:szCs w:val="24"/>
        </w:rPr>
        <w:t>alitička kartica za period od 19.09.2016.do 25</w:t>
      </w:r>
      <w:r w:rsidR="00587E9B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22" w:rsidRDefault="00512822" w:rsidP="004C7646">
      <w:pPr>
        <w:spacing w:after="0" w:line="240" w:lineRule="auto"/>
      </w:pPr>
      <w:r>
        <w:separator/>
      </w:r>
    </w:p>
  </w:endnote>
  <w:endnote w:type="continuationSeparator" w:id="0">
    <w:p w:rsidR="00512822" w:rsidRDefault="0051282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22" w:rsidRDefault="00512822" w:rsidP="004C7646">
      <w:pPr>
        <w:spacing w:after="0" w:line="240" w:lineRule="auto"/>
      </w:pPr>
      <w:r>
        <w:separator/>
      </w:r>
    </w:p>
  </w:footnote>
  <w:footnote w:type="continuationSeparator" w:id="0">
    <w:p w:rsidR="00512822" w:rsidRDefault="0051282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0CF1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822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6A34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0712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350E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9F0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6E3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5BBC6-DD57-45EB-9F0D-CA23CFDF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2014-02-21T08:31:00Z</cp:lastPrinted>
  <dcterms:created xsi:type="dcterms:W3CDTF">2016-12-30T14:25:00Z</dcterms:created>
  <dcterms:modified xsi:type="dcterms:W3CDTF">2017-12-07T12:06:00Z</dcterms:modified>
</cp:coreProperties>
</file>