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5450F">
        <w:rPr>
          <w:rFonts w:ascii="Tahoma" w:hAnsi="Tahoma" w:cs="Tahoma"/>
          <w:b/>
          <w:sz w:val="20"/>
          <w:szCs w:val="20"/>
        </w:rPr>
        <w:t>2303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17/112928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 xml:space="preserve">17/112928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 xml:space="preserve">17/112928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5450F">
        <w:rPr>
          <w:rFonts w:ascii="Tahoma" w:hAnsi="Tahoma" w:cs="Tahoma"/>
          <w:sz w:val="20"/>
          <w:szCs w:val="20"/>
        </w:rPr>
        <w:t>2303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24" w:rsidRDefault="00F90724">
      <w:pPr>
        <w:spacing w:after="0" w:line="240" w:lineRule="auto"/>
      </w:pPr>
      <w:r>
        <w:separator/>
      </w:r>
    </w:p>
  </w:endnote>
  <w:endnote w:type="continuationSeparator" w:id="0">
    <w:p w:rsidR="00F90724" w:rsidRDefault="00F9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9072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0724" w:rsidP="00EA2993">
    <w:pPr>
      <w:pStyle w:val="Footer"/>
      <w:rPr>
        <w:b/>
        <w:sz w:val="16"/>
        <w:szCs w:val="16"/>
      </w:rPr>
    </w:pPr>
  </w:p>
  <w:p w:rsidR="0090753B" w:rsidRPr="00E62A90" w:rsidRDefault="00F9072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9072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90724" w:rsidP="00E03674">
    <w:pPr>
      <w:pStyle w:val="Footer"/>
      <w:jc w:val="center"/>
      <w:rPr>
        <w:sz w:val="16"/>
        <w:szCs w:val="16"/>
      </w:rPr>
    </w:pPr>
  </w:p>
  <w:p w:rsidR="0090753B" w:rsidRPr="002B6C39" w:rsidRDefault="00F90724">
    <w:pPr>
      <w:pStyle w:val="Footer"/>
    </w:pPr>
  </w:p>
  <w:p w:rsidR="0090753B" w:rsidRDefault="00F9072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0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24" w:rsidRDefault="00F90724">
      <w:pPr>
        <w:spacing w:after="0" w:line="240" w:lineRule="auto"/>
      </w:pPr>
      <w:r>
        <w:separator/>
      </w:r>
    </w:p>
  </w:footnote>
  <w:footnote w:type="continuationSeparator" w:id="0">
    <w:p w:rsidR="00F90724" w:rsidRDefault="00F90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0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07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0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04196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90724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D86D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2CE2-99DC-4897-933D-C44015F7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2017-12-20T09:39:00Z</dcterms:modified>
</cp:coreProperties>
</file>