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 xml:space="preserve">UPII </w:t>
      </w:r>
      <w:r w:rsidR="0021599B">
        <w:rPr>
          <w:rFonts w:ascii="Tahoma" w:hAnsi="Tahoma" w:cs="Tahoma"/>
          <w:b/>
          <w:sz w:val="24"/>
          <w:szCs w:val="24"/>
        </w:rPr>
        <w:t>07-30-</w:t>
      </w:r>
      <w:r w:rsidR="00E522B4">
        <w:rPr>
          <w:rFonts w:ascii="Tahoma" w:hAnsi="Tahoma" w:cs="Tahoma"/>
          <w:b/>
          <w:sz w:val="24"/>
          <w:szCs w:val="24"/>
        </w:rPr>
        <w:t>1017</w:t>
      </w:r>
      <w:r w:rsidR="0021599B">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E522B4">
        <w:rPr>
          <w:rFonts w:ascii="Tahoma" w:hAnsi="Tahoma" w:cs="Tahoma"/>
          <w:b/>
          <w:sz w:val="24"/>
          <w:szCs w:val="24"/>
        </w:rPr>
        <w:t>18</w:t>
      </w:r>
      <w:r w:rsidR="00D07B2F" w:rsidRPr="0091003F">
        <w:rPr>
          <w:rFonts w:ascii="Tahoma" w:hAnsi="Tahoma" w:cs="Tahoma"/>
          <w:b/>
          <w:sz w:val="24"/>
          <w:szCs w:val="24"/>
        </w:rPr>
        <w:t>.</w:t>
      </w:r>
      <w:r w:rsidR="009B1202">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AA59A7">
        <w:rPr>
          <w:rFonts w:ascii="Tahoma" w:hAnsi="Tahoma" w:cs="Tahoma"/>
          <w:sz w:val="24"/>
          <w:szCs w:val="24"/>
        </w:rPr>
        <w:t>X X</w:t>
      </w:r>
      <w:r w:rsidR="00F70027">
        <w:rPr>
          <w:rFonts w:ascii="Tahoma" w:hAnsi="Tahoma" w:cs="Tahoma"/>
          <w:sz w:val="24"/>
          <w:szCs w:val="24"/>
        </w:rPr>
        <w:t xml:space="preserve"> </w:t>
      </w:r>
      <w:r w:rsidR="00CB4410">
        <w:rPr>
          <w:rFonts w:ascii="Tahoma" w:hAnsi="Tahoma" w:cs="Tahoma"/>
          <w:sz w:val="24"/>
          <w:szCs w:val="24"/>
        </w:rPr>
        <w:t xml:space="preserve">UPI </w:t>
      </w:r>
      <w:r w:rsidR="00E522B4">
        <w:rPr>
          <w:rFonts w:ascii="Tahoma" w:hAnsi="Tahoma" w:cs="Tahoma"/>
          <w:sz w:val="24"/>
          <w:szCs w:val="24"/>
        </w:rPr>
        <w:t>256</w:t>
      </w:r>
      <w:r w:rsidR="00CB4410">
        <w:rPr>
          <w:rFonts w:ascii="Tahoma" w:hAnsi="Tahoma" w:cs="Tahoma"/>
          <w:sz w:val="24"/>
          <w:szCs w:val="24"/>
        </w:rPr>
        <w:t xml:space="preserve">/1 </w:t>
      </w:r>
      <w:r w:rsidR="007F7418" w:rsidRPr="0091003F">
        <w:rPr>
          <w:rFonts w:ascii="Tahoma" w:hAnsi="Tahoma" w:cs="Tahoma"/>
          <w:sz w:val="24"/>
          <w:szCs w:val="24"/>
        </w:rPr>
        <w:t xml:space="preserve"> </w:t>
      </w:r>
      <w:r w:rsidR="00F5779F" w:rsidRPr="0091003F">
        <w:rPr>
          <w:rFonts w:ascii="Tahoma" w:hAnsi="Tahoma" w:cs="Tahoma"/>
          <w:sz w:val="24"/>
          <w:szCs w:val="24"/>
        </w:rPr>
        <w:t xml:space="preserve">od </w:t>
      </w:r>
      <w:r w:rsidR="00E522B4">
        <w:rPr>
          <w:rFonts w:ascii="Tahoma" w:hAnsi="Tahoma" w:cs="Tahoma"/>
          <w:sz w:val="24"/>
          <w:szCs w:val="24"/>
        </w:rPr>
        <w:t>27.02</w:t>
      </w:r>
      <w:r w:rsidR="00456EDC">
        <w:rPr>
          <w:rFonts w:ascii="Tahoma" w:hAnsi="Tahoma" w:cs="Tahoma"/>
          <w:sz w:val="24"/>
          <w:szCs w:val="24"/>
        </w:rPr>
        <w:t>.201</w:t>
      </w:r>
      <w:r w:rsidR="00CB4410">
        <w:rPr>
          <w:rFonts w:ascii="Tahoma" w:hAnsi="Tahoma" w:cs="Tahoma"/>
          <w:sz w:val="24"/>
          <w:szCs w:val="24"/>
        </w:rPr>
        <w:t>7</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izjavljene protiv</w:t>
      </w:r>
      <w:r w:rsidR="009B1202">
        <w:rPr>
          <w:rFonts w:ascii="Tahoma" w:hAnsi="Tahoma" w:cs="Tahoma"/>
          <w:sz w:val="24"/>
          <w:szCs w:val="24"/>
        </w:rPr>
        <w:t xml:space="preserve"> </w:t>
      </w:r>
      <w:r w:rsidR="00165802" w:rsidRPr="0091003F">
        <w:rPr>
          <w:rFonts w:ascii="Tahoma" w:hAnsi="Tahoma" w:cs="Tahoma"/>
          <w:sz w:val="24"/>
          <w:szCs w:val="24"/>
        </w:rPr>
        <w:t xml:space="preserve"> rješenja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CA6A88">
        <w:rPr>
          <w:rFonts w:ascii="Tahoma" w:hAnsi="Tahoma" w:cs="Tahoma"/>
          <w:sz w:val="24"/>
          <w:szCs w:val="24"/>
        </w:rPr>
        <w:t xml:space="preserve">UPI </w:t>
      </w:r>
      <w:r w:rsidR="00E522B4">
        <w:rPr>
          <w:rFonts w:ascii="Tahoma" w:hAnsi="Tahoma" w:cs="Tahoma"/>
          <w:sz w:val="24"/>
          <w:szCs w:val="24"/>
        </w:rPr>
        <w:t>151</w:t>
      </w:r>
      <w:r w:rsidR="00CA6A88">
        <w:rPr>
          <w:rFonts w:ascii="Tahoma" w:hAnsi="Tahoma" w:cs="Tahoma"/>
          <w:sz w:val="24"/>
          <w:szCs w:val="24"/>
        </w:rPr>
        <w:t xml:space="preserve">/2 </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E522B4">
        <w:rPr>
          <w:rFonts w:ascii="Tahoma" w:hAnsi="Tahoma" w:cs="Tahoma"/>
          <w:sz w:val="24"/>
          <w:szCs w:val="24"/>
        </w:rPr>
        <w:t>10.02</w:t>
      </w:r>
      <w:r w:rsidR="00456EDC">
        <w:rPr>
          <w:rFonts w:ascii="Tahoma" w:hAnsi="Tahoma" w:cs="Tahoma"/>
          <w:sz w:val="24"/>
          <w:szCs w:val="24"/>
        </w:rPr>
        <w:t>.201</w:t>
      </w:r>
      <w:r w:rsidR="00CA6A88">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2F6923">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582431">
        <w:rPr>
          <w:rFonts w:ascii="Tahoma" w:hAnsi="Tahoma" w:cs="Tahoma"/>
          <w:sz w:val="24"/>
          <w:szCs w:val="24"/>
        </w:rPr>
        <w:t>237 stav 2</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E522B4">
        <w:rPr>
          <w:rFonts w:ascii="Tahoma" w:hAnsi="Tahoma" w:cs="Tahoma"/>
          <w:sz w:val="24"/>
          <w:szCs w:val="24"/>
        </w:rPr>
        <w:t>15</w:t>
      </w:r>
      <w:r w:rsidR="0094129C" w:rsidRPr="007423AF">
        <w:rPr>
          <w:rFonts w:ascii="Tahoma" w:hAnsi="Tahoma" w:cs="Tahoma"/>
          <w:sz w:val="24"/>
          <w:szCs w:val="24"/>
        </w:rPr>
        <w:t>.</w:t>
      </w:r>
      <w:r w:rsidR="00E522B4">
        <w:rPr>
          <w:rFonts w:ascii="Tahoma" w:hAnsi="Tahoma" w:cs="Tahoma"/>
          <w:sz w:val="24"/>
          <w:szCs w:val="24"/>
        </w:rPr>
        <w:t>09</w:t>
      </w:r>
      <w:r w:rsidR="007F7418" w:rsidRPr="007423AF">
        <w:rPr>
          <w:rFonts w:ascii="Tahoma" w:hAnsi="Tahoma" w:cs="Tahoma"/>
          <w:sz w:val="24"/>
          <w:szCs w:val="24"/>
        </w:rPr>
        <w:t>.201</w:t>
      </w:r>
      <w:r w:rsidR="00E33C47">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582431" w:rsidRPr="00005D08" w:rsidRDefault="00582431" w:rsidP="00582431">
      <w:pPr>
        <w:rPr>
          <w:rFonts w:ascii="Tahoma" w:hAnsi="Tahoma" w:cs="Tahoma"/>
          <w:sz w:val="24"/>
          <w:szCs w:val="24"/>
        </w:rPr>
      </w:pPr>
      <w:r w:rsidRPr="00005D08">
        <w:rPr>
          <w:rFonts w:ascii="Tahoma" w:hAnsi="Tahoma" w:cs="Tahoma"/>
          <w:sz w:val="24"/>
          <w:szCs w:val="24"/>
        </w:rPr>
        <w:t>Usvaja se žalba.</w:t>
      </w:r>
    </w:p>
    <w:p w:rsidR="00582431" w:rsidRPr="00005D08" w:rsidRDefault="00582431" w:rsidP="00582431">
      <w:pPr>
        <w:jc w:val="both"/>
        <w:rPr>
          <w:rFonts w:ascii="Tahoma" w:hAnsi="Tahoma" w:cs="Tahoma"/>
          <w:sz w:val="24"/>
          <w:szCs w:val="24"/>
        </w:rPr>
      </w:pPr>
      <w:r w:rsidRPr="00005D08">
        <w:rPr>
          <w:rFonts w:ascii="Tahoma" w:hAnsi="Tahoma" w:cs="Tahoma"/>
          <w:sz w:val="24"/>
          <w:szCs w:val="24"/>
        </w:rPr>
        <w:t>Poništava se</w:t>
      </w:r>
      <w:r w:rsidRPr="00005D08">
        <w:t xml:space="preserve"> </w:t>
      </w:r>
      <w:r w:rsidR="00C8529B">
        <w:rPr>
          <w:rFonts w:ascii="Tahoma" w:hAnsi="Tahoma" w:cs="Tahoma"/>
          <w:sz w:val="24"/>
          <w:szCs w:val="24"/>
        </w:rPr>
        <w:t>rješenje</w:t>
      </w:r>
      <w:r w:rsidRPr="00005D08">
        <w:rPr>
          <w:rFonts w:ascii="Tahoma" w:hAnsi="Tahoma" w:cs="Tahoma"/>
          <w:sz w:val="24"/>
          <w:szCs w:val="24"/>
        </w:rPr>
        <w:t xml:space="preserve"> JU SMŠ Mladost Tivat UPI </w:t>
      </w:r>
      <w:r w:rsidR="00C8529B">
        <w:rPr>
          <w:rFonts w:ascii="Tahoma" w:hAnsi="Tahoma" w:cs="Tahoma"/>
          <w:sz w:val="24"/>
          <w:szCs w:val="24"/>
        </w:rPr>
        <w:t>151</w:t>
      </w:r>
      <w:r w:rsidRPr="00005D08">
        <w:rPr>
          <w:rFonts w:ascii="Tahoma" w:hAnsi="Tahoma" w:cs="Tahoma"/>
          <w:sz w:val="24"/>
          <w:szCs w:val="24"/>
        </w:rPr>
        <w:t xml:space="preserve">/2 od </w:t>
      </w:r>
      <w:r w:rsidR="00C8529B">
        <w:rPr>
          <w:rFonts w:ascii="Tahoma" w:hAnsi="Tahoma" w:cs="Tahoma"/>
          <w:sz w:val="24"/>
          <w:szCs w:val="24"/>
        </w:rPr>
        <w:t>23.01</w:t>
      </w:r>
      <w:r>
        <w:rPr>
          <w:rFonts w:ascii="Tahoma" w:hAnsi="Tahoma" w:cs="Tahoma"/>
          <w:sz w:val="24"/>
          <w:szCs w:val="24"/>
        </w:rPr>
        <w:t>.2017.</w:t>
      </w:r>
      <w:r w:rsidRPr="00005D08">
        <w:rPr>
          <w:rFonts w:ascii="Tahoma" w:hAnsi="Tahoma" w:cs="Tahoma"/>
          <w:sz w:val="24"/>
          <w:szCs w:val="24"/>
        </w:rPr>
        <w:t>godine</w:t>
      </w:r>
      <w:r w:rsidR="00C8529B">
        <w:rPr>
          <w:rFonts w:ascii="Tahoma" w:hAnsi="Tahoma" w:cs="Tahoma"/>
          <w:sz w:val="24"/>
          <w:szCs w:val="24"/>
        </w:rPr>
        <w:t xml:space="preserve"> u stavu 3</w:t>
      </w:r>
      <w:r w:rsidRPr="00005D08">
        <w:rPr>
          <w:rFonts w:ascii="Tahoma" w:hAnsi="Tahoma" w:cs="Tahoma"/>
          <w:sz w:val="24"/>
          <w:szCs w:val="24"/>
        </w:rPr>
        <w:t xml:space="preserve">. </w:t>
      </w:r>
    </w:p>
    <w:p w:rsidR="00CF1731" w:rsidRDefault="00582431" w:rsidP="00582431">
      <w:pPr>
        <w:rPr>
          <w:rFonts w:ascii="Tahoma" w:hAnsi="Tahoma" w:cs="Tahoma"/>
          <w:sz w:val="24"/>
          <w:szCs w:val="24"/>
        </w:rPr>
      </w:pPr>
      <w:r w:rsidRPr="00005D08">
        <w:rPr>
          <w:rFonts w:ascii="Tahoma" w:hAnsi="Tahoma" w:cs="Tahoma"/>
          <w:sz w:val="24"/>
          <w:szCs w:val="24"/>
        </w:rPr>
        <w:t>Predmet se dostavlja  prvostepenom organu na ponovni postupak i odlučivanje</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CC4E14" w:rsidRDefault="004C30C2" w:rsidP="005A768B">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AA59A7">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5A768B" w:rsidRPr="005A768B">
        <w:rPr>
          <w:rFonts w:ascii="Tahoma" w:hAnsi="Tahoma" w:cs="Tahoma"/>
          <w:sz w:val="24"/>
          <w:szCs w:val="24"/>
        </w:rPr>
        <w:t xml:space="preserve"> </w:t>
      </w:r>
      <w:r w:rsidR="00AA59A7">
        <w:rPr>
          <w:rFonts w:ascii="Tahoma" w:hAnsi="Tahoma" w:cs="Tahoma"/>
          <w:sz w:val="24"/>
          <w:szCs w:val="24"/>
        </w:rPr>
        <w:t>X X</w:t>
      </w:r>
      <w:r w:rsidR="005A768B" w:rsidRPr="005A768B">
        <w:rPr>
          <w:rFonts w:ascii="Tahoma" w:hAnsi="Tahoma" w:cs="Tahoma"/>
          <w:sz w:val="24"/>
          <w:szCs w:val="24"/>
        </w:rPr>
        <w:t xml:space="preserve"> na osnovu Zahtjeva br. </w:t>
      </w:r>
      <w:r w:rsidR="00A24C3A">
        <w:rPr>
          <w:rFonts w:ascii="Tahoma" w:hAnsi="Tahoma" w:cs="Tahoma"/>
          <w:sz w:val="24"/>
          <w:szCs w:val="24"/>
        </w:rPr>
        <w:t xml:space="preserve">UPI </w:t>
      </w:r>
      <w:r w:rsidR="00E522B4">
        <w:rPr>
          <w:rFonts w:ascii="Tahoma" w:hAnsi="Tahoma" w:cs="Tahoma"/>
          <w:sz w:val="24"/>
          <w:szCs w:val="24"/>
        </w:rPr>
        <w:t>123</w:t>
      </w:r>
      <w:r w:rsidR="00A24C3A">
        <w:rPr>
          <w:rFonts w:ascii="Tahoma" w:hAnsi="Tahoma" w:cs="Tahoma"/>
          <w:sz w:val="24"/>
          <w:szCs w:val="24"/>
        </w:rPr>
        <w:t>/1</w:t>
      </w:r>
      <w:r w:rsidR="005A768B" w:rsidRPr="005A768B">
        <w:rPr>
          <w:rFonts w:ascii="Tahoma" w:hAnsi="Tahoma" w:cs="Tahoma"/>
          <w:sz w:val="24"/>
          <w:szCs w:val="24"/>
        </w:rPr>
        <w:t xml:space="preserve"> od </w:t>
      </w:r>
      <w:r w:rsidR="00E522B4">
        <w:rPr>
          <w:rFonts w:ascii="Tahoma" w:hAnsi="Tahoma" w:cs="Tahoma"/>
          <w:sz w:val="24"/>
          <w:szCs w:val="24"/>
        </w:rPr>
        <w:t>16.01</w:t>
      </w:r>
      <w:r w:rsidR="005A768B" w:rsidRPr="005A768B">
        <w:rPr>
          <w:rFonts w:ascii="Tahoma" w:hAnsi="Tahoma" w:cs="Tahoma"/>
          <w:sz w:val="24"/>
          <w:szCs w:val="24"/>
        </w:rPr>
        <w:t>.201</w:t>
      </w:r>
      <w:r w:rsidR="00A24C3A">
        <w:rPr>
          <w:rFonts w:ascii="Tahoma" w:hAnsi="Tahoma" w:cs="Tahoma"/>
          <w:sz w:val="24"/>
          <w:szCs w:val="24"/>
        </w:rPr>
        <w:t>7</w:t>
      </w:r>
      <w:r w:rsidR="005A768B" w:rsidRPr="005A768B">
        <w:rPr>
          <w:rFonts w:ascii="Tahoma" w:hAnsi="Tahoma" w:cs="Tahoma"/>
          <w:sz w:val="24"/>
          <w:szCs w:val="24"/>
        </w:rPr>
        <w:t>. godine</w:t>
      </w:r>
      <w:r w:rsidR="00E522B4">
        <w:rPr>
          <w:rFonts w:ascii="Tahoma" w:hAnsi="Tahoma" w:cs="Tahoma"/>
          <w:sz w:val="24"/>
          <w:szCs w:val="24"/>
        </w:rPr>
        <w:t xml:space="preserve"> odnosno zahtjeva UP I 151/1 od 23.01.2017.godine dozvoljava se pristup traženim informacijama koje se odnose na dostavljanje foototkopije godišnjeg finansijskog plana JU SMŠ Mladost Tivat za 2014.godinu. Pristup traženim informacijama pod stavkom 1 ostvariće se dostavom fotokopije dokumenata putem pošte, preporučenom pošiljkom na adresu podnosioca zahtjeva u roku od 5 dana od dana dostavljanja dokaza o uplati troškova postupka. Troškovi postupka se određuju u iznosu od 1,10eura koje je </w:t>
      </w:r>
      <w:r w:rsidR="00AA59A7">
        <w:rPr>
          <w:rFonts w:ascii="Tahoma" w:hAnsi="Tahoma" w:cs="Tahoma"/>
          <w:sz w:val="24"/>
          <w:szCs w:val="24"/>
        </w:rPr>
        <w:t>X X</w:t>
      </w:r>
      <w:r w:rsidR="00E522B4">
        <w:rPr>
          <w:rFonts w:ascii="Tahoma" w:hAnsi="Tahoma" w:cs="Tahoma"/>
          <w:sz w:val="24"/>
          <w:szCs w:val="24"/>
        </w:rPr>
        <w:t xml:space="preserve"> dužan da uplati u korist JU SMŠ Mladost Tivat na račun </w:t>
      </w:r>
      <w:r w:rsidR="005A768B" w:rsidRPr="005A768B">
        <w:rPr>
          <w:rFonts w:ascii="Tahoma" w:hAnsi="Tahoma" w:cs="Tahoma"/>
          <w:sz w:val="24"/>
          <w:szCs w:val="24"/>
        </w:rPr>
        <w:t>535-12444-92, prije isteka roka iz prethodnog stava i o tome dostaviti odgovarajući dokaz.</w:t>
      </w:r>
      <w:r w:rsidR="003D4C4C" w:rsidRPr="005A768B">
        <w:rPr>
          <w:rFonts w:ascii="Tahoma" w:hAnsi="Tahoma" w:cs="Tahoma"/>
          <w:sz w:val="24"/>
          <w:szCs w:val="24"/>
        </w:rPr>
        <w:t>”</w:t>
      </w:r>
      <w:r w:rsidR="005A768B" w:rsidRPr="005A768B">
        <w:rPr>
          <w:rFonts w:ascii="Tahoma" w:hAnsi="Tahoma" w:cs="Tahoma"/>
          <w:sz w:val="24"/>
          <w:szCs w:val="24"/>
        </w:rPr>
        <w:t xml:space="preserve"> U obrazloženju rješenja navodi </w:t>
      </w:r>
      <w:r w:rsidR="00A7253F">
        <w:rPr>
          <w:rFonts w:ascii="Tahoma" w:hAnsi="Tahoma" w:cs="Tahoma"/>
          <w:sz w:val="24"/>
          <w:szCs w:val="24"/>
        </w:rPr>
        <w:t xml:space="preserve"> da s </w:t>
      </w:r>
      <w:r w:rsidR="00F57A92">
        <w:rPr>
          <w:rFonts w:ascii="Tahoma" w:hAnsi="Tahoma" w:cs="Tahoma"/>
          <w:sz w:val="24"/>
          <w:szCs w:val="24"/>
        </w:rPr>
        <w:t>obzirom da se tražena informacija pod stvakom 1 nalazi u posjedu JU SMŠ Mladost Tivat</w:t>
      </w:r>
      <w:r w:rsidR="009B1202">
        <w:rPr>
          <w:rFonts w:ascii="Tahoma" w:hAnsi="Tahoma" w:cs="Tahoma"/>
          <w:sz w:val="24"/>
          <w:szCs w:val="24"/>
        </w:rPr>
        <w:t>,</w:t>
      </w:r>
      <w:r w:rsidR="00F57A92">
        <w:rPr>
          <w:rFonts w:ascii="Tahoma" w:hAnsi="Tahoma" w:cs="Tahoma"/>
          <w:sz w:val="24"/>
          <w:szCs w:val="24"/>
        </w:rPr>
        <w:t xml:space="preserve"> </w:t>
      </w:r>
      <w:r w:rsidR="009B1202">
        <w:rPr>
          <w:rFonts w:ascii="Tahoma" w:hAnsi="Tahoma" w:cs="Tahoma"/>
          <w:sz w:val="24"/>
          <w:szCs w:val="24"/>
        </w:rPr>
        <w:t>ista</w:t>
      </w:r>
      <w:r w:rsidR="00102649">
        <w:rPr>
          <w:rFonts w:ascii="Tahoma" w:hAnsi="Tahoma" w:cs="Tahoma"/>
          <w:sz w:val="24"/>
          <w:szCs w:val="24"/>
        </w:rPr>
        <w:t xml:space="preserve"> će podnosiocu zahtjeva biti dostavljene u vidu fotokopije , a nakon uplate troškove </w:t>
      </w:r>
      <w:r w:rsidR="007B74EA">
        <w:rPr>
          <w:rFonts w:ascii="Tahoma" w:hAnsi="Tahoma" w:cs="Tahoma"/>
          <w:sz w:val="24"/>
          <w:szCs w:val="24"/>
        </w:rPr>
        <w:t>u roku od 5 dana od prijema rješenja a nakon urednog dostavljanja dokaza o uplati troškova prvost</w:t>
      </w:r>
      <w:r w:rsidR="00A7253F">
        <w:rPr>
          <w:rFonts w:ascii="Tahoma" w:hAnsi="Tahoma" w:cs="Tahoma"/>
          <w:sz w:val="24"/>
          <w:szCs w:val="24"/>
        </w:rPr>
        <w:t>e</w:t>
      </w:r>
      <w:r w:rsidR="007B74EA">
        <w:rPr>
          <w:rFonts w:ascii="Tahoma" w:hAnsi="Tahoma" w:cs="Tahoma"/>
          <w:sz w:val="24"/>
          <w:szCs w:val="24"/>
        </w:rPr>
        <w:t xml:space="preserve">penom </w:t>
      </w:r>
      <w:r w:rsidR="00A7253F">
        <w:rPr>
          <w:rFonts w:ascii="Tahoma" w:hAnsi="Tahoma" w:cs="Tahoma"/>
          <w:sz w:val="24"/>
          <w:szCs w:val="24"/>
        </w:rPr>
        <w:t>organu</w:t>
      </w:r>
      <w:r w:rsidR="007B74EA">
        <w:rPr>
          <w:rFonts w:ascii="Tahoma" w:hAnsi="Tahoma" w:cs="Tahoma"/>
          <w:sz w:val="24"/>
          <w:szCs w:val="24"/>
        </w:rPr>
        <w:t>.</w:t>
      </w:r>
      <w:r w:rsidR="00A7253F">
        <w:rPr>
          <w:rFonts w:ascii="Tahoma" w:hAnsi="Tahoma" w:cs="Tahoma"/>
          <w:sz w:val="24"/>
          <w:szCs w:val="24"/>
        </w:rPr>
        <w:t xml:space="preserve"> </w:t>
      </w:r>
      <w:r w:rsidR="005A768B" w:rsidRPr="005A768B">
        <w:rPr>
          <w:rFonts w:ascii="Tahoma" w:hAnsi="Tahoma" w:cs="Tahoma"/>
          <w:sz w:val="24"/>
          <w:szCs w:val="24"/>
        </w:rPr>
        <w:t xml:space="preserve">Na osnovu člana 33 </w:t>
      </w:r>
      <w:r w:rsidR="005E1DC4">
        <w:rPr>
          <w:rFonts w:ascii="Tahoma" w:hAnsi="Tahoma" w:cs="Tahoma"/>
          <w:sz w:val="24"/>
          <w:szCs w:val="24"/>
        </w:rPr>
        <w:t xml:space="preserve">stav 2 </w:t>
      </w:r>
      <w:r w:rsidR="005A768B" w:rsidRPr="005A768B">
        <w:rPr>
          <w:rFonts w:ascii="Tahoma" w:hAnsi="Tahoma" w:cs="Tahoma"/>
          <w:sz w:val="24"/>
          <w:szCs w:val="24"/>
        </w:rPr>
        <w:t xml:space="preserve">Zakona o slobodnom pristupu informacijama, propisano je da podnosilac zahtjeva snosi troškove u vezi sa ostvarivanjem prava na pristup informaciji, koji se </w:t>
      </w:r>
      <w:r w:rsidR="005A768B" w:rsidRPr="005A768B">
        <w:rPr>
          <w:rFonts w:ascii="Tahoma" w:hAnsi="Tahoma" w:cs="Tahoma"/>
          <w:sz w:val="24"/>
          <w:szCs w:val="24"/>
        </w:rPr>
        <w:lastRenderedPageBreak/>
        <w:t>odnose samo na stvarne troškove organa u pogledu prepisivanja, fotokopiranja, prevodenja i dostavaljanja informacije.</w:t>
      </w:r>
      <w:r w:rsidR="003B4B71">
        <w:rPr>
          <w:rFonts w:ascii="Tahoma" w:hAnsi="Tahoma" w:cs="Tahoma"/>
          <w:sz w:val="24"/>
          <w:szCs w:val="24"/>
        </w:rPr>
        <w:t xml:space="preserve">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w:t>
      </w:r>
      <w:r w:rsidR="00B037A3">
        <w:rPr>
          <w:rFonts w:ascii="Tahoma" w:hAnsi="Tahoma" w:cs="Tahoma"/>
          <w:sz w:val="24"/>
          <w:szCs w:val="24"/>
        </w:rPr>
        <w:t xml:space="preserve"> </w:t>
      </w:r>
      <w:r w:rsidR="00E522B4">
        <w:rPr>
          <w:rFonts w:ascii="Tahoma" w:hAnsi="Tahoma" w:cs="Tahoma"/>
          <w:sz w:val="24"/>
          <w:szCs w:val="24"/>
        </w:rPr>
        <w:t xml:space="preserve">Kako tražena informacija kojoj se pristup omogućava ima 2 stranice primjenom člana 33 stav 2 Zakona o slobodnom pristupu informacijama i člana Uredbe o naknadi troškova u postupku za pristup informacijama (Sl.list CG br.066/16) određuje se naknada troškova postupka u ukupnom iznosu 1,10 eura i to na ime kopiranj 2 stranice po utvrđenoj cijeni od 0,05eura po jednoj strani i 1 euro za troškove </w:t>
      </w:r>
      <w:r w:rsidR="00AF6E27">
        <w:rPr>
          <w:rFonts w:ascii="Tahoma" w:hAnsi="Tahoma" w:cs="Tahoma"/>
          <w:sz w:val="24"/>
          <w:szCs w:val="24"/>
        </w:rPr>
        <w:t>dostave preporučenom pošiljkom koje je podnosilac zahtjeva dužan uplatiti u korist JU SMŠ Mladost Tivat na račun 535-12444-92 i isti dostavi dokaz o uplati troškova postupka u koristu JU SMŠ Mladost Tivat</w:t>
      </w:r>
      <w:r w:rsidR="009B1202">
        <w:rPr>
          <w:rFonts w:ascii="Tahoma" w:hAnsi="Tahoma" w:cs="Tahoma"/>
          <w:sz w:val="24"/>
          <w:szCs w:val="24"/>
        </w:rPr>
        <w:t xml:space="preserve">. </w:t>
      </w:r>
      <w:r w:rsidR="00A21602">
        <w:rPr>
          <w:rFonts w:ascii="Tahoma" w:hAnsi="Tahoma" w:cs="Tahoma"/>
          <w:sz w:val="24"/>
          <w:szCs w:val="24"/>
        </w:rPr>
        <w:t xml:space="preserve">Članom 33 stav 4 Zakona propisano je da ukoliko se podnosilac zahtjeva nalazi na evidenciji Centra za socijalni rad kao lice u stanju socijalne potrebe ili lice sa invaliditetom, dužan je da o tome dostavi dokaz kako bi bio oslobođen plaćanja troškova postupka. </w:t>
      </w:r>
      <w:r w:rsidR="009B1202">
        <w:rPr>
          <w:rFonts w:ascii="Tahoma" w:hAnsi="Tahoma" w:cs="Tahoma"/>
          <w:sz w:val="24"/>
          <w:szCs w:val="24"/>
        </w:rPr>
        <w:t xml:space="preserve">Na osnovu izloženog odlučeno je kao u dspozitivu rješenja. </w:t>
      </w:r>
    </w:p>
    <w:p w:rsidR="003B5389" w:rsidRDefault="000965B2" w:rsidP="005A768B">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w:t>
      </w:r>
      <w:r w:rsidR="009B1202">
        <w:rPr>
          <w:rFonts w:ascii="Tahoma" w:hAnsi="Tahoma" w:cs="Tahoma"/>
          <w:sz w:val="24"/>
          <w:szCs w:val="24"/>
        </w:rPr>
        <w:t xml:space="preserve"> navedeno da se žalba izjavljuje protiv dijela rješenja kojim su utvrđeni troškovi postupka, te da žalbu izjavljuje iz svih zakonom propisanih razloga. U obrazloženju navodi da je JU SMŠ Mladost Tivat  dijelom rješenja UP I </w:t>
      </w:r>
      <w:r w:rsidR="00E522B4">
        <w:rPr>
          <w:rFonts w:ascii="Tahoma" w:hAnsi="Tahoma" w:cs="Tahoma"/>
          <w:sz w:val="24"/>
          <w:szCs w:val="24"/>
        </w:rPr>
        <w:t>151</w:t>
      </w:r>
      <w:r w:rsidR="009B1202">
        <w:rPr>
          <w:rFonts w:ascii="Tahoma" w:hAnsi="Tahoma" w:cs="Tahoma"/>
          <w:sz w:val="24"/>
          <w:szCs w:val="24"/>
        </w:rPr>
        <w:t xml:space="preserve">/2 od </w:t>
      </w:r>
      <w:r w:rsidR="00E522B4">
        <w:rPr>
          <w:rFonts w:ascii="Tahoma" w:hAnsi="Tahoma" w:cs="Tahoma"/>
          <w:sz w:val="24"/>
          <w:szCs w:val="24"/>
        </w:rPr>
        <w:t>10.02</w:t>
      </w:r>
      <w:r w:rsidR="009B1202">
        <w:rPr>
          <w:rFonts w:ascii="Tahoma" w:hAnsi="Tahoma" w:cs="Tahoma"/>
          <w:sz w:val="24"/>
          <w:szCs w:val="24"/>
        </w:rPr>
        <w:t>.2017.godine utvrdila t</w:t>
      </w:r>
      <w:r w:rsidR="00AF6E27">
        <w:rPr>
          <w:rFonts w:ascii="Tahoma" w:hAnsi="Tahoma" w:cs="Tahoma"/>
          <w:sz w:val="24"/>
          <w:szCs w:val="24"/>
        </w:rPr>
        <w:t>roškove postupka u iznosu od 1,1</w:t>
      </w:r>
      <w:r w:rsidR="009B1202">
        <w:rPr>
          <w:rFonts w:ascii="Tahoma" w:hAnsi="Tahoma" w:cs="Tahoma"/>
          <w:sz w:val="24"/>
          <w:szCs w:val="24"/>
        </w:rPr>
        <w:t>0 eura</w:t>
      </w:r>
      <w:r w:rsidR="006839CA">
        <w:rPr>
          <w:rFonts w:ascii="Tahoma" w:hAnsi="Tahoma" w:cs="Tahoma"/>
          <w:sz w:val="24"/>
          <w:szCs w:val="24"/>
        </w:rPr>
        <w:t xml:space="preserve"> na ime troškova postupka u korist JU SMŠ Mladost Tivat  na račun 535-12444-92. U bitnom žalilac navodi da je dio rješenja UP I </w:t>
      </w:r>
      <w:r w:rsidR="00E522B4">
        <w:rPr>
          <w:rFonts w:ascii="Tahoma" w:hAnsi="Tahoma" w:cs="Tahoma"/>
          <w:sz w:val="24"/>
          <w:szCs w:val="24"/>
        </w:rPr>
        <w:t>151</w:t>
      </w:r>
      <w:r w:rsidR="006839CA">
        <w:rPr>
          <w:rFonts w:ascii="Tahoma" w:hAnsi="Tahoma" w:cs="Tahoma"/>
          <w:sz w:val="24"/>
          <w:szCs w:val="24"/>
        </w:rPr>
        <w:t xml:space="preserve">/2 od </w:t>
      </w:r>
      <w:r w:rsidR="00E522B4">
        <w:rPr>
          <w:rFonts w:ascii="Tahoma" w:hAnsi="Tahoma" w:cs="Tahoma"/>
          <w:sz w:val="24"/>
          <w:szCs w:val="24"/>
        </w:rPr>
        <w:t>10.02</w:t>
      </w:r>
      <w:r w:rsidR="006839CA">
        <w:rPr>
          <w:rFonts w:ascii="Tahoma" w:hAnsi="Tahoma" w:cs="Tahoma"/>
          <w:sz w:val="24"/>
          <w:szCs w:val="24"/>
        </w:rPr>
        <w:t>.217.godine kojim su utvrđeni troškovi p</w:t>
      </w:r>
      <w:r w:rsidR="00AF6E27">
        <w:rPr>
          <w:rFonts w:ascii="Tahoma" w:hAnsi="Tahoma" w:cs="Tahoma"/>
          <w:sz w:val="24"/>
          <w:szCs w:val="24"/>
        </w:rPr>
        <w:t>ostupka u novčanom iznosu od 1,1</w:t>
      </w:r>
      <w:r w:rsidR="006839CA">
        <w:rPr>
          <w:rFonts w:ascii="Tahoma" w:hAnsi="Tahoma" w:cs="Tahoma"/>
          <w:sz w:val="24"/>
          <w:szCs w:val="24"/>
        </w:rPr>
        <w:t xml:space="preserve">0eura je nezakonit. Razlozi za osporeni dio rješenja su u suprotnosti sa činjenicama, netačno je i nepotpuno utvrđeno činjenično stanje, te e pogrešno primijenjeno materijalno pravo. Naime činjenica je, navodi dalje žalilac, da je JU SMŠ Mladost Tivat dijelom rješenja UP I </w:t>
      </w:r>
      <w:r w:rsidR="00E522B4">
        <w:rPr>
          <w:rFonts w:ascii="Tahoma" w:hAnsi="Tahoma" w:cs="Tahoma"/>
          <w:sz w:val="24"/>
          <w:szCs w:val="24"/>
        </w:rPr>
        <w:t>151</w:t>
      </w:r>
      <w:r w:rsidR="006839CA">
        <w:rPr>
          <w:rFonts w:ascii="Tahoma" w:hAnsi="Tahoma" w:cs="Tahoma"/>
          <w:sz w:val="24"/>
          <w:szCs w:val="24"/>
        </w:rPr>
        <w:t xml:space="preserve">/2 od </w:t>
      </w:r>
      <w:r w:rsidR="00E522B4">
        <w:rPr>
          <w:rFonts w:ascii="Tahoma" w:hAnsi="Tahoma" w:cs="Tahoma"/>
          <w:sz w:val="24"/>
          <w:szCs w:val="24"/>
        </w:rPr>
        <w:t>10.02</w:t>
      </w:r>
      <w:r w:rsidR="006839CA">
        <w:rPr>
          <w:rFonts w:ascii="Tahoma" w:hAnsi="Tahoma" w:cs="Tahoma"/>
          <w:sz w:val="24"/>
          <w:szCs w:val="24"/>
        </w:rPr>
        <w:t>.2017.godine utvrdila t</w:t>
      </w:r>
      <w:r w:rsidR="00AF6E27">
        <w:rPr>
          <w:rFonts w:ascii="Tahoma" w:hAnsi="Tahoma" w:cs="Tahoma"/>
          <w:sz w:val="24"/>
          <w:szCs w:val="24"/>
        </w:rPr>
        <w:t>roškove postupka u iznosu od 1,1</w:t>
      </w:r>
      <w:r w:rsidR="006839CA">
        <w:rPr>
          <w:rFonts w:ascii="Tahoma" w:hAnsi="Tahoma" w:cs="Tahoma"/>
          <w:sz w:val="24"/>
          <w:szCs w:val="24"/>
        </w:rPr>
        <w:t xml:space="preserve">0 eura, po osnovu Uredbe o naknadi troškova za pristup informacijama (Sl.list CG br.02/07). žalilac navodi da je JU SMŠ Mladost Tivat neosnovano primijenila odredbe Uredbe o naknadi troškova za pristup informacijama (Sl.list CG 02/07) te je na taj način dijelom rješenja UP I </w:t>
      </w:r>
      <w:r w:rsidR="00E522B4">
        <w:rPr>
          <w:rFonts w:ascii="Tahoma" w:hAnsi="Tahoma" w:cs="Tahoma"/>
          <w:sz w:val="24"/>
          <w:szCs w:val="24"/>
        </w:rPr>
        <w:t>151</w:t>
      </w:r>
      <w:r w:rsidR="006839CA">
        <w:rPr>
          <w:rFonts w:ascii="Tahoma" w:hAnsi="Tahoma" w:cs="Tahoma"/>
          <w:sz w:val="24"/>
          <w:szCs w:val="24"/>
        </w:rPr>
        <w:t xml:space="preserve">/2 od </w:t>
      </w:r>
      <w:r w:rsidR="00E522B4">
        <w:rPr>
          <w:rFonts w:ascii="Tahoma" w:hAnsi="Tahoma" w:cs="Tahoma"/>
          <w:sz w:val="24"/>
          <w:szCs w:val="24"/>
        </w:rPr>
        <w:t>10.02</w:t>
      </w:r>
      <w:r w:rsidR="006839CA">
        <w:rPr>
          <w:rFonts w:ascii="Tahoma" w:hAnsi="Tahoma" w:cs="Tahoma"/>
          <w:sz w:val="24"/>
          <w:szCs w:val="24"/>
        </w:rPr>
        <w:t>.2017.godne nezakonito utvrdila troškove p</w:t>
      </w:r>
      <w:r w:rsidR="00AF6E27">
        <w:rPr>
          <w:rFonts w:ascii="Tahoma" w:hAnsi="Tahoma" w:cs="Tahoma"/>
          <w:sz w:val="24"/>
          <w:szCs w:val="24"/>
        </w:rPr>
        <w:t>ostupka u novčanom iznosu od 1,1</w:t>
      </w:r>
      <w:r w:rsidR="006839CA">
        <w:rPr>
          <w:rFonts w:ascii="Tahoma" w:hAnsi="Tahoma" w:cs="Tahoma"/>
          <w:sz w:val="24"/>
          <w:szCs w:val="24"/>
        </w:rPr>
        <w:t xml:space="preserve">0 eura. Sve prethodno navedeno u ovoj žalbi ukazuje da je dio rješenja UP I </w:t>
      </w:r>
      <w:r w:rsidR="00E522B4">
        <w:rPr>
          <w:rFonts w:ascii="Tahoma" w:hAnsi="Tahoma" w:cs="Tahoma"/>
          <w:sz w:val="24"/>
          <w:szCs w:val="24"/>
        </w:rPr>
        <w:t>151</w:t>
      </w:r>
      <w:r w:rsidR="006839CA">
        <w:rPr>
          <w:rFonts w:ascii="Tahoma" w:hAnsi="Tahoma" w:cs="Tahoma"/>
          <w:sz w:val="24"/>
          <w:szCs w:val="24"/>
        </w:rPr>
        <w:t xml:space="preserve">/2 od </w:t>
      </w:r>
      <w:r w:rsidR="00E522B4">
        <w:rPr>
          <w:rFonts w:ascii="Tahoma" w:hAnsi="Tahoma" w:cs="Tahoma"/>
          <w:sz w:val="24"/>
          <w:szCs w:val="24"/>
        </w:rPr>
        <w:t>10.02</w:t>
      </w:r>
      <w:r w:rsidR="006839CA">
        <w:rPr>
          <w:rFonts w:ascii="Tahoma" w:hAnsi="Tahoma" w:cs="Tahoma"/>
          <w:sz w:val="24"/>
          <w:szCs w:val="24"/>
        </w:rPr>
        <w:t>.2017.godine</w:t>
      </w:r>
      <w:r w:rsidR="00F5528E">
        <w:rPr>
          <w:rFonts w:ascii="Tahoma" w:hAnsi="Tahoma" w:cs="Tahoma"/>
          <w:sz w:val="24"/>
          <w:szCs w:val="24"/>
        </w:rPr>
        <w:t xml:space="preserve"> k</w:t>
      </w:r>
      <w:r w:rsidR="00AF6E27">
        <w:rPr>
          <w:rFonts w:ascii="Tahoma" w:hAnsi="Tahoma" w:cs="Tahoma"/>
          <w:sz w:val="24"/>
          <w:szCs w:val="24"/>
        </w:rPr>
        <w:t>o</w:t>
      </w:r>
      <w:r w:rsidR="00F5528E">
        <w:rPr>
          <w:rFonts w:ascii="Tahoma" w:hAnsi="Tahoma" w:cs="Tahoma"/>
          <w:sz w:val="24"/>
          <w:szCs w:val="24"/>
        </w:rPr>
        <w:t>jim su utvrđ</w:t>
      </w:r>
      <w:r w:rsidR="007D22FD">
        <w:rPr>
          <w:rFonts w:ascii="Tahoma" w:hAnsi="Tahoma" w:cs="Tahoma"/>
          <w:sz w:val="24"/>
          <w:szCs w:val="24"/>
        </w:rPr>
        <w:t>e</w:t>
      </w:r>
      <w:r w:rsidR="00F5528E">
        <w:rPr>
          <w:rFonts w:ascii="Tahoma" w:hAnsi="Tahoma" w:cs="Tahoma"/>
          <w:sz w:val="24"/>
          <w:szCs w:val="24"/>
        </w:rPr>
        <w:t>ni troškovi p</w:t>
      </w:r>
      <w:r w:rsidR="00AF6E27">
        <w:rPr>
          <w:rFonts w:ascii="Tahoma" w:hAnsi="Tahoma" w:cs="Tahoma"/>
          <w:sz w:val="24"/>
          <w:szCs w:val="24"/>
        </w:rPr>
        <w:t>ostupka u novčanom iznosu od 1,1</w:t>
      </w:r>
      <w:r w:rsidR="00F5528E">
        <w:rPr>
          <w:rFonts w:ascii="Tahoma" w:hAnsi="Tahoma" w:cs="Tahoma"/>
          <w:sz w:val="24"/>
          <w:szCs w:val="24"/>
        </w:rPr>
        <w:t xml:space="preserve">0 eura nezakonit. </w:t>
      </w:r>
      <w:r w:rsidR="006839CA">
        <w:rPr>
          <w:rFonts w:ascii="Tahoma" w:hAnsi="Tahoma" w:cs="Tahoma"/>
          <w:sz w:val="24"/>
          <w:szCs w:val="24"/>
        </w:rPr>
        <w:t xml:space="preserve"> </w:t>
      </w:r>
      <w:r w:rsidR="00E92ECA">
        <w:rPr>
          <w:rFonts w:ascii="Tahoma" w:hAnsi="Tahoma" w:cs="Tahoma"/>
          <w:sz w:val="24"/>
          <w:szCs w:val="24"/>
        </w:rPr>
        <w:t xml:space="preserve">Predlaže da Agencija za zaštitu ličnih podataka i slobodan pristup informacijama </w:t>
      </w:r>
      <w:r w:rsidR="00EE55FA">
        <w:rPr>
          <w:rFonts w:ascii="Tahoma" w:hAnsi="Tahoma" w:cs="Tahoma"/>
          <w:sz w:val="24"/>
          <w:szCs w:val="24"/>
        </w:rPr>
        <w:t>da poništi nezakonit</w:t>
      </w:r>
      <w:r w:rsidR="008E570D">
        <w:rPr>
          <w:rFonts w:ascii="Tahoma" w:hAnsi="Tahoma" w:cs="Tahoma"/>
          <w:sz w:val="24"/>
          <w:szCs w:val="24"/>
        </w:rPr>
        <w:t xml:space="preserve"> dio rješenja J</w:t>
      </w:r>
      <w:r w:rsidR="00A32F69">
        <w:rPr>
          <w:rFonts w:ascii="Tahoma" w:hAnsi="Tahoma" w:cs="Tahoma"/>
          <w:sz w:val="24"/>
          <w:szCs w:val="24"/>
        </w:rPr>
        <w:t>U</w:t>
      </w:r>
      <w:r w:rsidR="008E570D">
        <w:rPr>
          <w:rFonts w:ascii="Tahoma" w:hAnsi="Tahoma" w:cs="Tahoma"/>
          <w:sz w:val="24"/>
          <w:szCs w:val="24"/>
        </w:rPr>
        <w:t xml:space="preserve"> SMŠ Mladost Tivat</w:t>
      </w:r>
      <w:r w:rsidR="002023E5">
        <w:rPr>
          <w:rFonts w:ascii="Tahoma" w:hAnsi="Tahoma" w:cs="Tahoma"/>
          <w:sz w:val="24"/>
          <w:szCs w:val="24"/>
        </w:rPr>
        <w:t xml:space="preserve"> UPI </w:t>
      </w:r>
      <w:r w:rsidR="00E522B4">
        <w:rPr>
          <w:rFonts w:ascii="Tahoma" w:hAnsi="Tahoma" w:cs="Tahoma"/>
          <w:sz w:val="24"/>
          <w:szCs w:val="24"/>
        </w:rPr>
        <w:t>151</w:t>
      </w:r>
      <w:r w:rsidR="002023E5">
        <w:rPr>
          <w:rFonts w:ascii="Tahoma" w:hAnsi="Tahoma" w:cs="Tahoma"/>
          <w:sz w:val="24"/>
          <w:szCs w:val="24"/>
        </w:rPr>
        <w:t xml:space="preserve">/2 od </w:t>
      </w:r>
      <w:r w:rsidR="00E522B4">
        <w:rPr>
          <w:rFonts w:ascii="Tahoma" w:hAnsi="Tahoma" w:cs="Tahoma"/>
          <w:sz w:val="24"/>
          <w:szCs w:val="24"/>
        </w:rPr>
        <w:t>10.02</w:t>
      </w:r>
      <w:r w:rsidR="002023E5">
        <w:rPr>
          <w:rFonts w:ascii="Tahoma" w:hAnsi="Tahoma" w:cs="Tahoma"/>
          <w:sz w:val="24"/>
          <w:szCs w:val="24"/>
        </w:rPr>
        <w:t>.2017.godine</w:t>
      </w:r>
      <w:r w:rsidR="00F5528E">
        <w:rPr>
          <w:rFonts w:ascii="Tahoma" w:hAnsi="Tahoma" w:cs="Tahoma"/>
          <w:sz w:val="24"/>
          <w:szCs w:val="24"/>
        </w:rPr>
        <w:t xml:space="preserve"> </w:t>
      </w:r>
      <w:r w:rsidR="008E570D">
        <w:rPr>
          <w:rFonts w:ascii="Tahoma" w:hAnsi="Tahoma" w:cs="Tahoma"/>
          <w:sz w:val="24"/>
          <w:szCs w:val="24"/>
        </w:rPr>
        <w:t xml:space="preserve"> kojim </w:t>
      </w:r>
      <w:r w:rsidR="00F5528E">
        <w:rPr>
          <w:rFonts w:ascii="Tahoma" w:hAnsi="Tahoma" w:cs="Tahoma"/>
          <w:sz w:val="24"/>
          <w:szCs w:val="24"/>
        </w:rPr>
        <w:t>su utvrđeni  troškovi</w:t>
      </w:r>
      <w:r w:rsidR="008E570D">
        <w:rPr>
          <w:rFonts w:ascii="Tahoma" w:hAnsi="Tahoma" w:cs="Tahoma"/>
          <w:sz w:val="24"/>
          <w:szCs w:val="24"/>
        </w:rPr>
        <w:t xml:space="preserve"> postupka.</w:t>
      </w:r>
    </w:p>
    <w:p w:rsidR="00AF6E27" w:rsidRDefault="00AF6E27" w:rsidP="005A768B">
      <w:pPr>
        <w:jc w:val="both"/>
        <w:rPr>
          <w:rFonts w:ascii="Tahoma" w:hAnsi="Tahoma" w:cs="Tahoma"/>
          <w:sz w:val="24"/>
          <w:szCs w:val="24"/>
        </w:rPr>
      </w:pPr>
      <w:r>
        <w:rPr>
          <w:rFonts w:ascii="Tahoma" w:hAnsi="Tahoma" w:cs="Tahoma"/>
          <w:sz w:val="24"/>
          <w:szCs w:val="24"/>
        </w:rPr>
        <w:lastRenderedPageBreak/>
        <w:t xml:space="preserve">Prvostepeni organ je dana 03.03.2017.godine uputio dopis br.UP I 256/2 </w:t>
      </w:r>
      <w:r w:rsidR="007D22FD">
        <w:rPr>
          <w:rFonts w:ascii="Tahoma" w:hAnsi="Tahoma" w:cs="Tahoma"/>
          <w:sz w:val="24"/>
          <w:szCs w:val="24"/>
        </w:rPr>
        <w:t xml:space="preserve">kojim je dostavio žalbu, i odgovor na žalbu. U odgovoru na žalbu se navodi da je dana 27.02.2017.godine </w:t>
      </w:r>
      <w:r w:rsidR="00AA59A7">
        <w:rPr>
          <w:rFonts w:ascii="Tahoma" w:hAnsi="Tahoma" w:cs="Tahoma"/>
          <w:sz w:val="24"/>
          <w:szCs w:val="24"/>
        </w:rPr>
        <w:t>X X</w:t>
      </w:r>
      <w:r w:rsidR="007D22FD">
        <w:rPr>
          <w:rFonts w:ascii="Tahoma" w:hAnsi="Tahoma" w:cs="Tahoma"/>
          <w:sz w:val="24"/>
          <w:szCs w:val="24"/>
        </w:rPr>
        <w:t xml:space="preserve"> izjavio žalbu Agenciji za zaštitu ličnih podataka i slobodan pristup informacijama preko prvostepenog organa, JU SMŠ Mladost Tivat a protiv rješenja ovog organa br.UP I 151/2 od 10.02.2017.godine. Istoga dana </w:t>
      </w:r>
      <w:r w:rsidR="00AA59A7">
        <w:rPr>
          <w:rFonts w:ascii="Tahoma" w:hAnsi="Tahoma" w:cs="Tahoma"/>
          <w:sz w:val="24"/>
          <w:szCs w:val="24"/>
        </w:rPr>
        <w:t>X X</w:t>
      </w:r>
      <w:r w:rsidR="007D22FD">
        <w:rPr>
          <w:rFonts w:ascii="Tahoma" w:hAnsi="Tahoma" w:cs="Tahoma"/>
          <w:sz w:val="24"/>
          <w:szCs w:val="24"/>
        </w:rPr>
        <w:t xml:space="preserve"> je dostavio JU SMŠ Mladost Tivat dokaz o uplati troškova po rješenju UP I 151/2 od 10.02.2017.godine. Naime, žalilac je podnio JU SMŠ Mladost Tivat</w:t>
      </w:r>
      <w:r w:rsidR="00093AB0">
        <w:rPr>
          <w:rFonts w:ascii="Tahoma" w:hAnsi="Tahoma" w:cs="Tahoma"/>
          <w:sz w:val="24"/>
          <w:szCs w:val="24"/>
        </w:rPr>
        <w:t xml:space="preserve"> zahtjev za slobodan pristup informaijama dana 23.01.2017.godine, kojim je tražio od ovog organa da mu se dostavi fotokopija Godišnji finansijski plan JU SMŠ Mladost Tivat za 2014.godinu. Prvostepeni organ je postupajući po ovom zahtjevu utvrdio da posjeduje tražene informacije, a primjenom člana 33 stav 2 Zakona o slobodnom pristupu informacijama i člana 2 Uredbe o naknadi </w:t>
      </w:r>
      <w:r w:rsidR="00582431">
        <w:rPr>
          <w:rFonts w:ascii="Tahoma" w:hAnsi="Tahoma" w:cs="Tahoma"/>
          <w:sz w:val="24"/>
          <w:szCs w:val="24"/>
        </w:rPr>
        <w:t xml:space="preserve">troškova u postupku za pristup informacijama. </w:t>
      </w:r>
      <w:r w:rsidR="00AA59A7">
        <w:rPr>
          <w:rFonts w:ascii="Tahoma" w:hAnsi="Tahoma" w:cs="Tahoma"/>
          <w:sz w:val="24"/>
          <w:szCs w:val="24"/>
        </w:rPr>
        <w:t>X X</w:t>
      </w:r>
      <w:r w:rsidR="00582431">
        <w:rPr>
          <w:rFonts w:ascii="Tahoma" w:hAnsi="Tahoma" w:cs="Tahoma"/>
          <w:sz w:val="24"/>
          <w:szCs w:val="24"/>
        </w:rPr>
        <w:t xml:space="preserve"> je dozvoljen pristup traženim informacijama, a nakon dostavljanja dokaza o uplati troškova postupka. Kasnijom provjerom kroz računovodstvenu evidenciju prvostepeni organ je utvrdio da Godišnji finansijski plan za 2014.godina nije rađen i izvršen je povraćaj sredstava po rješenju UP 151/2.</w:t>
      </w:r>
    </w:p>
    <w:p w:rsidR="008064FB" w:rsidRDefault="0000737E" w:rsidP="0000737E">
      <w:pPr>
        <w:jc w:val="both"/>
        <w:rPr>
          <w:rFonts w:ascii="Tahoma" w:hAnsi="Tahoma" w:cs="Tahoma"/>
          <w:sz w:val="24"/>
          <w:szCs w:val="24"/>
        </w:rPr>
      </w:pPr>
      <w:r w:rsidRPr="0000737E">
        <w:rPr>
          <w:rFonts w:ascii="Tahoma" w:hAnsi="Tahoma" w:cs="Tahoma"/>
          <w:sz w:val="24"/>
          <w:szCs w:val="24"/>
        </w:rPr>
        <w:t>Na</w:t>
      </w:r>
      <w:r w:rsidR="00F62E20">
        <w:rPr>
          <w:rFonts w:ascii="Tahoma" w:hAnsi="Tahoma" w:cs="Tahoma"/>
          <w:sz w:val="24"/>
          <w:szCs w:val="24"/>
        </w:rPr>
        <w:t>kon razmatranja spisa predmeta</w:t>
      </w:r>
      <w:r w:rsidR="00F5528E">
        <w:rPr>
          <w:rFonts w:ascii="Tahoma" w:hAnsi="Tahoma" w:cs="Tahoma"/>
          <w:sz w:val="24"/>
          <w:szCs w:val="24"/>
        </w:rPr>
        <w:t>,</w:t>
      </w:r>
      <w:r w:rsidRPr="0000737E">
        <w:rPr>
          <w:rFonts w:ascii="Tahoma" w:hAnsi="Tahoma" w:cs="Tahoma"/>
          <w:sz w:val="24"/>
          <w:szCs w:val="24"/>
        </w:rPr>
        <w:t xml:space="preserve"> žalbenih navoda</w:t>
      </w:r>
      <w:r w:rsidR="00F5528E">
        <w:rPr>
          <w:rFonts w:ascii="Tahoma" w:hAnsi="Tahoma" w:cs="Tahoma"/>
          <w:sz w:val="24"/>
          <w:szCs w:val="24"/>
        </w:rPr>
        <w:t xml:space="preserve"> </w:t>
      </w:r>
      <w:r w:rsidRPr="0000737E">
        <w:rPr>
          <w:rFonts w:ascii="Tahoma" w:hAnsi="Tahoma" w:cs="Tahoma"/>
          <w:sz w:val="24"/>
          <w:szCs w:val="24"/>
        </w:rPr>
        <w:t xml:space="preserve">i </w:t>
      </w:r>
      <w:r w:rsidR="00582431">
        <w:rPr>
          <w:rFonts w:ascii="Tahoma" w:hAnsi="Tahoma" w:cs="Tahoma"/>
          <w:sz w:val="24"/>
          <w:szCs w:val="24"/>
        </w:rPr>
        <w:t>odgovora na žalbu</w:t>
      </w:r>
      <w:r w:rsidRPr="0000737E">
        <w:rPr>
          <w:rFonts w:ascii="Tahoma" w:hAnsi="Tahoma" w:cs="Tahoma"/>
          <w:sz w:val="24"/>
          <w:szCs w:val="24"/>
        </w:rPr>
        <w:t>, Savje</w:t>
      </w:r>
      <w:r w:rsidR="00582431">
        <w:rPr>
          <w:rFonts w:ascii="Tahoma" w:hAnsi="Tahoma" w:cs="Tahoma"/>
          <w:sz w:val="24"/>
          <w:szCs w:val="24"/>
        </w:rPr>
        <w:t>t Agencije nalazi da žalbu treba usvojiti</w:t>
      </w:r>
      <w:r w:rsidRPr="0000737E">
        <w:rPr>
          <w:rFonts w:ascii="Tahoma" w:hAnsi="Tahoma" w:cs="Tahoma"/>
          <w:sz w:val="24"/>
          <w:szCs w:val="24"/>
        </w:rPr>
        <w:t>.</w:t>
      </w:r>
    </w:p>
    <w:p w:rsidR="00582431" w:rsidRPr="00582431" w:rsidRDefault="00582431" w:rsidP="00582431">
      <w:pPr>
        <w:spacing w:after="286"/>
        <w:ind w:left="20" w:right="20" w:hanging="20"/>
        <w:jc w:val="both"/>
        <w:rPr>
          <w:rStyle w:val="Bodytext2"/>
          <w:rFonts w:ascii="Tahoma" w:hAnsi="Tahoma" w:cs="Tahoma"/>
          <w:sz w:val="24"/>
          <w:szCs w:val="24"/>
          <w:u w:val="none"/>
        </w:rPr>
      </w:pPr>
      <w:r w:rsidRPr="00582431">
        <w:rPr>
          <w:rFonts w:ascii="Tahoma" w:hAnsi="Tahoma" w:cs="Tahoma"/>
          <w:sz w:val="24"/>
          <w:szCs w:val="24"/>
        </w:rPr>
        <w:t xml:space="preserve">Član 237 stav 2 Zakona o opštem upravnom postupku propisuje ako drugostepeni organ nadje da će nedostatke prvostepenog postupka brže i ekonomičnije otkloniti prvostepeni organ on će svojim rješenjem poništiti  prvostepeno rješenje  i vratiti  predmet  prvostepenom organu na ponovni postupak. Savjet Agencije je poništio </w:t>
      </w:r>
      <w:r w:rsidR="00C8529B">
        <w:rPr>
          <w:rFonts w:ascii="Tahoma" w:hAnsi="Tahoma" w:cs="Tahoma"/>
          <w:sz w:val="24"/>
          <w:szCs w:val="24"/>
        </w:rPr>
        <w:t>prvostepeno</w:t>
      </w:r>
      <w:r w:rsidRPr="00582431">
        <w:rPr>
          <w:rFonts w:ascii="Tahoma" w:hAnsi="Tahoma" w:cs="Tahoma"/>
          <w:sz w:val="24"/>
          <w:szCs w:val="24"/>
        </w:rPr>
        <w:t xml:space="preserve"> </w:t>
      </w:r>
      <w:r>
        <w:rPr>
          <w:rFonts w:ascii="Tahoma" w:hAnsi="Tahoma" w:cs="Tahoma"/>
          <w:sz w:val="24"/>
          <w:szCs w:val="24"/>
        </w:rPr>
        <w:t>rješenje</w:t>
      </w:r>
      <w:r w:rsidRPr="00582431">
        <w:rPr>
          <w:rFonts w:ascii="Tahoma" w:hAnsi="Tahoma" w:cs="Tahoma"/>
          <w:sz w:val="24"/>
          <w:szCs w:val="24"/>
        </w:rPr>
        <w:t xml:space="preserve"> UPI </w:t>
      </w:r>
      <w:r>
        <w:rPr>
          <w:rFonts w:ascii="Tahoma" w:hAnsi="Tahoma" w:cs="Tahoma"/>
          <w:sz w:val="24"/>
          <w:szCs w:val="24"/>
        </w:rPr>
        <w:t>151</w:t>
      </w:r>
      <w:r w:rsidRPr="00582431">
        <w:rPr>
          <w:rFonts w:ascii="Tahoma" w:hAnsi="Tahoma" w:cs="Tahoma"/>
          <w:sz w:val="24"/>
          <w:szCs w:val="24"/>
        </w:rPr>
        <w:t xml:space="preserve">/2 od </w:t>
      </w:r>
      <w:r w:rsidR="00941C4A">
        <w:rPr>
          <w:rFonts w:ascii="Tahoma" w:hAnsi="Tahoma" w:cs="Tahoma"/>
          <w:sz w:val="24"/>
          <w:szCs w:val="24"/>
        </w:rPr>
        <w:t>23.01</w:t>
      </w:r>
      <w:r w:rsidRPr="00582431">
        <w:rPr>
          <w:rFonts w:ascii="Tahoma" w:hAnsi="Tahoma" w:cs="Tahoma"/>
          <w:sz w:val="24"/>
          <w:szCs w:val="24"/>
        </w:rPr>
        <w:t>.</w:t>
      </w:r>
      <w:r w:rsidR="00941C4A">
        <w:rPr>
          <w:rFonts w:ascii="Tahoma" w:hAnsi="Tahoma" w:cs="Tahoma"/>
          <w:sz w:val="24"/>
          <w:szCs w:val="24"/>
        </w:rPr>
        <w:t>2017</w:t>
      </w:r>
      <w:r w:rsidRPr="00582431">
        <w:rPr>
          <w:rFonts w:ascii="Tahoma" w:hAnsi="Tahoma" w:cs="Tahoma"/>
          <w:sz w:val="24"/>
          <w:szCs w:val="24"/>
        </w:rPr>
        <w:t>.godine</w:t>
      </w:r>
      <w:r w:rsidR="00941C4A">
        <w:rPr>
          <w:rFonts w:ascii="Tahoma" w:hAnsi="Tahoma" w:cs="Tahoma"/>
          <w:sz w:val="24"/>
          <w:szCs w:val="24"/>
        </w:rPr>
        <w:t xml:space="preserve"> u stavu 3</w:t>
      </w:r>
      <w:r w:rsidRPr="00582431">
        <w:rPr>
          <w:rFonts w:ascii="Tahoma" w:hAnsi="Tahoma" w:cs="Tahoma"/>
          <w:sz w:val="24"/>
          <w:szCs w:val="24"/>
        </w:rPr>
        <w:t xml:space="preserve"> zbog pogrešne primjene materijalnog prava, nepotpuno i nepravilno utvrdjenog činjeničnog stanja. Prvostepeni organ je </w:t>
      </w:r>
      <w:r w:rsidR="00C8529B">
        <w:rPr>
          <w:rFonts w:ascii="Tahoma" w:hAnsi="Tahoma" w:cs="Tahoma"/>
          <w:sz w:val="24"/>
          <w:szCs w:val="24"/>
        </w:rPr>
        <w:t>pogrešno primijenio materijalno pravo</w:t>
      </w:r>
      <w:r w:rsidR="00941C4A">
        <w:rPr>
          <w:rFonts w:ascii="Tahoma" w:hAnsi="Tahoma" w:cs="Tahoma"/>
          <w:sz w:val="24"/>
          <w:szCs w:val="24"/>
        </w:rPr>
        <w:t xml:space="preserve"> kada je shodno članu 33 Zakona o slobodnom pristupu informaicjma obračunao troškove za informaciju za koju je utvrđeno da ovaj organ </w:t>
      </w:r>
      <w:r w:rsidR="00C8529B">
        <w:rPr>
          <w:rFonts w:ascii="Tahoma" w:hAnsi="Tahoma" w:cs="Tahoma"/>
          <w:sz w:val="24"/>
          <w:szCs w:val="24"/>
        </w:rPr>
        <w:t>ne</w:t>
      </w:r>
      <w:r w:rsidR="00941C4A">
        <w:rPr>
          <w:rFonts w:ascii="Tahoma" w:hAnsi="Tahoma" w:cs="Tahoma"/>
          <w:sz w:val="24"/>
          <w:szCs w:val="24"/>
        </w:rPr>
        <w:t xml:space="preserve"> posjedu</w:t>
      </w:r>
      <w:r w:rsidR="00C8529B">
        <w:rPr>
          <w:rFonts w:ascii="Tahoma" w:hAnsi="Tahoma" w:cs="Tahoma"/>
          <w:sz w:val="24"/>
          <w:szCs w:val="24"/>
        </w:rPr>
        <w:t>je</w:t>
      </w:r>
      <w:r w:rsidR="00941C4A">
        <w:rPr>
          <w:rFonts w:ascii="Tahoma" w:hAnsi="Tahoma" w:cs="Tahoma"/>
          <w:sz w:val="24"/>
          <w:szCs w:val="24"/>
        </w:rPr>
        <w:t xml:space="preserve">. Primjenjujući na pogrešno utvrđeno činjenično stanje kako odredbe Zakona o slobodnom pristupu informacijama </w:t>
      </w:r>
      <w:r w:rsidR="00C8529B">
        <w:rPr>
          <w:rFonts w:ascii="Tahoma" w:hAnsi="Tahoma" w:cs="Tahoma"/>
          <w:sz w:val="24"/>
          <w:szCs w:val="24"/>
        </w:rPr>
        <w:t xml:space="preserve"> i to </w:t>
      </w:r>
      <w:r w:rsidR="00941C4A">
        <w:rPr>
          <w:rFonts w:ascii="Tahoma" w:hAnsi="Tahoma" w:cs="Tahoma"/>
          <w:sz w:val="24"/>
          <w:szCs w:val="24"/>
        </w:rPr>
        <w:t>člana</w:t>
      </w:r>
      <w:r w:rsidR="00C8529B">
        <w:rPr>
          <w:rFonts w:ascii="Tahoma" w:hAnsi="Tahoma" w:cs="Tahoma"/>
          <w:sz w:val="24"/>
          <w:szCs w:val="24"/>
        </w:rPr>
        <w:t xml:space="preserve"> 33 stav 2, tako </w:t>
      </w:r>
      <w:r w:rsidR="00941C4A">
        <w:rPr>
          <w:rFonts w:ascii="Tahoma" w:hAnsi="Tahoma" w:cs="Tahoma"/>
          <w:sz w:val="24"/>
          <w:szCs w:val="24"/>
        </w:rPr>
        <w:t>i Uredbe o naknadi troškova u p</w:t>
      </w:r>
      <w:r w:rsidR="00C8529B">
        <w:rPr>
          <w:rFonts w:ascii="Tahoma" w:hAnsi="Tahoma" w:cs="Tahoma"/>
          <w:sz w:val="24"/>
          <w:szCs w:val="24"/>
        </w:rPr>
        <w:t>o</w:t>
      </w:r>
      <w:r w:rsidR="00941C4A">
        <w:rPr>
          <w:rFonts w:ascii="Tahoma" w:hAnsi="Tahoma" w:cs="Tahoma"/>
          <w:sz w:val="24"/>
          <w:szCs w:val="24"/>
        </w:rPr>
        <w:t>stupku za p</w:t>
      </w:r>
      <w:r w:rsidR="00C8529B">
        <w:rPr>
          <w:rFonts w:ascii="Tahoma" w:hAnsi="Tahoma" w:cs="Tahoma"/>
          <w:sz w:val="24"/>
          <w:szCs w:val="24"/>
        </w:rPr>
        <w:t>r</w:t>
      </w:r>
      <w:r w:rsidR="00941C4A">
        <w:rPr>
          <w:rFonts w:ascii="Tahoma" w:hAnsi="Tahoma" w:cs="Tahoma"/>
          <w:sz w:val="24"/>
          <w:szCs w:val="24"/>
        </w:rPr>
        <w:t>istup informacijama (</w:t>
      </w:r>
      <w:r w:rsidR="00C8529B">
        <w:rPr>
          <w:rFonts w:ascii="Tahoma" w:hAnsi="Tahoma" w:cs="Tahoma"/>
          <w:sz w:val="24"/>
          <w:szCs w:val="24"/>
        </w:rPr>
        <w:t>„</w:t>
      </w:r>
      <w:r w:rsidR="00941C4A">
        <w:rPr>
          <w:rFonts w:ascii="Tahoma" w:hAnsi="Tahoma" w:cs="Tahoma"/>
          <w:sz w:val="24"/>
          <w:szCs w:val="24"/>
        </w:rPr>
        <w:t>Sl.list CG</w:t>
      </w:r>
      <w:r w:rsidR="00C8529B">
        <w:rPr>
          <w:rFonts w:ascii="Tahoma" w:hAnsi="Tahoma" w:cs="Tahoma"/>
          <w:sz w:val="24"/>
          <w:szCs w:val="24"/>
        </w:rPr>
        <w:t>“</w:t>
      </w:r>
      <w:r w:rsidR="00941C4A">
        <w:rPr>
          <w:rFonts w:ascii="Tahoma" w:hAnsi="Tahoma" w:cs="Tahoma"/>
          <w:sz w:val="24"/>
          <w:szCs w:val="24"/>
        </w:rPr>
        <w:t xml:space="preserve"> 066/16)</w:t>
      </w:r>
      <w:r w:rsidR="00C8529B">
        <w:rPr>
          <w:rFonts w:ascii="Tahoma" w:hAnsi="Tahoma" w:cs="Tahoma"/>
          <w:sz w:val="24"/>
          <w:szCs w:val="24"/>
        </w:rPr>
        <w:t xml:space="preserve"> kada je</w:t>
      </w:r>
      <w:r w:rsidR="00941C4A">
        <w:rPr>
          <w:rFonts w:ascii="Tahoma" w:hAnsi="Tahoma" w:cs="Tahoma"/>
          <w:sz w:val="24"/>
          <w:szCs w:val="24"/>
        </w:rPr>
        <w:t xml:space="preserve"> </w:t>
      </w:r>
      <w:r w:rsidR="00C8529B">
        <w:rPr>
          <w:rFonts w:ascii="Tahoma" w:hAnsi="Tahoma" w:cs="Tahoma"/>
          <w:sz w:val="24"/>
          <w:szCs w:val="24"/>
        </w:rPr>
        <w:t xml:space="preserve">obračunao troškove, </w:t>
      </w:r>
      <w:r w:rsidR="00941C4A">
        <w:rPr>
          <w:rFonts w:ascii="Tahoma" w:hAnsi="Tahoma" w:cs="Tahoma"/>
          <w:sz w:val="24"/>
          <w:szCs w:val="24"/>
        </w:rPr>
        <w:t>Savjet Agencije iz prednje navedenog razloga poništava rješenje UP I 151/2 od 23.01.2017.godine u stavu 3.</w:t>
      </w:r>
      <w:r w:rsidRPr="00582431">
        <w:rPr>
          <w:rFonts w:ascii="Tahoma" w:hAnsi="Tahoma" w:cs="Tahoma"/>
          <w:sz w:val="24"/>
          <w:szCs w:val="24"/>
        </w:rPr>
        <w:t xml:space="preserve"> Savjet Agencije je u postupku preispitivanja zakonitosti osporenog </w:t>
      </w:r>
      <w:r w:rsidR="00941C4A">
        <w:rPr>
          <w:rFonts w:ascii="Tahoma" w:hAnsi="Tahoma" w:cs="Tahoma"/>
          <w:sz w:val="24"/>
          <w:szCs w:val="24"/>
        </w:rPr>
        <w:t xml:space="preserve">rješenja </w:t>
      </w:r>
      <w:r w:rsidRPr="00582431">
        <w:rPr>
          <w:rFonts w:ascii="Tahoma" w:hAnsi="Tahoma" w:cs="Tahoma"/>
          <w:sz w:val="24"/>
          <w:szCs w:val="24"/>
        </w:rPr>
        <w:t xml:space="preserve">utvrdio </w:t>
      </w:r>
      <w:r w:rsidR="00C8529B">
        <w:rPr>
          <w:rFonts w:ascii="Tahoma" w:hAnsi="Tahoma" w:cs="Tahoma"/>
          <w:sz w:val="24"/>
          <w:szCs w:val="24"/>
        </w:rPr>
        <w:t xml:space="preserve"> da je prvostepeni organ pogrešno utrvd</w:t>
      </w:r>
      <w:r w:rsidR="00941C4A">
        <w:rPr>
          <w:rFonts w:ascii="Tahoma" w:hAnsi="Tahoma" w:cs="Tahoma"/>
          <w:sz w:val="24"/>
          <w:szCs w:val="24"/>
        </w:rPr>
        <w:t xml:space="preserve">io činjenično stanje </w:t>
      </w:r>
      <w:r w:rsidRPr="00582431">
        <w:rPr>
          <w:rStyle w:val="Bodytext2"/>
          <w:rFonts w:ascii="Tahoma" w:hAnsi="Tahoma" w:cs="Tahoma"/>
          <w:sz w:val="24"/>
          <w:szCs w:val="24"/>
          <w:u w:val="none"/>
        </w:rPr>
        <w:t xml:space="preserve">i isti je dužan u ponovnom postupku u roku od 15 dana od prijema rješenja na osnovu pravilno utvrđenog činjeničnog stanja pravilno primjeniti odrebu člana </w:t>
      </w:r>
      <w:r w:rsidR="00941C4A">
        <w:rPr>
          <w:rStyle w:val="Bodytext2"/>
          <w:rFonts w:ascii="Tahoma" w:hAnsi="Tahoma" w:cs="Tahoma"/>
          <w:sz w:val="24"/>
          <w:szCs w:val="24"/>
          <w:u w:val="none"/>
        </w:rPr>
        <w:t>30</w:t>
      </w:r>
      <w:r w:rsidRPr="00582431">
        <w:rPr>
          <w:rStyle w:val="Bodytext2"/>
          <w:rFonts w:ascii="Tahoma" w:hAnsi="Tahoma" w:cs="Tahoma"/>
          <w:sz w:val="24"/>
          <w:szCs w:val="24"/>
          <w:u w:val="none"/>
        </w:rPr>
        <w:t xml:space="preserve"> Zakona o slobodnom pristupu informacijama</w:t>
      </w:r>
      <w:r w:rsidR="00C8529B">
        <w:rPr>
          <w:rStyle w:val="Bodytext2"/>
          <w:rFonts w:ascii="Tahoma" w:hAnsi="Tahoma" w:cs="Tahoma"/>
          <w:sz w:val="24"/>
          <w:szCs w:val="24"/>
          <w:u w:val="none"/>
        </w:rPr>
        <w:t>, te u ponovnom postupku donijeti</w:t>
      </w:r>
      <w:r w:rsidRPr="00582431">
        <w:rPr>
          <w:rStyle w:val="Bodytext2"/>
          <w:rFonts w:ascii="Tahoma" w:hAnsi="Tahoma" w:cs="Tahoma"/>
          <w:sz w:val="24"/>
          <w:szCs w:val="24"/>
          <w:u w:val="none"/>
        </w:rPr>
        <w:t xml:space="preserve"> odluku na osnovu podnijetog zahtjeva za slobodan pristup informacijama.</w:t>
      </w:r>
      <w:r w:rsidRPr="00582431">
        <w:t xml:space="preserve"> </w:t>
      </w:r>
      <w:r w:rsidRPr="00582431">
        <w:rPr>
          <w:rStyle w:val="Bodytext2"/>
          <w:rFonts w:ascii="Tahoma" w:hAnsi="Tahoma" w:cs="Tahoma"/>
          <w:sz w:val="24"/>
          <w:szCs w:val="24"/>
          <w:u w:val="none"/>
        </w:rPr>
        <w:t>Na osnovu člana 237 stav 2 Zakona o opštem upravnom postupku je poništen</w:t>
      </w:r>
      <w:r w:rsidR="00F267BF">
        <w:rPr>
          <w:rStyle w:val="Bodytext2"/>
          <w:rFonts w:ascii="Tahoma" w:hAnsi="Tahoma" w:cs="Tahoma"/>
          <w:sz w:val="24"/>
          <w:szCs w:val="24"/>
          <w:u w:val="none"/>
        </w:rPr>
        <w:t>o</w:t>
      </w:r>
      <w:r w:rsidRPr="00582431">
        <w:rPr>
          <w:rStyle w:val="Bodytext2"/>
          <w:rFonts w:ascii="Tahoma" w:hAnsi="Tahoma" w:cs="Tahoma"/>
          <w:sz w:val="24"/>
          <w:szCs w:val="24"/>
          <w:u w:val="none"/>
        </w:rPr>
        <w:t xml:space="preserve"> </w:t>
      </w:r>
      <w:r w:rsidR="00F267BF">
        <w:rPr>
          <w:rStyle w:val="Bodytext2"/>
          <w:rFonts w:ascii="Tahoma" w:hAnsi="Tahoma" w:cs="Tahoma"/>
          <w:sz w:val="24"/>
          <w:szCs w:val="24"/>
          <w:u w:val="none"/>
        </w:rPr>
        <w:t>prvostepeno</w:t>
      </w:r>
      <w:r w:rsidRPr="00582431">
        <w:rPr>
          <w:rStyle w:val="Bodytext2"/>
          <w:rFonts w:ascii="Tahoma" w:hAnsi="Tahoma" w:cs="Tahoma"/>
          <w:sz w:val="24"/>
          <w:szCs w:val="24"/>
          <w:u w:val="none"/>
        </w:rPr>
        <w:t xml:space="preserve"> </w:t>
      </w:r>
      <w:r w:rsidR="00F267BF">
        <w:rPr>
          <w:rStyle w:val="Bodytext2"/>
          <w:rFonts w:ascii="Tahoma" w:hAnsi="Tahoma" w:cs="Tahoma"/>
          <w:sz w:val="24"/>
          <w:szCs w:val="24"/>
          <w:u w:val="none"/>
        </w:rPr>
        <w:t>rješenje u stavu 3</w:t>
      </w:r>
      <w:r w:rsidRPr="00582431">
        <w:rPr>
          <w:rStyle w:val="Bodytext2"/>
          <w:rFonts w:ascii="Tahoma" w:hAnsi="Tahoma" w:cs="Tahoma"/>
          <w:sz w:val="24"/>
          <w:szCs w:val="24"/>
          <w:u w:val="none"/>
        </w:rPr>
        <w:t>, a predmet se zbog prirode upravne stvari dostavlja na ponovni postupak prvostepenom organu.</w:t>
      </w:r>
    </w:p>
    <w:p w:rsidR="00582431" w:rsidRPr="00910B10" w:rsidRDefault="00582431" w:rsidP="00582431">
      <w:pPr>
        <w:jc w:val="both"/>
        <w:rPr>
          <w:rFonts w:ascii="Tahoma" w:hAnsi="Tahoma" w:cs="Tahoma"/>
          <w:color w:val="000000"/>
          <w:sz w:val="24"/>
          <w:szCs w:val="24"/>
        </w:rPr>
      </w:pPr>
      <w:r w:rsidRPr="00005D08">
        <w:rPr>
          <w:rFonts w:ascii="Tahoma" w:hAnsi="Tahoma" w:cs="Tahoma"/>
          <w:color w:val="000000"/>
          <w:sz w:val="24"/>
          <w:szCs w:val="24"/>
        </w:rPr>
        <w:lastRenderedPageBreak/>
        <w:t>Savjet Agencije je cijenio i ostale navode iz žalbe, pa je našao da nijesu od uticaja za drugačije rješavanje u ovoj pravnoj stvari.</w:t>
      </w:r>
    </w:p>
    <w:p w:rsidR="00582431" w:rsidRPr="00005D08" w:rsidRDefault="00582431" w:rsidP="00582431">
      <w:pPr>
        <w:jc w:val="both"/>
        <w:rPr>
          <w:rFonts w:ascii="Tahoma" w:hAnsi="Tahoma" w:cs="Tahoma"/>
          <w:sz w:val="24"/>
          <w:szCs w:val="24"/>
        </w:rPr>
      </w:pPr>
      <w:r w:rsidRPr="00005D08">
        <w:rPr>
          <w:rFonts w:ascii="Tahoma" w:hAnsi="Tahoma" w:cs="Tahoma"/>
          <w:sz w:val="24"/>
          <w:szCs w:val="24"/>
        </w:rPr>
        <w:t>Sa iznjetih razloga, shodno članu 38 Zakona o slobodnom pristupu informacijama i člana 237 stav 2 Zakona o opštem upravnom postupku, odlučeno je kao u izreci.</w:t>
      </w:r>
    </w:p>
    <w:p w:rsidR="00173BB3" w:rsidRPr="00F267BF" w:rsidRDefault="00582431" w:rsidP="00F267BF">
      <w:pPr>
        <w:jc w:val="both"/>
        <w:rPr>
          <w:rFonts w:ascii="Tahoma" w:hAnsi="Tahoma" w:cs="Tahoma"/>
          <w:sz w:val="24"/>
          <w:szCs w:val="24"/>
        </w:rPr>
      </w:pPr>
      <w:r w:rsidRPr="00005D08">
        <w:rPr>
          <w:rFonts w:ascii="Tahoma" w:hAnsi="Tahoma" w:cs="Tahoma"/>
          <w:b/>
          <w:sz w:val="24"/>
          <w:szCs w:val="24"/>
          <w:u w:val="single"/>
        </w:rPr>
        <w:t>Pravna pouka:</w:t>
      </w:r>
      <w:r w:rsidRPr="00005D08">
        <w:rPr>
          <w:rFonts w:ascii="Tahoma" w:hAnsi="Tahoma" w:cs="Tahoma"/>
          <w:sz w:val="24"/>
          <w:szCs w:val="24"/>
        </w:rPr>
        <w:t xml:space="preserve"> Protiv ovog Rješenja može se pokrenuti Upravni spor u roku od 30 dana</w:t>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Pr="0091003F"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F908B2" w:rsidRPr="0091003F" w:rsidRDefault="00F908B2" w:rsidP="009D28CD">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C8529B">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DBB" w:rsidRDefault="00F63DBB" w:rsidP="004C7646">
      <w:pPr>
        <w:spacing w:after="0" w:line="240" w:lineRule="auto"/>
      </w:pPr>
      <w:r>
        <w:separator/>
      </w:r>
    </w:p>
  </w:endnote>
  <w:endnote w:type="continuationSeparator" w:id="0">
    <w:p w:rsidR="00F63DBB" w:rsidRDefault="00F63DB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63DB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63DBB" w:rsidP="00EA2993">
    <w:pPr>
      <w:pStyle w:val="Footer"/>
      <w:rPr>
        <w:b/>
        <w:sz w:val="16"/>
        <w:szCs w:val="16"/>
      </w:rPr>
    </w:pPr>
  </w:p>
  <w:p w:rsidR="0090753B" w:rsidRPr="00E62A90" w:rsidRDefault="00F63DBB" w:rsidP="00E62A90">
    <w:pPr>
      <w:pStyle w:val="Footer"/>
      <w:shd w:val="clear" w:color="auto" w:fill="FF0000"/>
      <w:jc w:val="center"/>
      <w:rPr>
        <w:b/>
        <w:color w:val="FF0000"/>
        <w:sz w:val="2"/>
        <w:szCs w:val="2"/>
      </w:rPr>
    </w:pPr>
  </w:p>
  <w:p w:rsidR="0090753B" w:rsidRDefault="00F63DBB"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63DBB" w:rsidP="00E03674">
    <w:pPr>
      <w:pStyle w:val="Footer"/>
      <w:jc w:val="center"/>
      <w:rPr>
        <w:sz w:val="16"/>
        <w:szCs w:val="16"/>
      </w:rPr>
    </w:pPr>
  </w:p>
  <w:p w:rsidR="0090753B" w:rsidRPr="002B6C39" w:rsidRDefault="00F63DBB">
    <w:pPr>
      <w:pStyle w:val="Footer"/>
    </w:pPr>
  </w:p>
  <w:p w:rsidR="0090753B" w:rsidRDefault="00F63DB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63D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DBB" w:rsidRDefault="00F63DBB" w:rsidP="004C7646">
      <w:pPr>
        <w:spacing w:after="0" w:line="240" w:lineRule="auto"/>
      </w:pPr>
      <w:r>
        <w:separator/>
      </w:r>
    </w:p>
  </w:footnote>
  <w:footnote w:type="continuationSeparator" w:id="0">
    <w:p w:rsidR="00F63DBB" w:rsidRDefault="00F63DB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63D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63D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63D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737E"/>
    <w:rsid w:val="000135B1"/>
    <w:rsid w:val="000152A2"/>
    <w:rsid w:val="00015BC2"/>
    <w:rsid w:val="0001668D"/>
    <w:rsid w:val="00021758"/>
    <w:rsid w:val="00023D68"/>
    <w:rsid w:val="00034385"/>
    <w:rsid w:val="00037B59"/>
    <w:rsid w:val="00042534"/>
    <w:rsid w:val="00042CAC"/>
    <w:rsid w:val="000500FD"/>
    <w:rsid w:val="0005577C"/>
    <w:rsid w:val="000654E3"/>
    <w:rsid w:val="000668E1"/>
    <w:rsid w:val="0006701D"/>
    <w:rsid w:val="0007269B"/>
    <w:rsid w:val="000742C2"/>
    <w:rsid w:val="00074B1A"/>
    <w:rsid w:val="000766DC"/>
    <w:rsid w:val="000767D0"/>
    <w:rsid w:val="000801D6"/>
    <w:rsid w:val="00081206"/>
    <w:rsid w:val="0008535D"/>
    <w:rsid w:val="00093AB0"/>
    <w:rsid w:val="000965B2"/>
    <w:rsid w:val="00096AC7"/>
    <w:rsid w:val="000A080D"/>
    <w:rsid w:val="000A3DAC"/>
    <w:rsid w:val="000B1AD7"/>
    <w:rsid w:val="000B63F8"/>
    <w:rsid w:val="000C062C"/>
    <w:rsid w:val="000D6038"/>
    <w:rsid w:val="000E4C51"/>
    <w:rsid w:val="000E6C20"/>
    <w:rsid w:val="000F110D"/>
    <w:rsid w:val="000F394D"/>
    <w:rsid w:val="000F50DC"/>
    <w:rsid w:val="000F5AE7"/>
    <w:rsid w:val="001000D9"/>
    <w:rsid w:val="00101565"/>
    <w:rsid w:val="00101F82"/>
    <w:rsid w:val="00102649"/>
    <w:rsid w:val="00102DDD"/>
    <w:rsid w:val="00107B48"/>
    <w:rsid w:val="00120F59"/>
    <w:rsid w:val="00123C77"/>
    <w:rsid w:val="00126934"/>
    <w:rsid w:val="00126AE6"/>
    <w:rsid w:val="001309B1"/>
    <w:rsid w:val="0013160C"/>
    <w:rsid w:val="001321BF"/>
    <w:rsid w:val="001323A1"/>
    <w:rsid w:val="00132A5D"/>
    <w:rsid w:val="00134EAF"/>
    <w:rsid w:val="00135D0B"/>
    <w:rsid w:val="00137408"/>
    <w:rsid w:val="0014375F"/>
    <w:rsid w:val="001456AD"/>
    <w:rsid w:val="00150A88"/>
    <w:rsid w:val="00150B6C"/>
    <w:rsid w:val="00153949"/>
    <w:rsid w:val="00165802"/>
    <w:rsid w:val="00173BB3"/>
    <w:rsid w:val="0017444D"/>
    <w:rsid w:val="00187331"/>
    <w:rsid w:val="00190BDC"/>
    <w:rsid w:val="001A7730"/>
    <w:rsid w:val="001B1839"/>
    <w:rsid w:val="001B561F"/>
    <w:rsid w:val="001C46D3"/>
    <w:rsid w:val="001C64ED"/>
    <w:rsid w:val="001D19C8"/>
    <w:rsid w:val="001D6388"/>
    <w:rsid w:val="001E3DB5"/>
    <w:rsid w:val="001E6F90"/>
    <w:rsid w:val="001E749F"/>
    <w:rsid w:val="001F04B5"/>
    <w:rsid w:val="001F1250"/>
    <w:rsid w:val="001F4142"/>
    <w:rsid w:val="002008DB"/>
    <w:rsid w:val="00200A32"/>
    <w:rsid w:val="00201E41"/>
    <w:rsid w:val="002023E5"/>
    <w:rsid w:val="0020685D"/>
    <w:rsid w:val="0021007F"/>
    <w:rsid w:val="0021599B"/>
    <w:rsid w:val="00216371"/>
    <w:rsid w:val="0023098F"/>
    <w:rsid w:val="0023271D"/>
    <w:rsid w:val="0024478D"/>
    <w:rsid w:val="00246010"/>
    <w:rsid w:val="00246714"/>
    <w:rsid w:val="00251B4E"/>
    <w:rsid w:val="0025352F"/>
    <w:rsid w:val="002630F5"/>
    <w:rsid w:val="00263365"/>
    <w:rsid w:val="00264E64"/>
    <w:rsid w:val="0026588B"/>
    <w:rsid w:val="00270FB1"/>
    <w:rsid w:val="00277F32"/>
    <w:rsid w:val="00283A2E"/>
    <w:rsid w:val="0029081A"/>
    <w:rsid w:val="002920CC"/>
    <w:rsid w:val="002942B6"/>
    <w:rsid w:val="00294C4E"/>
    <w:rsid w:val="00295217"/>
    <w:rsid w:val="00297071"/>
    <w:rsid w:val="00297339"/>
    <w:rsid w:val="002A305D"/>
    <w:rsid w:val="002A361A"/>
    <w:rsid w:val="002A41F1"/>
    <w:rsid w:val="002A5F57"/>
    <w:rsid w:val="002A7B19"/>
    <w:rsid w:val="002B1A16"/>
    <w:rsid w:val="002B1B94"/>
    <w:rsid w:val="002B2202"/>
    <w:rsid w:val="002B289E"/>
    <w:rsid w:val="002B729B"/>
    <w:rsid w:val="002B7F9C"/>
    <w:rsid w:val="002D225A"/>
    <w:rsid w:val="002D391B"/>
    <w:rsid w:val="002D5F1E"/>
    <w:rsid w:val="002D6F65"/>
    <w:rsid w:val="002E036E"/>
    <w:rsid w:val="002E0EEE"/>
    <w:rsid w:val="002E2228"/>
    <w:rsid w:val="002E425A"/>
    <w:rsid w:val="002E5CFB"/>
    <w:rsid w:val="002F046F"/>
    <w:rsid w:val="002F6923"/>
    <w:rsid w:val="00301BF0"/>
    <w:rsid w:val="00304BF3"/>
    <w:rsid w:val="00306A70"/>
    <w:rsid w:val="0031108A"/>
    <w:rsid w:val="003134D2"/>
    <w:rsid w:val="003146FE"/>
    <w:rsid w:val="00314D28"/>
    <w:rsid w:val="00315AC5"/>
    <w:rsid w:val="00316498"/>
    <w:rsid w:val="003166DA"/>
    <w:rsid w:val="003249F1"/>
    <w:rsid w:val="00325F5B"/>
    <w:rsid w:val="0033381F"/>
    <w:rsid w:val="00336C70"/>
    <w:rsid w:val="00340858"/>
    <w:rsid w:val="00346036"/>
    <w:rsid w:val="003460C1"/>
    <w:rsid w:val="0035478D"/>
    <w:rsid w:val="00360907"/>
    <w:rsid w:val="00361543"/>
    <w:rsid w:val="00365DE4"/>
    <w:rsid w:val="00372581"/>
    <w:rsid w:val="0037453D"/>
    <w:rsid w:val="00394402"/>
    <w:rsid w:val="00394631"/>
    <w:rsid w:val="00395729"/>
    <w:rsid w:val="003A3ECC"/>
    <w:rsid w:val="003A6AEB"/>
    <w:rsid w:val="003B0343"/>
    <w:rsid w:val="003B1183"/>
    <w:rsid w:val="003B4B71"/>
    <w:rsid w:val="003B5389"/>
    <w:rsid w:val="003C0A24"/>
    <w:rsid w:val="003C292E"/>
    <w:rsid w:val="003D0026"/>
    <w:rsid w:val="003D1BC6"/>
    <w:rsid w:val="003D4C4C"/>
    <w:rsid w:val="003D6938"/>
    <w:rsid w:val="003D6F93"/>
    <w:rsid w:val="003D7263"/>
    <w:rsid w:val="003E1FB3"/>
    <w:rsid w:val="003F06FB"/>
    <w:rsid w:val="003F2FFF"/>
    <w:rsid w:val="0040081B"/>
    <w:rsid w:val="00403C6A"/>
    <w:rsid w:val="004101C7"/>
    <w:rsid w:val="00414D55"/>
    <w:rsid w:val="0041514E"/>
    <w:rsid w:val="00415AA5"/>
    <w:rsid w:val="00415D3F"/>
    <w:rsid w:val="004202CA"/>
    <w:rsid w:val="00425487"/>
    <w:rsid w:val="0043023F"/>
    <w:rsid w:val="00431E29"/>
    <w:rsid w:val="0043656C"/>
    <w:rsid w:val="0043694C"/>
    <w:rsid w:val="00437BAE"/>
    <w:rsid w:val="00441E4E"/>
    <w:rsid w:val="00452A2B"/>
    <w:rsid w:val="00453C52"/>
    <w:rsid w:val="00456EDC"/>
    <w:rsid w:val="00461769"/>
    <w:rsid w:val="0046384D"/>
    <w:rsid w:val="004640B6"/>
    <w:rsid w:val="00464904"/>
    <w:rsid w:val="00466684"/>
    <w:rsid w:val="00471BCD"/>
    <w:rsid w:val="0047441A"/>
    <w:rsid w:val="0048369B"/>
    <w:rsid w:val="00490CD6"/>
    <w:rsid w:val="00492500"/>
    <w:rsid w:val="00495FCB"/>
    <w:rsid w:val="00497428"/>
    <w:rsid w:val="004A13CA"/>
    <w:rsid w:val="004A20A6"/>
    <w:rsid w:val="004A4B39"/>
    <w:rsid w:val="004B01E4"/>
    <w:rsid w:val="004B1586"/>
    <w:rsid w:val="004B166F"/>
    <w:rsid w:val="004B2BEF"/>
    <w:rsid w:val="004B3D2E"/>
    <w:rsid w:val="004B67F9"/>
    <w:rsid w:val="004C30C2"/>
    <w:rsid w:val="004C4ABE"/>
    <w:rsid w:val="004C7646"/>
    <w:rsid w:val="004D5115"/>
    <w:rsid w:val="004D62AC"/>
    <w:rsid w:val="004D656C"/>
    <w:rsid w:val="004E26CB"/>
    <w:rsid w:val="004E3856"/>
    <w:rsid w:val="004E40A0"/>
    <w:rsid w:val="004E52B6"/>
    <w:rsid w:val="004E6628"/>
    <w:rsid w:val="004F1540"/>
    <w:rsid w:val="004F2E96"/>
    <w:rsid w:val="004F3317"/>
    <w:rsid w:val="004F510A"/>
    <w:rsid w:val="004F5CB9"/>
    <w:rsid w:val="0050280F"/>
    <w:rsid w:val="00503FB9"/>
    <w:rsid w:val="00504055"/>
    <w:rsid w:val="005052AB"/>
    <w:rsid w:val="00505668"/>
    <w:rsid w:val="005132FC"/>
    <w:rsid w:val="005161B3"/>
    <w:rsid w:val="00516C02"/>
    <w:rsid w:val="00527FF2"/>
    <w:rsid w:val="0054116E"/>
    <w:rsid w:val="00547661"/>
    <w:rsid w:val="00557EF2"/>
    <w:rsid w:val="00561FBE"/>
    <w:rsid w:val="00570986"/>
    <w:rsid w:val="00571EAB"/>
    <w:rsid w:val="00574643"/>
    <w:rsid w:val="00582431"/>
    <w:rsid w:val="00582DAE"/>
    <w:rsid w:val="00584BD3"/>
    <w:rsid w:val="00585977"/>
    <w:rsid w:val="005906E5"/>
    <w:rsid w:val="0059182B"/>
    <w:rsid w:val="00592758"/>
    <w:rsid w:val="0059452F"/>
    <w:rsid w:val="00595BB1"/>
    <w:rsid w:val="005A2098"/>
    <w:rsid w:val="005A768B"/>
    <w:rsid w:val="005B1B66"/>
    <w:rsid w:val="005B20F7"/>
    <w:rsid w:val="005B387E"/>
    <w:rsid w:val="005B606B"/>
    <w:rsid w:val="005C0ECC"/>
    <w:rsid w:val="005C62A0"/>
    <w:rsid w:val="005C71E9"/>
    <w:rsid w:val="005C7552"/>
    <w:rsid w:val="005D6ACA"/>
    <w:rsid w:val="005D74B4"/>
    <w:rsid w:val="005E1DC4"/>
    <w:rsid w:val="005F03B1"/>
    <w:rsid w:val="005F79D9"/>
    <w:rsid w:val="00600693"/>
    <w:rsid w:val="006016CA"/>
    <w:rsid w:val="00601E4A"/>
    <w:rsid w:val="00635066"/>
    <w:rsid w:val="006441BF"/>
    <w:rsid w:val="00647B67"/>
    <w:rsid w:val="00650F02"/>
    <w:rsid w:val="0065356C"/>
    <w:rsid w:val="006561C5"/>
    <w:rsid w:val="00657842"/>
    <w:rsid w:val="00664B03"/>
    <w:rsid w:val="00670EF3"/>
    <w:rsid w:val="006839CA"/>
    <w:rsid w:val="00683C21"/>
    <w:rsid w:val="006856A4"/>
    <w:rsid w:val="0069037D"/>
    <w:rsid w:val="006958C7"/>
    <w:rsid w:val="00696191"/>
    <w:rsid w:val="006A33A7"/>
    <w:rsid w:val="006A47FE"/>
    <w:rsid w:val="006B11FC"/>
    <w:rsid w:val="006B40F9"/>
    <w:rsid w:val="006B6FEC"/>
    <w:rsid w:val="006C14CE"/>
    <w:rsid w:val="006C53C5"/>
    <w:rsid w:val="006C5426"/>
    <w:rsid w:val="006C5D46"/>
    <w:rsid w:val="006C6F81"/>
    <w:rsid w:val="006D79DB"/>
    <w:rsid w:val="006E40FF"/>
    <w:rsid w:val="006F0172"/>
    <w:rsid w:val="006F2FD5"/>
    <w:rsid w:val="007015F1"/>
    <w:rsid w:val="00711313"/>
    <w:rsid w:val="00715E03"/>
    <w:rsid w:val="007345B8"/>
    <w:rsid w:val="00735F40"/>
    <w:rsid w:val="0073692A"/>
    <w:rsid w:val="007418A3"/>
    <w:rsid w:val="007423AF"/>
    <w:rsid w:val="00750079"/>
    <w:rsid w:val="00753002"/>
    <w:rsid w:val="00753608"/>
    <w:rsid w:val="00753F00"/>
    <w:rsid w:val="00755127"/>
    <w:rsid w:val="00757654"/>
    <w:rsid w:val="007609AB"/>
    <w:rsid w:val="0076568F"/>
    <w:rsid w:val="0077231D"/>
    <w:rsid w:val="00772F4B"/>
    <w:rsid w:val="007747A6"/>
    <w:rsid w:val="00776528"/>
    <w:rsid w:val="00777836"/>
    <w:rsid w:val="007804A8"/>
    <w:rsid w:val="0078385A"/>
    <w:rsid w:val="00791852"/>
    <w:rsid w:val="00792E52"/>
    <w:rsid w:val="00793DF1"/>
    <w:rsid w:val="0079423E"/>
    <w:rsid w:val="0079509D"/>
    <w:rsid w:val="007A172F"/>
    <w:rsid w:val="007A24A0"/>
    <w:rsid w:val="007A43CF"/>
    <w:rsid w:val="007A4E3A"/>
    <w:rsid w:val="007B6C0F"/>
    <w:rsid w:val="007B74EA"/>
    <w:rsid w:val="007C26EA"/>
    <w:rsid w:val="007C3385"/>
    <w:rsid w:val="007C3B2C"/>
    <w:rsid w:val="007D1042"/>
    <w:rsid w:val="007D1797"/>
    <w:rsid w:val="007D22FD"/>
    <w:rsid w:val="007D2D9B"/>
    <w:rsid w:val="007D50D9"/>
    <w:rsid w:val="007F0791"/>
    <w:rsid w:val="007F4D9A"/>
    <w:rsid w:val="007F5A32"/>
    <w:rsid w:val="007F7418"/>
    <w:rsid w:val="00801E27"/>
    <w:rsid w:val="008024CD"/>
    <w:rsid w:val="008038AC"/>
    <w:rsid w:val="00805072"/>
    <w:rsid w:val="00805247"/>
    <w:rsid w:val="00805A11"/>
    <w:rsid w:val="008064FB"/>
    <w:rsid w:val="00806CF5"/>
    <w:rsid w:val="00812F01"/>
    <w:rsid w:val="008175B1"/>
    <w:rsid w:val="008204F7"/>
    <w:rsid w:val="00823C9A"/>
    <w:rsid w:val="00824FAF"/>
    <w:rsid w:val="008278AC"/>
    <w:rsid w:val="00844948"/>
    <w:rsid w:val="0084692C"/>
    <w:rsid w:val="00850232"/>
    <w:rsid w:val="00851E73"/>
    <w:rsid w:val="008525D6"/>
    <w:rsid w:val="00853A62"/>
    <w:rsid w:val="00853A6D"/>
    <w:rsid w:val="00854287"/>
    <w:rsid w:val="00855827"/>
    <w:rsid w:val="008568D7"/>
    <w:rsid w:val="00856F0F"/>
    <w:rsid w:val="0086136B"/>
    <w:rsid w:val="00865EE2"/>
    <w:rsid w:val="0086627E"/>
    <w:rsid w:val="00867325"/>
    <w:rsid w:val="00867D1A"/>
    <w:rsid w:val="0087052F"/>
    <w:rsid w:val="008705F6"/>
    <w:rsid w:val="00875A4B"/>
    <w:rsid w:val="008823F9"/>
    <w:rsid w:val="0088297D"/>
    <w:rsid w:val="008837E2"/>
    <w:rsid w:val="00884A18"/>
    <w:rsid w:val="00896160"/>
    <w:rsid w:val="008A22E8"/>
    <w:rsid w:val="008B3AEB"/>
    <w:rsid w:val="008B79B8"/>
    <w:rsid w:val="008B79D7"/>
    <w:rsid w:val="008C1488"/>
    <w:rsid w:val="008C223E"/>
    <w:rsid w:val="008C47E2"/>
    <w:rsid w:val="008C4C1A"/>
    <w:rsid w:val="008D2D17"/>
    <w:rsid w:val="008D6618"/>
    <w:rsid w:val="008E1BA1"/>
    <w:rsid w:val="008E570D"/>
    <w:rsid w:val="009032AB"/>
    <w:rsid w:val="00904FB2"/>
    <w:rsid w:val="0091003F"/>
    <w:rsid w:val="00910FCB"/>
    <w:rsid w:val="0091141E"/>
    <w:rsid w:val="009115AE"/>
    <w:rsid w:val="00912227"/>
    <w:rsid w:val="0092158E"/>
    <w:rsid w:val="00922458"/>
    <w:rsid w:val="00922CA1"/>
    <w:rsid w:val="00930D6D"/>
    <w:rsid w:val="0094129C"/>
    <w:rsid w:val="00941C4A"/>
    <w:rsid w:val="00947C3D"/>
    <w:rsid w:val="00947DA8"/>
    <w:rsid w:val="009544D2"/>
    <w:rsid w:val="009557FF"/>
    <w:rsid w:val="00957AF3"/>
    <w:rsid w:val="00965A59"/>
    <w:rsid w:val="00966700"/>
    <w:rsid w:val="00972B54"/>
    <w:rsid w:val="0098658F"/>
    <w:rsid w:val="00991AE3"/>
    <w:rsid w:val="00991F77"/>
    <w:rsid w:val="009A0E70"/>
    <w:rsid w:val="009A4D06"/>
    <w:rsid w:val="009B1110"/>
    <w:rsid w:val="009B1202"/>
    <w:rsid w:val="009B26DA"/>
    <w:rsid w:val="009B27E2"/>
    <w:rsid w:val="009B5634"/>
    <w:rsid w:val="009C262E"/>
    <w:rsid w:val="009D1849"/>
    <w:rsid w:val="009D28CD"/>
    <w:rsid w:val="009D3DFB"/>
    <w:rsid w:val="009D6F85"/>
    <w:rsid w:val="009E2339"/>
    <w:rsid w:val="009E5AB5"/>
    <w:rsid w:val="009E771F"/>
    <w:rsid w:val="009F4CAE"/>
    <w:rsid w:val="009F4E05"/>
    <w:rsid w:val="00A0224A"/>
    <w:rsid w:val="00A05729"/>
    <w:rsid w:val="00A077F4"/>
    <w:rsid w:val="00A10F03"/>
    <w:rsid w:val="00A127D0"/>
    <w:rsid w:val="00A17B60"/>
    <w:rsid w:val="00A20835"/>
    <w:rsid w:val="00A21602"/>
    <w:rsid w:val="00A2166C"/>
    <w:rsid w:val="00A219DB"/>
    <w:rsid w:val="00A22C3D"/>
    <w:rsid w:val="00A24C3A"/>
    <w:rsid w:val="00A274AB"/>
    <w:rsid w:val="00A27946"/>
    <w:rsid w:val="00A27A2D"/>
    <w:rsid w:val="00A3027A"/>
    <w:rsid w:val="00A32F69"/>
    <w:rsid w:val="00A37961"/>
    <w:rsid w:val="00A4224B"/>
    <w:rsid w:val="00A43213"/>
    <w:rsid w:val="00A505F1"/>
    <w:rsid w:val="00A51DBD"/>
    <w:rsid w:val="00A5231F"/>
    <w:rsid w:val="00A5433C"/>
    <w:rsid w:val="00A54C54"/>
    <w:rsid w:val="00A572C9"/>
    <w:rsid w:val="00A651EC"/>
    <w:rsid w:val="00A657BB"/>
    <w:rsid w:val="00A66CA1"/>
    <w:rsid w:val="00A7253F"/>
    <w:rsid w:val="00A74C5E"/>
    <w:rsid w:val="00A7645C"/>
    <w:rsid w:val="00A84402"/>
    <w:rsid w:val="00A84D53"/>
    <w:rsid w:val="00A902D2"/>
    <w:rsid w:val="00A93457"/>
    <w:rsid w:val="00A944BB"/>
    <w:rsid w:val="00AA03BF"/>
    <w:rsid w:val="00AA05C9"/>
    <w:rsid w:val="00AA064C"/>
    <w:rsid w:val="00AA0BD4"/>
    <w:rsid w:val="00AA59A7"/>
    <w:rsid w:val="00AA6225"/>
    <w:rsid w:val="00AB0FA5"/>
    <w:rsid w:val="00AC283C"/>
    <w:rsid w:val="00AC4B05"/>
    <w:rsid w:val="00AC6300"/>
    <w:rsid w:val="00AD3275"/>
    <w:rsid w:val="00AD40D3"/>
    <w:rsid w:val="00AD4254"/>
    <w:rsid w:val="00AD5D4C"/>
    <w:rsid w:val="00AD6CA8"/>
    <w:rsid w:val="00AE44FB"/>
    <w:rsid w:val="00AF2F4D"/>
    <w:rsid w:val="00AF4E76"/>
    <w:rsid w:val="00AF6E27"/>
    <w:rsid w:val="00B002D0"/>
    <w:rsid w:val="00B037A3"/>
    <w:rsid w:val="00B04987"/>
    <w:rsid w:val="00B068BA"/>
    <w:rsid w:val="00B07BBA"/>
    <w:rsid w:val="00B121E5"/>
    <w:rsid w:val="00B15075"/>
    <w:rsid w:val="00B2244F"/>
    <w:rsid w:val="00B26363"/>
    <w:rsid w:val="00B26F3A"/>
    <w:rsid w:val="00B31085"/>
    <w:rsid w:val="00B36712"/>
    <w:rsid w:val="00B40C08"/>
    <w:rsid w:val="00B46749"/>
    <w:rsid w:val="00B52023"/>
    <w:rsid w:val="00B55875"/>
    <w:rsid w:val="00B61C7D"/>
    <w:rsid w:val="00B65C57"/>
    <w:rsid w:val="00B66402"/>
    <w:rsid w:val="00B7160C"/>
    <w:rsid w:val="00B77884"/>
    <w:rsid w:val="00B8115A"/>
    <w:rsid w:val="00B81762"/>
    <w:rsid w:val="00B852AD"/>
    <w:rsid w:val="00BA7788"/>
    <w:rsid w:val="00BA7C11"/>
    <w:rsid w:val="00BB49EF"/>
    <w:rsid w:val="00BC7568"/>
    <w:rsid w:val="00BD0D1B"/>
    <w:rsid w:val="00BD1750"/>
    <w:rsid w:val="00BD3157"/>
    <w:rsid w:val="00BD5F78"/>
    <w:rsid w:val="00BD6593"/>
    <w:rsid w:val="00BE2B5D"/>
    <w:rsid w:val="00BF0926"/>
    <w:rsid w:val="00BF0C8E"/>
    <w:rsid w:val="00BF1112"/>
    <w:rsid w:val="00BF4C18"/>
    <w:rsid w:val="00BF5142"/>
    <w:rsid w:val="00BF5A7D"/>
    <w:rsid w:val="00BF5D6C"/>
    <w:rsid w:val="00BF6A4E"/>
    <w:rsid w:val="00C01651"/>
    <w:rsid w:val="00C051EF"/>
    <w:rsid w:val="00C0680E"/>
    <w:rsid w:val="00C073C7"/>
    <w:rsid w:val="00C1084F"/>
    <w:rsid w:val="00C1132A"/>
    <w:rsid w:val="00C11521"/>
    <w:rsid w:val="00C11734"/>
    <w:rsid w:val="00C12942"/>
    <w:rsid w:val="00C12D3D"/>
    <w:rsid w:val="00C13C5A"/>
    <w:rsid w:val="00C14AF7"/>
    <w:rsid w:val="00C1574B"/>
    <w:rsid w:val="00C30904"/>
    <w:rsid w:val="00C30EB4"/>
    <w:rsid w:val="00C31599"/>
    <w:rsid w:val="00C409F3"/>
    <w:rsid w:val="00C43B8A"/>
    <w:rsid w:val="00C51171"/>
    <w:rsid w:val="00C518C0"/>
    <w:rsid w:val="00C55375"/>
    <w:rsid w:val="00C61AA8"/>
    <w:rsid w:val="00C61BED"/>
    <w:rsid w:val="00C663F3"/>
    <w:rsid w:val="00C66E69"/>
    <w:rsid w:val="00C70CEA"/>
    <w:rsid w:val="00C7362D"/>
    <w:rsid w:val="00C74447"/>
    <w:rsid w:val="00C75221"/>
    <w:rsid w:val="00C807EA"/>
    <w:rsid w:val="00C851B4"/>
    <w:rsid w:val="00C8529B"/>
    <w:rsid w:val="00C93FF4"/>
    <w:rsid w:val="00CA6A88"/>
    <w:rsid w:val="00CA6B86"/>
    <w:rsid w:val="00CB4410"/>
    <w:rsid w:val="00CC2812"/>
    <w:rsid w:val="00CC2C8E"/>
    <w:rsid w:val="00CC2F44"/>
    <w:rsid w:val="00CC4E14"/>
    <w:rsid w:val="00CD035F"/>
    <w:rsid w:val="00CD586C"/>
    <w:rsid w:val="00CE2EDC"/>
    <w:rsid w:val="00CE4136"/>
    <w:rsid w:val="00CE523C"/>
    <w:rsid w:val="00CF1731"/>
    <w:rsid w:val="00CF459B"/>
    <w:rsid w:val="00CF604B"/>
    <w:rsid w:val="00CF7B14"/>
    <w:rsid w:val="00D0357C"/>
    <w:rsid w:val="00D03ADF"/>
    <w:rsid w:val="00D07B2F"/>
    <w:rsid w:val="00D34D97"/>
    <w:rsid w:val="00D41C9E"/>
    <w:rsid w:val="00D502CB"/>
    <w:rsid w:val="00D52725"/>
    <w:rsid w:val="00D53B81"/>
    <w:rsid w:val="00D56555"/>
    <w:rsid w:val="00D64CDA"/>
    <w:rsid w:val="00D66721"/>
    <w:rsid w:val="00D71B3D"/>
    <w:rsid w:val="00D75AE1"/>
    <w:rsid w:val="00D776E3"/>
    <w:rsid w:val="00D87B46"/>
    <w:rsid w:val="00D9574F"/>
    <w:rsid w:val="00D9595A"/>
    <w:rsid w:val="00DA15E0"/>
    <w:rsid w:val="00DA2969"/>
    <w:rsid w:val="00DA41F4"/>
    <w:rsid w:val="00DB6A04"/>
    <w:rsid w:val="00DB713B"/>
    <w:rsid w:val="00DC1F40"/>
    <w:rsid w:val="00DC3C8E"/>
    <w:rsid w:val="00DD35E1"/>
    <w:rsid w:val="00DD3EBE"/>
    <w:rsid w:val="00DE481B"/>
    <w:rsid w:val="00DE7C1C"/>
    <w:rsid w:val="00DF0F34"/>
    <w:rsid w:val="00DF25D1"/>
    <w:rsid w:val="00DF3523"/>
    <w:rsid w:val="00DF68C4"/>
    <w:rsid w:val="00E00B14"/>
    <w:rsid w:val="00E061EA"/>
    <w:rsid w:val="00E22B74"/>
    <w:rsid w:val="00E23937"/>
    <w:rsid w:val="00E315F9"/>
    <w:rsid w:val="00E33C47"/>
    <w:rsid w:val="00E34188"/>
    <w:rsid w:val="00E35367"/>
    <w:rsid w:val="00E357EC"/>
    <w:rsid w:val="00E41980"/>
    <w:rsid w:val="00E419D4"/>
    <w:rsid w:val="00E522B4"/>
    <w:rsid w:val="00E60A88"/>
    <w:rsid w:val="00E60DC7"/>
    <w:rsid w:val="00E62471"/>
    <w:rsid w:val="00E66C23"/>
    <w:rsid w:val="00E7097F"/>
    <w:rsid w:val="00E70E30"/>
    <w:rsid w:val="00E7143F"/>
    <w:rsid w:val="00E7238E"/>
    <w:rsid w:val="00E766A3"/>
    <w:rsid w:val="00E80E84"/>
    <w:rsid w:val="00E82EED"/>
    <w:rsid w:val="00E92ECA"/>
    <w:rsid w:val="00E94630"/>
    <w:rsid w:val="00E94720"/>
    <w:rsid w:val="00EA2C4B"/>
    <w:rsid w:val="00EA2E5C"/>
    <w:rsid w:val="00EA4CF3"/>
    <w:rsid w:val="00EA530E"/>
    <w:rsid w:val="00EA6C1C"/>
    <w:rsid w:val="00EB06D2"/>
    <w:rsid w:val="00EB17FA"/>
    <w:rsid w:val="00EB219B"/>
    <w:rsid w:val="00EB319E"/>
    <w:rsid w:val="00EC10CC"/>
    <w:rsid w:val="00EC1F85"/>
    <w:rsid w:val="00EC3E33"/>
    <w:rsid w:val="00ED2BA3"/>
    <w:rsid w:val="00EE1275"/>
    <w:rsid w:val="00EE55FA"/>
    <w:rsid w:val="00EF3E04"/>
    <w:rsid w:val="00EF7284"/>
    <w:rsid w:val="00F1332D"/>
    <w:rsid w:val="00F22D67"/>
    <w:rsid w:val="00F267BF"/>
    <w:rsid w:val="00F336B3"/>
    <w:rsid w:val="00F35622"/>
    <w:rsid w:val="00F3719F"/>
    <w:rsid w:val="00F40D78"/>
    <w:rsid w:val="00F410A1"/>
    <w:rsid w:val="00F436EF"/>
    <w:rsid w:val="00F47CF8"/>
    <w:rsid w:val="00F50A75"/>
    <w:rsid w:val="00F5528E"/>
    <w:rsid w:val="00F5779F"/>
    <w:rsid w:val="00F57A92"/>
    <w:rsid w:val="00F62539"/>
    <w:rsid w:val="00F62E20"/>
    <w:rsid w:val="00F63DBB"/>
    <w:rsid w:val="00F6757B"/>
    <w:rsid w:val="00F676FF"/>
    <w:rsid w:val="00F70027"/>
    <w:rsid w:val="00F71C65"/>
    <w:rsid w:val="00F80249"/>
    <w:rsid w:val="00F83227"/>
    <w:rsid w:val="00F85627"/>
    <w:rsid w:val="00F860D6"/>
    <w:rsid w:val="00F908B2"/>
    <w:rsid w:val="00F91849"/>
    <w:rsid w:val="00F94144"/>
    <w:rsid w:val="00F95711"/>
    <w:rsid w:val="00F968DF"/>
    <w:rsid w:val="00FA7879"/>
    <w:rsid w:val="00FB4852"/>
    <w:rsid w:val="00FB5A45"/>
    <w:rsid w:val="00FC25B4"/>
    <w:rsid w:val="00FD3F87"/>
    <w:rsid w:val="00FD64A4"/>
    <w:rsid w:val="00FE2158"/>
    <w:rsid w:val="00FE4D5D"/>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8E507"/>
  <w15:docId w15:val="{20B3986C-921D-4CC0-9E9D-FDD3ACD81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2">
    <w:name w:val="Body text (2)"/>
    <w:basedOn w:val="DefaultParagraphFont"/>
    <w:rsid w:val="00582431"/>
    <w:rPr>
      <w:rFonts w:ascii="Arial" w:eastAsia="Arial" w:hAnsi="Arial" w:cs="Arial"/>
      <w:b w:val="0"/>
      <w:bCs w:val="0"/>
      <w:i w:val="0"/>
      <w:iCs w:val="0"/>
      <w:smallCaps w:val="0"/>
      <w:strike w:val="0"/>
      <w:spacing w:val="0"/>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979950-330B-4799-931E-CDB793B14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1298</Words>
  <Characters>7399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2017-10-16T09:58:00Z</cp:lastPrinted>
  <dcterms:created xsi:type="dcterms:W3CDTF">2017-10-19T07:36:00Z</dcterms:created>
  <dcterms:modified xsi:type="dcterms:W3CDTF">2017-12-05T08:09:00Z</dcterms:modified>
</cp:coreProperties>
</file>