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1829D4">
        <w:rPr>
          <w:rFonts w:ascii="Tahoma" w:hAnsi="Tahoma" w:cs="Tahoma"/>
          <w:b/>
          <w:sz w:val="24"/>
          <w:szCs w:val="24"/>
        </w:rPr>
        <w:t>60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1829D4">
        <w:rPr>
          <w:rFonts w:ascii="Tahoma" w:hAnsi="Tahoma" w:cs="Tahoma"/>
          <w:sz w:val="24"/>
          <w:szCs w:val="24"/>
          <w:lang w:val="sr-Latn-CS"/>
        </w:rPr>
        <w:t>087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1829D4">
        <w:rPr>
          <w:rFonts w:ascii="Tahoma" w:hAnsi="Tahoma" w:cs="Tahoma"/>
          <w:sz w:val="24"/>
          <w:szCs w:val="24"/>
          <w:lang w:val="sr-Latn-CS"/>
        </w:rPr>
        <w:t>087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C35F5">
        <w:rPr>
          <w:rFonts w:ascii="Tahoma" w:hAnsi="Tahoma" w:cs="Tahoma"/>
          <w:sz w:val="24"/>
          <w:szCs w:val="24"/>
          <w:lang w:val="sr-Latn-CS"/>
        </w:rPr>
        <w:t xml:space="preserve">akata koja sadrže informaciju o </w:t>
      </w:r>
      <w:r w:rsidR="001829D4">
        <w:rPr>
          <w:rFonts w:ascii="Tahoma" w:hAnsi="Tahoma" w:cs="Tahoma"/>
          <w:sz w:val="24"/>
          <w:szCs w:val="24"/>
          <w:lang w:val="sr-Latn-CS"/>
        </w:rPr>
        <w:t>tome da li je kreirana ba</w:t>
      </w:r>
      <w:r w:rsidR="001829D4">
        <w:rPr>
          <w:rFonts w:ascii="Tahoma" w:hAnsi="Tahoma" w:cs="Tahoma"/>
          <w:sz w:val="24"/>
          <w:szCs w:val="24"/>
        </w:rPr>
        <w:t>z</w:t>
      </w:r>
      <w:r w:rsidR="001829D4">
        <w:rPr>
          <w:rFonts w:ascii="Tahoma" w:hAnsi="Tahoma" w:cs="Tahoma"/>
          <w:sz w:val="24"/>
          <w:szCs w:val="24"/>
          <w:lang w:val="sr-Latn-CS"/>
        </w:rPr>
        <w:t>a LGBT eksperata i aktivista</w:t>
      </w:r>
      <w:r w:rsidR="00FC35F5" w:rsidRPr="00632193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CE5B8D">
        <w:rPr>
          <w:rFonts w:ascii="Tahoma" w:hAnsi="Tahoma" w:cs="Tahoma"/>
          <w:sz w:val="24"/>
          <w:szCs w:val="24"/>
        </w:rPr>
        <w:t>3.6.3.19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CE5B8D">
        <w:rPr>
          <w:rFonts w:ascii="Tahoma" w:hAnsi="Tahoma" w:cs="Tahoma"/>
          <w:sz w:val="24"/>
          <w:szCs w:val="24"/>
        </w:rPr>
        <w:t>Akcionog plana za poglavlje 23.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1829D4">
        <w:rPr>
          <w:rFonts w:ascii="Tahoma" w:hAnsi="Tahoma" w:cs="Tahoma"/>
          <w:sz w:val="24"/>
          <w:szCs w:val="24"/>
          <w:lang w:val="sr-Latn-CS"/>
        </w:rPr>
        <w:t>087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C56C91">
        <w:rPr>
          <w:rFonts w:ascii="Tahoma" w:hAnsi="Tahoma" w:cs="Tahoma"/>
          <w:sz w:val="24"/>
          <w:szCs w:val="24"/>
          <w:lang w:val="sr-Latn-CS"/>
        </w:rPr>
        <w:t>3</w:t>
      </w:r>
      <w:r w:rsidR="004F15D8">
        <w:rPr>
          <w:rFonts w:ascii="Tahoma" w:hAnsi="Tahoma" w:cs="Tahoma"/>
          <w:sz w:val="24"/>
          <w:szCs w:val="24"/>
          <w:lang w:val="sr-Latn-CS"/>
        </w:rPr>
        <w:t>:</w:t>
      </w:r>
      <w:r w:rsidR="00B4517E">
        <w:rPr>
          <w:rFonts w:ascii="Tahoma" w:hAnsi="Tahoma" w:cs="Tahoma"/>
          <w:sz w:val="24"/>
          <w:szCs w:val="24"/>
          <w:lang w:val="sr-Latn-CS"/>
        </w:rPr>
        <w:t>3</w:t>
      </w:r>
      <w:r w:rsidR="001829D4">
        <w:rPr>
          <w:rFonts w:ascii="Tahoma" w:hAnsi="Tahoma" w:cs="Tahoma"/>
          <w:sz w:val="24"/>
          <w:szCs w:val="24"/>
          <w:lang w:val="sr-Latn-CS"/>
        </w:rPr>
        <w:t>3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C56C91">
        <w:rPr>
          <w:rFonts w:ascii="Tahoma" w:hAnsi="Tahoma" w:cs="Tahoma"/>
          <w:sz w:val="24"/>
          <w:szCs w:val="24"/>
        </w:rPr>
        <w:t>13</w:t>
      </w:r>
      <w:r w:rsidR="00F83443">
        <w:rPr>
          <w:rFonts w:ascii="Tahoma" w:hAnsi="Tahoma" w:cs="Tahoma"/>
          <w:sz w:val="24"/>
          <w:szCs w:val="24"/>
        </w:rPr>
        <w:t>:</w:t>
      </w:r>
      <w:r w:rsidR="00B4517E">
        <w:rPr>
          <w:rFonts w:ascii="Tahoma" w:hAnsi="Tahoma" w:cs="Tahoma"/>
          <w:sz w:val="24"/>
          <w:szCs w:val="24"/>
        </w:rPr>
        <w:t>3</w:t>
      </w:r>
      <w:r w:rsidR="001829D4">
        <w:rPr>
          <w:rFonts w:ascii="Tahoma" w:hAnsi="Tahoma" w:cs="Tahoma"/>
          <w:sz w:val="24"/>
          <w:szCs w:val="24"/>
        </w:rPr>
        <w:t>3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1829D4">
        <w:rPr>
          <w:rFonts w:ascii="Tahoma" w:hAnsi="Tahoma" w:cs="Tahoma"/>
          <w:sz w:val="24"/>
          <w:szCs w:val="24"/>
          <w:lang w:val="sr-Latn-CS"/>
        </w:rPr>
        <w:t>087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</w:t>
      </w:r>
      <w:r w:rsidR="00CE5B8D">
        <w:rPr>
          <w:rFonts w:ascii="Tahoma" w:hAnsi="Tahoma" w:cs="Tahoma"/>
          <w:sz w:val="24"/>
          <w:szCs w:val="24"/>
          <w:lang w:val="sr-Latn-CS"/>
        </w:rPr>
        <w:t>54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</w:t>
      </w:r>
      <w:r w:rsidR="001829D4">
        <w:rPr>
          <w:rFonts w:ascii="Tahoma" w:hAnsi="Tahoma" w:cs="Tahoma"/>
          <w:sz w:val="24"/>
          <w:szCs w:val="24"/>
          <w:lang w:val="sr-Latn-CS"/>
        </w:rPr>
        <w:t>65</w:t>
      </w:r>
      <w:r w:rsidR="00CE5B8D">
        <w:rPr>
          <w:rFonts w:ascii="Tahoma" w:hAnsi="Tahoma" w:cs="Tahoma"/>
          <w:sz w:val="24"/>
          <w:szCs w:val="24"/>
          <w:lang w:val="sr-Latn-CS"/>
        </w:rPr>
        <w:t>2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1829D4">
        <w:rPr>
          <w:rFonts w:ascii="Tahoma" w:hAnsi="Tahoma" w:cs="Tahoma"/>
          <w:sz w:val="24"/>
          <w:szCs w:val="24"/>
          <w:lang w:val="sr-Latn-CS"/>
        </w:rPr>
        <w:t>087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1D2BCD" w:rsidRDefault="001D2BC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F97" w:rsidRDefault="009A0F97" w:rsidP="00CB7F9A">
      <w:pPr>
        <w:spacing w:after="0" w:line="240" w:lineRule="auto"/>
      </w:pPr>
      <w:r>
        <w:separator/>
      </w:r>
    </w:p>
  </w:endnote>
  <w:endnote w:type="continuationSeparator" w:id="0">
    <w:p w:rsidR="009A0F97" w:rsidRDefault="009A0F9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F97" w:rsidRDefault="009A0F97" w:rsidP="00CB7F9A">
      <w:pPr>
        <w:spacing w:after="0" w:line="240" w:lineRule="auto"/>
      </w:pPr>
      <w:r>
        <w:separator/>
      </w:r>
    </w:p>
  </w:footnote>
  <w:footnote w:type="continuationSeparator" w:id="0">
    <w:p w:rsidR="009A0F97" w:rsidRDefault="009A0F9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0780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9D4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2BCD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6D0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0BA5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4F34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3CA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3C0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32E"/>
    <w:rsid w:val="006177F0"/>
    <w:rsid w:val="0061789D"/>
    <w:rsid w:val="0062001C"/>
    <w:rsid w:val="00620448"/>
    <w:rsid w:val="0062180F"/>
    <w:rsid w:val="0062454B"/>
    <w:rsid w:val="00624B7E"/>
    <w:rsid w:val="00625603"/>
    <w:rsid w:val="00625F8B"/>
    <w:rsid w:val="006267C5"/>
    <w:rsid w:val="006279A0"/>
    <w:rsid w:val="006309DD"/>
    <w:rsid w:val="006312A3"/>
    <w:rsid w:val="00631409"/>
    <w:rsid w:val="00631563"/>
    <w:rsid w:val="0063219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10B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2F12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6C7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2BD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904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0F97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3213"/>
    <w:rsid w:val="009D4575"/>
    <w:rsid w:val="009D6808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A54"/>
    <w:rsid w:val="00A94F37"/>
    <w:rsid w:val="00A9581A"/>
    <w:rsid w:val="00A95838"/>
    <w:rsid w:val="00A95892"/>
    <w:rsid w:val="00A95D48"/>
    <w:rsid w:val="00AA0C32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0FA9"/>
    <w:rsid w:val="00AD3770"/>
    <w:rsid w:val="00AD396C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2A5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17E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6C91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696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5B8D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2C6"/>
    <w:rsid w:val="00D12FB8"/>
    <w:rsid w:val="00D13C94"/>
    <w:rsid w:val="00D145A0"/>
    <w:rsid w:val="00D14D1A"/>
    <w:rsid w:val="00D14F0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6972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5F5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416ED5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366EF6-D9EE-4106-AB07-D51DD8C13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98</cp:revision>
  <cp:lastPrinted>2017-05-24T11:15:00Z</cp:lastPrinted>
  <dcterms:created xsi:type="dcterms:W3CDTF">2015-12-16T13:08:00Z</dcterms:created>
  <dcterms:modified xsi:type="dcterms:W3CDTF">2017-12-11T07:45:00Z</dcterms:modified>
</cp:coreProperties>
</file>