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B4D37">
        <w:rPr>
          <w:rFonts w:ascii="Tahoma" w:hAnsi="Tahoma" w:cs="Tahoma"/>
          <w:b/>
          <w:sz w:val="24"/>
          <w:szCs w:val="24"/>
        </w:rPr>
        <w:t>2395</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B11B87">
        <w:rPr>
          <w:rFonts w:ascii="Tahoma" w:hAnsi="Tahoma" w:cs="Tahoma"/>
          <w:b/>
          <w:sz w:val="24"/>
          <w:szCs w:val="24"/>
        </w:rPr>
        <w:t>12</w:t>
      </w:r>
      <w:r w:rsidR="001F2116">
        <w:rPr>
          <w:rFonts w:ascii="Tahoma" w:hAnsi="Tahoma" w:cs="Tahoma"/>
          <w:b/>
          <w:sz w:val="24"/>
          <w:szCs w:val="24"/>
        </w:rPr>
        <w:t>.10</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B4D37">
        <w:rPr>
          <w:rFonts w:ascii="Tahoma" w:hAnsi="Tahoma" w:cs="Tahoma"/>
          <w:sz w:val="24"/>
          <w:szCs w:val="24"/>
        </w:rPr>
        <w:t>102283</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B4D37">
        <w:rPr>
          <w:rFonts w:ascii="Tahoma" w:hAnsi="Tahoma" w:cs="Tahoma"/>
          <w:sz w:val="24"/>
          <w:szCs w:val="24"/>
        </w:rPr>
        <w:t>01.11.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DB4D37">
        <w:rPr>
          <w:rFonts w:ascii="Tahoma" w:hAnsi="Tahoma" w:cs="Tahoma"/>
          <w:sz w:val="24"/>
          <w:szCs w:val="24"/>
        </w:rPr>
        <w:t>Ministarstva rada i socijalnog staranja</w:t>
      </w:r>
      <w:r w:rsidR="00A63831">
        <w:rPr>
          <w:rFonts w:ascii="Tahoma" w:hAnsi="Tahoma" w:cs="Tahoma"/>
          <w:sz w:val="24"/>
          <w:szCs w:val="24"/>
        </w:rPr>
        <w:t xml:space="preserve"> </w:t>
      </w:r>
      <w:r w:rsidR="00EE4541">
        <w:rPr>
          <w:rFonts w:ascii="Tahoma" w:hAnsi="Tahoma" w:cs="Tahoma"/>
          <w:sz w:val="24"/>
          <w:szCs w:val="24"/>
        </w:rPr>
        <w:t>br.</w:t>
      </w:r>
      <w:r w:rsidR="00D265F9">
        <w:rPr>
          <w:rFonts w:ascii="Tahoma" w:hAnsi="Tahoma" w:cs="Tahoma"/>
          <w:sz w:val="24"/>
          <w:szCs w:val="24"/>
        </w:rPr>
        <w:t xml:space="preserve"> </w:t>
      </w:r>
      <w:r w:rsidR="00DB4D37">
        <w:rPr>
          <w:rFonts w:ascii="Tahoma" w:hAnsi="Tahoma" w:cs="Tahoma"/>
          <w:sz w:val="24"/>
          <w:szCs w:val="24"/>
        </w:rPr>
        <w:t>0201-1372/1</w:t>
      </w:r>
      <w:r w:rsidR="00A63831">
        <w:rPr>
          <w:rFonts w:ascii="Tahoma" w:hAnsi="Tahoma" w:cs="Tahoma"/>
          <w:sz w:val="24"/>
          <w:szCs w:val="24"/>
        </w:rPr>
        <w:t xml:space="preserve"> od </w:t>
      </w:r>
      <w:r w:rsidR="00DB4D37">
        <w:rPr>
          <w:rFonts w:ascii="Tahoma" w:hAnsi="Tahoma" w:cs="Tahoma"/>
          <w:sz w:val="24"/>
          <w:szCs w:val="24"/>
        </w:rPr>
        <w:t>17.10.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DB4D37">
        <w:rPr>
          <w:rFonts w:ascii="Tahoma" w:hAnsi="Tahoma" w:cs="Tahoma"/>
          <w:sz w:val="24"/>
          <w:szCs w:val="24"/>
        </w:rPr>
        <w:t>11</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1F2116">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100640" w:rsidRDefault="00855EC7" w:rsidP="00100640">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DB4D37">
        <w:rPr>
          <w:rFonts w:ascii="Tahoma" w:hAnsi="Tahoma" w:cs="Tahoma"/>
          <w:sz w:val="24"/>
          <w:szCs w:val="24"/>
        </w:rPr>
        <w:t>102283</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DB4D37">
        <w:rPr>
          <w:rFonts w:ascii="Tahoma" w:hAnsi="Tahoma" w:cs="Tahoma"/>
          <w:sz w:val="24"/>
          <w:szCs w:val="24"/>
        </w:rPr>
        <w:t>14.10.</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A77C28" w:rsidRPr="00A77C28">
        <w:rPr>
          <w:rFonts w:ascii="Tahoma" w:hAnsi="Tahoma" w:cs="Tahoma"/>
          <w:sz w:val="24"/>
        </w:rPr>
        <w:t>Svih izdatih putnih naloga za</w:t>
      </w:r>
      <w:r w:rsidR="00FA07EB">
        <w:rPr>
          <w:rFonts w:ascii="Tahoma" w:hAnsi="Tahoma" w:cs="Tahoma"/>
          <w:sz w:val="24"/>
        </w:rPr>
        <w:t xml:space="preserve"> upravljanje službenim vozilima </w:t>
      </w:r>
      <w:r w:rsidR="00A77C28" w:rsidRPr="00A77C28">
        <w:rPr>
          <w:rFonts w:ascii="Tahoma" w:hAnsi="Tahoma" w:cs="Tahoma"/>
          <w:sz w:val="24"/>
        </w:rPr>
        <w:t xml:space="preserve">za period od </w:t>
      </w:r>
      <w:r w:rsidR="00FA07EB">
        <w:rPr>
          <w:rFonts w:ascii="Tahoma" w:hAnsi="Tahoma" w:cs="Tahoma"/>
          <w:sz w:val="24"/>
        </w:rPr>
        <w:t>26/09/</w:t>
      </w:r>
      <w:r w:rsidR="00A77C28" w:rsidRPr="00A77C28">
        <w:rPr>
          <w:rFonts w:ascii="Tahoma" w:hAnsi="Tahoma" w:cs="Tahoma"/>
          <w:sz w:val="24"/>
        </w:rPr>
        <w:t xml:space="preserve">2016 do </w:t>
      </w:r>
      <w:r w:rsidR="00FA07EB">
        <w:rPr>
          <w:rFonts w:ascii="Tahoma" w:hAnsi="Tahoma" w:cs="Tahoma"/>
          <w:sz w:val="24"/>
        </w:rPr>
        <w:t xml:space="preserve">02/10/2016, dokument treba da uključuje: evidenciju utroška goriva i maziva i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DB4D37">
        <w:rPr>
          <w:rFonts w:ascii="Tahoma" w:hAnsi="Tahoma" w:cs="Tahoma"/>
          <w:sz w:val="24"/>
          <w:szCs w:val="24"/>
        </w:rPr>
        <w:t>0201-1372/1</w:t>
      </w:r>
      <w:r w:rsidR="00A63831">
        <w:rPr>
          <w:rFonts w:ascii="Tahoma" w:hAnsi="Tahoma" w:cs="Tahoma"/>
          <w:sz w:val="24"/>
          <w:szCs w:val="24"/>
        </w:rPr>
        <w:t xml:space="preserve"> od </w:t>
      </w:r>
      <w:r w:rsidR="00DB4D37">
        <w:rPr>
          <w:rFonts w:ascii="Tahoma" w:hAnsi="Tahoma" w:cs="Tahoma"/>
          <w:sz w:val="24"/>
          <w:szCs w:val="24"/>
        </w:rPr>
        <w:t>17.10.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A11E66">
        <w:rPr>
          <w:rFonts w:ascii="Tahoma" w:hAnsi="Tahoma" w:cs="Tahoma"/>
          <w:sz w:val="24"/>
        </w:rPr>
        <w:t>se o</w:t>
      </w:r>
      <w:r w:rsidR="00A11E66" w:rsidRPr="00A11E66">
        <w:rPr>
          <w:rFonts w:ascii="Tahoma" w:hAnsi="Tahoma" w:cs="Tahoma"/>
          <w:sz w:val="24"/>
        </w:rPr>
        <w:t>dbija zahtjev NVO MANS iz Podgorice, br. 16/</w:t>
      </w:r>
      <w:r w:rsidR="00DB4D37">
        <w:rPr>
          <w:rFonts w:ascii="Tahoma" w:hAnsi="Tahoma" w:cs="Tahoma"/>
          <w:sz w:val="24"/>
        </w:rPr>
        <w:t>102283</w:t>
      </w:r>
      <w:r w:rsidR="00A11E66" w:rsidRPr="00A11E66">
        <w:rPr>
          <w:rFonts w:ascii="Tahoma" w:hAnsi="Tahoma" w:cs="Tahoma"/>
          <w:sz w:val="24"/>
        </w:rPr>
        <w:t xml:space="preserve"> od </w:t>
      </w:r>
      <w:r w:rsidR="00DB4D37">
        <w:rPr>
          <w:rFonts w:ascii="Tahoma" w:hAnsi="Tahoma" w:cs="Tahoma"/>
          <w:sz w:val="24"/>
        </w:rPr>
        <w:t>14.10.</w:t>
      </w:r>
      <w:r w:rsidR="00A11E66" w:rsidRPr="00A11E66">
        <w:rPr>
          <w:rFonts w:ascii="Tahoma" w:hAnsi="Tahoma" w:cs="Tahoma"/>
          <w:sz w:val="24"/>
        </w:rPr>
        <w:t xml:space="preserve">2016. godine, </w:t>
      </w:r>
      <w:r w:rsidR="00FA07EB">
        <w:rPr>
          <w:rFonts w:ascii="Tahoma" w:hAnsi="Tahoma" w:cs="Tahoma"/>
          <w:sz w:val="24"/>
        </w:rPr>
        <w:t>kao neosnovan</w:t>
      </w:r>
      <w:r w:rsidR="00A11E66">
        <w:rPr>
          <w:rFonts w:ascii="Tahoma" w:hAnsi="Tahoma" w:cs="Tahoma"/>
          <w:sz w:val="24"/>
        </w:rPr>
        <w:t xml:space="preserve">. U obrazloženju rješenja se navodi </w:t>
      </w:r>
      <w:r w:rsidR="00100640">
        <w:rPr>
          <w:rFonts w:ascii="Tahoma" w:hAnsi="Tahoma" w:cs="Tahoma"/>
          <w:sz w:val="24"/>
        </w:rPr>
        <w:t>da r</w:t>
      </w:r>
      <w:r w:rsidR="00100640" w:rsidRPr="00100640">
        <w:rPr>
          <w:rFonts w:ascii="Tahoma" w:hAnsi="Tahoma" w:cs="Tahoma"/>
          <w:sz w:val="24"/>
        </w:rPr>
        <w:t>azmatrajući predmetni zahtjev, odnosno informaciju koja se istim traži, ovaj organ je utvrdio da isti sadrži podatke koji su javno objavljeni u Crnoj Gori, te da shodno članu 26 Zakona o slobodnom pristupu informacijama, MRSS-Uprava za zbrinjavanje izbjeglica će odbiti zahtjev. Imajući u vidu prednje navedeno, napominjemo da su tražene inform</w:t>
      </w:r>
      <w:r w:rsidR="00100640">
        <w:rPr>
          <w:rFonts w:ascii="Tahoma" w:hAnsi="Tahoma" w:cs="Tahoma"/>
          <w:sz w:val="24"/>
        </w:rPr>
        <w:t xml:space="preserve">acije javno dostupne na linku: </w:t>
      </w:r>
      <w:hyperlink r:id="rId8" w:history="1">
        <w:r w:rsidR="00C94E30" w:rsidRPr="00A812B7">
          <w:rPr>
            <w:rStyle w:val="Hyperlink"/>
            <w:rFonts w:ascii="Tahoma" w:hAnsi="Tahoma" w:cs="Tahoma"/>
            <w:sz w:val="24"/>
          </w:rPr>
          <w:t>http://www.uzi.mrs.qov.me/viiesti/165819/lnformaciia-o-analitickim-karticama-i-izdatim-putnim-nalozima-Uprave-za-zbriniavanie-izbieqlica.html</w:t>
        </w:r>
      </w:hyperlink>
      <w:r w:rsidR="00100640">
        <w:rPr>
          <w:rFonts w:ascii="Tahoma" w:hAnsi="Tahoma" w:cs="Tahoma"/>
          <w:sz w:val="24"/>
        </w:rPr>
        <w:t xml:space="preserve"> </w:t>
      </w:r>
      <w:r w:rsidR="00100640" w:rsidRPr="00100640">
        <w:rPr>
          <w:rFonts w:ascii="Tahoma" w:hAnsi="Tahoma" w:cs="Tahoma"/>
          <w:sz w:val="24"/>
        </w:rPr>
        <w:t>Odredbom člana 30 Zakona o slobodnom pristupu informacijama („SI. list CG", broj 44/12), propisano je da organ vlasti o zahtjevu za pristup informaciji odlučuje rješenjem, kojim dozvoljava pristup traženoj informaciji ili njenom dijelu ili zahtjev odbija.</w:t>
      </w:r>
      <w:r w:rsidR="00B11B87">
        <w:rPr>
          <w:rFonts w:ascii="Tahoma" w:hAnsi="Tahoma" w:cs="Tahoma"/>
          <w:sz w:val="24"/>
        </w:rPr>
        <w:t xml:space="preserve"> Na osnovu izloženog odlučeno je kao u dispozitivu rješenja.  </w:t>
      </w:r>
    </w:p>
    <w:p w:rsidR="009738E7" w:rsidRDefault="00400905" w:rsidP="00100640">
      <w:pPr>
        <w:jc w:val="both"/>
        <w:rPr>
          <w:rFonts w:ascii="Tahoma" w:hAnsi="Tahoma" w:cs="Tahoma"/>
          <w:sz w:val="24"/>
          <w:szCs w:val="24"/>
        </w:rPr>
      </w:pPr>
      <w:r w:rsidRPr="00D4255A">
        <w:rPr>
          <w:rFonts w:ascii="Tahoma" w:hAnsi="Tahoma" w:cs="Tahoma"/>
          <w:sz w:val="24"/>
          <w:szCs w:val="24"/>
        </w:rPr>
        <w:lastRenderedPageBreak/>
        <w:t xml:space="preserve">Protiv ovog </w:t>
      </w:r>
      <w:r w:rsidR="00294407">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29440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DB4D37">
        <w:rPr>
          <w:rFonts w:ascii="Tahoma" w:hAnsi="Tahoma" w:cs="Tahoma"/>
          <w:sz w:val="24"/>
          <w:szCs w:val="24"/>
        </w:rPr>
        <w:t>14.10.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DB4D37">
        <w:rPr>
          <w:rFonts w:ascii="Tahoma" w:hAnsi="Tahoma" w:cs="Tahoma"/>
          <w:sz w:val="24"/>
          <w:szCs w:val="24"/>
        </w:rPr>
        <w:t>Ministarstva rada i socijalnog staranja</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1E7BDF" w:rsidRPr="001E7BDF">
        <w:rPr>
          <w:rFonts w:ascii="Tahoma" w:hAnsi="Tahoma" w:cs="Tahoma"/>
          <w:sz w:val="24"/>
        </w:rPr>
        <w:t xml:space="preserve">kopije </w:t>
      </w:r>
      <w:r w:rsidR="00100640" w:rsidRPr="00100640">
        <w:rPr>
          <w:rFonts w:ascii="Tahoma" w:hAnsi="Tahoma" w:cs="Tahoma"/>
          <w:sz w:val="24"/>
        </w:rPr>
        <w:t>Svih izdatih putnih naloga za upravljanje službenim vozilima za period od 26/09/2016 do 02/10/2016, dokument treba da uključuje: evidenciju utroška goriva i maziva i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DB4D37">
        <w:rPr>
          <w:rFonts w:ascii="Tahoma" w:hAnsi="Tahoma" w:cs="Tahoma"/>
          <w:sz w:val="24"/>
          <w:szCs w:val="24"/>
        </w:rPr>
        <w:t>1</w:t>
      </w:r>
      <w:r w:rsidR="00100640">
        <w:rPr>
          <w:rFonts w:ascii="Tahoma" w:hAnsi="Tahoma" w:cs="Tahoma"/>
          <w:sz w:val="24"/>
          <w:szCs w:val="24"/>
        </w:rPr>
        <w:t>9</w:t>
      </w:r>
      <w:r w:rsidR="00DB4D37">
        <w:rPr>
          <w:rFonts w:ascii="Tahoma" w:hAnsi="Tahoma" w:cs="Tahoma"/>
          <w:sz w:val="24"/>
          <w:szCs w:val="24"/>
        </w:rPr>
        <w:t>.10.</w:t>
      </w:r>
      <w:r w:rsidR="00D4255A" w:rsidRPr="00D4255A">
        <w:rPr>
          <w:rFonts w:ascii="Tahoma" w:hAnsi="Tahoma" w:cs="Tahoma"/>
          <w:sz w:val="24"/>
          <w:szCs w:val="24"/>
        </w:rPr>
        <w:t xml:space="preserve">2016. godine </w:t>
      </w:r>
      <w:r w:rsidR="00DB4D37">
        <w:rPr>
          <w:rFonts w:ascii="Tahoma" w:hAnsi="Tahoma" w:cs="Tahoma"/>
          <w:sz w:val="24"/>
          <w:szCs w:val="24"/>
        </w:rPr>
        <w:t>Ministarstvo rada i socijalnog staranja</w:t>
      </w:r>
      <w:r w:rsidR="00A63831">
        <w:rPr>
          <w:rFonts w:ascii="Tahoma" w:hAnsi="Tahoma" w:cs="Tahoma"/>
          <w:sz w:val="24"/>
          <w:szCs w:val="24"/>
        </w:rPr>
        <w:t xml:space="preserve"> dostavi</w:t>
      </w:r>
      <w:r w:rsidR="00ED405A">
        <w:rPr>
          <w:rFonts w:ascii="Tahoma" w:hAnsi="Tahoma" w:cs="Tahoma"/>
          <w:sz w:val="24"/>
          <w:szCs w:val="24"/>
        </w:rPr>
        <w:t>l</w:t>
      </w:r>
      <w:r w:rsidR="00AD24C4">
        <w:rPr>
          <w:rFonts w:ascii="Tahoma" w:hAnsi="Tahoma" w:cs="Tahoma"/>
          <w:sz w:val="24"/>
          <w:szCs w:val="24"/>
        </w:rPr>
        <w:t xml:space="preserve">o </w:t>
      </w:r>
      <w:r w:rsidR="00ED405A">
        <w:rPr>
          <w:rFonts w:ascii="Tahoma" w:hAnsi="Tahoma" w:cs="Tahoma"/>
          <w:sz w:val="24"/>
          <w:szCs w:val="24"/>
        </w:rPr>
        <w:t>rješenje</w:t>
      </w:r>
      <w:r w:rsidR="00AD24C4">
        <w:rPr>
          <w:rFonts w:ascii="Tahoma" w:hAnsi="Tahoma" w:cs="Tahoma"/>
          <w:sz w:val="24"/>
          <w:szCs w:val="24"/>
        </w:rPr>
        <w:t xml:space="preserve"> </w:t>
      </w:r>
      <w:r w:rsidR="00A63831">
        <w:rPr>
          <w:rFonts w:ascii="Tahoma" w:hAnsi="Tahoma" w:cs="Tahoma"/>
          <w:sz w:val="24"/>
          <w:szCs w:val="24"/>
        </w:rPr>
        <w:t>br.</w:t>
      </w:r>
      <w:r w:rsidR="00DB4D37">
        <w:rPr>
          <w:rFonts w:ascii="Tahoma" w:hAnsi="Tahoma" w:cs="Tahoma"/>
          <w:sz w:val="24"/>
          <w:szCs w:val="24"/>
        </w:rPr>
        <w:t>0201-1372/1</w:t>
      </w:r>
      <w:r w:rsidR="00A63831">
        <w:rPr>
          <w:rFonts w:ascii="Tahoma" w:hAnsi="Tahoma" w:cs="Tahoma"/>
          <w:sz w:val="24"/>
          <w:szCs w:val="24"/>
        </w:rPr>
        <w:t xml:space="preserve"> od </w:t>
      </w:r>
      <w:r w:rsidR="00DB4D37">
        <w:rPr>
          <w:rFonts w:ascii="Tahoma" w:hAnsi="Tahoma" w:cs="Tahoma"/>
          <w:sz w:val="24"/>
          <w:szCs w:val="24"/>
        </w:rPr>
        <w:t>17.10.</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w:t>
      </w:r>
      <w:r w:rsidR="00D35E5B">
        <w:rPr>
          <w:rFonts w:ascii="Tahoma" w:hAnsi="Tahoma" w:cs="Tahoma"/>
          <w:sz w:val="24"/>
          <w:szCs w:val="24"/>
        </w:rPr>
        <w:t>odbija zahtjev</w:t>
      </w:r>
      <w:r w:rsidR="00ED405A">
        <w:rPr>
          <w:rFonts w:ascii="Tahoma" w:hAnsi="Tahoma" w:cs="Tahoma"/>
          <w:sz w:val="24"/>
          <w:szCs w:val="24"/>
        </w:rPr>
        <w:t xml:space="preserve"> </w:t>
      </w:r>
      <w:r w:rsidR="00100640">
        <w:rPr>
          <w:rFonts w:ascii="Tahoma" w:hAnsi="Tahoma" w:cs="Tahoma"/>
          <w:sz w:val="24"/>
          <w:szCs w:val="24"/>
        </w:rPr>
        <w:t>kao neosnovan</w:t>
      </w:r>
      <w:r w:rsidR="00D35E5B">
        <w:rPr>
          <w:rFonts w:ascii="Tahoma" w:hAnsi="Tahoma" w:cs="Tahoma"/>
          <w:sz w:val="24"/>
          <w:szCs w:val="24"/>
        </w:rPr>
        <w:t xml:space="preserve">. </w:t>
      </w:r>
      <w:r w:rsidR="00AA642B" w:rsidRPr="00AA642B">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w:t>
      </w:r>
      <w:r w:rsidR="00AA642B">
        <w:rPr>
          <w:rFonts w:ascii="Tahoma" w:hAnsi="Tahoma" w:cs="Tahoma"/>
          <w:sz w:val="24"/>
          <w:szCs w:val="24"/>
        </w:rPr>
        <w:t xml:space="preserve">nternet stranici organa vlasti. </w:t>
      </w:r>
      <w:r w:rsidR="00AA642B" w:rsidRPr="00AA642B">
        <w:rPr>
          <w:rFonts w:ascii="Tahoma" w:hAnsi="Tahoma" w:cs="Tahoma"/>
          <w:sz w:val="24"/>
          <w:szCs w:val="24"/>
        </w:rPr>
        <w:t>Prema stavu 2 istog člana: "U slučaju iz stava 1 ovo člana organ vlasti dužan je da, u roku od pet dana od dana podnošenja zahtjeva, u pisanoj formi obavijesti podnosioca zahtjeva o tome gdje je i kada tražena</w:t>
      </w:r>
      <w:r w:rsidR="00AA642B">
        <w:rPr>
          <w:rFonts w:ascii="Tahoma" w:hAnsi="Tahoma" w:cs="Tahoma"/>
          <w:sz w:val="24"/>
          <w:szCs w:val="24"/>
        </w:rPr>
        <w:t xml:space="preserve"> informacija javno objavljena." </w:t>
      </w:r>
      <w:r w:rsidR="00100640" w:rsidRPr="00100640">
        <w:rPr>
          <w:rFonts w:ascii="Tahoma" w:hAnsi="Tahoma" w:cs="Tahoma"/>
          <w:sz w:val="24"/>
          <w:szCs w:val="24"/>
        </w:rPr>
        <w:t xml:space="preserve">Naime, pretragom internet stranice na koju nas je prvostepeni organ uputio pronašli smo putne naloge za navedeni period, međutim isti ne sadrže sve potrebne podatke i nijesu u skladu sa obrascem putnog naloga koji je definisan Pravilnikom o obrascu putnog naloga, načinu njegovog izdavanja i vođenju evidencije izdatih putnih naloga/Uredbom o uslovima i načinu korišćnja prevoznih sredstava u svojini Crne Gore. Naime, prvostepeni organ je iz pojedinih objavljenih putnih naloga izostavio evidenciju utroška goriva i maziva, pa iz istih nije moguće utvrditi da li je došlo do zloupotrebe služenih vozila u predizbornim kampanjama. Shodno navedenom, nesporno je da prvostepeni organ nije objavio informacije tražene zahtjevom, već nepotpune putne naloge, koji su kao takvi neupotrebljivi. Prema tome, kako su predmet zahtjeva bili puni nalozi sa svim potrebnim informacijama, a prema navedenom Pravilniku/Uredbi, jasno je da informacije na koje nas prvostepeni organ </w:t>
      </w:r>
      <w:r w:rsidR="00100640">
        <w:rPr>
          <w:rFonts w:ascii="Tahoma" w:hAnsi="Tahoma" w:cs="Tahoma"/>
          <w:sz w:val="24"/>
          <w:szCs w:val="24"/>
        </w:rPr>
        <w:t xml:space="preserve">upućuje ne odgovaraju traženim. </w:t>
      </w:r>
      <w:r w:rsidR="00100640" w:rsidRPr="00100640">
        <w:rPr>
          <w:rFonts w:ascii="Tahoma" w:hAnsi="Tahoma" w:cs="Tahoma"/>
          <w:sz w:val="24"/>
          <w:szCs w:val="24"/>
        </w:rPr>
        <w:t>Dakle, informacija na koju nas Ministarstvo rada i socijalnog staranja upućuje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B11B87">
        <w:rPr>
          <w:rFonts w:ascii="Tahoma" w:hAnsi="Tahoma" w:cs="Tahoma"/>
          <w:sz w:val="24"/>
          <w:szCs w:val="24"/>
        </w:rPr>
        <w:t xml:space="preserve"> </w:t>
      </w:r>
      <w:r w:rsidR="005D62E4">
        <w:rPr>
          <w:rFonts w:ascii="Tahoma" w:hAnsi="Tahoma" w:cs="Tahoma"/>
          <w:sz w:val="24"/>
          <w:szCs w:val="24"/>
        </w:rPr>
        <w:t xml:space="preserve">Obzirom da je donošenjem </w:t>
      </w:r>
      <w:r w:rsidR="001E142F">
        <w:rPr>
          <w:rFonts w:ascii="Tahoma" w:hAnsi="Tahoma" w:cs="Tahoma"/>
          <w:sz w:val="24"/>
          <w:szCs w:val="24"/>
        </w:rPr>
        <w:t>rješenja</w:t>
      </w:r>
      <w:r w:rsidR="005D62E4">
        <w:rPr>
          <w:rFonts w:ascii="Tahoma" w:hAnsi="Tahoma" w:cs="Tahoma"/>
          <w:sz w:val="24"/>
          <w:szCs w:val="24"/>
        </w:rPr>
        <w:t xml:space="preserve"> </w:t>
      </w:r>
      <w:r w:rsidR="00DB4D37">
        <w:rPr>
          <w:rFonts w:ascii="Tahoma" w:hAnsi="Tahoma" w:cs="Tahoma"/>
          <w:sz w:val="24"/>
          <w:szCs w:val="24"/>
        </w:rPr>
        <w:t>Ministarstva rada i socijalnog staranja</w:t>
      </w:r>
      <w:r w:rsidR="002308CD">
        <w:rPr>
          <w:rFonts w:ascii="Tahoma" w:hAnsi="Tahoma" w:cs="Tahoma"/>
          <w:sz w:val="24"/>
          <w:szCs w:val="24"/>
        </w:rPr>
        <w:t xml:space="preserve"> br.</w:t>
      </w:r>
      <w:r w:rsidR="00DB4D37">
        <w:rPr>
          <w:rFonts w:ascii="Tahoma" w:hAnsi="Tahoma" w:cs="Tahoma"/>
          <w:sz w:val="24"/>
          <w:szCs w:val="24"/>
        </w:rPr>
        <w:t>0201-1372/1</w:t>
      </w:r>
      <w:r w:rsidR="002308CD">
        <w:rPr>
          <w:rFonts w:ascii="Tahoma" w:hAnsi="Tahoma" w:cs="Tahoma"/>
          <w:sz w:val="24"/>
          <w:szCs w:val="24"/>
        </w:rPr>
        <w:t xml:space="preserve"> od </w:t>
      </w:r>
      <w:r w:rsidR="00100640">
        <w:rPr>
          <w:rFonts w:ascii="Tahoma" w:hAnsi="Tahoma" w:cs="Tahoma"/>
          <w:sz w:val="24"/>
          <w:szCs w:val="24"/>
        </w:rPr>
        <w:t>17. oktobra</w:t>
      </w:r>
      <w:r w:rsidR="00573EBB">
        <w:rPr>
          <w:rFonts w:ascii="Tahoma" w:hAnsi="Tahoma" w:cs="Tahoma"/>
          <w:sz w:val="24"/>
          <w:szCs w:val="24"/>
        </w:rPr>
        <w:t xml:space="preserve">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D4255A" w:rsidRPr="00D4255A">
        <w:rPr>
          <w:rFonts w:ascii="Tahoma" w:hAnsi="Tahoma" w:cs="Tahoma"/>
          <w:sz w:val="24"/>
          <w:szCs w:val="24"/>
        </w:rPr>
        <w:t xml:space="preserve"> </w:t>
      </w:r>
      <w:r w:rsidR="00DB4D37">
        <w:rPr>
          <w:rFonts w:ascii="Tahoma" w:hAnsi="Tahoma" w:cs="Tahoma"/>
          <w:sz w:val="24"/>
          <w:szCs w:val="24"/>
        </w:rPr>
        <w:t>Ministarstva rada i socijalnog staranja</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DB4D37">
        <w:rPr>
          <w:rFonts w:ascii="Tahoma" w:hAnsi="Tahoma" w:cs="Tahoma"/>
          <w:sz w:val="24"/>
          <w:szCs w:val="24"/>
        </w:rPr>
        <w:t>0201-1372/1</w:t>
      </w:r>
      <w:r w:rsidR="002308CD">
        <w:rPr>
          <w:rFonts w:ascii="Tahoma" w:hAnsi="Tahoma" w:cs="Tahoma"/>
          <w:sz w:val="24"/>
          <w:szCs w:val="24"/>
        </w:rPr>
        <w:t xml:space="preserve"> od </w:t>
      </w:r>
      <w:r w:rsidR="00DB4D37">
        <w:rPr>
          <w:rFonts w:ascii="Tahoma" w:hAnsi="Tahoma" w:cs="Tahoma"/>
          <w:sz w:val="24"/>
          <w:szCs w:val="24"/>
        </w:rPr>
        <w:t>17.10.</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C8060C">
        <w:rPr>
          <w:rFonts w:ascii="Tahoma" w:hAnsi="Tahoma" w:cs="Tahoma"/>
          <w:sz w:val="24"/>
          <w:szCs w:val="24"/>
        </w:rPr>
        <w:t>i meritorno odluči</w:t>
      </w:r>
      <w:r w:rsidR="007611D2">
        <w:rPr>
          <w:rFonts w:ascii="Tahoma" w:hAnsi="Tahoma" w:cs="Tahoma"/>
          <w:sz w:val="24"/>
          <w:szCs w:val="24"/>
        </w:rPr>
        <w:t>.</w:t>
      </w:r>
    </w:p>
    <w:p w:rsidR="00100640" w:rsidRDefault="00C8060C" w:rsidP="00100640">
      <w:pPr>
        <w:jc w:val="both"/>
        <w:rPr>
          <w:rFonts w:ascii="Tahoma" w:hAnsi="Tahoma" w:cs="Tahoma"/>
          <w:sz w:val="24"/>
          <w:szCs w:val="24"/>
        </w:rPr>
      </w:pPr>
      <w:r>
        <w:rPr>
          <w:rFonts w:ascii="Tahoma" w:hAnsi="Tahoma" w:cs="Tahoma"/>
          <w:sz w:val="24"/>
          <w:szCs w:val="24"/>
        </w:rPr>
        <w:t xml:space="preserve">Prvostepeni organ je uz dostavljanje žalbe aktom br. </w:t>
      </w:r>
      <w:r w:rsidR="00100640">
        <w:rPr>
          <w:rFonts w:ascii="Tahoma" w:hAnsi="Tahoma" w:cs="Tahoma"/>
          <w:sz w:val="24"/>
          <w:szCs w:val="24"/>
        </w:rPr>
        <w:t xml:space="preserve">0201-1440/1 </w:t>
      </w:r>
      <w:r>
        <w:rPr>
          <w:rFonts w:ascii="Tahoma" w:hAnsi="Tahoma" w:cs="Tahoma"/>
          <w:sz w:val="24"/>
          <w:szCs w:val="24"/>
        </w:rPr>
        <w:t xml:space="preserve">od </w:t>
      </w:r>
      <w:r w:rsidR="00100640">
        <w:rPr>
          <w:rFonts w:ascii="Tahoma" w:hAnsi="Tahoma" w:cs="Tahoma"/>
          <w:sz w:val="24"/>
          <w:szCs w:val="24"/>
        </w:rPr>
        <w:t>01.11</w:t>
      </w:r>
      <w:r>
        <w:rPr>
          <w:rFonts w:ascii="Tahoma" w:hAnsi="Tahoma" w:cs="Tahoma"/>
          <w:sz w:val="24"/>
          <w:szCs w:val="24"/>
        </w:rPr>
        <w:t xml:space="preserve">.2016. godine dostavio odgovor na žalbu u kojem navodi </w:t>
      </w:r>
      <w:r w:rsidRPr="00C8060C">
        <w:rPr>
          <w:rFonts w:ascii="Tahoma" w:hAnsi="Tahoma" w:cs="Tahoma"/>
          <w:sz w:val="24"/>
          <w:szCs w:val="24"/>
        </w:rPr>
        <w:t xml:space="preserve">da je </w:t>
      </w:r>
      <w:r w:rsidR="00100640" w:rsidRPr="00100640">
        <w:rPr>
          <w:rFonts w:ascii="Tahoma" w:hAnsi="Tahoma" w:cs="Tahoma"/>
          <w:sz w:val="24"/>
          <w:szCs w:val="24"/>
        </w:rPr>
        <w:t xml:space="preserve">Uprava za zbrinjavanje </w:t>
      </w:r>
      <w:r w:rsidR="00100640">
        <w:rPr>
          <w:rFonts w:ascii="Tahoma" w:hAnsi="Tahoma" w:cs="Tahoma"/>
          <w:sz w:val="24"/>
          <w:szCs w:val="24"/>
        </w:rPr>
        <w:t>izbjeglica</w:t>
      </w:r>
      <w:r w:rsidR="00100640" w:rsidRPr="00100640">
        <w:rPr>
          <w:rFonts w:ascii="Tahoma" w:hAnsi="Tahoma" w:cs="Tahoma"/>
          <w:sz w:val="24"/>
          <w:szCs w:val="24"/>
        </w:rPr>
        <w:t xml:space="preserve"> donijela rješenje br.0201 -1372/1, kojim se odbija zahtjev MANSA kao neosnovan, jer su tražene informacije javno objavljene na zvaničnom sajtu MRSS-Uprave za zbrinjavanje izbjeglica </w:t>
      </w:r>
      <w:r w:rsidR="00100640" w:rsidRPr="00100640">
        <w:rPr>
          <w:rFonts w:ascii="Tahoma" w:hAnsi="Tahoma" w:cs="Tahoma"/>
          <w:sz w:val="24"/>
          <w:szCs w:val="24"/>
        </w:rPr>
        <w:lastRenderedPageBreak/>
        <w:t>na osnovu Zakona o finansiranju političkih subjekata i izbornih kampanja, član 32.</w:t>
      </w:r>
      <w:r w:rsidR="00B11B87">
        <w:rPr>
          <w:rFonts w:ascii="Tahoma" w:hAnsi="Tahoma" w:cs="Tahoma"/>
          <w:sz w:val="24"/>
          <w:szCs w:val="24"/>
        </w:rPr>
        <w:t xml:space="preserve"> </w:t>
      </w:r>
      <w:r w:rsidR="00100640" w:rsidRPr="00100640">
        <w:rPr>
          <w:rFonts w:ascii="Tahoma" w:hAnsi="Tahoma" w:cs="Tahoma"/>
          <w:sz w:val="24"/>
          <w:szCs w:val="24"/>
        </w:rPr>
        <w:t>Imajući u vidu činjenicu da je Uprava za zbrinjavanje izbjeglica , kao prvostepeni orga</w:t>
      </w:r>
      <w:r w:rsidR="0033149B">
        <w:rPr>
          <w:rFonts w:ascii="Tahoma" w:hAnsi="Tahoma" w:cs="Tahoma"/>
          <w:sz w:val="24"/>
          <w:szCs w:val="24"/>
        </w:rPr>
        <w:t>n postupila po zahtjevu žalitelj</w:t>
      </w:r>
      <w:r w:rsidR="00100640" w:rsidRPr="00100640">
        <w:rPr>
          <w:rFonts w:ascii="Tahoma" w:hAnsi="Tahoma" w:cs="Tahoma"/>
          <w:sz w:val="24"/>
          <w:szCs w:val="24"/>
        </w:rPr>
        <w:t>a u skladu sa odredbama Zakona o slobodnom pristupu informacijama (Sl.list CG broj 44/12), predlažemo da Agencija za zaštitu ličnih podataka i slobodan pristup informacijama ,u skladu sa članom 235 Zakona o opštem upravnom postupku (Sl.list RCG br.60</w:t>
      </w:r>
      <w:r w:rsidR="0033149B">
        <w:rPr>
          <w:rFonts w:ascii="Tahoma" w:hAnsi="Tahoma" w:cs="Tahoma"/>
          <w:sz w:val="24"/>
          <w:szCs w:val="24"/>
        </w:rPr>
        <w:t xml:space="preserve">/03 I Službeni list CG br.32/1) </w:t>
      </w:r>
      <w:r w:rsidR="00100640" w:rsidRPr="00100640">
        <w:rPr>
          <w:rFonts w:ascii="Tahoma" w:hAnsi="Tahoma" w:cs="Tahoma"/>
          <w:sz w:val="24"/>
          <w:szCs w:val="24"/>
        </w:rPr>
        <w:t>žalbu odbije kao neosnovanu.</w:t>
      </w:r>
    </w:p>
    <w:p w:rsidR="00B11B87" w:rsidRDefault="006F2908" w:rsidP="00100640">
      <w:pPr>
        <w:jc w:val="both"/>
        <w:rPr>
          <w:rFonts w:ascii="Tahoma" w:hAnsi="Tahoma" w:cs="Tahoma"/>
          <w:sz w:val="24"/>
          <w:szCs w:val="24"/>
        </w:rPr>
      </w:pPr>
      <w:r w:rsidRPr="009752E0">
        <w:rPr>
          <w:rFonts w:ascii="Tahoma" w:hAnsi="Tahoma" w:cs="Tahoma"/>
          <w:sz w:val="24"/>
          <w:szCs w:val="24"/>
        </w:rPr>
        <w:t>Nakon razmatranja s</w:t>
      </w:r>
      <w:r w:rsidR="00B11B87">
        <w:rPr>
          <w:rFonts w:ascii="Tahoma" w:hAnsi="Tahoma" w:cs="Tahoma"/>
          <w:sz w:val="24"/>
          <w:szCs w:val="24"/>
        </w:rPr>
        <w:t>pisa predmeta, žalbenih navoda i odgovora na žalbu, kao i uvida u</w:t>
      </w:r>
      <w:r w:rsidR="003A2A68">
        <w:rPr>
          <w:rFonts w:ascii="Tahoma" w:hAnsi="Tahoma" w:cs="Tahoma"/>
          <w:sz w:val="24"/>
          <w:szCs w:val="24"/>
        </w:rPr>
        <w:t xml:space="preserve"> </w:t>
      </w:r>
      <w:r w:rsidR="00B11B87">
        <w:rPr>
          <w:rFonts w:ascii="Tahoma" w:hAnsi="Tahoma" w:cs="Tahoma"/>
          <w:sz w:val="24"/>
          <w:szCs w:val="24"/>
        </w:rPr>
        <w:t>putne naloge</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C94E30" w:rsidRPr="00C94E30">
          <w:rPr>
            <w:rStyle w:val="Hyperlink"/>
            <w:rFonts w:ascii="Tahoma" w:hAnsi="Tahoma" w:cs="Tahoma"/>
            <w:sz w:val="24"/>
            <w:szCs w:val="24"/>
          </w:rPr>
          <w:t>http://www.uzi.mrs.qov.me/viiesti/165819/lnformaciia-o-analitickim-karticama-i-izdatim-putnim-nalozima-Uprave-za-zbriniavanie-izbieqlica.html</w:t>
        </w:r>
      </w:hyperlink>
      <w:r w:rsidR="00C94E30">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DB4D37">
        <w:rPr>
          <w:rFonts w:ascii="Tahoma" w:hAnsi="Tahoma" w:cs="Tahoma"/>
          <w:sz w:val="24"/>
          <w:szCs w:val="24"/>
        </w:rPr>
        <w:t>102283</w:t>
      </w:r>
      <w:r w:rsidR="001E142F">
        <w:rPr>
          <w:rFonts w:ascii="Tahoma" w:hAnsi="Tahoma" w:cs="Tahoma"/>
          <w:sz w:val="24"/>
          <w:szCs w:val="24"/>
        </w:rPr>
        <w:t xml:space="preserve"> od </w:t>
      </w:r>
      <w:r w:rsidR="00DB4D37">
        <w:rPr>
          <w:rFonts w:ascii="Tahoma" w:hAnsi="Tahoma" w:cs="Tahoma"/>
          <w:sz w:val="24"/>
          <w:szCs w:val="24"/>
        </w:rPr>
        <w:t>14.10.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932E50">
        <w:rPr>
          <w:rFonts w:ascii="Tahoma" w:hAnsi="Tahoma" w:cs="Tahoma"/>
          <w:sz w:val="24"/>
          <w:szCs w:val="24"/>
        </w:rPr>
        <w:t xml:space="preserve">Putni nalog za putničko vozilo br. </w:t>
      </w:r>
      <w:r w:rsidR="00C94E30">
        <w:rPr>
          <w:rFonts w:ascii="Tahoma" w:hAnsi="Tahoma" w:cs="Tahoma"/>
          <w:sz w:val="24"/>
          <w:szCs w:val="24"/>
        </w:rPr>
        <w:t>942518</w:t>
      </w:r>
      <w:r w:rsidR="00932E50">
        <w:rPr>
          <w:rFonts w:ascii="Tahoma" w:hAnsi="Tahoma" w:cs="Tahoma"/>
          <w:sz w:val="24"/>
          <w:szCs w:val="24"/>
        </w:rPr>
        <w:t xml:space="preserve"> od </w:t>
      </w:r>
      <w:r w:rsidR="00C94E30">
        <w:rPr>
          <w:rFonts w:ascii="Tahoma" w:hAnsi="Tahoma" w:cs="Tahoma"/>
          <w:sz w:val="24"/>
          <w:szCs w:val="24"/>
        </w:rPr>
        <w:t>26.09</w:t>
      </w:r>
      <w:r w:rsidR="00932E50">
        <w:rPr>
          <w:rFonts w:ascii="Tahoma" w:hAnsi="Tahoma" w:cs="Tahoma"/>
          <w:sz w:val="24"/>
          <w:szCs w:val="24"/>
        </w:rPr>
        <w:t xml:space="preserve">.2016. godine za vozilo PG MN </w:t>
      </w:r>
      <w:r w:rsidR="00C94E30">
        <w:rPr>
          <w:rFonts w:ascii="Tahoma" w:hAnsi="Tahoma" w:cs="Tahoma"/>
          <w:sz w:val="24"/>
          <w:szCs w:val="24"/>
        </w:rPr>
        <w:t>050</w:t>
      </w:r>
      <w:r w:rsidR="00932E50">
        <w:rPr>
          <w:rFonts w:ascii="Tahoma" w:hAnsi="Tahoma" w:cs="Tahoma"/>
          <w:sz w:val="24"/>
          <w:szCs w:val="24"/>
        </w:rPr>
        <w:t xml:space="preserve"> sa evidencijom kretanja vozila, provedenog vremena i učinka koju vodi vozač za vremenski period od </w:t>
      </w:r>
      <w:r w:rsidR="00C94E30">
        <w:rPr>
          <w:rFonts w:ascii="Tahoma" w:hAnsi="Tahoma" w:cs="Tahoma"/>
          <w:sz w:val="24"/>
          <w:szCs w:val="24"/>
        </w:rPr>
        <w:t>26.09</w:t>
      </w:r>
      <w:r w:rsidR="00932E50">
        <w:rPr>
          <w:rFonts w:ascii="Tahoma" w:hAnsi="Tahoma" w:cs="Tahoma"/>
          <w:sz w:val="24"/>
          <w:szCs w:val="24"/>
        </w:rPr>
        <w:t xml:space="preserve">. do </w:t>
      </w:r>
      <w:r w:rsidR="00C94E30">
        <w:rPr>
          <w:rFonts w:ascii="Tahoma" w:hAnsi="Tahoma" w:cs="Tahoma"/>
          <w:sz w:val="24"/>
          <w:szCs w:val="24"/>
        </w:rPr>
        <w:t>02.10</w:t>
      </w:r>
      <w:r w:rsidR="00932E50">
        <w:rPr>
          <w:rFonts w:ascii="Tahoma" w:hAnsi="Tahoma" w:cs="Tahoma"/>
          <w:sz w:val="24"/>
          <w:szCs w:val="24"/>
        </w:rPr>
        <w:t>.2016.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00932E50" w:rsidRPr="00932E50">
        <w:rPr>
          <w:rFonts w:ascii="Tahoma" w:hAnsi="Tahoma" w:cs="Tahoma"/>
          <w:sz w:val="24"/>
          <w:szCs w:val="24"/>
          <w:shd w:val="clear" w:color="auto" w:fill="FFFFFF"/>
        </w:rPr>
        <w:t xml:space="preserve">Putni nalog za putničko vozilo br. </w:t>
      </w:r>
      <w:r w:rsidR="00C94E30">
        <w:rPr>
          <w:rFonts w:ascii="Tahoma" w:hAnsi="Tahoma" w:cs="Tahoma"/>
          <w:sz w:val="24"/>
          <w:szCs w:val="24"/>
          <w:shd w:val="clear" w:color="auto" w:fill="FFFFFF"/>
        </w:rPr>
        <w:t>912156</w:t>
      </w:r>
      <w:r w:rsidR="00932E50" w:rsidRPr="00932E50">
        <w:rPr>
          <w:rFonts w:ascii="Tahoma" w:hAnsi="Tahoma" w:cs="Tahoma"/>
          <w:sz w:val="24"/>
          <w:szCs w:val="24"/>
          <w:shd w:val="clear" w:color="auto" w:fill="FFFFFF"/>
        </w:rPr>
        <w:t xml:space="preserve"> od </w:t>
      </w:r>
      <w:r w:rsidR="00C94E30">
        <w:rPr>
          <w:rFonts w:ascii="Tahoma" w:hAnsi="Tahoma" w:cs="Tahoma"/>
          <w:sz w:val="24"/>
          <w:szCs w:val="24"/>
          <w:shd w:val="clear" w:color="auto" w:fill="FFFFFF"/>
        </w:rPr>
        <w:t>26.09</w:t>
      </w:r>
      <w:r w:rsidR="00932E50" w:rsidRPr="00932E50">
        <w:rPr>
          <w:rFonts w:ascii="Tahoma" w:hAnsi="Tahoma" w:cs="Tahoma"/>
          <w:sz w:val="24"/>
          <w:szCs w:val="24"/>
          <w:shd w:val="clear" w:color="auto" w:fill="FFFFFF"/>
        </w:rPr>
        <w:t xml:space="preserve">.2016. godine za vozilo PG </w:t>
      </w:r>
      <w:r w:rsidR="00C94E30">
        <w:rPr>
          <w:rFonts w:ascii="Tahoma" w:hAnsi="Tahoma" w:cs="Tahoma"/>
          <w:sz w:val="24"/>
          <w:szCs w:val="24"/>
          <w:shd w:val="clear" w:color="auto" w:fill="FFFFFF"/>
        </w:rPr>
        <w:t>CG 022</w:t>
      </w:r>
      <w:r w:rsidR="00932E50" w:rsidRPr="00932E50">
        <w:rPr>
          <w:rFonts w:ascii="Tahoma" w:hAnsi="Tahoma" w:cs="Tahoma"/>
          <w:sz w:val="24"/>
          <w:szCs w:val="24"/>
          <w:shd w:val="clear" w:color="auto" w:fill="FFFFFF"/>
        </w:rPr>
        <w:t xml:space="preserve"> sa evidencijom kretanja vozila, provedenog vremena i učinka koju vodi vozač za vremenski period od </w:t>
      </w:r>
      <w:r w:rsidR="00C94E30">
        <w:rPr>
          <w:rFonts w:ascii="Tahoma" w:hAnsi="Tahoma" w:cs="Tahoma"/>
          <w:sz w:val="24"/>
          <w:szCs w:val="24"/>
          <w:shd w:val="clear" w:color="auto" w:fill="FFFFFF"/>
        </w:rPr>
        <w:t>26.09</w:t>
      </w:r>
      <w:r w:rsidR="00932E50" w:rsidRPr="00932E50">
        <w:rPr>
          <w:rFonts w:ascii="Tahoma" w:hAnsi="Tahoma" w:cs="Tahoma"/>
          <w:sz w:val="24"/>
          <w:szCs w:val="24"/>
          <w:shd w:val="clear" w:color="auto" w:fill="FFFFFF"/>
        </w:rPr>
        <w:t xml:space="preserve">. do </w:t>
      </w:r>
      <w:r w:rsidR="00C94E30">
        <w:rPr>
          <w:rFonts w:ascii="Tahoma" w:hAnsi="Tahoma" w:cs="Tahoma"/>
          <w:sz w:val="24"/>
          <w:szCs w:val="24"/>
          <w:shd w:val="clear" w:color="auto" w:fill="FFFFFF"/>
        </w:rPr>
        <w:t>02.10</w:t>
      </w:r>
      <w:r w:rsidR="00932E50" w:rsidRPr="00932E50">
        <w:rPr>
          <w:rFonts w:ascii="Tahoma" w:hAnsi="Tahoma" w:cs="Tahoma"/>
          <w:sz w:val="24"/>
          <w:szCs w:val="24"/>
          <w:shd w:val="clear" w:color="auto" w:fill="FFFFFF"/>
        </w:rPr>
        <w:t>.2016. godine</w:t>
      </w:r>
      <w:r w:rsidR="00932E50">
        <w:rPr>
          <w:rFonts w:ascii="Tahoma" w:hAnsi="Tahoma" w:cs="Tahoma"/>
          <w:sz w:val="24"/>
          <w:szCs w:val="24"/>
          <w:shd w:val="clear" w:color="auto" w:fill="FFFFFF"/>
        </w:rPr>
        <w:t xml:space="preserve">, </w:t>
      </w:r>
      <w:r w:rsidR="00932E50" w:rsidRPr="00932E50">
        <w:rPr>
          <w:rFonts w:ascii="Tahoma" w:hAnsi="Tahoma" w:cs="Tahoma"/>
          <w:sz w:val="24"/>
          <w:szCs w:val="24"/>
          <w:shd w:val="clear" w:color="auto" w:fill="FFFFFF"/>
        </w:rPr>
        <w:t xml:space="preserve">Putni nalog za putničko vozilo br. </w:t>
      </w:r>
      <w:r w:rsidR="00C94E30">
        <w:rPr>
          <w:rFonts w:ascii="Tahoma" w:hAnsi="Tahoma" w:cs="Tahoma"/>
          <w:sz w:val="24"/>
          <w:szCs w:val="24"/>
          <w:shd w:val="clear" w:color="auto" w:fill="FFFFFF"/>
        </w:rPr>
        <w:t>623863</w:t>
      </w:r>
      <w:r w:rsidR="00932E50" w:rsidRPr="00932E50">
        <w:rPr>
          <w:rFonts w:ascii="Tahoma" w:hAnsi="Tahoma" w:cs="Tahoma"/>
          <w:sz w:val="24"/>
          <w:szCs w:val="24"/>
          <w:shd w:val="clear" w:color="auto" w:fill="FFFFFF"/>
        </w:rPr>
        <w:t xml:space="preserve"> od </w:t>
      </w:r>
      <w:r w:rsidR="00C94E30">
        <w:rPr>
          <w:rFonts w:ascii="Tahoma" w:hAnsi="Tahoma" w:cs="Tahoma"/>
          <w:sz w:val="24"/>
          <w:szCs w:val="24"/>
          <w:shd w:val="clear" w:color="auto" w:fill="FFFFFF"/>
        </w:rPr>
        <w:t>26.09</w:t>
      </w:r>
      <w:r w:rsidR="00932E50" w:rsidRPr="00932E50">
        <w:rPr>
          <w:rFonts w:ascii="Tahoma" w:hAnsi="Tahoma" w:cs="Tahoma"/>
          <w:sz w:val="24"/>
          <w:szCs w:val="24"/>
          <w:shd w:val="clear" w:color="auto" w:fill="FFFFFF"/>
        </w:rPr>
        <w:t xml:space="preserve">.2016. godine za vozilo PG </w:t>
      </w:r>
      <w:r w:rsidR="00932E50">
        <w:rPr>
          <w:rFonts w:ascii="Tahoma" w:hAnsi="Tahoma" w:cs="Tahoma"/>
          <w:sz w:val="24"/>
          <w:szCs w:val="24"/>
          <w:shd w:val="clear" w:color="auto" w:fill="FFFFFF"/>
        </w:rPr>
        <w:t xml:space="preserve">CG </w:t>
      </w:r>
      <w:r w:rsidR="00C94E30">
        <w:rPr>
          <w:rFonts w:ascii="Tahoma" w:hAnsi="Tahoma" w:cs="Tahoma"/>
          <w:sz w:val="24"/>
          <w:szCs w:val="24"/>
          <w:shd w:val="clear" w:color="auto" w:fill="FFFFFF"/>
        </w:rPr>
        <w:t xml:space="preserve">942 </w:t>
      </w:r>
      <w:r w:rsidR="00932E50" w:rsidRPr="00932E50">
        <w:rPr>
          <w:rFonts w:ascii="Tahoma" w:hAnsi="Tahoma" w:cs="Tahoma"/>
          <w:sz w:val="24"/>
          <w:szCs w:val="24"/>
          <w:shd w:val="clear" w:color="auto" w:fill="FFFFFF"/>
        </w:rPr>
        <w:t>sa evidencijom kretanja vozila, provedenog vremena i učinka koju vodi vozač za</w:t>
      </w:r>
      <w:r w:rsidR="00932E50">
        <w:rPr>
          <w:rFonts w:ascii="Tahoma" w:hAnsi="Tahoma" w:cs="Tahoma"/>
          <w:sz w:val="24"/>
          <w:szCs w:val="24"/>
          <w:shd w:val="clear" w:color="auto" w:fill="FFFFFF"/>
        </w:rPr>
        <w:t xml:space="preserve"> vremenski period od </w:t>
      </w:r>
      <w:r w:rsidR="00C94E30">
        <w:rPr>
          <w:rFonts w:ascii="Tahoma" w:hAnsi="Tahoma" w:cs="Tahoma"/>
          <w:sz w:val="24"/>
          <w:szCs w:val="24"/>
          <w:shd w:val="clear" w:color="auto" w:fill="FFFFFF"/>
        </w:rPr>
        <w:t>26.09</w:t>
      </w:r>
      <w:r w:rsidR="00932E50">
        <w:rPr>
          <w:rFonts w:ascii="Tahoma" w:hAnsi="Tahoma" w:cs="Tahoma"/>
          <w:sz w:val="24"/>
          <w:szCs w:val="24"/>
          <w:shd w:val="clear" w:color="auto" w:fill="FFFFFF"/>
        </w:rPr>
        <w:t xml:space="preserve">. do </w:t>
      </w:r>
      <w:r w:rsidR="00C94E30">
        <w:rPr>
          <w:rFonts w:ascii="Tahoma" w:hAnsi="Tahoma" w:cs="Tahoma"/>
          <w:sz w:val="24"/>
          <w:szCs w:val="24"/>
          <w:shd w:val="clear" w:color="auto" w:fill="FFFFFF"/>
        </w:rPr>
        <w:t>30.09</w:t>
      </w:r>
      <w:r w:rsidR="00932E50" w:rsidRPr="00932E50">
        <w:rPr>
          <w:rFonts w:ascii="Tahoma" w:hAnsi="Tahoma" w:cs="Tahoma"/>
          <w:sz w:val="24"/>
          <w:szCs w:val="24"/>
          <w:shd w:val="clear" w:color="auto" w:fill="FFFFFF"/>
        </w:rPr>
        <w:t>.2016. godine</w:t>
      </w:r>
      <w:r w:rsidR="00932E50">
        <w:rPr>
          <w:rFonts w:ascii="Tahoma" w:hAnsi="Tahoma" w:cs="Tahoma"/>
          <w:sz w:val="24"/>
          <w:szCs w:val="24"/>
          <w:shd w:val="clear" w:color="auto" w:fill="FFFFFF"/>
        </w:rPr>
        <w:t xml:space="preserve">, </w:t>
      </w:r>
      <w:r w:rsidRPr="00932E50">
        <w:rPr>
          <w:rFonts w:ascii="Tahoma" w:hAnsi="Tahoma" w:cs="Tahoma"/>
          <w:sz w:val="24"/>
          <w:szCs w:val="24"/>
        </w:rPr>
        <w:t xml:space="preserve">Savjet </w:t>
      </w:r>
      <w:r w:rsidRPr="009752E0">
        <w:rPr>
          <w:rFonts w:ascii="Tahoma" w:hAnsi="Tahoma" w:cs="Tahoma"/>
          <w:sz w:val="24"/>
          <w:szCs w:val="24"/>
        </w:rPr>
        <w:t>Agencije je našao da je žalba neosnovana</w:t>
      </w:r>
      <w:r>
        <w:rPr>
          <w:rFonts w:ascii="Tahoma" w:hAnsi="Tahoma" w:cs="Tahoma"/>
          <w:sz w:val="24"/>
          <w:szCs w:val="24"/>
        </w:rPr>
        <w:t>.</w:t>
      </w:r>
      <w:r w:rsidR="00A30F8E">
        <w:rPr>
          <w:rFonts w:ascii="Tahoma" w:hAnsi="Tahoma" w:cs="Tahoma"/>
          <w:sz w:val="24"/>
          <w:szCs w:val="24"/>
        </w:rPr>
        <w:t xml:space="preserve"> </w:t>
      </w:r>
    </w:p>
    <w:p w:rsidR="00B11B87" w:rsidRDefault="00A30F8E" w:rsidP="00100640">
      <w:pPr>
        <w:jc w:val="both"/>
      </w:pPr>
      <w:r>
        <w:rPr>
          <w:rFonts w:ascii="Tahoma" w:hAnsi="Tahoma" w:cs="Tahoma"/>
          <w:sz w:val="24"/>
          <w:szCs w:val="24"/>
        </w:rPr>
        <w:t xml:space="preserve">Savjet Agencije je nesporno utvrdio da se </w:t>
      </w:r>
      <w:r w:rsidR="00B11B87">
        <w:rPr>
          <w:rFonts w:ascii="Tahoma" w:hAnsi="Tahoma" w:cs="Tahoma"/>
          <w:sz w:val="24"/>
          <w:szCs w:val="24"/>
        </w:rPr>
        <w:t>putni nalozi</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10" w:history="1">
        <w:r w:rsidR="00C94E30" w:rsidRPr="00C94E30">
          <w:rPr>
            <w:rStyle w:val="Hyperlink"/>
            <w:rFonts w:ascii="Tahoma" w:hAnsi="Tahoma" w:cs="Tahoma"/>
            <w:sz w:val="24"/>
            <w:szCs w:val="24"/>
          </w:rPr>
          <w:t>http://www.uzi.mrs.qov.me/viiesti/165819/lnformaciia-o-analitickim-karticama-i-izdatim-putnim-nalozima-Uprave-za-zbriniavanie-izbieqlica.html</w:t>
        </w:r>
      </w:hyperlink>
      <w:r w:rsidR="003A2A68">
        <w:rPr>
          <w:rFonts w:ascii="Tahoma" w:hAnsi="Tahoma" w:cs="Tahoma"/>
          <w:sz w:val="24"/>
          <w:szCs w:val="24"/>
        </w:rPr>
        <w:t>.</w:t>
      </w:r>
      <w:r w:rsidR="003A2A68">
        <w:t xml:space="preserve"> </w:t>
      </w:r>
    </w:p>
    <w:p w:rsidR="00D431D7" w:rsidRDefault="000C1A52" w:rsidP="00100640">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DB4D37">
        <w:rPr>
          <w:rFonts w:ascii="Tahoma" w:hAnsi="Tahoma" w:cs="Tahoma"/>
          <w:sz w:val="24"/>
          <w:szCs w:val="24"/>
        </w:rPr>
        <w:t>Ministarstvo rada i socijalnog staranja</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B11B87">
        <w:rPr>
          <w:rFonts w:ascii="Tahoma" w:hAnsi="Tahoma" w:cs="Tahoma"/>
          <w:sz w:val="24"/>
          <w:szCs w:val="24"/>
        </w:rPr>
        <w:t>l</w:t>
      </w:r>
      <w:r w:rsidR="00630567">
        <w:rPr>
          <w:rFonts w:ascii="Tahoma" w:hAnsi="Tahoma" w:cs="Tahoma"/>
          <w:sz w:val="24"/>
          <w:szCs w:val="24"/>
        </w:rPr>
        <w:t>o</w:t>
      </w:r>
      <w:r w:rsidR="00485E6D">
        <w:rPr>
          <w:rFonts w:ascii="Tahoma" w:hAnsi="Tahoma" w:cs="Tahoma"/>
          <w:sz w:val="24"/>
          <w:szCs w:val="24"/>
        </w:rPr>
        <w:t xml:space="preserve"> </w:t>
      </w:r>
      <w:r w:rsidR="00B11B87">
        <w:rPr>
          <w:rFonts w:ascii="Tahoma" w:hAnsi="Tahoma" w:cs="Tahoma"/>
          <w:sz w:val="24"/>
          <w:szCs w:val="24"/>
        </w:rPr>
        <w:t>rješenje</w:t>
      </w:r>
      <w:r w:rsidR="00B725D8">
        <w:rPr>
          <w:rFonts w:ascii="Tahoma" w:hAnsi="Tahoma" w:cs="Tahoma"/>
          <w:sz w:val="24"/>
          <w:szCs w:val="24"/>
        </w:rPr>
        <w:t xml:space="preserve"> br. </w:t>
      </w:r>
      <w:r w:rsidR="00DB4D37">
        <w:rPr>
          <w:rFonts w:ascii="Tahoma" w:hAnsi="Tahoma" w:cs="Tahoma"/>
          <w:sz w:val="24"/>
          <w:szCs w:val="24"/>
        </w:rPr>
        <w:t>0201-1372/1</w:t>
      </w:r>
      <w:r w:rsidR="006E08C3">
        <w:rPr>
          <w:rFonts w:ascii="Tahoma" w:hAnsi="Tahoma" w:cs="Tahoma"/>
          <w:sz w:val="24"/>
          <w:szCs w:val="24"/>
        </w:rPr>
        <w:t xml:space="preserve"> od </w:t>
      </w:r>
      <w:r w:rsidR="00DB4D37">
        <w:rPr>
          <w:rFonts w:ascii="Tahoma" w:hAnsi="Tahoma" w:cs="Tahoma"/>
          <w:sz w:val="24"/>
          <w:szCs w:val="24"/>
        </w:rPr>
        <w:t>17.10.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C94E30" w:rsidRPr="00C94E30">
          <w:rPr>
            <w:rStyle w:val="Hyperlink"/>
            <w:rFonts w:ascii="Tahoma" w:hAnsi="Tahoma" w:cs="Tahoma"/>
            <w:sz w:val="24"/>
            <w:szCs w:val="24"/>
          </w:rPr>
          <w:t>http://www.uzi.mrs.qov.me/viiesti/165819/lnformaciia-o-analitickim-karticama-i-izdatim-putnim-nalozima-Uprave-za-zbriniavanie-izbieqlica.html</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C94E30" w:rsidRPr="00C94E30">
        <w:rPr>
          <w:rFonts w:ascii="Tahoma" w:hAnsi="Tahoma" w:cs="Tahoma"/>
          <w:sz w:val="24"/>
          <w:szCs w:val="24"/>
        </w:rPr>
        <w:t xml:space="preserve">Putni nalog za putničko vozilo br. 942518 od 26.09.2016. godine za vozilo PG MN 050 sa evidencijom kretanja vozila, provedenog vremena i učinka koju vodi vozač za vremenski period od 26.09. do 02.10.2016. godine, Putni nalog za putničko </w:t>
      </w:r>
      <w:r w:rsidR="00C94E30" w:rsidRPr="00C94E30">
        <w:rPr>
          <w:rFonts w:ascii="Tahoma" w:hAnsi="Tahoma" w:cs="Tahoma"/>
          <w:sz w:val="24"/>
          <w:szCs w:val="24"/>
        </w:rPr>
        <w:lastRenderedPageBreak/>
        <w:t>vozilo br. 912156 od 26.09.2016. godine za vozilo PG CG 022 sa evidencijom kretanja vozila, provedenog vremena i učinka koju vodi vozač za vremenski period od 26.09. do 02.10.2016. godine, Putni nalog za putničko vozilo br. 623863 od 26.09.2016. godine za vozilo PG CG 942 sa evidencijom kretanja vozila, provedenog vremena i učinka koju vodi vozač za vremenski period od 26.09. do 30.09.2016.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w:t>
      </w:r>
      <w:r w:rsidR="003A2A68">
        <w:rPr>
          <w:rFonts w:ascii="Tahoma" w:hAnsi="Tahoma" w:cs="Tahoma"/>
          <w:sz w:val="24"/>
          <w:szCs w:val="24"/>
        </w:rPr>
        <w:t>taj način udovoljeno zahtjevu p</w:t>
      </w:r>
      <w:r w:rsidR="00B909B8">
        <w:rPr>
          <w:rFonts w:ascii="Tahoma" w:hAnsi="Tahoma" w:cs="Tahoma"/>
          <w:sz w:val="24"/>
          <w:szCs w:val="24"/>
        </w:rPr>
        <w:t>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 xml:space="preserve">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B4D37">
        <w:rPr>
          <w:rFonts w:ascii="Tahoma" w:hAnsi="Tahoma" w:cs="Tahoma"/>
          <w:sz w:val="24"/>
          <w:szCs w:val="24"/>
        </w:rPr>
        <w:t>Ministarstva rada i socijalnog staranja</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C6C" w:rsidRDefault="006C0C6C" w:rsidP="004C7646">
      <w:pPr>
        <w:spacing w:after="0" w:line="240" w:lineRule="auto"/>
      </w:pPr>
      <w:r>
        <w:separator/>
      </w:r>
    </w:p>
  </w:endnote>
  <w:endnote w:type="continuationSeparator" w:id="0">
    <w:p w:rsidR="006C0C6C" w:rsidRDefault="006C0C6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C6C" w:rsidRDefault="006C0C6C" w:rsidP="004C7646">
      <w:pPr>
        <w:spacing w:after="0" w:line="240" w:lineRule="auto"/>
      </w:pPr>
      <w:r>
        <w:separator/>
      </w:r>
    </w:p>
  </w:footnote>
  <w:footnote w:type="continuationSeparator" w:id="0">
    <w:p w:rsidR="006C0C6C" w:rsidRDefault="006C0C6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56CEB"/>
    <w:rsid w:val="0006001E"/>
    <w:rsid w:val="00061491"/>
    <w:rsid w:val="0006161D"/>
    <w:rsid w:val="00063125"/>
    <w:rsid w:val="00064B67"/>
    <w:rsid w:val="00064D2E"/>
    <w:rsid w:val="00066705"/>
    <w:rsid w:val="00067AED"/>
    <w:rsid w:val="00067B0F"/>
    <w:rsid w:val="00072B60"/>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B5470"/>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0E16"/>
    <w:rsid w:val="000F10E4"/>
    <w:rsid w:val="000F1FD0"/>
    <w:rsid w:val="000F3F9D"/>
    <w:rsid w:val="000F4955"/>
    <w:rsid w:val="000F5AE7"/>
    <w:rsid w:val="000F5BDC"/>
    <w:rsid w:val="000F7DFF"/>
    <w:rsid w:val="00100640"/>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695"/>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544A"/>
    <w:rsid w:val="001C64ED"/>
    <w:rsid w:val="001D162D"/>
    <w:rsid w:val="001D19F1"/>
    <w:rsid w:val="001D5562"/>
    <w:rsid w:val="001E11C3"/>
    <w:rsid w:val="001E142F"/>
    <w:rsid w:val="001E1AB4"/>
    <w:rsid w:val="001E233B"/>
    <w:rsid w:val="001E407B"/>
    <w:rsid w:val="001E43C3"/>
    <w:rsid w:val="001E4D3B"/>
    <w:rsid w:val="001E5013"/>
    <w:rsid w:val="001E5F39"/>
    <w:rsid w:val="001E7BDF"/>
    <w:rsid w:val="001F04B5"/>
    <w:rsid w:val="001F0F0C"/>
    <w:rsid w:val="001F2116"/>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6598F"/>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4407"/>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149B"/>
    <w:rsid w:val="003321D8"/>
    <w:rsid w:val="0033321A"/>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2A68"/>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23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3EBB"/>
    <w:rsid w:val="00574777"/>
    <w:rsid w:val="00577035"/>
    <w:rsid w:val="00577D23"/>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2068"/>
    <w:rsid w:val="00642870"/>
    <w:rsid w:val="0064412C"/>
    <w:rsid w:val="00644A54"/>
    <w:rsid w:val="006459E5"/>
    <w:rsid w:val="006464D2"/>
    <w:rsid w:val="00646EDB"/>
    <w:rsid w:val="00650618"/>
    <w:rsid w:val="00650815"/>
    <w:rsid w:val="00650B14"/>
    <w:rsid w:val="00651598"/>
    <w:rsid w:val="00652B90"/>
    <w:rsid w:val="0065356C"/>
    <w:rsid w:val="00655841"/>
    <w:rsid w:val="00656303"/>
    <w:rsid w:val="006578DF"/>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0C6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37F4E"/>
    <w:rsid w:val="0084030D"/>
    <w:rsid w:val="00840B52"/>
    <w:rsid w:val="008417D9"/>
    <w:rsid w:val="00842B80"/>
    <w:rsid w:val="00843553"/>
    <w:rsid w:val="00843FFE"/>
    <w:rsid w:val="00846252"/>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2E50"/>
    <w:rsid w:val="00934A6C"/>
    <w:rsid w:val="00936F36"/>
    <w:rsid w:val="00937AA6"/>
    <w:rsid w:val="00941370"/>
    <w:rsid w:val="00942490"/>
    <w:rsid w:val="00942946"/>
    <w:rsid w:val="00943549"/>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1E66"/>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77C2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642B"/>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1B87"/>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60C"/>
    <w:rsid w:val="00C817E1"/>
    <w:rsid w:val="00C8255F"/>
    <w:rsid w:val="00C82597"/>
    <w:rsid w:val="00C82913"/>
    <w:rsid w:val="00C84FF5"/>
    <w:rsid w:val="00C851B4"/>
    <w:rsid w:val="00C85679"/>
    <w:rsid w:val="00C85BF1"/>
    <w:rsid w:val="00C87905"/>
    <w:rsid w:val="00C9078E"/>
    <w:rsid w:val="00C92691"/>
    <w:rsid w:val="00C94E30"/>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1AF"/>
    <w:rsid w:val="00CC59F0"/>
    <w:rsid w:val="00CC5C77"/>
    <w:rsid w:val="00CC626C"/>
    <w:rsid w:val="00CD035F"/>
    <w:rsid w:val="00CD04F5"/>
    <w:rsid w:val="00CD0594"/>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5F9"/>
    <w:rsid w:val="00D26A35"/>
    <w:rsid w:val="00D26C80"/>
    <w:rsid w:val="00D26FED"/>
    <w:rsid w:val="00D31F08"/>
    <w:rsid w:val="00D346B5"/>
    <w:rsid w:val="00D3486E"/>
    <w:rsid w:val="00D35E5B"/>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575"/>
    <w:rsid w:val="00D9595A"/>
    <w:rsid w:val="00D95CD4"/>
    <w:rsid w:val="00D97471"/>
    <w:rsid w:val="00D97E4C"/>
    <w:rsid w:val="00DA15E0"/>
    <w:rsid w:val="00DA1873"/>
    <w:rsid w:val="00DA1BC5"/>
    <w:rsid w:val="00DA2EAB"/>
    <w:rsid w:val="00DA380A"/>
    <w:rsid w:val="00DA3D28"/>
    <w:rsid w:val="00DA451F"/>
    <w:rsid w:val="00DB21A3"/>
    <w:rsid w:val="00DB4D37"/>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233"/>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370C"/>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05A"/>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07EB"/>
    <w:rsid w:val="00FA30D3"/>
    <w:rsid w:val="00FA5575"/>
    <w:rsid w:val="00FA5FC7"/>
    <w:rsid w:val="00FA5FDD"/>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0294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 w:type="paragraph" w:styleId="ListParagraph">
    <w:name w:val="List Paragraph"/>
    <w:basedOn w:val="Normal"/>
    <w:uiPriority w:val="34"/>
    <w:qFormat/>
    <w:rsid w:val="00FA5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qov.me/viiesti/165819/lnformaciia-o-analitickim-karticama-i-izdatim-putnim-nalozima-Uprave-za-zbriniavanie-izbieq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qov.me/viiesti/165819/lnformaciia-o-analitickim-karticama-i-izdatim-putnim-nalozima-Uprave-za-zbriniavanie-izbieq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qov.me/viiesti/165819/lnformaciia-o-analitickim-karticama-i-izdatim-putnim-nalozima-Uprave-za-zbriniavanie-izbieq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qov.me/viiesti/165819/lnformaciia-o-analitickim-karticama-i-izdatim-putnim-nalozima-Uprave-za-zbriniavanie-izbieq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57DF8-CECF-4FC4-88AF-34B64D8C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1645</Words>
  <Characters>9378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2017-07-04T12:46:00Z</cp:lastPrinted>
  <dcterms:created xsi:type="dcterms:W3CDTF">2017-10-12T09:43:00Z</dcterms:created>
  <dcterms:modified xsi:type="dcterms:W3CDTF">2017-12-18T08:16:00Z</dcterms:modified>
</cp:coreProperties>
</file>