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D07E2" w:rsidRDefault="00ED07E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183</w:t>
      </w:r>
      <w:r w:rsidR="00235E79">
        <w:rPr>
          <w:rFonts w:ascii="Tahoma" w:hAnsi="Tahoma" w:cs="Tahoma"/>
          <w:b/>
          <w:sz w:val="24"/>
          <w:szCs w:val="24"/>
        </w:rPr>
        <w:t>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F979DD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17/110718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2DB5">
        <w:rPr>
          <w:rFonts w:ascii="Tahoma" w:hAnsi="Tahoma" w:cs="Tahoma"/>
          <w:sz w:val="24"/>
          <w:szCs w:val="24"/>
          <w:lang w:val="sr-Latn-CS"/>
        </w:rPr>
        <w:t>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17/110718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07B3B">
        <w:rPr>
          <w:rFonts w:ascii="Tahoma" w:hAnsi="Tahoma" w:cs="Tahoma"/>
          <w:sz w:val="24"/>
          <w:szCs w:val="24"/>
          <w:lang w:val="sr-Latn-CS"/>
        </w:rPr>
        <w:t>07. 04. 2017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15755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Ministarstva javne uprave</w:t>
      </w:r>
      <w:r w:rsidRPr="00B93F96">
        <w:rPr>
          <w:rFonts w:ascii="Tahoma" w:hAnsi="Tahoma" w:cs="Tahoma"/>
          <w:sz w:val="24"/>
          <w:szCs w:val="24"/>
          <w:lang w:val="sr-Latn-CS"/>
        </w:rPr>
        <w:t>, podnosilac zahtjeva za pristup informaciji je uložio žalbu. U žalbi se navodi da su dana</w:t>
      </w:r>
      <w:r>
        <w:rPr>
          <w:rFonts w:ascii="Tahoma" w:hAnsi="Tahoma" w:cs="Tahoma"/>
          <w:sz w:val="24"/>
          <w:szCs w:val="24"/>
          <w:lang w:val="sr-Latn-CS"/>
        </w:rPr>
        <w:t xml:space="preserve"> 07. 04. 2017</w:t>
      </w:r>
      <w:r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F979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Istraživanja javnog mnjenja o percepciji javnosti o povećanoj efikasnosti i smanjenoj korupciji u državnoj upravi rađenih</w:t>
      </w:r>
      <w:r w:rsidR="00E16414">
        <w:rPr>
          <w:rFonts w:ascii="Tahoma" w:hAnsi="Tahoma" w:cs="Tahoma"/>
          <w:sz w:val="24"/>
          <w:szCs w:val="24"/>
          <w:lang w:val="sr-Latn-CS"/>
        </w:rPr>
        <w:t xml:space="preserve"> u periodu od 01. 01. 2017. do 31.03.2017. godine (veza sa mjerom broj: 2.1.3.</w:t>
      </w:r>
      <w:r w:rsidR="00235E79">
        <w:rPr>
          <w:rFonts w:ascii="Tahoma" w:hAnsi="Tahoma" w:cs="Tahoma"/>
          <w:sz w:val="24"/>
          <w:szCs w:val="24"/>
          <w:lang w:val="sr-Latn-CS"/>
        </w:rPr>
        <w:t>2</w:t>
      </w:r>
      <w:r w:rsidR="00E16414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B2DB5">
        <w:rPr>
          <w:rFonts w:ascii="Tahoma" w:hAnsi="Tahoma" w:cs="Tahoma"/>
          <w:sz w:val="24"/>
          <w:szCs w:val="24"/>
          <w:lang w:val="sr-Latn-CS"/>
        </w:rPr>
        <w:t>622</w:t>
      </w:r>
      <w:r w:rsidR="00235E79">
        <w:rPr>
          <w:rFonts w:ascii="Tahoma" w:hAnsi="Tahoma" w:cs="Tahoma"/>
          <w:sz w:val="24"/>
          <w:szCs w:val="24"/>
          <w:lang w:val="sr-Latn-CS"/>
        </w:rPr>
        <w:t>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F979DD" w:rsidRDefault="00157552" w:rsidP="009845A6">
      <w:pPr>
        <w:jc w:val="both"/>
        <w:rPr>
          <w:rFonts w:ascii="Tahoma" w:hAnsi="Tahoma" w:cs="Tahoma"/>
          <w:sz w:val="24"/>
          <w:szCs w:val="24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 xml:space="preserve">U konkretnom predmetu, </w:t>
      </w:r>
      <w:r>
        <w:rPr>
          <w:rFonts w:ascii="Tahoma" w:hAnsi="Tahoma" w:cs="Tahoma"/>
          <w:sz w:val="24"/>
          <w:szCs w:val="24"/>
          <w:lang w:val="sr-Latn-CS"/>
        </w:rPr>
        <w:t>Ministarstvo javne uprave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nije doni</w:t>
      </w:r>
      <w:r>
        <w:rPr>
          <w:rFonts w:ascii="Tahoma" w:hAnsi="Tahoma" w:cs="Tahoma"/>
          <w:sz w:val="24"/>
          <w:szCs w:val="24"/>
          <w:lang w:val="sr-Latn-CS"/>
        </w:rPr>
        <w:t>jelo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osnovu podnijetog zahtjeva za slobodan pristup informacijama NVO Mans</w:t>
      </w:r>
      <w:r>
        <w:rPr>
          <w:rFonts w:ascii="Tahoma" w:hAnsi="Tahoma" w:cs="Tahoma"/>
          <w:sz w:val="24"/>
          <w:szCs w:val="24"/>
          <w:lang w:val="sr-Latn-CS"/>
        </w:rPr>
        <w:t xml:space="preserve"> 17/110718 od 07. 04. 2017</w:t>
      </w:r>
      <w:r w:rsidRPr="00447AC9">
        <w:rPr>
          <w:rFonts w:ascii="Tahoma" w:hAnsi="Tahoma" w:cs="Tahoma"/>
          <w:sz w:val="24"/>
          <w:szCs w:val="24"/>
          <w:lang w:val="sr-Latn-CS"/>
        </w:rPr>
        <w:t>. godine 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D07E2" w:rsidRPr="006860B7" w:rsidRDefault="00ED07E2" w:rsidP="00ED07E2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D07E2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4D1" w:rsidRDefault="002F24D1" w:rsidP="00CB7F9A">
      <w:pPr>
        <w:spacing w:after="0" w:line="240" w:lineRule="auto"/>
      </w:pPr>
      <w:r>
        <w:separator/>
      </w:r>
    </w:p>
  </w:endnote>
  <w:endnote w:type="continuationSeparator" w:id="0">
    <w:p w:rsidR="002F24D1" w:rsidRDefault="002F24D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4D1" w:rsidRDefault="002F24D1" w:rsidP="00CB7F9A">
      <w:pPr>
        <w:spacing w:after="0" w:line="240" w:lineRule="auto"/>
      </w:pPr>
      <w:r>
        <w:separator/>
      </w:r>
    </w:p>
  </w:footnote>
  <w:footnote w:type="continuationSeparator" w:id="0">
    <w:p w:rsidR="002F24D1" w:rsidRDefault="002F24D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552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24D1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C55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27A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4BDD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0BA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7E2"/>
    <w:rsid w:val="00ED10B5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979DD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802882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BD543-2D5D-43BE-B575-871692CF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59</cp:revision>
  <cp:lastPrinted>2017-06-28T11:27:00Z</cp:lastPrinted>
  <dcterms:created xsi:type="dcterms:W3CDTF">2015-12-16T13:08:00Z</dcterms:created>
  <dcterms:modified xsi:type="dcterms:W3CDTF">2017-12-08T10:41:00Z</dcterms:modified>
</cp:coreProperties>
</file>