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C90DF8">
        <w:rPr>
          <w:rFonts w:ascii="Tahoma" w:hAnsi="Tahoma" w:cs="Tahoma"/>
          <w:b/>
          <w:sz w:val="24"/>
          <w:szCs w:val="24"/>
        </w:rPr>
        <w:t>3</w:t>
      </w:r>
      <w:r w:rsidR="00D0065B">
        <w:rPr>
          <w:rFonts w:ascii="Tahoma" w:hAnsi="Tahoma" w:cs="Tahoma"/>
          <w:b/>
          <w:sz w:val="24"/>
          <w:szCs w:val="24"/>
        </w:rPr>
        <w:t>183</w:t>
      </w:r>
      <w:r w:rsidR="003B06B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07426E">
        <w:rPr>
          <w:rFonts w:ascii="Tahoma" w:hAnsi="Tahoma" w:cs="Tahoma"/>
          <w:b/>
          <w:sz w:val="24"/>
          <w:szCs w:val="24"/>
        </w:rPr>
        <w:t>25</w:t>
      </w:r>
      <w:r w:rsidR="00D0065B">
        <w:rPr>
          <w:rFonts w:ascii="Tahoma" w:hAnsi="Tahoma" w:cs="Tahoma"/>
          <w:b/>
          <w:sz w:val="24"/>
          <w:szCs w:val="24"/>
        </w:rPr>
        <w:t>.01.2017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317BB3">
        <w:rPr>
          <w:rFonts w:ascii="Tahoma" w:hAnsi="Tahoma" w:cs="Tahoma"/>
          <w:sz w:val="24"/>
          <w:szCs w:val="24"/>
          <w:lang w:val="sr-Latn-CS"/>
        </w:rPr>
        <w:t>Župa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317BB3">
        <w:rPr>
          <w:rFonts w:ascii="Tahoma" w:hAnsi="Tahoma" w:cs="Tahoma"/>
          <w:sz w:val="24"/>
          <w:szCs w:val="24"/>
          <w:lang w:val="sr-Latn-CS"/>
        </w:rPr>
        <w:t>UP II 07-30-3183-1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0065B">
        <w:rPr>
          <w:rFonts w:ascii="Tahoma" w:hAnsi="Tahoma" w:cs="Tahoma"/>
          <w:sz w:val="24"/>
          <w:szCs w:val="24"/>
          <w:lang w:val="sr-Latn-CS"/>
        </w:rPr>
        <w:t>0</w:t>
      </w:r>
      <w:r w:rsidR="00317BB3">
        <w:rPr>
          <w:rFonts w:ascii="Tahoma" w:hAnsi="Tahoma" w:cs="Tahoma"/>
          <w:sz w:val="24"/>
          <w:szCs w:val="24"/>
          <w:lang w:val="sr-Latn-CS"/>
        </w:rPr>
        <w:t>5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17BB3">
        <w:rPr>
          <w:rFonts w:ascii="Tahoma" w:hAnsi="Tahoma" w:cs="Tahoma"/>
          <w:sz w:val="24"/>
          <w:szCs w:val="24"/>
          <w:lang w:val="sr-Latn-CS"/>
        </w:rPr>
        <w:t>12</w:t>
      </w:r>
      <w:r w:rsidR="00E67049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B3C3E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0B8B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0065B">
        <w:rPr>
          <w:rFonts w:ascii="Tahoma" w:hAnsi="Tahoma" w:cs="Tahoma"/>
          <w:sz w:val="24"/>
          <w:szCs w:val="24"/>
          <w:lang w:val="sr-Latn-CS"/>
        </w:rPr>
        <w:t>0</w:t>
      </w:r>
      <w:r w:rsidR="00B80B8B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B8B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>Ministarstvu</w:t>
      </w:r>
      <w:r w:rsidR="00D91EAA" w:rsidRPr="00D91EA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B3C3E">
        <w:rPr>
          <w:rFonts w:ascii="Tahoma" w:hAnsi="Tahoma" w:cs="Tahoma"/>
          <w:sz w:val="24"/>
          <w:szCs w:val="24"/>
          <w:lang w:val="sr-Latn-CS"/>
        </w:rPr>
        <w:t>ekonomije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317BB3">
        <w:rPr>
          <w:rFonts w:ascii="Tahoma" w:hAnsi="Tahoma" w:cs="Tahoma"/>
          <w:sz w:val="24"/>
          <w:szCs w:val="24"/>
          <w:lang w:val="sr-Latn-CS"/>
        </w:rPr>
        <w:t>Župa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317BB3">
        <w:rPr>
          <w:rFonts w:ascii="Tahoma" w:hAnsi="Tahoma" w:cs="Tahoma"/>
          <w:sz w:val="24"/>
          <w:szCs w:val="24"/>
          <w:lang w:val="sr-Latn-CS"/>
        </w:rPr>
        <w:t>UP II 07-30-3183-1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17BB3">
        <w:rPr>
          <w:rFonts w:ascii="Tahoma" w:hAnsi="Tahoma" w:cs="Tahoma"/>
          <w:sz w:val="24"/>
          <w:szCs w:val="24"/>
          <w:lang w:val="sr-Latn-CS"/>
        </w:rPr>
        <w:t>22.</w:t>
      </w:r>
      <w:r w:rsidR="00D0065B">
        <w:rPr>
          <w:rFonts w:ascii="Tahoma" w:hAnsi="Tahoma" w:cs="Tahoma"/>
          <w:sz w:val="24"/>
          <w:szCs w:val="24"/>
          <w:lang w:val="sr-Latn-CS"/>
        </w:rPr>
        <w:t>08.</w:t>
      </w:r>
      <w:r w:rsidR="00317BB3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B06B6" w:rsidRPr="00BF314B" w:rsidRDefault="003B06B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B3C3E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0065B">
        <w:rPr>
          <w:rFonts w:ascii="Tahoma" w:hAnsi="Tahoma" w:cs="Tahoma"/>
          <w:sz w:val="24"/>
          <w:szCs w:val="24"/>
          <w:lang w:val="sr-Latn-CS"/>
        </w:rPr>
        <w:t>22.08.</w:t>
      </w:r>
      <w:r w:rsidR="00317BB3">
        <w:rPr>
          <w:rFonts w:ascii="Tahoma" w:hAnsi="Tahoma" w:cs="Tahoma"/>
          <w:sz w:val="24"/>
          <w:szCs w:val="24"/>
          <w:lang w:val="sr-Latn-CS"/>
        </w:rPr>
        <w:t>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5006AA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1308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7BB3">
        <w:rPr>
          <w:rFonts w:ascii="Tahoma" w:hAnsi="Tahoma" w:cs="Tahoma"/>
          <w:sz w:val="24"/>
          <w:szCs w:val="24"/>
          <w:lang w:val="sr-Latn-CS"/>
        </w:rPr>
        <w:t>kako je, kome i pod kojim uslovima ustupljen prostor bivšeg rukopoda na Buniću u Župi Nikšićkoj gdje se trenutno vrši separacija i mljevenje pijeska; da li je i koliko po tom osnovu u poslednjih 10 godina obračunato koncesione naknade za eksploataciju sirovine sa rukopoda Bunić; ko je u obavezi da izvrši i kada je planirana</w:t>
      </w:r>
      <w:r w:rsidR="00995F82">
        <w:rPr>
          <w:rFonts w:ascii="Tahoma" w:hAnsi="Tahoma" w:cs="Tahoma"/>
          <w:sz w:val="24"/>
          <w:szCs w:val="24"/>
          <w:lang w:val="sr-Latn-CS"/>
        </w:rPr>
        <w:t xml:space="preserve"> rekultivacija rukopoda Bunić?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17BB3">
        <w:rPr>
          <w:rFonts w:ascii="Tahoma" w:hAnsi="Tahoma" w:cs="Tahoma"/>
          <w:sz w:val="24"/>
          <w:szCs w:val="24"/>
          <w:lang w:val="sr-Latn-CS"/>
        </w:rPr>
        <w:t>21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317BB3">
        <w:rPr>
          <w:rFonts w:ascii="Tahoma" w:hAnsi="Tahoma" w:cs="Tahoma"/>
          <w:sz w:val="24"/>
          <w:szCs w:val="24"/>
          <w:lang w:val="sr-Latn-CS"/>
        </w:rPr>
        <w:t>8182</w:t>
      </w:r>
      <w:r w:rsidR="003B06B6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17BB3">
        <w:rPr>
          <w:rFonts w:ascii="Tahoma" w:hAnsi="Tahoma" w:cs="Tahoma"/>
          <w:sz w:val="24"/>
          <w:szCs w:val="24"/>
          <w:lang w:val="sr-Latn-CS"/>
        </w:rPr>
        <w:t>21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958C7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C458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B3C3E">
        <w:rPr>
          <w:rFonts w:ascii="Tahoma" w:hAnsi="Tahoma" w:cs="Tahoma"/>
          <w:sz w:val="24"/>
          <w:szCs w:val="24"/>
          <w:lang w:val="sr-Latn-CS"/>
        </w:rPr>
        <w:t>ekonomije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C4581">
        <w:rPr>
          <w:rFonts w:ascii="Tahoma" w:hAnsi="Tahoma" w:cs="Tahoma"/>
          <w:sz w:val="24"/>
          <w:szCs w:val="24"/>
          <w:lang w:val="sr-Latn-CS"/>
        </w:rPr>
        <w:t>jel</w:t>
      </w:r>
      <w:r w:rsidR="00AB5EC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317BB3">
        <w:rPr>
          <w:rFonts w:ascii="Tahoma" w:hAnsi="Tahoma" w:cs="Tahoma"/>
          <w:sz w:val="24"/>
          <w:szCs w:val="24"/>
          <w:lang w:val="sr-Latn-CS"/>
        </w:rPr>
        <w:t>Župa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B06B6">
        <w:rPr>
          <w:rFonts w:ascii="Tahoma" w:hAnsi="Tahoma" w:cs="Tahoma"/>
          <w:sz w:val="24"/>
          <w:szCs w:val="24"/>
          <w:lang w:val="sr-Latn-CS"/>
        </w:rPr>
        <w:t>16/</w:t>
      </w:r>
      <w:r w:rsidR="00317BB3">
        <w:rPr>
          <w:rFonts w:ascii="Tahoma" w:hAnsi="Tahoma" w:cs="Tahoma"/>
          <w:sz w:val="24"/>
          <w:szCs w:val="24"/>
          <w:lang w:val="sr-Latn-CS"/>
        </w:rPr>
        <w:t>UP II 07-30-3183-1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0065B">
        <w:rPr>
          <w:rFonts w:ascii="Tahoma" w:hAnsi="Tahoma" w:cs="Tahoma"/>
          <w:sz w:val="24"/>
          <w:szCs w:val="24"/>
          <w:lang w:val="sr-Latn-CS"/>
        </w:rPr>
        <w:t>22.08.</w:t>
      </w:r>
      <w:r w:rsidR="00317BB3">
        <w:rPr>
          <w:rFonts w:ascii="Tahoma" w:hAnsi="Tahoma" w:cs="Tahoma"/>
          <w:sz w:val="24"/>
          <w:szCs w:val="24"/>
          <w:lang w:val="sr-Latn-CS"/>
        </w:rPr>
        <w:t>2016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91EAA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B3C3E">
        <w:rPr>
          <w:rFonts w:ascii="Tahoma" w:hAnsi="Tahoma" w:cs="Tahoma"/>
          <w:sz w:val="24"/>
          <w:szCs w:val="24"/>
          <w:lang w:val="sr-Latn-CS"/>
        </w:rPr>
        <w:t>ekonomije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37C4D" w:rsidRDefault="00137C4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0065B" w:rsidRPr="006860B7" w:rsidRDefault="00D0065B" w:rsidP="00BD6C27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</w:p>
    <w:p w:rsidR="00447AC9" w:rsidRPr="006860B7" w:rsidRDefault="00447AC9" w:rsidP="002B1D94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279" w:rsidRDefault="00F23279" w:rsidP="00CB7F9A">
      <w:pPr>
        <w:spacing w:after="0" w:line="240" w:lineRule="auto"/>
      </w:pPr>
      <w:r>
        <w:separator/>
      </w:r>
    </w:p>
  </w:endnote>
  <w:endnote w:type="continuationSeparator" w:id="0">
    <w:p w:rsidR="00F23279" w:rsidRDefault="00F2327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279" w:rsidRDefault="00F23279" w:rsidP="00CB7F9A">
      <w:pPr>
        <w:spacing w:after="0" w:line="240" w:lineRule="auto"/>
      </w:pPr>
      <w:r>
        <w:separator/>
      </w:r>
    </w:p>
  </w:footnote>
  <w:footnote w:type="continuationSeparator" w:id="0">
    <w:p w:rsidR="00F23279" w:rsidRDefault="00F2327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1173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26E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59A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ED8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17BB3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06AA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0B2E"/>
    <w:rsid w:val="00891559"/>
    <w:rsid w:val="00892026"/>
    <w:rsid w:val="00892B4C"/>
    <w:rsid w:val="008941CA"/>
    <w:rsid w:val="00894EB6"/>
    <w:rsid w:val="0089729F"/>
    <w:rsid w:val="00897337"/>
    <w:rsid w:val="008A06DE"/>
    <w:rsid w:val="008A2683"/>
    <w:rsid w:val="008A2AB5"/>
    <w:rsid w:val="008A2C39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5F82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57F64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B8B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416B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DF8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65B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279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AACBD9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D935D9-B455-45D9-9230-A57D51E5A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51</cp:revision>
  <cp:lastPrinted>2017-01-25T12:08:00Z</cp:lastPrinted>
  <dcterms:created xsi:type="dcterms:W3CDTF">2015-12-16T13:08:00Z</dcterms:created>
  <dcterms:modified xsi:type="dcterms:W3CDTF">2017-12-08T10:17:00Z</dcterms:modified>
</cp:coreProperties>
</file>