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032CC3">
        <w:rPr>
          <w:rFonts w:ascii="Tahoma" w:hAnsi="Tahoma" w:cs="Tahoma"/>
          <w:b/>
          <w:sz w:val="24"/>
          <w:szCs w:val="24"/>
        </w:rPr>
        <w:t>22</w:t>
      </w:r>
      <w:r w:rsidR="00952E5B">
        <w:rPr>
          <w:rFonts w:ascii="Tahoma" w:hAnsi="Tahoma" w:cs="Tahoma"/>
          <w:b/>
          <w:sz w:val="24"/>
          <w:szCs w:val="24"/>
        </w:rPr>
        <w:t>70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542AE6">
        <w:rPr>
          <w:rFonts w:ascii="Tahoma" w:hAnsi="Tahoma" w:cs="Tahoma"/>
          <w:b/>
          <w:sz w:val="24"/>
          <w:szCs w:val="24"/>
        </w:rPr>
        <w:t>21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542AE6">
        <w:rPr>
          <w:rFonts w:ascii="Tahoma" w:hAnsi="Tahoma" w:cs="Tahoma"/>
          <w:b/>
          <w:sz w:val="24"/>
          <w:szCs w:val="24"/>
        </w:rPr>
        <w:t>08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952E5B">
        <w:rPr>
          <w:rFonts w:ascii="Tahoma" w:hAnsi="Tahoma" w:cs="Tahoma"/>
          <w:sz w:val="24"/>
          <w:szCs w:val="24"/>
          <w:lang w:val="sr-Latn-CS"/>
        </w:rPr>
        <w:t>112889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D2C3B">
        <w:rPr>
          <w:rFonts w:ascii="Tahoma" w:hAnsi="Tahoma" w:cs="Tahoma"/>
          <w:sz w:val="24"/>
          <w:szCs w:val="24"/>
          <w:lang w:val="sr-Latn-CS"/>
        </w:rPr>
        <w:t>10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35D54">
        <w:rPr>
          <w:rFonts w:ascii="Tahoma" w:hAnsi="Tahoma" w:cs="Tahoma"/>
          <w:sz w:val="24"/>
          <w:szCs w:val="24"/>
          <w:lang w:val="sr-Latn-CS"/>
        </w:rPr>
        <w:t>0</w:t>
      </w:r>
      <w:r w:rsidR="007D2C3B">
        <w:rPr>
          <w:rFonts w:ascii="Tahoma" w:hAnsi="Tahoma" w:cs="Tahoma"/>
          <w:sz w:val="24"/>
          <w:szCs w:val="24"/>
          <w:lang w:val="sr-Latn-CS"/>
        </w:rPr>
        <w:t>7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173F06">
        <w:rPr>
          <w:rFonts w:ascii="Tahoma" w:hAnsi="Tahoma" w:cs="Tahoma"/>
          <w:sz w:val="24"/>
          <w:szCs w:val="24"/>
          <w:lang w:val="sr-Latn-CS"/>
        </w:rPr>
        <w:t>zdravlja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173F06">
        <w:rPr>
          <w:rFonts w:ascii="Tahoma" w:hAnsi="Tahoma" w:cs="Tahoma"/>
          <w:sz w:val="24"/>
          <w:szCs w:val="24"/>
          <w:lang w:val="sr-Latn-CS"/>
        </w:rPr>
        <w:t>15</w:t>
      </w:r>
      <w:r w:rsidR="00665BB0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542AE6">
        <w:rPr>
          <w:rFonts w:ascii="Tahoma" w:hAnsi="Tahoma" w:cs="Tahoma"/>
          <w:sz w:val="24"/>
          <w:szCs w:val="24"/>
          <w:lang w:val="sr-Latn-CS"/>
        </w:rPr>
        <w:t>16</w:t>
      </w:r>
      <w:r w:rsidR="00C07B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542AE6">
        <w:rPr>
          <w:rFonts w:ascii="Tahoma" w:hAnsi="Tahoma" w:cs="Tahoma"/>
          <w:sz w:val="24"/>
          <w:szCs w:val="24"/>
          <w:lang w:val="sr-Latn-CS"/>
        </w:rPr>
        <w:t>08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="00173F06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173F06" w:rsidRPr="00903FF8" w:rsidRDefault="00173F0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73F06">
        <w:rPr>
          <w:rFonts w:ascii="Tahoma" w:hAnsi="Tahoma" w:cs="Tahoma"/>
          <w:sz w:val="24"/>
          <w:szCs w:val="24"/>
          <w:lang w:val="sr-Latn-CS"/>
        </w:rPr>
        <w:t>zdravlja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952E5B">
        <w:rPr>
          <w:rFonts w:ascii="Tahoma" w:hAnsi="Tahoma" w:cs="Tahoma"/>
          <w:sz w:val="24"/>
          <w:szCs w:val="24"/>
          <w:lang w:val="sr-Latn-CS"/>
        </w:rPr>
        <w:t>112889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32CC3">
        <w:rPr>
          <w:rFonts w:ascii="Tahoma" w:hAnsi="Tahoma" w:cs="Tahoma"/>
          <w:sz w:val="24"/>
          <w:szCs w:val="24"/>
          <w:lang w:val="sr-Latn-CS"/>
        </w:rPr>
        <w:t>19. 06. 2017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173F06" w:rsidRPr="00BF314B" w:rsidRDefault="00173F0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173F06">
        <w:rPr>
          <w:rFonts w:ascii="Tahoma" w:hAnsi="Tahoma" w:cs="Tahoma"/>
          <w:sz w:val="24"/>
          <w:szCs w:val="24"/>
          <w:lang w:val="sr-Latn-CS"/>
        </w:rPr>
        <w:t>zdravlja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2CC3">
        <w:rPr>
          <w:rFonts w:ascii="Tahoma" w:hAnsi="Tahoma" w:cs="Tahoma"/>
          <w:sz w:val="24"/>
          <w:szCs w:val="24"/>
          <w:lang w:val="sr-Latn-CS"/>
        </w:rPr>
        <w:t>19. 06. 2017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0B690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2D2">
        <w:rPr>
          <w:rFonts w:ascii="Tahoma" w:hAnsi="Tahoma" w:cs="Tahoma"/>
          <w:sz w:val="24"/>
          <w:szCs w:val="24"/>
          <w:lang w:val="sr-Latn-CS"/>
        </w:rPr>
        <w:t>Akata koja sadrže informacije o</w:t>
      </w:r>
      <w:r w:rsidR="00F246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71456">
        <w:rPr>
          <w:rFonts w:ascii="Tahoma" w:hAnsi="Tahoma" w:cs="Tahoma"/>
          <w:sz w:val="24"/>
          <w:szCs w:val="24"/>
          <w:lang w:val="sr-Latn-CS"/>
        </w:rPr>
        <w:t xml:space="preserve">broju </w:t>
      </w:r>
      <w:r w:rsidR="00952E5B">
        <w:rPr>
          <w:rFonts w:ascii="Tahoma" w:hAnsi="Tahoma" w:cs="Tahoma"/>
          <w:sz w:val="24"/>
          <w:szCs w:val="24"/>
          <w:lang w:val="sr-Latn-CS"/>
        </w:rPr>
        <w:t>i vrsti realizovanih obuka za zdrastvene radnike i medicinsko osoblje u cilju unapređenja servisa za rad sa LGBT zajednicom, kao i u cilju razumijevanja i unapređenja kvaliteta života LGBT osoba</w:t>
      </w:r>
      <w:r w:rsidR="00C9477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2031B">
        <w:rPr>
          <w:rFonts w:ascii="Tahoma" w:hAnsi="Tahoma" w:cs="Tahoma"/>
          <w:sz w:val="24"/>
          <w:szCs w:val="24"/>
          <w:lang w:val="sr-Latn-CS"/>
        </w:rPr>
        <w:t>u periodu</w:t>
      </w:r>
      <w:r w:rsidR="00431D8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06F47">
        <w:rPr>
          <w:rFonts w:ascii="Tahoma" w:hAnsi="Tahoma" w:cs="Tahoma"/>
          <w:sz w:val="24"/>
          <w:szCs w:val="24"/>
          <w:lang w:val="sr-Latn-CS"/>
        </w:rPr>
        <w:t>od</w:t>
      </w:r>
      <w:r w:rsidR="00C35D54">
        <w:rPr>
          <w:rFonts w:ascii="Tahoma" w:hAnsi="Tahoma" w:cs="Tahoma"/>
          <w:sz w:val="24"/>
          <w:szCs w:val="24"/>
          <w:lang w:val="sr-Latn-CS"/>
        </w:rPr>
        <w:t xml:space="preserve"> 01. </w:t>
      </w:r>
      <w:r w:rsidR="00032CC3">
        <w:rPr>
          <w:rFonts w:ascii="Tahoma" w:hAnsi="Tahoma" w:cs="Tahoma"/>
          <w:sz w:val="24"/>
          <w:szCs w:val="24"/>
          <w:lang w:val="sr-Latn-CS"/>
        </w:rPr>
        <w:t>04</w:t>
      </w:r>
      <w:r w:rsidR="00237463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35D54">
        <w:rPr>
          <w:rFonts w:ascii="Tahoma" w:hAnsi="Tahoma" w:cs="Tahoma"/>
          <w:sz w:val="24"/>
          <w:szCs w:val="24"/>
          <w:lang w:val="sr-Latn-CS"/>
        </w:rPr>
        <w:t xml:space="preserve">2017. do </w:t>
      </w:r>
      <w:r w:rsidR="00806F47">
        <w:rPr>
          <w:rFonts w:ascii="Tahoma" w:hAnsi="Tahoma" w:cs="Tahoma"/>
          <w:sz w:val="24"/>
          <w:szCs w:val="24"/>
          <w:lang w:val="sr-Latn-CS"/>
        </w:rPr>
        <w:t>30</w:t>
      </w:r>
      <w:r w:rsidR="00C35D54">
        <w:rPr>
          <w:rFonts w:ascii="Tahoma" w:hAnsi="Tahoma" w:cs="Tahoma"/>
          <w:sz w:val="24"/>
          <w:szCs w:val="24"/>
          <w:lang w:val="sr-Latn-CS"/>
        </w:rPr>
        <w:t>. 0</w:t>
      </w:r>
      <w:r w:rsidR="007D2C3B">
        <w:rPr>
          <w:rFonts w:ascii="Tahoma" w:hAnsi="Tahoma" w:cs="Tahoma"/>
          <w:sz w:val="24"/>
          <w:szCs w:val="24"/>
          <w:lang w:val="sr-Latn-CS"/>
        </w:rPr>
        <w:t>6</w:t>
      </w:r>
      <w:r w:rsidR="00237463">
        <w:rPr>
          <w:rFonts w:ascii="Tahoma" w:hAnsi="Tahoma" w:cs="Tahoma"/>
          <w:sz w:val="24"/>
          <w:szCs w:val="24"/>
          <w:lang w:val="sr-Latn-CS"/>
        </w:rPr>
        <w:t>. 2017. godine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295342">
        <w:rPr>
          <w:rFonts w:ascii="Tahoma" w:hAnsi="Tahoma" w:cs="Tahoma"/>
          <w:sz w:val="24"/>
          <w:szCs w:val="24"/>
          <w:lang w:val="sr-Latn-CS"/>
        </w:rPr>
        <w:t xml:space="preserve"> (veza sa mjerom broj: </w:t>
      </w:r>
      <w:r w:rsidR="00952E5B">
        <w:rPr>
          <w:rFonts w:ascii="Tahoma" w:hAnsi="Tahoma" w:cs="Tahoma"/>
          <w:sz w:val="24"/>
          <w:szCs w:val="24"/>
          <w:lang w:val="sr-Latn-CS"/>
        </w:rPr>
        <w:t>3</w:t>
      </w:r>
      <w:r w:rsidR="00295342">
        <w:rPr>
          <w:rFonts w:ascii="Tahoma" w:hAnsi="Tahoma" w:cs="Tahoma"/>
          <w:sz w:val="24"/>
          <w:szCs w:val="24"/>
          <w:lang w:val="sr-Latn-CS"/>
        </w:rPr>
        <w:t>.</w:t>
      </w:r>
      <w:r w:rsidR="00952E5B">
        <w:rPr>
          <w:rFonts w:ascii="Tahoma" w:hAnsi="Tahoma" w:cs="Tahoma"/>
          <w:sz w:val="24"/>
          <w:szCs w:val="24"/>
          <w:lang w:val="sr-Latn-CS"/>
        </w:rPr>
        <w:t>6</w:t>
      </w:r>
      <w:r w:rsidR="00295342">
        <w:rPr>
          <w:rFonts w:ascii="Tahoma" w:hAnsi="Tahoma" w:cs="Tahoma"/>
          <w:sz w:val="24"/>
          <w:szCs w:val="24"/>
          <w:lang w:val="sr-Latn-CS"/>
        </w:rPr>
        <w:t>.</w:t>
      </w:r>
      <w:r w:rsidR="00952E5B">
        <w:rPr>
          <w:rFonts w:ascii="Tahoma" w:hAnsi="Tahoma" w:cs="Tahoma"/>
          <w:sz w:val="24"/>
          <w:szCs w:val="24"/>
          <w:lang w:val="sr-Latn-CS"/>
        </w:rPr>
        <w:t>3</w:t>
      </w:r>
      <w:r w:rsidR="00295342">
        <w:rPr>
          <w:rFonts w:ascii="Tahoma" w:hAnsi="Tahoma" w:cs="Tahoma"/>
          <w:sz w:val="24"/>
          <w:szCs w:val="24"/>
          <w:lang w:val="sr-Latn-CS"/>
        </w:rPr>
        <w:t>.</w:t>
      </w:r>
      <w:r w:rsidR="00952E5B">
        <w:rPr>
          <w:rFonts w:ascii="Tahoma" w:hAnsi="Tahoma" w:cs="Tahoma"/>
          <w:sz w:val="24"/>
          <w:szCs w:val="24"/>
          <w:lang w:val="sr-Latn-CS"/>
        </w:rPr>
        <w:t>17</w:t>
      </w:r>
      <w:r w:rsidR="00295342">
        <w:rPr>
          <w:rFonts w:ascii="Tahoma" w:hAnsi="Tahoma" w:cs="Tahoma"/>
          <w:sz w:val="24"/>
          <w:szCs w:val="24"/>
          <w:lang w:val="sr-Latn-CS"/>
        </w:rPr>
        <w:t xml:space="preserve"> Akcionog plana za poglavlje 23.).</w:t>
      </w:r>
      <w:r w:rsidR="00295342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173F06" w:rsidRDefault="00173F06" w:rsidP="00173F0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razmatrajući spise predmeta utvrdio da je žalba NVO Mans br.17/112889 od 10.07.2017.godine dostavljena Ministarstvu zdravlja na e-mail </w:t>
      </w:r>
      <w:hyperlink r:id="rId8" w:history="1">
        <w:r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9" w:history="1">
        <w:r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</w:t>
        </w:r>
        <w:r>
          <w:rPr>
            <w:rStyle w:val="Hyperlink"/>
            <w:rFonts w:ascii="Tahoma" w:hAnsi="Tahoma" w:cs="Tahoma"/>
            <w:sz w:val="24"/>
            <w:szCs w:val="24"/>
          </w:rPr>
          <w:t>zd.gov.me</w:t>
        </w:r>
      </w:hyperlink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u 11:26h, te da je ista proslijeđena Agenciji za zaštitu ličnih podataka i slobodan pristup informacijama na e-mail </w:t>
      </w:r>
      <w:hyperlink r:id="rId10" w:history="1">
        <w:r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10.07.2017.godine u 11:26h, dok</w:t>
      </w:r>
      <w:r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br.17/112889 od 19.06.2017.godine dostavljen Ministarstvu zdravlja na e-mail </w:t>
      </w:r>
      <w:hyperlink r:id="rId11" w:history="1">
        <w:r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12" w:history="1">
        <w:r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</w:t>
        </w:r>
        <w:r>
          <w:rPr>
            <w:rStyle w:val="Hyperlink"/>
            <w:rFonts w:ascii="Tahoma" w:hAnsi="Tahoma" w:cs="Tahoma"/>
            <w:sz w:val="24"/>
            <w:szCs w:val="24"/>
          </w:rPr>
          <w:t>zd.gov.me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u 2:07pm.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C35D54">
        <w:rPr>
          <w:rFonts w:ascii="Tahoma" w:hAnsi="Tahoma" w:cs="Tahoma"/>
          <w:sz w:val="24"/>
          <w:szCs w:val="24"/>
          <w:lang w:val="sr-Latn-CS"/>
        </w:rPr>
        <w:t>24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42AE6">
        <w:rPr>
          <w:rFonts w:ascii="Tahoma" w:hAnsi="Tahoma" w:cs="Tahoma"/>
          <w:sz w:val="24"/>
          <w:szCs w:val="24"/>
          <w:lang w:val="sr-Latn-CS"/>
        </w:rPr>
        <w:t>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C35D54">
        <w:rPr>
          <w:rFonts w:ascii="Tahoma" w:hAnsi="Tahoma" w:cs="Tahoma"/>
          <w:sz w:val="24"/>
          <w:szCs w:val="24"/>
          <w:lang w:val="sr-Latn-CS"/>
        </w:rPr>
        <w:t>74</w:t>
      </w:r>
      <w:r w:rsidR="00EF1E79">
        <w:rPr>
          <w:rFonts w:ascii="Tahoma" w:hAnsi="Tahoma" w:cs="Tahoma"/>
          <w:sz w:val="24"/>
          <w:szCs w:val="24"/>
          <w:lang w:val="sr-Latn-CS"/>
        </w:rPr>
        <w:t>6</w:t>
      </w:r>
      <w:r w:rsidR="00952E5B">
        <w:rPr>
          <w:rFonts w:ascii="Tahoma" w:hAnsi="Tahoma" w:cs="Tahoma"/>
          <w:sz w:val="24"/>
          <w:szCs w:val="24"/>
          <w:lang w:val="sr-Latn-CS"/>
        </w:rPr>
        <w:t>3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35D54">
        <w:rPr>
          <w:rFonts w:ascii="Tahoma" w:hAnsi="Tahoma" w:cs="Tahoma"/>
          <w:sz w:val="24"/>
          <w:szCs w:val="24"/>
          <w:lang w:val="sr-Latn-CS"/>
        </w:rPr>
        <w:t>24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0</w:t>
      </w:r>
      <w:r w:rsidR="00542AE6">
        <w:rPr>
          <w:rFonts w:ascii="Tahoma" w:hAnsi="Tahoma" w:cs="Tahoma"/>
          <w:sz w:val="24"/>
          <w:szCs w:val="24"/>
          <w:lang w:val="sr-Latn-CS"/>
        </w:rPr>
        <w:t>7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godine</w:t>
      </w:r>
      <w:r w:rsidR="00E42CFF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="00237463">
        <w:rPr>
          <w:rFonts w:ascii="Tahoma" w:hAnsi="Tahoma" w:cs="Tahoma"/>
          <w:sz w:val="24"/>
          <w:szCs w:val="24"/>
          <w:lang w:val="sr-Latn-CS"/>
        </w:rPr>
        <w:t>enja razloga zbog če</w:t>
      </w:r>
      <w:r>
        <w:rPr>
          <w:rFonts w:ascii="Tahoma" w:hAnsi="Tahoma" w:cs="Tahoma"/>
          <w:sz w:val="24"/>
          <w:szCs w:val="24"/>
          <w:lang w:val="sr-Latn-CS"/>
        </w:rPr>
        <w:t>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173F06">
        <w:rPr>
          <w:rFonts w:ascii="Tahoma" w:hAnsi="Tahoma" w:cs="Tahoma"/>
          <w:sz w:val="24"/>
          <w:szCs w:val="24"/>
          <w:lang w:val="sr-Latn-CS"/>
        </w:rPr>
        <w:t>zdravlja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952E5B">
        <w:rPr>
          <w:rFonts w:ascii="Tahoma" w:hAnsi="Tahoma" w:cs="Tahoma"/>
          <w:sz w:val="24"/>
          <w:szCs w:val="24"/>
          <w:lang w:val="sr-Latn-CS"/>
        </w:rPr>
        <w:t>112889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32CC3">
        <w:rPr>
          <w:rFonts w:ascii="Tahoma" w:hAnsi="Tahoma" w:cs="Tahoma"/>
          <w:sz w:val="24"/>
          <w:szCs w:val="24"/>
          <w:lang w:val="sr-Latn-CS"/>
        </w:rPr>
        <w:t>19. 06. 2017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173F06">
        <w:rPr>
          <w:rFonts w:ascii="Tahoma" w:hAnsi="Tahoma" w:cs="Tahoma"/>
          <w:sz w:val="24"/>
          <w:szCs w:val="24"/>
          <w:lang w:val="sr-Latn-CS"/>
        </w:rPr>
        <w:t>zdravlja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173F06" w:rsidRDefault="00173F0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3"/>
      <w:footerReference w:type="defaul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206" w:rsidRDefault="00492206" w:rsidP="00CB7F9A">
      <w:pPr>
        <w:spacing w:after="0" w:line="240" w:lineRule="auto"/>
      </w:pPr>
      <w:r>
        <w:separator/>
      </w:r>
    </w:p>
  </w:endnote>
  <w:endnote w:type="continuationSeparator" w:id="0">
    <w:p w:rsidR="00492206" w:rsidRDefault="00492206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206" w:rsidRDefault="00492206" w:rsidP="00CB7F9A">
      <w:pPr>
        <w:spacing w:after="0" w:line="240" w:lineRule="auto"/>
      </w:pPr>
      <w:r>
        <w:separator/>
      </w:r>
    </w:p>
  </w:footnote>
  <w:footnote w:type="continuationSeparator" w:id="0">
    <w:p w:rsidR="00492206" w:rsidRDefault="00492206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CC3"/>
    <w:rsid w:val="0003303B"/>
    <w:rsid w:val="000331D1"/>
    <w:rsid w:val="000342D2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382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690E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518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42D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3F06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5DE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278"/>
    <w:rsid w:val="002373D4"/>
    <w:rsid w:val="00237463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456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21C0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34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A7B9D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378E0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49AD"/>
    <w:rsid w:val="003C5315"/>
    <w:rsid w:val="003C5C23"/>
    <w:rsid w:val="003C5CF4"/>
    <w:rsid w:val="003C675C"/>
    <w:rsid w:val="003C7509"/>
    <w:rsid w:val="003D24F9"/>
    <w:rsid w:val="003D3B1F"/>
    <w:rsid w:val="003D67E5"/>
    <w:rsid w:val="003E01B5"/>
    <w:rsid w:val="003E1237"/>
    <w:rsid w:val="003E1558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1D8B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706"/>
    <w:rsid w:val="00482EBE"/>
    <w:rsid w:val="004833B8"/>
    <w:rsid w:val="00483E14"/>
    <w:rsid w:val="00485A7F"/>
    <w:rsid w:val="00485C4A"/>
    <w:rsid w:val="004862E8"/>
    <w:rsid w:val="00491017"/>
    <w:rsid w:val="00491415"/>
    <w:rsid w:val="00492206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6D00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AE6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4BAB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35D7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D8B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E23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2C3B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6F47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1F3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4F0"/>
    <w:rsid w:val="00863C26"/>
    <w:rsid w:val="00864A40"/>
    <w:rsid w:val="00865030"/>
    <w:rsid w:val="008654D3"/>
    <w:rsid w:val="00865EA8"/>
    <w:rsid w:val="00866417"/>
    <w:rsid w:val="00866A4A"/>
    <w:rsid w:val="0086722F"/>
    <w:rsid w:val="0087197C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758"/>
    <w:rsid w:val="008E582F"/>
    <w:rsid w:val="008E7E51"/>
    <w:rsid w:val="008E7F5C"/>
    <w:rsid w:val="008F0B7F"/>
    <w:rsid w:val="008F0CEA"/>
    <w:rsid w:val="008F31D6"/>
    <w:rsid w:val="008F4CA4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2E5B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04E0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27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12D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031B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47CE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023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1ADD"/>
    <w:rsid w:val="00C322AE"/>
    <w:rsid w:val="00C33028"/>
    <w:rsid w:val="00C35D54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477B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CF7CF5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856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0713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C21"/>
    <w:rsid w:val="00E27E10"/>
    <w:rsid w:val="00E30A35"/>
    <w:rsid w:val="00E30DFB"/>
    <w:rsid w:val="00E30E8B"/>
    <w:rsid w:val="00E311FF"/>
    <w:rsid w:val="00E322E9"/>
    <w:rsid w:val="00E327B2"/>
    <w:rsid w:val="00E334D2"/>
    <w:rsid w:val="00E3367E"/>
    <w:rsid w:val="00E33C39"/>
    <w:rsid w:val="00E34552"/>
    <w:rsid w:val="00E361C8"/>
    <w:rsid w:val="00E40AF2"/>
    <w:rsid w:val="00E42225"/>
    <w:rsid w:val="00E42CFF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1E79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21E3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901"/>
    <w:rsid w:val="00F20E20"/>
    <w:rsid w:val="00F21974"/>
    <w:rsid w:val="00F22A2C"/>
    <w:rsid w:val="00F230D7"/>
    <w:rsid w:val="00F238B6"/>
    <w:rsid w:val="00F23F0E"/>
    <w:rsid w:val="00F2463C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2D3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580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C1CBB4A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zdravlja@mzd.gov.m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uzica.milovic@mzd.gov.m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zdravlja@mzd.gov.m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zlp@t-com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uzica.milovic@mzd.gov.m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4092C5-4FB0-4D8D-B504-698334073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3</Pages>
  <Words>762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114</cp:revision>
  <cp:lastPrinted>2017-06-28T12:13:00Z</cp:lastPrinted>
  <dcterms:created xsi:type="dcterms:W3CDTF">2015-12-16T13:08:00Z</dcterms:created>
  <dcterms:modified xsi:type="dcterms:W3CDTF">2017-12-11T07:48:00Z</dcterms:modified>
</cp:coreProperties>
</file>