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87241">
        <w:rPr>
          <w:rFonts w:ascii="Tahoma" w:hAnsi="Tahoma" w:cs="Tahoma"/>
          <w:b/>
          <w:sz w:val="20"/>
          <w:szCs w:val="20"/>
        </w:rPr>
        <w:t>3521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62469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A87241">
        <w:rPr>
          <w:rFonts w:ascii="Tahoma" w:hAnsi="Tahoma" w:cs="Tahoma"/>
          <w:b/>
          <w:sz w:val="20"/>
          <w:szCs w:val="20"/>
        </w:rPr>
        <w:t>11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87241">
        <w:rPr>
          <w:rFonts w:ascii="Tahoma" w:hAnsi="Tahoma" w:cs="Tahoma"/>
          <w:sz w:val="20"/>
          <w:szCs w:val="20"/>
        </w:rPr>
        <w:t>Borislava</w:t>
      </w:r>
      <w:proofErr w:type="spellEnd"/>
      <w:r w:rsidR="00A8724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87241">
        <w:rPr>
          <w:rFonts w:ascii="Tahoma" w:hAnsi="Tahoma" w:cs="Tahoma"/>
          <w:sz w:val="20"/>
          <w:szCs w:val="20"/>
        </w:rPr>
        <w:t>Ćulafića</w:t>
      </w:r>
      <w:proofErr w:type="spellEnd"/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A87241">
        <w:rPr>
          <w:rFonts w:ascii="Tahoma" w:hAnsi="Tahoma" w:cs="Tahoma"/>
          <w:sz w:val="20"/>
          <w:szCs w:val="20"/>
        </w:rPr>
        <w:t>UP II 07-30-3521-1/17 od 08.08.2017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E708DF">
        <w:rPr>
          <w:rFonts w:ascii="Tahoma" w:hAnsi="Tahoma" w:cs="Tahoma"/>
          <w:sz w:val="20"/>
          <w:szCs w:val="20"/>
        </w:rPr>
        <w:t>Ministarstva</w:t>
      </w:r>
      <w:r w:rsidR="00E708DF" w:rsidRPr="00E708D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708DF" w:rsidRPr="00E708DF">
        <w:rPr>
          <w:rFonts w:ascii="Tahoma" w:hAnsi="Tahoma" w:cs="Tahoma"/>
          <w:sz w:val="20"/>
          <w:szCs w:val="20"/>
        </w:rPr>
        <w:t>unutrašnjih</w:t>
      </w:r>
      <w:proofErr w:type="spellEnd"/>
      <w:r w:rsidR="00E708DF" w:rsidRPr="00E708DF">
        <w:rPr>
          <w:rFonts w:ascii="Tahoma" w:hAnsi="Tahoma" w:cs="Tahoma"/>
          <w:sz w:val="20"/>
          <w:szCs w:val="20"/>
        </w:rPr>
        <w:t xml:space="preserve"> poslova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A87241">
        <w:rPr>
          <w:rFonts w:ascii="Tahoma" w:hAnsi="Tahoma" w:cs="Tahoma"/>
          <w:sz w:val="20"/>
          <w:szCs w:val="20"/>
        </w:rPr>
        <w:t>15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62469">
        <w:rPr>
          <w:rFonts w:ascii="Tahoma" w:hAnsi="Tahoma" w:cs="Tahoma"/>
          <w:sz w:val="20"/>
          <w:szCs w:val="20"/>
        </w:rPr>
        <w:t>1</w:t>
      </w:r>
      <w:r w:rsidR="00A87241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87241">
        <w:rPr>
          <w:rFonts w:ascii="Tahoma" w:hAnsi="Tahoma" w:cs="Tahoma"/>
          <w:sz w:val="20"/>
          <w:szCs w:val="20"/>
        </w:rPr>
        <w:t>Borislava</w:t>
      </w:r>
      <w:proofErr w:type="spellEnd"/>
      <w:r w:rsidR="00A8724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87241">
        <w:rPr>
          <w:rFonts w:ascii="Tahoma" w:hAnsi="Tahoma" w:cs="Tahoma"/>
          <w:sz w:val="20"/>
          <w:szCs w:val="20"/>
        </w:rPr>
        <w:t>Ćulafića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A87241">
        <w:rPr>
          <w:rFonts w:ascii="Tahoma" w:hAnsi="Tahoma" w:cs="Tahoma"/>
          <w:sz w:val="20"/>
          <w:szCs w:val="20"/>
        </w:rPr>
        <w:t xml:space="preserve">UP II 07-30-3521-1/17 </w:t>
      </w:r>
      <w:proofErr w:type="gramStart"/>
      <w:r w:rsidR="00A87241">
        <w:rPr>
          <w:rFonts w:ascii="Tahoma" w:hAnsi="Tahoma" w:cs="Tahoma"/>
          <w:sz w:val="20"/>
          <w:szCs w:val="20"/>
        </w:rPr>
        <w:t>od</w:t>
      </w:r>
      <w:proofErr w:type="gramEnd"/>
      <w:r w:rsidR="00A87241">
        <w:rPr>
          <w:rFonts w:ascii="Tahoma" w:hAnsi="Tahoma" w:cs="Tahoma"/>
          <w:sz w:val="20"/>
          <w:szCs w:val="20"/>
        </w:rPr>
        <w:t xml:space="preserve"> 08.08.2017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87DEB">
        <w:rPr>
          <w:rFonts w:ascii="Tahoma" w:hAnsi="Tahoma" w:cs="Tahoma"/>
          <w:sz w:val="20"/>
          <w:szCs w:val="20"/>
        </w:rPr>
        <w:t>Ministarstva</w:t>
      </w:r>
      <w:r w:rsidR="00387DEB" w:rsidRPr="00387DE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87DEB" w:rsidRPr="00387DEB">
        <w:rPr>
          <w:rFonts w:ascii="Tahoma" w:hAnsi="Tahoma" w:cs="Tahoma"/>
          <w:sz w:val="20"/>
          <w:szCs w:val="20"/>
        </w:rPr>
        <w:t>unutrašnjih</w:t>
      </w:r>
      <w:proofErr w:type="spellEnd"/>
      <w:r w:rsidR="00387DEB" w:rsidRPr="00387DEB">
        <w:rPr>
          <w:rFonts w:ascii="Tahoma" w:hAnsi="Tahoma" w:cs="Tahoma"/>
          <w:sz w:val="20"/>
          <w:szCs w:val="20"/>
        </w:rPr>
        <w:t xml:space="preserve"> poslova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A87241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Borislav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Ćulafić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podnio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>
        <w:rPr>
          <w:rFonts w:ascii="Tahoma" w:hAnsi="Tahoma" w:cs="Tahoma"/>
          <w:sz w:val="20"/>
          <w:szCs w:val="20"/>
        </w:rPr>
        <w:t xml:space="preserve">UP II 07-30-3521-1/17 </w:t>
      </w:r>
      <w:proofErr w:type="gramStart"/>
      <w:r>
        <w:rPr>
          <w:rFonts w:ascii="Tahoma" w:hAnsi="Tahoma" w:cs="Tahoma"/>
          <w:sz w:val="20"/>
          <w:szCs w:val="20"/>
        </w:rPr>
        <w:t>od</w:t>
      </w:r>
      <w:proofErr w:type="gramEnd"/>
      <w:r>
        <w:rPr>
          <w:rFonts w:ascii="Tahoma" w:hAnsi="Tahoma" w:cs="Tahoma"/>
          <w:sz w:val="20"/>
          <w:szCs w:val="20"/>
        </w:rPr>
        <w:t xml:space="preserve"> 08.08.2017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341F2D">
        <w:rPr>
          <w:rFonts w:ascii="Tahoma" w:hAnsi="Tahoma" w:cs="Tahoma"/>
          <w:sz w:val="20"/>
          <w:szCs w:val="20"/>
        </w:rPr>
        <w:t>Ministarstva</w:t>
      </w:r>
      <w:r w:rsidR="00341F2D" w:rsidRPr="00341F2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F2D" w:rsidRPr="00341F2D">
        <w:rPr>
          <w:rFonts w:ascii="Tahoma" w:hAnsi="Tahoma" w:cs="Tahoma"/>
          <w:sz w:val="20"/>
          <w:szCs w:val="20"/>
        </w:rPr>
        <w:t>unutrašnjih</w:t>
      </w:r>
      <w:proofErr w:type="spellEnd"/>
      <w:r w:rsidR="00341F2D" w:rsidRPr="00341F2D">
        <w:rPr>
          <w:rFonts w:ascii="Tahoma" w:hAnsi="Tahoma" w:cs="Tahoma"/>
          <w:sz w:val="20"/>
          <w:szCs w:val="20"/>
        </w:rPr>
        <w:t xml:space="preserve"> poslova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A87241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Borislav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>
        <w:rPr>
          <w:rFonts w:ascii="Tahoma" w:hAnsi="Tahoma" w:cs="Tahoma"/>
          <w:sz w:val="20"/>
          <w:szCs w:val="20"/>
        </w:rPr>
        <w:t>Ćulafić</w:t>
      </w:r>
      <w:proofErr w:type="spellEnd"/>
      <w:r w:rsidR="00BF0D49" w:rsidRPr="004D1E78">
        <w:rPr>
          <w:rFonts w:ascii="Tahoma" w:hAnsi="Tahoma" w:cs="Tahoma"/>
          <w:sz w:val="20"/>
          <w:szCs w:val="20"/>
        </w:rPr>
        <w:t xml:space="preserve"> </w:t>
      </w:r>
      <w:r w:rsidR="00C27303" w:rsidRPr="004D1E78">
        <w:rPr>
          <w:rFonts w:ascii="Tahoma" w:hAnsi="Tahoma" w:cs="Tahoma"/>
          <w:sz w:val="20"/>
          <w:szCs w:val="20"/>
        </w:rPr>
        <w:t xml:space="preserve"> je</w:t>
      </w:r>
      <w:proofErr w:type="gramEnd"/>
      <w:r w:rsidR="00C27303" w:rsidRPr="004D1E78">
        <w:rPr>
          <w:rFonts w:ascii="Tahoma" w:hAnsi="Tahoma" w:cs="Tahoma"/>
          <w:sz w:val="20"/>
          <w:szCs w:val="20"/>
        </w:rPr>
        <w:t xml:space="preserve"> dana </w:t>
      </w:r>
      <w:r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00AE0">
        <w:rPr>
          <w:rFonts w:ascii="Tahoma" w:hAnsi="Tahoma" w:cs="Tahoma"/>
          <w:sz w:val="20"/>
          <w:szCs w:val="20"/>
        </w:rPr>
        <w:t>10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>
        <w:rPr>
          <w:rFonts w:ascii="Tahoma" w:hAnsi="Tahoma" w:cs="Tahoma"/>
          <w:sz w:val="20"/>
          <w:szCs w:val="20"/>
        </w:rPr>
        <w:t>3521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</w:t>
      </w:r>
      <w:r>
        <w:rPr>
          <w:rFonts w:ascii="Tahoma" w:hAnsi="Tahoma" w:cs="Tahoma"/>
          <w:sz w:val="20"/>
          <w:szCs w:val="20"/>
        </w:rPr>
        <w:t>o</w:t>
      </w:r>
      <w:proofErr w:type="spellEnd"/>
      <w:r w:rsidR="00BF0D4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proofErr w:type="spellStart"/>
      <w:r>
        <w:rPr>
          <w:rFonts w:ascii="Tahoma" w:hAnsi="Tahoma" w:cs="Tahoma"/>
          <w:sz w:val="20"/>
          <w:szCs w:val="20"/>
        </w:rPr>
        <w:t>Borislav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Ćulafić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87241">
        <w:rPr>
          <w:rFonts w:ascii="Tahoma" w:hAnsi="Tahoma" w:cs="Tahoma"/>
          <w:sz w:val="20"/>
          <w:szCs w:val="20"/>
        </w:rPr>
        <w:t>Borislav</w:t>
      </w:r>
      <w:proofErr w:type="spellEnd"/>
      <w:r w:rsidR="00A8724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87241">
        <w:rPr>
          <w:rFonts w:ascii="Tahoma" w:hAnsi="Tahoma" w:cs="Tahoma"/>
          <w:sz w:val="20"/>
          <w:szCs w:val="20"/>
        </w:rPr>
        <w:t>Ćulafić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0ED" w:rsidRDefault="000170ED">
      <w:pPr>
        <w:spacing w:after="0" w:line="240" w:lineRule="auto"/>
      </w:pPr>
      <w:r>
        <w:separator/>
      </w:r>
    </w:p>
  </w:endnote>
  <w:endnote w:type="continuationSeparator" w:id="0">
    <w:p w:rsidR="000170ED" w:rsidRDefault="00017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170E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170ED" w:rsidP="00EA2993">
    <w:pPr>
      <w:pStyle w:val="Footer"/>
      <w:rPr>
        <w:b/>
        <w:sz w:val="16"/>
        <w:szCs w:val="16"/>
      </w:rPr>
    </w:pPr>
  </w:p>
  <w:p w:rsidR="0090753B" w:rsidRPr="00E62A90" w:rsidRDefault="000170E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170E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170ED" w:rsidP="00E03674">
    <w:pPr>
      <w:pStyle w:val="Footer"/>
      <w:jc w:val="center"/>
      <w:rPr>
        <w:sz w:val="16"/>
        <w:szCs w:val="16"/>
      </w:rPr>
    </w:pPr>
  </w:p>
  <w:p w:rsidR="0090753B" w:rsidRPr="002B6C39" w:rsidRDefault="000170ED">
    <w:pPr>
      <w:pStyle w:val="Footer"/>
    </w:pPr>
  </w:p>
  <w:p w:rsidR="0090753B" w:rsidRDefault="000170E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170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0ED" w:rsidRDefault="000170ED">
      <w:pPr>
        <w:spacing w:after="0" w:line="240" w:lineRule="auto"/>
      </w:pPr>
      <w:r>
        <w:separator/>
      </w:r>
    </w:p>
  </w:footnote>
  <w:footnote w:type="continuationSeparator" w:id="0">
    <w:p w:rsidR="000170ED" w:rsidRDefault="000170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170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170E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170E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170E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0702F"/>
    <w:rsid w:val="001137D4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1B90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52"/>
    <w:rsid w:val="00241C8D"/>
    <w:rsid w:val="00243BD7"/>
    <w:rsid w:val="00245010"/>
    <w:rsid w:val="00255B24"/>
    <w:rsid w:val="00262EEC"/>
    <w:rsid w:val="0026500F"/>
    <w:rsid w:val="002661EE"/>
    <w:rsid w:val="00266394"/>
    <w:rsid w:val="002857C0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2E60A5"/>
    <w:rsid w:val="00302238"/>
    <w:rsid w:val="00302811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5DA0"/>
    <w:rsid w:val="003366F8"/>
    <w:rsid w:val="00340051"/>
    <w:rsid w:val="00340918"/>
    <w:rsid w:val="00341F2D"/>
    <w:rsid w:val="003445B2"/>
    <w:rsid w:val="0034709D"/>
    <w:rsid w:val="003513A3"/>
    <w:rsid w:val="00355FE3"/>
    <w:rsid w:val="00356CF2"/>
    <w:rsid w:val="00357AA2"/>
    <w:rsid w:val="00360F52"/>
    <w:rsid w:val="00361A82"/>
    <w:rsid w:val="00362148"/>
    <w:rsid w:val="003679F5"/>
    <w:rsid w:val="003723B8"/>
    <w:rsid w:val="00375A98"/>
    <w:rsid w:val="003765AA"/>
    <w:rsid w:val="00385B93"/>
    <w:rsid w:val="00387DEB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3E3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674C4"/>
    <w:rsid w:val="004703DC"/>
    <w:rsid w:val="0047705C"/>
    <w:rsid w:val="004803E4"/>
    <w:rsid w:val="00495481"/>
    <w:rsid w:val="00496874"/>
    <w:rsid w:val="00496F6C"/>
    <w:rsid w:val="004972BB"/>
    <w:rsid w:val="004A3851"/>
    <w:rsid w:val="004A6874"/>
    <w:rsid w:val="004B05FD"/>
    <w:rsid w:val="004B3A19"/>
    <w:rsid w:val="004C09C0"/>
    <w:rsid w:val="004C179B"/>
    <w:rsid w:val="004C5C85"/>
    <w:rsid w:val="004D1E78"/>
    <w:rsid w:val="004E0D2D"/>
    <w:rsid w:val="004E1191"/>
    <w:rsid w:val="004E4467"/>
    <w:rsid w:val="004E5827"/>
    <w:rsid w:val="004E75D4"/>
    <w:rsid w:val="00515780"/>
    <w:rsid w:val="005213AB"/>
    <w:rsid w:val="00523458"/>
    <w:rsid w:val="00523B26"/>
    <w:rsid w:val="00531AA5"/>
    <w:rsid w:val="00533188"/>
    <w:rsid w:val="00535D93"/>
    <w:rsid w:val="0054330D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1A17"/>
    <w:rsid w:val="005C419B"/>
    <w:rsid w:val="005D120E"/>
    <w:rsid w:val="005E3FA0"/>
    <w:rsid w:val="005E49E0"/>
    <w:rsid w:val="005E6B3B"/>
    <w:rsid w:val="005E7673"/>
    <w:rsid w:val="005F56C1"/>
    <w:rsid w:val="0060057D"/>
    <w:rsid w:val="006108B9"/>
    <w:rsid w:val="00610C94"/>
    <w:rsid w:val="0061526D"/>
    <w:rsid w:val="00615829"/>
    <w:rsid w:val="00625A59"/>
    <w:rsid w:val="0064251C"/>
    <w:rsid w:val="00652818"/>
    <w:rsid w:val="00652CBA"/>
    <w:rsid w:val="00661330"/>
    <w:rsid w:val="00674B93"/>
    <w:rsid w:val="006806F8"/>
    <w:rsid w:val="00687BFA"/>
    <w:rsid w:val="00692573"/>
    <w:rsid w:val="00694704"/>
    <w:rsid w:val="006B1DC1"/>
    <w:rsid w:val="006B37EC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05B5"/>
    <w:rsid w:val="00700AE0"/>
    <w:rsid w:val="007075B7"/>
    <w:rsid w:val="00724040"/>
    <w:rsid w:val="00725361"/>
    <w:rsid w:val="0072763D"/>
    <w:rsid w:val="007308B9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367"/>
    <w:rsid w:val="00776F77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05150"/>
    <w:rsid w:val="0082607A"/>
    <w:rsid w:val="008347A9"/>
    <w:rsid w:val="00835E6E"/>
    <w:rsid w:val="00836C0C"/>
    <w:rsid w:val="00840B8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3EA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497"/>
    <w:rsid w:val="00A7299D"/>
    <w:rsid w:val="00A834E3"/>
    <w:rsid w:val="00A846B6"/>
    <w:rsid w:val="00A87241"/>
    <w:rsid w:val="00A90B43"/>
    <w:rsid w:val="00A9450B"/>
    <w:rsid w:val="00AA5D23"/>
    <w:rsid w:val="00AB0A79"/>
    <w:rsid w:val="00AB1487"/>
    <w:rsid w:val="00AB4E53"/>
    <w:rsid w:val="00AB58B4"/>
    <w:rsid w:val="00AB59B5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62469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35765"/>
    <w:rsid w:val="00C414B1"/>
    <w:rsid w:val="00C4241E"/>
    <w:rsid w:val="00C4378F"/>
    <w:rsid w:val="00C43BFA"/>
    <w:rsid w:val="00C52CB4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3306F"/>
    <w:rsid w:val="00D41370"/>
    <w:rsid w:val="00D41D45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2E2B"/>
    <w:rsid w:val="00DB3C8D"/>
    <w:rsid w:val="00DB566C"/>
    <w:rsid w:val="00DB6AD7"/>
    <w:rsid w:val="00DB6ED9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708DF"/>
    <w:rsid w:val="00E7750B"/>
    <w:rsid w:val="00E823E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1AFF"/>
    <w:rsid w:val="00F73C4D"/>
    <w:rsid w:val="00F77F39"/>
    <w:rsid w:val="00F809E7"/>
    <w:rsid w:val="00F826C6"/>
    <w:rsid w:val="00FA48A4"/>
    <w:rsid w:val="00FA4CCD"/>
    <w:rsid w:val="00FB0C5C"/>
    <w:rsid w:val="00FB24E3"/>
    <w:rsid w:val="00FB29C0"/>
    <w:rsid w:val="00FC3C45"/>
    <w:rsid w:val="00FD25A1"/>
    <w:rsid w:val="00FD50FA"/>
    <w:rsid w:val="00FE517B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0BC39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C85B7-22FE-4484-B86E-D3216D5AB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322</cp:revision>
  <cp:lastPrinted>2017-05-18T10:47:00Z</cp:lastPrinted>
  <dcterms:created xsi:type="dcterms:W3CDTF">2016-12-01T08:28:00Z</dcterms:created>
  <dcterms:modified xsi:type="dcterms:W3CDTF">2017-12-20T08:27:00Z</dcterms:modified>
</cp:coreProperties>
</file>