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35D54">
        <w:rPr>
          <w:rFonts w:ascii="Tahoma" w:hAnsi="Tahoma" w:cs="Tahoma"/>
          <w:b/>
          <w:sz w:val="24"/>
          <w:szCs w:val="24"/>
        </w:rPr>
        <w:t>22</w:t>
      </w:r>
      <w:r w:rsidR="007D2C3B">
        <w:rPr>
          <w:rFonts w:ascii="Tahoma" w:hAnsi="Tahoma" w:cs="Tahoma"/>
          <w:b/>
          <w:sz w:val="24"/>
          <w:szCs w:val="24"/>
        </w:rPr>
        <w:t>6</w:t>
      </w:r>
      <w:r w:rsidR="003D3B1F">
        <w:rPr>
          <w:rFonts w:ascii="Tahoma" w:hAnsi="Tahoma" w:cs="Tahoma"/>
          <w:b/>
          <w:sz w:val="24"/>
          <w:szCs w:val="24"/>
        </w:rPr>
        <w:t>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D3B1F">
        <w:rPr>
          <w:rFonts w:ascii="Tahoma" w:hAnsi="Tahoma" w:cs="Tahoma"/>
          <w:sz w:val="24"/>
          <w:szCs w:val="24"/>
          <w:lang w:val="sr-Latn-CS"/>
        </w:rPr>
        <w:t>112834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5703BA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D3B1F">
        <w:rPr>
          <w:rFonts w:ascii="Tahoma" w:hAnsi="Tahoma" w:cs="Tahoma"/>
          <w:sz w:val="24"/>
          <w:szCs w:val="24"/>
          <w:lang w:val="sr-Latn-CS"/>
        </w:rPr>
        <w:t>112834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2C3B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1456">
        <w:rPr>
          <w:rFonts w:ascii="Tahoma" w:hAnsi="Tahoma" w:cs="Tahoma"/>
          <w:sz w:val="24"/>
          <w:szCs w:val="24"/>
          <w:lang w:val="sr-Latn-CS"/>
        </w:rPr>
        <w:t xml:space="preserve">broju konsultacija i mjera stručne podrške i supervizije u odnosu na druge pružaoce usluga u lokalnim zajednicama namijenjene licima sa intelektualnim invaliditetom, sprovedenih u </w:t>
      </w:r>
      <w:r w:rsidR="00806F47">
        <w:rPr>
          <w:rFonts w:ascii="Tahoma" w:hAnsi="Tahoma" w:cs="Tahoma"/>
          <w:sz w:val="24"/>
          <w:szCs w:val="24"/>
          <w:lang w:val="sr-Latn-CS"/>
        </w:rPr>
        <w:t>periodu od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 01. </w:t>
      </w:r>
      <w:r w:rsidR="007D2C3B">
        <w:rPr>
          <w:rFonts w:ascii="Tahoma" w:hAnsi="Tahoma" w:cs="Tahoma"/>
          <w:sz w:val="24"/>
          <w:szCs w:val="24"/>
          <w:lang w:val="sr-Latn-CS"/>
        </w:rPr>
        <w:t>04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2017. do </w:t>
      </w:r>
      <w:r w:rsidR="00806F47">
        <w:rPr>
          <w:rFonts w:ascii="Tahoma" w:hAnsi="Tahoma" w:cs="Tahoma"/>
          <w:sz w:val="24"/>
          <w:szCs w:val="24"/>
          <w:lang w:val="sr-Latn-CS"/>
        </w:rPr>
        <w:t>30</w:t>
      </w:r>
      <w:r w:rsidR="00C35D54">
        <w:rPr>
          <w:rFonts w:ascii="Tahoma" w:hAnsi="Tahoma" w:cs="Tahoma"/>
          <w:sz w:val="24"/>
          <w:szCs w:val="24"/>
          <w:lang w:val="sr-Latn-CS"/>
        </w:rPr>
        <w:t>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2017. godine (veza sa mjerom broj: </w:t>
      </w:r>
      <w:r w:rsidR="00C35D54">
        <w:rPr>
          <w:rFonts w:ascii="Tahoma" w:hAnsi="Tahoma" w:cs="Tahoma"/>
          <w:sz w:val="24"/>
          <w:szCs w:val="24"/>
          <w:lang w:val="sr-Latn-CS"/>
        </w:rPr>
        <w:t>3</w:t>
      </w:r>
      <w:r w:rsidR="00237463">
        <w:rPr>
          <w:rFonts w:ascii="Tahoma" w:hAnsi="Tahoma" w:cs="Tahoma"/>
          <w:sz w:val="24"/>
          <w:szCs w:val="24"/>
          <w:lang w:val="sr-Latn-CS"/>
        </w:rPr>
        <w:t>.</w:t>
      </w:r>
      <w:r w:rsidR="00C35D54">
        <w:rPr>
          <w:rFonts w:ascii="Tahoma" w:hAnsi="Tahoma" w:cs="Tahoma"/>
          <w:sz w:val="24"/>
          <w:szCs w:val="24"/>
          <w:lang w:val="sr-Latn-CS"/>
        </w:rPr>
        <w:t>3.</w:t>
      </w:r>
      <w:r w:rsidR="00806F47">
        <w:rPr>
          <w:rFonts w:ascii="Tahoma" w:hAnsi="Tahoma" w:cs="Tahoma"/>
          <w:sz w:val="24"/>
          <w:szCs w:val="24"/>
          <w:lang w:val="sr-Latn-CS"/>
        </w:rPr>
        <w:t>3</w:t>
      </w:r>
      <w:r w:rsidR="00271456">
        <w:rPr>
          <w:rFonts w:ascii="Tahoma" w:hAnsi="Tahoma" w:cs="Tahoma"/>
          <w:sz w:val="24"/>
          <w:szCs w:val="24"/>
          <w:lang w:val="sr-Latn-CS"/>
        </w:rPr>
        <w:t>1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</w:t>
      </w:r>
      <w:r w:rsidR="003D3B1F">
        <w:rPr>
          <w:rFonts w:ascii="Tahoma" w:hAnsi="Tahoma" w:cs="Tahoma"/>
          <w:sz w:val="24"/>
          <w:szCs w:val="24"/>
          <w:lang w:val="sr-Latn-CS"/>
        </w:rPr>
        <w:t>70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D3B1F">
        <w:rPr>
          <w:rFonts w:ascii="Tahoma" w:hAnsi="Tahoma" w:cs="Tahoma"/>
          <w:sz w:val="24"/>
          <w:szCs w:val="24"/>
          <w:lang w:val="sr-Latn-CS"/>
        </w:rPr>
        <w:t>112834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703BA" w:rsidRDefault="005703BA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48" w:rsidRDefault="00B22048" w:rsidP="00CB7F9A">
      <w:pPr>
        <w:spacing w:after="0" w:line="240" w:lineRule="auto"/>
      </w:pPr>
      <w:r>
        <w:separator/>
      </w:r>
    </w:p>
  </w:endnote>
  <w:endnote w:type="continuationSeparator" w:id="0">
    <w:p w:rsidR="00B22048" w:rsidRDefault="00B2204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48" w:rsidRDefault="00B22048" w:rsidP="00CB7F9A">
      <w:pPr>
        <w:spacing w:after="0" w:line="240" w:lineRule="auto"/>
      </w:pPr>
      <w:r>
        <w:separator/>
      </w:r>
    </w:p>
  </w:footnote>
  <w:footnote w:type="continuationSeparator" w:id="0">
    <w:p w:rsidR="00B22048" w:rsidRDefault="00B2204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0F23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3BA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048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675C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37E75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A2A91-8F34-4240-A9B7-8E00A27FF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106</cp:revision>
  <cp:lastPrinted>2017-06-28T12:13:00Z</cp:lastPrinted>
  <dcterms:created xsi:type="dcterms:W3CDTF">2015-12-16T13:08:00Z</dcterms:created>
  <dcterms:modified xsi:type="dcterms:W3CDTF">2017-12-08T12:01:00Z</dcterms:modified>
</cp:coreProperties>
</file>