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58396B95" wp14:editId="2DE11E5A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305639C3" wp14:editId="76F2CA39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28F0" w:rsidRPr="004D4DF0" w:rsidRDefault="005528F0" w:rsidP="005528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5528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5528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B20A6F" w:rsidP="005528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4E9E4" wp14:editId="01FDA82C">
                <wp:simplePos x="0" y="0"/>
                <wp:positionH relativeFrom="column">
                  <wp:posOffset>-24765</wp:posOffset>
                </wp:positionH>
                <wp:positionV relativeFrom="page">
                  <wp:posOffset>1909445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26D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50.35pt;width:445.9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CfqQnzgAAAACgEAAA8AAABkcnMvZG93bnJl&#10;di54bWxMj8FOwzAMhu9IvENkJG5bMjZBKU0nNMQ4cABKEdesMW1F45Qm3QpPj3eCo+1Pv78/W0+u&#10;E3scQutJw2KuQCBV3rZUayhf72cJiBANWdN5Qg3fGGCdn55kJrX+QC+4L2ItOIRCajQ0MfaplKFq&#10;0Jkw9z0S3z784EzkcailHcyBw10nL5S6lM60xB8a0+OmweqzGJ2Gn0dZ3I32efP18LZ6N9upfNq6&#10;Uuvzs+n2BkTEKf7BcNRndcjZaedHskF0GmbLayY1LJW6AsFAkiRcbnfcLFYg80z+r5D/Ag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CfqQnz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2B52B7">
        <w:rPr>
          <w:rFonts w:ascii="Tahoma" w:hAnsi="Tahoma" w:cs="Tahoma"/>
          <w:b/>
          <w:sz w:val="24"/>
          <w:szCs w:val="24"/>
        </w:rPr>
        <w:t>UP</w:t>
      </w:r>
      <w:proofErr w:type="spellEnd"/>
      <w:r w:rsidR="002B52B7">
        <w:rPr>
          <w:rFonts w:ascii="Tahoma" w:hAnsi="Tahoma" w:cs="Tahoma"/>
          <w:b/>
          <w:sz w:val="24"/>
          <w:szCs w:val="24"/>
        </w:rPr>
        <w:t xml:space="preserve"> </w:t>
      </w:r>
      <w:r w:rsidR="00C33824">
        <w:rPr>
          <w:rFonts w:ascii="Tahoma" w:hAnsi="Tahoma" w:cs="Tahoma"/>
          <w:b/>
          <w:sz w:val="24"/>
          <w:szCs w:val="24"/>
        </w:rPr>
        <w:t>II 2611/15-1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C33824">
        <w:rPr>
          <w:rFonts w:ascii="Tahoma" w:hAnsi="Tahoma" w:cs="Tahoma"/>
          <w:b/>
          <w:sz w:val="24"/>
          <w:szCs w:val="24"/>
        </w:rPr>
        <w:t>19</w:t>
      </w:r>
      <w:r>
        <w:rPr>
          <w:rFonts w:ascii="Tahoma" w:hAnsi="Tahoma" w:cs="Tahoma"/>
          <w:b/>
          <w:sz w:val="24"/>
          <w:szCs w:val="24"/>
        </w:rPr>
        <w:t>.</w:t>
      </w:r>
      <w:r w:rsidR="00C33824">
        <w:rPr>
          <w:rFonts w:ascii="Tahoma" w:hAnsi="Tahoma" w:cs="Tahoma"/>
          <w:b/>
          <w:sz w:val="24"/>
          <w:szCs w:val="24"/>
        </w:rPr>
        <w:t>01</w:t>
      </w:r>
      <w:r>
        <w:rPr>
          <w:rFonts w:ascii="Tahoma" w:hAnsi="Tahoma" w:cs="Tahoma"/>
          <w:b/>
          <w:sz w:val="24"/>
          <w:szCs w:val="24"/>
        </w:rPr>
        <w:t>.201</w:t>
      </w:r>
      <w:r w:rsidR="00C33824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111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11574">
        <w:rPr>
          <w:rFonts w:ascii="Tahoma" w:hAnsi="Tahoma" w:cs="Tahoma"/>
          <w:sz w:val="24"/>
          <w:szCs w:val="24"/>
        </w:rPr>
        <w:t>X</w:t>
      </w:r>
      <w:proofErr w:type="spellEnd"/>
      <w:r w:rsidR="00071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13EA">
        <w:rPr>
          <w:rFonts w:ascii="Tahoma" w:hAnsi="Tahoma" w:cs="Tahoma"/>
          <w:sz w:val="24"/>
          <w:szCs w:val="24"/>
        </w:rPr>
        <w:t>iz</w:t>
      </w:r>
      <w:proofErr w:type="spellEnd"/>
      <w:r w:rsidR="00071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13EA">
        <w:rPr>
          <w:rFonts w:ascii="Tahoma" w:hAnsi="Tahoma" w:cs="Tahoma"/>
          <w:sz w:val="24"/>
          <w:szCs w:val="24"/>
        </w:rPr>
        <w:t>Tivta</w:t>
      </w:r>
      <w:proofErr w:type="spellEnd"/>
      <w:r>
        <w:rPr>
          <w:rFonts w:ascii="Tahoma" w:hAnsi="Tahoma" w:cs="Tahoma"/>
          <w:sz w:val="24"/>
          <w:szCs w:val="24"/>
        </w:rPr>
        <w:t xml:space="preserve"> br.</w:t>
      </w:r>
      <w:r w:rsidR="002B52B7">
        <w:rPr>
          <w:rFonts w:ascii="Tahoma" w:hAnsi="Tahoma" w:cs="Tahoma"/>
          <w:sz w:val="24"/>
          <w:szCs w:val="24"/>
        </w:rPr>
        <w:t>1857</w:t>
      </w:r>
      <w:r w:rsidR="0064170B">
        <w:rPr>
          <w:rFonts w:ascii="Tahoma" w:hAnsi="Tahoma" w:cs="Tahoma"/>
          <w:sz w:val="24"/>
          <w:szCs w:val="24"/>
        </w:rPr>
        <w:t xml:space="preserve"> od </w:t>
      </w:r>
      <w:r w:rsidR="002B52B7">
        <w:rPr>
          <w:rFonts w:ascii="Tahoma" w:hAnsi="Tahoma" w:cs="Tahoma"/>
          <w:sz w:val="24"/>
          <w:szCs w:val="24"/>
        </w:rPr>
        <w:t>10.12</w:t>
      </w:r>
      <w:r w:rsidR="00FC1766">
        <w:rPr>
          <w:rFonts w:ascii="Tahoma" w:hAnsi="Tahoma" w:cs="Tahoma"/>
          <w:sz w:val="24"/>
          <w:szCs w:val="24"/>
        </w:rPr>
        <w:t xml:space="preserve">.2015.godine 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rješenja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JU SMŠ “</w:t>
      </w:r>
      <w:proofErr w:type="spellStart"/>
      <w:r w:rsidR="0064170B">
        <w:rPr>
          <w:rFonts w:ascii="Tahoma" w:hAnsi="Tahoma" w:cs="Tahoma"/>
          <w:sz w:val="24"/>
          <w:szCs w:val="24"/>
        </w:rPr>
        <w:t>Mladost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64170B">
        <w:rPr>
          <w:rFonts w:ascii="Tahoma" w:hAnsi="Tahoma" w:cs="Tahoma"/>
          <w:sz w:val="24"/>
          <w:szCs w:val="24"/>
        </w:rPr>
        <w:t>Tivat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</w:t>
      </w:r>
      <w:r w:rsidR="002B52B7">
        <w:rPr>
          <w:rFonts w:ascii="Tahoma" w:hAnsi="Tahoma" w:cs="Tahoma"/>
          <w:sz w:val="24"/>
          <w:szCs w:val="24"/>
        </w:rPr>
        <w:t xml:space="preserve"> broj:1806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2B52B7">
        <w:rPr>
          <w:rFonts w:ascii="Tahoma" w:hAnsi="Tahoma" w:cs="Tahoma"/>
          <w:bCs/>
          <w:color w:val="000000"/>
          <w:sz w:val="24"/>
          <w:szCs w:val="24"/>
        </w:rPr>
        <w:t>30.11</w:t>
      </w:r>
      <w:r w:rsidR="0064170B">
        <w:rPr>
          <w:rFonts w:ascii="Tahoma" w:hAnsi="Tahoma" w:cs="Tahoma"/>
          <w:bCs/>
          <w:color w:val="000000"/>
          <w:sz w:val="24"/>
          <w:szCs w:val="24"/>
        </w:rPr>
        <w:t>.2015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982F72"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FC1766">
        <w:rPr>
          <w:rFonts w:ascii="Tahoma" w:hAnsi="Tahoma" w:cs="Tahoma"/>
          <w:sz w:val="24"/>
          <w:szCs w:val="24"/>
        </w:rPr>
        <w:t>03.11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  <w:proofErr w:type="gramEnd"/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20E82" w:rsidRDefault="005528F0" w:rsidP="0095789D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broj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: </w:t>
      </w:r>
      <w:r w:rsidR="00C03463">
        <w:rPr>
          <w:rFonts w:ascii="Tahoma" w:hAnsi="Tahoma" w:cs="Tahoma"/>
          <w:sz w:val="24"/>
          <w:szCs w:val="24"/>
        </w:rPr>
        <w:t>1806</w:t>
      </w:r>
      <w:r w:rsidR="0064170B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5053E">
        <w:rPr>
          <w:rFonts w:ascii="Tahoma" w:hAnsi="Tahoma" w:cs="Tahoma"/>
          <w:bCs/>
          <w:color w:val="000000"/>
          <w:sz w:val="24"/>
          <w:szCs w:val="24"/>
        </w:rPr>
        <w:t>30.11</w:t>
      </w:r>
      <w:r w:rsidR="0064170B">
        <w:rPr>
          <w:rFonts w:ascii="Tahoma" w:hAnsi="Tahoma" w:cs="Tahoma"/>
          <w:bCs/>
          <w:color w:val="000000"/>
          <w:sz w:val="24"/>
          <w:szCs w:val="24"/>
        </w:rPr>
        <w:t>.2015.</w:t>
      </w:r>
      <w:r w:rsidR="0064170B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64170B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64170B">
        <w:rPr>
          <w:rFonts w:ascii="Tahoma" w:hAnsi="Tahoma" w:cs="Tahoma"/>
          <w:sz w:val="24"/>
          <w:szCs w:val="24"/>
        </w:rPr>
        <w:t>podnos</w:t>
      </w:r>
      <w:r w:rsidR="00C32728">
        <w:rPr>
          <w:rFonts w:ascii="Tahoma" w:hAnsi="Tahoma" w:cs="Tahoma"/>
          <w:sz w:val="24"/>
          <w:szCs w:val="24"/>
        </w:rPr>
        <w:t>ioca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r w:rsidR="00111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11574">
        <w:rPr>
          <w:rFonts w:ascii="Tahoma" w:hAnsi="Tahoma" w:cs="Tahoma"/>
          <w:sz w:val="24"/>
          <w:szCs w:val="24"/>
        </w:rPr>
        <w:t>X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iz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4170B">
        <w:rPr>
          <w:rFonts w:ascii="Tahoma" w:hAnsi="Tahoma" w:cs="Tahoma"/>
          <w:sz w:val="24"/>
          <w:szCs w:val="24"/>
        </w:rPr>
        <w:t>Tivta</w:t>
      </w:r>
      <w:proofErr w:type="spellEnd"/>
      <w:r w:rsidR="0064170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 “</w:t>
      </w:r>
      <w:r w:rsidR="0095789D" w:rsidRPr="0095789D">
        <w:rPr>
          <w:rFonts w:ascii="Tahoma" w:hAnsi="Tahoma" w:cs="Tahoma"/>
          <w:sz w:val="24"/>
          <w:szCs w:val="24"/>
        </w:rPr>
        <w:t xml:space="preserve">1. </w:t>
      </w:r>
      <w:r w:rsidR="00111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11574">
        <w:rPr>
          <w:rFonts w:ascii="Tahoma" w:hAnsi="Tahoma" w:cs="Tahoma"/>
          <w:sz w:val="24"/>
          <w:szCs w:val="24"/>
        </w:rPr>
        <w:t>X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3E">
        <w:rPr>
          <w:rFonts w:ascii="Tahoma" w:hAnsi="Tahoma" w:cs="Tahoma"/>
          <w:sz w:val="24"/>
          <w:szCs w:val="24"/>
        </w:rPr>
        <w:t>na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osnovu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zahtjeva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br.1727</w:t>
      </w:r>
      <w:r w:rsidR="00FC1766">
        <w:rPr>
          <w:rFonts w:ascii="Tahoma" w:hAnsi="Tahoma" w:cs="Tahoma"/>
          <w:sz w:val="24"/>
          <w:szCs w:val="24"/>
        </w:rPr>
        <w:t xml:space="preserve"> </w:t>
      </w:r>
      <w:r w:rsidR="00286F20">
        <w:rPr>
          <w:rFonts w:ascii="Tahoma" w:hAnsi="Tahoma" w:cs="Tahoma"/>
          <w:sz w:val="24"/>
          <w:szCs w:val="24"/>
        </w:rPr>
        <w:t xml:space="preserve"> od </w:t>
      </w:r>
      <w:r w:rsidR="0035053E">
        <w:rPr>
          <w:rFonts w:ascii="Tahoma" w:hAnsi="Tahoma" w:cs="Tahoma"/>
          <w:sz w:val="24"/>
          <w:szCs w:val="24"/>
        </w:rPr>
        <w:t>13.11</w:t>
      </w:r>
      <w:r w:rsidR="00286F20">
        <w:rPr>
          <w:rFonts w:ascii="Tahoma" w:hAnsi="Tahoma" w:cs="Tahoma"/>
          <w:sz w:val="24"/>
          <w:szCs w:val="24"/>
        </w:rPr>
        <w:t>.2015.godine</w:t>
      </w:r>
      <w:r w:rsidR="00FC176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1766">
        <w:rPr>
          <w:rFonts w:ascii="Tahoma" w:hAnsi="Tahoma" w:cs="Tahoma"/>
          <w:sz w:val="24"/>
          <w:szCs w:val="24"/>
        </w:rPr>
        <w:t>dozvoljava</w:t>
      </w:r>
      <w:proofErr w:type="spellEnd"/>
      <w:r w:rsidR="00FC1766">
        <w:rPr>
          <w:rFonts w:ascii="Tahoma" w:hAnsi="Tahoma" w:cs="Tahoma"/>
          <w:sz w:val="24"/>
          <w:szCs w:val="24"/>
        </w:rPr>
        <w:t xml:space="preserve"> se pristup </w:t>
      </w:r>
      <w:proofErr w:type="spellStart"/>
      <w:r w:rsidR="00FC1766">
        <w:rPr>
          <w:rFonts w:ascii="Tahoma" w:hAnsi="Tahoma" w:cs="Tahoma"/>
          <w:sz w:val="24"/>
          <w:szCs w:val="24"/>
        </w:rPr>
        <w:t>traženim</w:t>
      </w:r>
      <w:proofErr w:type="spellEnd"/>
      <w:r w:rsidR="00FC1766">
        <w:rPr>
          <w:rFonts w:ascii="Tahoma" w:hAnsi="Tahoma" w:cs="Tahoma"/>
          <w:sz w:val="24"/>
          <w:szCs w:val="24"/>
        </w:rPr>
        <w:t xml:space="preserve"> informacijama</w:t>
      </w:r>
      <w:r w:rsidR="0035053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5053E">
        <w:rPr>
          <w:rFonts w:ascii="Tahoma" w:hAnsi="Tahoma" w:cs="Tahoma"/>
          <w:sz w:val="24"/>
          <w:szCs w:val="24"/>
        </w:rPr>
        <w:t>obliku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fotokopije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3E">
        <w:rPr>
          <w:rFonts w:ascii="Tahoma" w:hAnsi="Tahoma" w:cs="Tahoma"/>
          <w:sz w:val="24"/>
          <w:szCs w:val="24"/>
        </w:rPr>
        <w:t>i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to</w:t>
      </w:r>
      <w:r w:rsidR="00FC1766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35053E">
        <w:rPr>
          <w:rFonts w:ascii="Tahoma" w:hAnsi="Tahoma" w:cs="Tahoma"/>
          <w:sz w:val="24"/>
          <w:szCs w:val="24"/>
        </w:rPr>
        <w:t>Rješenje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5053E">
        <w:rPr>
          <w:rFonts w:ascii="Tahoma" w:hAnsi="Tahoma" w:cs="Tahoma"/>
          <w:sz w:val="24"/>
          <w:szCs w:val="24"/>
        </w:rPr>
        <w:t>imenovanju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komisije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polaganje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stručnog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ispita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nastavnika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r w:rsidR="006817E3">
        <w:rPr>
          <w:rFonts w:ascii="Tahoma" w:hAnsi="Tahoma" w:cs="Tahoma"/>
          <w:sz w:val="24"/>
          <w:szCs w:val="24"/>
        </w:rPr>
        <w:t>X Y</w:t>
      </w:r>
      <w:r w:rsidR="0035053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3E">
        <w:rPr>
          <w:rFonts w:ascii="Tahoma" w:hAnsi="Tahoma" w:cs="Tahoma"/>
          <w:sz w:val="24"/>
          <w:szCs w:val="24"/>
        </w:rPr>
        <w:t>Rješenje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kojim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3E">
        <w:rPr>
          <w:rFonts w:ascii="Tahoma" w:hAnsi="Tahoma" w:cs="Tahoma"/>
          <w:sz w:val="24"/>
          <w:szCs w:val="24"/>
        </w:rPr>
        <w:t>utvrđuje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053E">
        <w:rPr>
          <w:rFonts w:ascii="Tahoma" w:hAnsi="Tahoma" w:cs="Tahoma"/>
          <w:sz w:val="24"/>
          <w:szCs w:val="24"/>
        </w:rPr>
        <w:t>imenovani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ispunjava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uslove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polaganje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istog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5053E">
        <w:rPr>
          <w:rFonts w:ascii="Tahoma" w:hAnsi="Tahoma" w:cs="Tahoma"/>
          <w:sz w:val="24"/>
          <w:szCs w:val="24"/>
        </w:rPr>
        <w:t>kao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izvod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iz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zapisnika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Nastavničkog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vijeća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JU SMŠ “</w:t>
      </w:r>
      <w:proofErr w:type="spellStart"/>
      <w:r w:rsidR="0035053E">
        <w:rPr>
          <w:rFonts w:ascii="Tahoma" w:hAnsi="Tahoma" w:cs="Tahoma"/>
          <w:sz w:val="24"/>
          <w:szCs w:val="24"/>
        </w:rPr>
        <w:t>Mladost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”- </w:t>
      </w:r>
      <w:proofErr w:type="spellStart"/>
      <w:r w:rsidR="0035053E">
        <w:rPr>
          <w:rFonts w:ascii="Tahoma" w:hAnsi="Tahoma" w:cs="Tahoma"/>
          <w:sz w:val="24"/>
          <w:szCs w:val="24"/>
        </w:rPr>
        <w:t>Tivat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kojim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3E">
        <w:rPr>
          <w:rFonts w:ascii="Tahoma" w:hAnsi="Tahoma" w:cs="Tahoma"/>
          <w:sz w:val="24"/>
          <w:szCs w:val="24"/>
        </w:rPr>
        <w:t>podnosilac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zahtjeva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određuje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mentora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za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izradu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stručnog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rada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nastavnika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r w:rsidR="006817E3">
        <w:rPr>
          <w:rFonts w:ascii="Tahoma" w:hAnsi="Tahoma" w:cs="Tahoma"/>
          <w:sz w:val="24"/>
          <w:szCs w:val="24"/>
        </w:rPr>
        <w:t>X Y</w:t>
      </w:r>
      <w:r w:rsidR="0035053E">
        <w:rPr>
          <w:rFonts w:ascii="Tahoma" w:hAnsi="Tahoma" w:cs="Tahoma"/>
          <w:sz w:val="24"/>
          <w:szCs w:val="24"/>
        </w:rPr>
        <w:t xml:space="preserve">. Pristup </w:t>
      </w:r>
      <w:proofErr w:type="spellStart"/>
      <w:r w:rsidR="0035053E">
        <w:rPr>
          <w:rFonts w:ascii="Tahoma" w:hAnsi="Tahoma" w:cs="Tahoma"/>
          <w:sz w:val="24"/>
          <w:szCs w:val="24"/>
        </w:rPr>
        <w:t>traženim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informacijama pod </w:t>
      </w:r>
      <w:proofErr w:type="spellStart"/>
      <w:r w:rsidR="0035053E">
        <w:rPr>
          <w:rFonts w:ascii="Tahoma" w:hAnsi="Tahoma" w:cs="Tahoma"/>
          <w:sz w:val="24"/>
          <w:szCs w:val="24"/>
        </w:rPr>
        <w:t>stavkom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35053E">
        <w:rPr>
          <w:rFonts w:ascii="Tahoma" w:hAnsi="Tahoma" w:cs="Tahoma"/>
          <w:sz w:val="24"/>
          <w:szCs w:val="24"/>
        </w:rPr>
        <w:t>ostvariće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5053E">
        <w:rPr>
          <w:rFonts w:ascii="Tahoma" w:hAnsi="Tahoma" w:cs="Tahoma"/>
          <w:sz w:val="24"/>
          <w:szCs w:val="24"/>
        </w:rPr>
        <w:t>dostavom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fotokopije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5053E">
        <w:rPr>
          <w:rFonts w:ascii="Tahoma" w:hAnsi="Tahoma" w:cs="Tahoma"/>
          <w:sz w:val="24"/>
          <w:szCs w:val="24"/>
        </w:rPr>
        <w:t>dokumenata</w:t>
      </w:r>
      <w:proofErr w:type="spellEnd"/>
      <w:r w:rsidR="003505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putem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pošte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,  </w:t>
      </w:r>
      <w:proofErr w:type="spellStart"/>
      <w:r w:rsidR="009A615B">
        <w:rPr>
          <w:rFonts w:ascii="Tahoma" w:hAnsi="Tahoma" w:cs="Tahoma"/>
          <w:sz w:val="24"/>
          <w:szCs w:val="24"/>
        </w:rPr>
        <w:t>preporučenom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pošiljkom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na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adresu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podnosioca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zahtjeva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r w:rsidR="00111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11574">
        <w:rPr>
          <w:rFonts w:ascii="Tahoma" w:hAnsi="Tahoma" w:cs="Tahoma"/>
          <w:sz w:val="24"/>
          <w:szCs w:val="24"/>
        </w:rPr>
        <w:t>X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roku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od 3 dana od dana </w:t>
      </w:r>
      <w:proofErr w:type="spellStart"/>
      <w:r w:rsidR="009A615B">
        <w:rPr>
          <w:rFonts w:ascii="Tahoma" w:hAnsi="Tahoma" w:cs="Tahoma"/>
          <w:sz w:val="24"/>
          <w:szCs w:val="24"/>
        </w:rPr>
        <w:t>dostavljanja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ovog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rješenja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, </w:t>
      </w:r>
      <w:proofErr w:type="spellStart"/>
      <w:r w:rsidR="009A615B">
        <w:rPr>
          <w:rFonts w:ascii="Tahoma" w:hAnsi="Tahoma" w:cs="Tahoma"/>
          <w:sz w:val="24"/>
          <w:szCs w:val="24"/>
        </w:rPr>
        <w:t>odnosno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roku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9A615B">
        <w:rPr>
          <w:rFonts w:ascii="Tahoma" w:hAnsi="Tahoma" w:cs="Tahoma"/>
          <w:sz w:val="24"/>
          <w:szCs w:val="24"/>
        </w:rPr>
        <w:t>dostavljanja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dokaza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A615B">
        <w:rPr>
          <w:rFonts w:ascii="Tahoma" w:hAnsi="Tahoma" w:cs="Tahoma"/>
          <w:sz w:val="24"/>
          <w:szCs w:val="24"/>
        </w:rPr>
        <w:t>uplati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troškova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postupka</w:t>
      </w:r>
      <w:proofErr w:type="spellEnd"/>
      <w:r w:rsidR="009A615B">
        <w:rPr>
          <w:rFonts w:ascii="Tahoma" w:hAnsi="Tahoma" w:cs="Tahoma"/>
          <w:sz w:val="24"/>
          <w:szCs w:val="24"/>
        </w:rPr>
        <w:t>.</w:t>
      </w:r>
      <w:proofErr w:type="gram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Troškovi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postupka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9A615B">
        <w:rPr>
          <w:rFonts w:ascii="Tahoma" w:hAnsi="Tahoma" w:cs="Tahoma"/>
          <w:sz w:val="24"/>
          <w:szCs w:val="24"/>
        </w:rPr>
        <w:t>određuju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iznosu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od 1</w:t>
      </w:r>
      <w:proofErr w:type="gramStart"/>
      <w:r w:rsidR="009A615B">
        <w:rPr>
          <w:rFonts w:ascii="Tahoma" w:hAnsi="Tahoma" w:cs="Tahoma"/>
          <w:sz w:val="24"/>
          <w:szCs w:val="24"/>
        </w:rPr>
        <w:t>,30</w:t>
      </w:r>
      <w:proofErr w:type="gram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eura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koje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je </w:t>
      </w:r>
      <w:r w:rsidR="00111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11574">
        <w:rPr>
          <w:rFonts w:ascii="Tahoma" w:hAnsi="Tahoma" w:cs="Tahoma"/>
          <w:sz w:val="24"/>
          <w:szCs w:val="24"/>
        </w:rPr>
        <w:t>X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dužan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uplatiti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A615B">
        <w:rPr>
          <w:rFonts w:ascii="Tahoma" w:hAnsi="Tahoma" w:cs="Tahoma"/>
          <w:sz w:val="24"/>
          <w:szCs w:val="24"/>
        </w:rPr>
        <w:t>korist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SMŠ “</w:t>
      </w:r>
      <w:proofErr w:type="spellStart"/>
      <w:r w:rsidR="009A615B">
        <w:rPr>
          <w:rFonts w:ascii="Tahoma" w:hAnsi="Tahoma" w:cs="Tahoma"/>
          <w:sz w:val="24"/>
          <w:szCs w:val="24"/>
        </w:rPr>
        <w:t>Mladost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9A615B">
        <w:rPr>
          <w:rFonts w:ascii="Tahoma" w:hAnsi="Tahoma" w:cs="Tahoma"/>
          <w:sz w:val="24"/>
          <w:szCs w:val="24"/>
        </w:rPr>
        <w:t>Tivat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an </w:t>
      </w:r>
      <w:proofErr w:type="spellStart"/>
      <w:r w:rsidR="009A615B">
        <w:rPr>
          <w:rFonts w:ascii="Tahoma" w:hAnsi="Tahoma" w:cs="Tahoma"/>
          <w:sz w:val="24"/>
          <w:szCs w:val="24"/>
        </w:rPr>
        <w:t>žiro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račun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535-12444-92 </w:t>
      </w:r>
      <w:proofErr w:type="spellStart"/>
      <w:r w:rsidR="009A615B">
        <w:rPr>
          <w:rFonts w:ascii="Tahoma" w:hAnsi="Tahoma" w:cs="Tahoma"/>
          <w:sz w:val="24"/>
          <w:szCs w:val="24"/>
        </w:rPr>
        <w:t>prije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isteka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roka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iz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prethodnog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stava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A615B">
        <w:rPr>
          <w:rFonts w:ascii="Tahoma" w:hAnsi="Tahoma" w:cs="Tahoma"/>
          <w:sz w:val="24"/>
          <w:szCs w:val="24"/>
        </w:rPr>
        <w:t>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9A615B">
        <w:rPr>
          <w:rFonts w:ascii="Tahoma" w:hAnsi="Tahoma" w:cs="Tahoma"/>
          <w:sz w:val="24"/>
          <w:szCs w:val="24"/>
        </w:rPr>
        <w:t>dostaviti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odgovarajući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dokaz</w:t>
      </w:r>
      <w:proofErr w:type="spellEnd"/>
      <w:r w:rsidR="00FC1766">
        <w:rPr>
          <w:rFonts w:ascii="Tahoma" w:hAnsi="Tahoma" w:cs="Tahoma"/>
          <w:sz w:val="24"/>
          <w:szCs w:val="24"/>
        </w:rPr>
        <w:t xml:space="preserve">. </w:t>
      </w:r>
      <w:r w:rsidR="00286F20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C32728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C32728">
        <w:rPr>
          <w:rFonts w:ascii="Tahoma" w:hAnsi="Tahoma" w:cs="Tahoma"/>
          <w:sz w:val="24"/>
          <w:szCs w:val="24"/>
        </w:rPr>
        <w:t>obrazloženju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rješenja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prvostepeni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C32728">
        <w:rPr>
          <w:rFonts w:ascii="Tahoma" w:hAnsi="Tahoma" w:cs="Tahoma"/>
          <w:sz w:val="24"/>
          <w:szCs w:val="24"/>
        </w:rPr>
        <w:t>naveo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da se dana </w:t>
      </w:r>
      <w:r w:rsidR="009A615B">
        <w:rPr>
          <w:rFonts w:ascii="Tahoma" w:hAnsi="Tahoma" w:cs="Tahoma"/>
          <w:sz w:val="24"/>
          <w:szCs w:val="24"/>
        </w:rPr>
        <w:t>13.11</w:t>
      </w:r>
      <w:r w:rsidR="00C32728">
        <w:rPr>
          <w:rFonts w:ascii="Tahoma" w:hAnsi="Tahoma" w:cs="Tahoma"/>
          <w:sz w:val="24"/>
          <w:szCs w:val="24"/>
        </w:rPr>
        <w:t xml:space="preserve">.2015.godine </w:t>
      </w:r>
      <w:r w:rsidR="00111574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111574">
        <w:rPr>
          <w:rFonts w:ascii="Tahoma" w:hAnsi="Tahoma" w:cs="Tahoma"/>
          <w:sz w:val="24"/>
          <w:szCs w:val="24"/>
        </w:rPr>
        <w:t>X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obratio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zahtjevom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za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slobodan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pristup informacijama</w:t>
      </w:r>
      <w:r w:rsidR="009A615B">
        <w:rPr>
          <w:rFonts w:ascii="Tahoma" w:hAnsi="Tahoma" w:cs="Tahoma"/>
          <w:sz w:val="24"/>
          <w:szCs w:val="24"/>
        </w:rPr>
        <w:t xml:space="preserve"> br.1727 </w:t>
      </w:r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2728">
        <w:rPr>
          <w:rFonts w:ascii="Tahoma" w:hAnsi="Tahoma" w:cs="Tahoma"/>
          <w:sz w:val="24"/>
          <w:szCs w:val="24"/>
        </w:rPr>
        <w:t>kojim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32728">
        <w:rPr>
          <w:rFonts w:ascii="Tahoma" w:hAnsi="Tahoma" w:cs="Tahoma"/>
          <w:sz w:val="24"/>
          <w:szCs w:val="24"/>
        </w:rPr>
        <w:t>tražio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da mu se </w:t>
      </w:r>
      <w:proofErr w:type="spellStart"/>
      <w:r w:rsidR="00C32728">
        <w:rPr>
          <w:rFonts w:ascii="Tahoma" w:hAnsi="Tahoma" w:cs="Tahoma"/>
          <w:sz w:val="24"/>
          <w:szCs w:val="24"/>
        </w:rPr>
        <w:t>dostavi</w:t>
      </w:r>
      <w:proofErr w:type="spellEnd"/>
      <w:r w:rsidR="00C327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lastRenderedPageBreak/>
        <w:t>fotokopija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Rješenja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9A615B">
        <w:rPr>
          <w:rFonts w:ascii="Tahoma" w:hAnsi="Tahoma" w:cs="Tahoma"/>
          <w:sz w:val="24"/>
          <w:szCs w:val="24"/>
        </w:rPr>
        <w:t>imenovanju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komisije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polaganje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stručnog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ispita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nastavniak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r w:rsidR="006817E3">
        <w:rPr>
          <w:rFonts w:ascii="Tahoma" w:hAnsi="Tahoma" w:cs="Tahoma"/>
          <w:sz w:val="24"/>
          <w:szCs w:val="24"/>
        </w:rPr>
        <w:t>X Y</w:t>
      </w:r>
      <w:r w:rsidR="009A61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A615B">
        <w:rPr>
          <w:rFonts w:ascii="Tahoma" w:hAnsi="Tahoma" w:cs="Tahoma"/>
          <w:sz w:val="24"/>
          <w:szCs w:val="24"/>
        </w:rPr>
        <w:t>Rješenja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kojim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9A615B">
        <w:rPr>
          <w:rFonts w:ascii="Tahoma" w:hAnsi="Tahoma" w:cs="Tahoma"/>
          <w:sz w:val="24"/>
          <w:szCs w:val="24"/>
        </w:rPr>
        <w:t>utvrđuje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9A615B">
        <w:rPr>
          <w:rFonts w:ascii="Tahoma" w:hAnsi="Tahoma" w:cs="Tahoma"/>
          <w:sz w:val="24"/>
          <w:szCs w:val="24"/>
        </w:rPr>
        <w:t>imenovani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ispunjava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uslove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polaganje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9A615B">
        <w:rPr>
          <w:rFonts w:ascii="Tahoma" w:hAnsi="Tahoma" w:cs="Tahoma"/>
          <w:sz w:val="24"/>
          <w:szCs w:val="24"/>
        </w:rPr>
        <w:t>istog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9A615B">
        <w:rPr>
          <w:rFonts w:ascii="Tahoma" w:hAnsi="Tahoma" w:cs="Tahoma"/>
          <w:sz w:val="24"/>
          <w:szCs w:val="24"/>
        </w:rPr>
        <w:t>kao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odluka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kojom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9A615B">
        <w:rPr>
          <w:rFonts w:ascii="Tahoma" w:hAnsi="Tahoma" w:cs="Tahoma"/>
          <w:sz w:val="24"/>
          <w:szCs w:val="24"/>
        </w:rPr>
        <w:t>podosliac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zahtjeva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određuje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mentora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za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izradu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stručnog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rada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A615B">
        <w:rPr>
          <w:rFonts w:ascii="Tahoma" w:hAnsi="Tahoma" w:cs="Tahoma"/>
          <w:sz w:val="24"/>
          <w:szCs w:val="24"/>
        </w:rPr>
        <w:t>nastavnika</w:t>
      </w:r>
      <w:proofErr w:type="spellEnd"/>
      <w:r w:rsidR="009A615B">
        <w:rPr>
          <w:rFonts w:ascii="Tahoma" w:hAnsi="Tahoma" w:cs="Tahoma"/>
          <w:sz w:val="24"/>
          <w:szCs w:val="24"/>
        </w:rPr>
        <w:t xml:space="preserve"> </w:t>
      </w:r>
      <w:r w:rsidR="006817E3">
        <w:rPr>
          <w:rFonts w:ascii="Tahoma" w:hAnsi="Tahoma" w:cs="Tahoma"/>
          <w:sz w:val="24"/>
          <w:szCs w:val="24"/>
        </w:rPr>
        <w:t>X Y</w:t>
      </w:r>
      <w:r w:rsidR="00245FF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6122E">
        <w:rPr>
          <w:rFonts w:ascii="Tahoma" w:hAnsi="Tahoma" w:cs="Tahoma"/>
          <w:sz w:val="24"/>
          <w:szCs w:val="24"/>
        </w:rPr>
        <w:t>Postupajući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po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zahtjevu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prvostepeni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r w:rsidR="009C60D9">
        <w:rPr>
          <w:rFonts w:ascii="Tahoma" w:hAnsi="Tahoma" w:cs="Tahoma"/>
          <w:sz w:val="24"/>
          <w:szCs w:val="24"/>
        </w:rPr>
        <w:t>o</w:t>
      </w:r>
      <w:r w:rsidR="0056122E">
        <w:rPr>
          <w:rFonts w:ascii="Tahoma" w:hAnsi="Tahoma" w:cs="Tahoma"/>
          <w:sz w:val="24"/>
          <w:szCs w:val="24"/>
        </w:rPr>
        <w:t xml:space="preserve">rgan je </w:t>
      </w:r>
      <w:proofErr w:type="spellStart"/>
      <w:r w:rsidR="0056122E">
        <w:rPr>
          <w:rFonts w:ascii="Tahoma" w:hAnsi="Tahoma" w:cs="Tahoma"/>
          <w:sz w:val="24"/>
          <w:szCs w:val="24"/>
        </w:rPr>
        <w:t>našao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6122E">
        <w:rPr>
          <w:rFonts w:ascii="Tahoma" w:hAnsi="Tahoma" w:cs="Tahoma"/>
          <w:sz w:val="24"/>
          <w:szCs w:val="24"/>
        </w:rPr>
        <w:t>traženu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pisanu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informaciju</w:t>
      </w:r>
      <w:proofErr w:type="spellEnd"/>
      <w:r w:rsidR="0056122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22E">
        <w:rPr>
          <w:rFonts w:ascii="Tahoma" w:hAnsi="Tahoma" w:cs="Tahoma"/>
          <w:sz w:val="24"/>
          <w:szCs w:val="24"/>
        </w:rPr>
        <w:t>posjeduje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1075D">
        <w:rPr>
          <w:rFonts w:ascii="Tahoma" w:hAnsi="Tahoma" w:cs="Tahoma"/>
          <w:sz w:val="24"/>
          <w:szCs w:val="24"/>
        </w:rPr>
        <w:t>će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je u </w:t>
      </w:r>
      <w:proofErr w:type="spellStart"/>
      <w:r w:rsidR="00C1075D">
        <w:rPr>
          <w:rFonts w:ascii="Tahoma" w:hAnsi="Tahoma" w:cs="Tahoma"/>
          <w:sz w:val="24"/>
          <w:szCs w:val="24"/>
        </w:rPr>
        <w:t>obliku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kopije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dostaviti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podnosiocu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zahtjeva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po</w:t>
      </w:r>
      <w:r w:rsidR="00CB35C3">
        <w:rPr>
          <w:rFonts w:ascii="Tahoma" w:hAnsi="Tahoma" w:cs="Tahoma"/>
          <w:sz w:val="24"/>
          <w:szCs w:val="24"/>
        </w:rPr>
        <w:t>slije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35C3">
        <w:rPr>
          <w:rFonts w:ascii="Tahoma" w:hAnsi="Tahoma" w:cs="Tahoma"/>
          <w:sz w:val="24"/>
          <w:szCs w:val="24"/>
        </w:rPr>
        <w:t>uplate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35C3">
        <w:rPr>
          <w:rFonts w:ascii="Tahoma" w:hAnsi="Tahoma" w:cs="Tahoma"/>
          <w:sz w:val="24"/>
          <w:szCs w:val="24"/>
        </w:rPr>
        <w:t>troškova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35C3">
        <w:rPr>
          <w:rFonts w:ascii="Tahoma" w:hAnsi="Tahoma" w:cs="Tahoma"/>
          <w:sz w:val="24"/>
          <w:szCs w:val="24"/>
        </w:rPr>
        <w:t>postupka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r w:rsidR="00245FF0">
        <w:rPr>
          <w:rFonts w:ascii="Tahoma" w:hAnsi="Tahoma" w:cs="Tahoma"/>
          <w:sz w:val="24"/>
          <w:szCs w:val="24"/>
        </w:rPr>
        <w:t>.</w:t>
      </w:r>
      <w:proofErr w:type="gram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Troškovi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postupka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B35C3">
        <w:rPr>
          <w:rFonts w:ascii="Tahoma" w:hAnsi="Tahoma" w:cs="Tahoma"/>
          <w:sz w:val="24"/>
          <w:szCs w:val="24"/>
        </w:rPr>
        <w:t>određuju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B35C3">
        <w:rPr>
          <w:rFonts w:ascii="Tahoma" w:hAnsi="Tahoma" w:cs="Tahoma"/>
          <w:sz w:val="24"/>
          <w:szCs w:val="24"/>
        </w:rPr>
        <w:t>iznosu</w:t>
      </w:r>
      <w:proofErr w:type="spellEnd"/>
      <w:r w:rsidR="00CB35C3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CB35C3">
        <w:rPr>
          <w:rFonts w:ascii="Tahoma" w:hAnsi="Tahoma" w:cs="Tahoma"/>
          <w:sz w:val="24"/>
          <w:szCs w:val="24"/>
        </w:rPr>
        <w:t>od</w:t>
      </w:r>
      <w:proofErr w:type="gramEnd"/>
      <w:r w:rsidR="00CB35C3">
        <w:rPr>
          <w:rFonts w:ascii="Tahoma" w:hAnsi="Tahoma" w:cs="Tahoma"/>
          <w:sz w:val="24"/>
          <w:szCs w:val="24"/>
        </w:rPr>
        <w:t xml:space="preserve"> 1,3</w:t>
      </w:r>
      <w:r w:rsidR="00C1075D">
        <w:rPr>
          <w:rFonts w:ascii="Tahoma" w:hAnsi="Tahoma" w:cs="Tahoma"/>
          <w:sz w:val="24"/>
          <w:szCs w:val="24"/>
        </w:rPr>
        <w:t xml:space="preserve">0eura. S </w:t>
      </w:r>
      <w:proofErr w:type="spellStart"/>
      <w:r w:rsidR="00C1075D">
        <w:rPr>
          <w:rFonts w:ascii="Tahoma" w:hAnsi="Tahoma" w:cs="Tahoma"/>
          <w:sz w:val="24"/>
          <w:szCs w:val="24"/>
        </w:rPr>
        <w:t>obzirom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1075D">
        <w:rPr>
          <w:rFonts w:ascii="Tahoma" w:hAnsi="Tahoma" w:cs="Tahoma"/>
          <w:sz w:val="24"/>
          <w:szCs w:val="24"/>
        </w:rPr>
        <w:t>tražena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informacija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ima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3 </w:t>
      </w:r>
      <w:proofErr w:type="spellStart"/>
      <w:proofErr w:type="gramStart"/>
      <w:r w:rsidR="00C1075D">
        <w:rPr>
          <w:rFonts w:ascii="Tahoma" w:hAnsi="Tahoma" w:cs="Tahoma"/>
          <w:sz w:val="24"/>
          <w:szCs w:val="24"/>
        </w:rPr>
        <w:t>lista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troškovi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za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C1075D">
        <w:rPr>
          <w:rFonts w:ascii="Tahoma" w:hAnsi="Tahoma" w:cs="Tahoma"/>
          <w:sz w:val="24"/>
          <w:szCs w:val="24"/>
        </w:rPr>
        <w:t>su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0,30eura </w:t>
      </w:r>
      <w:proofErr w:type="spellStart"/>
      <w:r w:rsidR="00C1075D">
        <w:rPr>
          <w:rFonts w:ascii="Tahoma" w:hAnsi="Tahoma" w:cs="Tahoma"/>
          <w:sz w:val="24"/>
          <w:szCs w:val="24"/>
        </w:rPr>
        <w:t>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1,00 euro </w:t>
      </w:r>
      <w:proofErr w:type="spellStart"/>
      <w:r w:rsidR="00C1075D">
        <w:rPr>
          <w:rFonts w:ascii="Tahoma" w:hAnsi="Tahoma" w:cs="Tahoma"/>
          <w:sz w:val="24"/>
          <w:szCs w:val="24"/>
        </w:rPr>
        <w:t>poštanski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troškovi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za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dostavu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kopija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informacije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na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kućnu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075D">
        <w:rPr>
          <w:rFonts w:ascii="Tahoma" w:hAnsi="Tahoma" w:cs="Tahoma"/>
          <w:sz w:val="24"/>
          <w:szCs w:val="24"/>
        </w:rPr>
        <w:t>adresu</w:t>
      </w:r>
      <w:proofErr w:type="spellEnd"/>
      <w:r w:rsidR="00C1075D">
        <w:rPr>
          <w:rFonts w:ascii="Tahoma" w:hAnsi="Tahoma" w:cs="Tahoma"/>
          <w:sz w:val="24"/>
          <w:szCs w:val="24"/>
        </w:rPr>
        <w:t xml:space="preserve">. </w:t>
      </w:r>
      <w:r w:rsidR="00245FF0">
        <w:rPr>
          <w:rFonts w:ascii="Tahoma" w:hAnsi="Tahoma" w:cs="Tahoma"/>
          <w:sz w:val="24"/>
          <w:szCs w:val="24"/>
        </w:rPr>
        <w:t xml:space="preserve">Na </w:t>
      </w:r>
      <w:proofErr w:type="spellStart"/>
      <w:r w:rsidR="00245FF0">
        <w:rPr>
          <w:rFonts w:ascii="Tahoma" w:hAnsi="Tahoma" w:cs="Tahoma"/>
          <w:sz w:val="24"/>
          <w:szCs w:val="24"/>
        </w:rPr>
        <w:t>osnovu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5FF0">
        <w:rPr>
          <w:rFonts w:ascii="Tahoma" w:hAnsi="Tahoma" w:cs="Tahoma"/>
          <w:sz w:val="24"/>
          <w:szCs w:val="24"/>
        </w:rPr>
        <w:t>izloženog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5FF0">
        <w:rPr>
          <w:rFonts w:ascii="Tahoma" w:hAnsi="Tahoma" w:cs="Tahoma"/>
          <w:sz w:val="24"/>
          <w:szCs w:val="24"/>
        </w:rPr>
        <w:t>odlučeno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45FF0">
        <w:rPr>
          <w:rFonts w:ascii="Tahoma" w:hAnsi="Tahoma" w:cs="Tahoma"/>
          <w:sz w:val="24"/>
          <w:szCs w:val="24"/>
        </w:rPr>
        <w:t>kao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5FF0">
        <w:rPr>
          <w:rFonts w:ascii="Tahoma" w:hAnsi="Tahoma" w:cs="Tahoma"/>
          <w:sz w:val="24"/>
          <w:szCs w:val="24"/>
        </w:rPr>
        <w:t>dispozitivu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5FF0">
        <w:rPr>
          <w:rFonts w:ascii="Tahoma" w:hAnsi="Tahoma" w:cs="Tahoma"/>
          <w:sz w:val="24"/>
          <w:szCs w:val="24"/>
        </w:rPr>
        <w:t>rješenja</w:t>
      </w:r>
      <w:proofErr w:type="spellEnd"/>
      <w:r w:rsidR="00245FF0">
        <w:rPr>
          <w:rFonts w:ascii="Tahoma" w:hAnsi="Tahoma" w:cs="Tahoma"/>
          <w:sz w:val="24"/>
          <w:szCs w:val="24"/>
        </w:rPr>
        <w:t xml:space="preserve">. </w:t>
      </w:r>
    </w:p>
    <w:p w:rsidR="005C6ECA" w:rsidRDefault="00B20A6F" w:rsidP="00B20A6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>Protiv ovog rješenja u zakonskom roku podnosilac zahtjeva je uložio žalbu. U žalbi se u bitnom navodi da se rješenje pobija</w:t>
      </w:r>
      <w:r>
        <w:rPr>
          <w:rFonts w:ascii="Tahoma" w:hAnsi="Tahoma" w:cs="Tahoma"/>
          <w:sz w:val="24"/>
          <w:szCs w:val="24"/>
          <w:lang w:val="sr-Latn-CS"/>
        </w:rPr>
        <w:t xml:space="preserve"> iz svih zakonom predviđenih razloga.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</w:t>
      </w:r>
      <w:r w:rsidR="00C1075D">
        <w:rPr>
          <w:rFonts w:ascii="Tahoma" w:hAnsi="Tahoma" w:cs="Tahoma"/>
          <w:sz w:val="24"/>
          <w:szCs w:val="24"/>
          <w:lang w:val="sr-Latn-CS"/>
        </w:rPr>
        <w:t>žalbe navodi da je prvostepeni organ osporenim rješenjem broj:1806 od 30.11.2015.godine po zahtjevu broj 1727 od 13.11.2015.godine kojim je žalilac tražio od prvostepenog organa da mu dostavi fotokopiju Rješenja o imenovanju komisije za polaganj</w:t>
      </w:r>
      <w:r w:rsidR="00245FF0">
        <w:rPr>
          <w:rFonts w:ascii="Tahoma" w:hAnsi="Tahoma" w:cs="Tahoma"/>
          <w:sz w:val="24"/>
          <w:szCs w:val="24"/>
          <w:lang w:val="sr-Latn-CS"/>
        </w:rPr>
        <w:t>e</w:t>
      </w:r>
      <w:r w:rsidR="00C1075D">
        <w:rPr>
          <w:rFonts w:ascii="Tahoma" w:hAnsi="Tahoma" w:cs="Tahoma"/>
          <w:sz w:val="24"/>
          <w:szCs w:val="24"/>
          <w:lang w:val="sr-Latn-CS"/>
        </w:rPr>
        <w:t xml:space="preserve"> stručnog ispita </w:t>
      </w:r>
      <w:r w:rsidR="00CB35C3">
        <w:rPr>
          <w:rFonts w:ascii="Tahoma" w:hAnsi="Tahoma" w:cs="Tahoma"/>
          <w:sz w:val="24"/>
          <w:szCs w:val="24"/>
          <w:lang w:val="sr-Latn-CS"/>
        </w:rPr>
        <w:t xml:space="preserve">za </w:t>
      </w:r>
      <w:r w:rsidR="00A571D2">
        <w:rPr>
          <w:rFonts w:ascii="Tahoma" w:hAnsi="Tahoma" w:cs="Tahoma"/>
          <w:sz w:val="24"/>
          <w:szCs w:val="24"/>
          <w:lang w:val="sr-Latn-CS"/>
        </w:rPr>
        <w:t>X Y</w:t>
      </w:r>
      <w:r w:rsidR="00CB35C3">
        <w:rPr>
          <w:rFonts w:ascii="Tahoma" w:hAnsi="Tahoma" w:cs="Tahoma"/>
          <w:sz w:val="24"/>
          <w:szCs w:val="24"/>
          <w:lang w:val="sr-Latn-CS"/>
        </w:rPr>
        <w:t xml:space="preserve">, Rješenje kojim se utvrđuje da </w:t>
      </w:r>
      <w:bookmarkStart w:id="0" w:name="_GoBack"/>
      <w:r w:rsidR="00F700B5">
        <w:rPr>
          <w:rFonts w:ascii="Tahoma" w:hAnsi="Tahoma" w:cs="Tahoma"/>
          <w:sz w:val="24"/>
          <w:szCs w:val="24"/>
          <w:lang w:val="sr-Latn-CS"/>
        </w:rPr>
        <w:t>X Y</w:t>
      </w:r>
      <w:bookmarkEnd w:id="0"/>
      <w:r w:rsidR="00CB35C3">
        <w:rPr>
          <w:rFonts w:ascii="Tahoma" w:hAnsi="Tahoma" w:cs="Tahoma"/>
          <w:sz w:val="24"/>
          <w:szCs w:val="24"/>
          <w:lang w:val="sr-Latn-CS"/>
        </w:rPr>
        <w:t xml:space="preserve"> ispunjava uslove za polaganje stručnog ispita, kao i zapisnik sa sjednice Nastavničkog vijeća JU SMŠ „Mladost“ Tivat na kojoj se podnosilac zahtjeva određuje za mentora za izradu stručnog rada </w:t>
      </w:r>
      <w:r w:rsidR="006817E3">
        <w:rPr>
          <w:rFonts w:ascii="Tahoma" w:hAnsi="Tahoma" w:cs="Tahoma"/>
          <w:sz w:val="24"/>
          <w:szCs w:val="24"/>
          <w:lang w:val="sr-Latn-CS"/>
        </w:rPr>
        <w:t>X Y</w:t>
      </w:r>
      <w:r w:rsidR="00CB35C3">
        <w:rPr>
          <w:rFonts w:ascii="Tahoma" w:hAnsi="Tahoma" w:cs="Tahoma"/>
          <w:sz w:val="24"/>
          <w:szCs w:val="24"/>
          <w:lang w:val="sr-Latn-CS"/>
        </w:rPr>
        <w:t>. Dakle,</w:t>
      </w:r>
      <w:r w:rsidR="00F74C4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35C3">
        <w:rPr>
          <w:rFonts w:ascii="Tahoma" w:hAnsi="Tahoma" w:cs="Tahoma"/>
          <w:sz w:val="24"/>
          <w:szCs w:val="24"/>
          <w:lang w:val="sr-Latn-CS"/>
        </w:rPr>
        <w:t>navodi dalje žalilac, u osporenom rješenju je odobren pristup informacijama i prvostepeni organ je utvrdio troškove postupka za pristup informacijama, tražeći od žalioca da ih plati u određenom vremenu. Žalilac navodi da je doneseno ožalbeno rješenje br:1806 od 30.11.2015.godine kojim su utvrđeni i traženi troškovi postupka da se plate u novčanom iznosu od 1,30eura nezakonito , jer su razlozi suprotni činjenicama, netačno je i nepotpuno utvrđeno činjenično stanje , i pogrešno primijenjeno materijalno pravo. Naime, žalilac navodi, da je prvostepeni organ pogrešnom primjenom člana 1 i 2 Uredbe o naknadi troškova postupka za pristup informacijama „Sl.list CG“</w:t>
      </w:r>
      <w:r w:rsidR="003837F0">
        <w:rPr>
          <w:rFonts w:ascii="Tahoma" w:hAnsi="Tahoma" w:cs="Tahoma"/>
          <w:sz w:val="24"/>
          <w:szCs w:val="24"/>
          <w:lang w:val="sr-Latn-CS"/>
        </w:rPr>
        <w:t xml:space="preserve"> 2/07 utvrdila troškove postupka u novčanom iznosu od 1,30eura, te nije utvrdila broj fotokopiranih stranica kao i format i boju fotokpiranih stranica traženih informacija. Prvostepeni organ je primijenio član 1 i 2 Uredbe o naknadi troškova postupka za pristup informacijama „Sl.list CG“ 2/07“ ne primjećujući da je prethodno navedena uredba donesena u vezi sprovođenja člana 19 stav 1 Zakona o slobodnom pristupu informacijama (Sl.list CG 68/05) koji je prestao da važi, tako da i prednje navedena Uredba nema pravnu snagu. Sve prethodno navedeno u ovoj žalbi, po žaliocu,  ukazuje da je dio Rješenja broj 1806 od 30.11.2015.godine, kojim su utvrđeni i traženi 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da se plate troškovi postupka u novčanom iznosu od 1,30 eura nezakonit. </w:t>
      </w:r>
      <w:r w:rsidR="003837F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0BC4">
        <w:rPr>
          <w:rFonts w:ascii="Tahoma" w:hAnsi="Tahoma" w:cs="Tahoma"/>
          <w:sz w:val="24"/>
          <w:szCs w:val="24"/>
          <w:lang w:val="sr-Latn-CS"/>
        </w:rPr>
        <w:t xml:space="preserve">Stoga žalilac predlaže da </w:t>
      </w:r>
      <w:r w:rsidR="00B133D8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usvoji ovu žalbu i poništi kao nezakonit dio rješenja broj 1806 od 30.11.2015.godine, kojim je odlučeno i traženo od žalioca da plati troškove postupka u novčanom iznosu od 1,30eura. </w:t>
      </w:r>
    </w:p>
    <w:p w:rsidR="00B20A6F" w:rsidRDefault="00B20A6F" w:rsidP="00B20A6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Prvostepeni organ je</w:t>
      </w:r>
      <w:r w:rsidR="005C6ECA">
        <w:rPr>
          <w:rFonts w:ascii="Tahoma" w:hAnsi="Tahoma" w:cs="Tahoma"/>
          <w:sz w:val="24"/>
          <w:szCs w:val="24"/>
          <w:lang w:val="sr-Latn-CS"/>
        </w:rPr>
        <w:t xml:space="preserve"> na zahtjev Agencije za zaštitu ličnih podataka i slobodan pristup informacijama </w:t>
      </w:r>
      <w:r>
        <w:rPr>
          <w:rFonts w:ascii="Tahoma" w:hAnsi="Tahoma" w:cs="Tahoma"/>
          <w:sz w:val="24"/>
          <w:szCs w:val="24"/>
          <w:lang w:val="sr-Latn-CS"/>
        </w:rPr>
        <w:t>povodom žalbe br.</w:t>
      </w:r>
      <w:r w:rsidR="005C6ECA">
        <w:rPr>
          <w:rFonts w:ascii="Tahoma" w:hAnsi="Tahoma" w:cs="Tahoma"/>
          <w:sz w:val="24"/>
          <w:szCs w:val="24"/>
          <w:lang w:val="sr-Latn-CS"/>
        </w:rPr>
        <w:t>1857</w:t>
      </w:r>
      <w:r w:rsidR="00B133D8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6ECA">
        <w:rPr>
          <w:rFonts w:ascii="Tahoma" w:hAnsi="Tahoma" w:cs="Tahoma"/>
          <w:sz w:val="24"/>
          <w:szCs w:val="24"/>
          <w:lang w:val="sr-Latn-CS"/>
        </w:rPr>
        <w:t>10.12</w:t>
      </w:r>
      <w:r>
        <w:rPr>
          <w:rFonts w:ascii="Tahoma" w:hAnsi="Tahoma" w:cs="Tahoma"/>
          <w:sz w:val="24"/>
          <w:szCs w:val="24"/>
          <w:lang w:val="sr-Latn-CS"/>
        </w:rPr>
        <w:t xml:space="preserve">.2015.godine za dostavljanje predmetne informacije br. </w:t>
      </w:r>
      <w:r w:rsidR="00B133D8">
        <w:rPr>
          <w:rFonts w:ascii="Tahoma" w:hAnsi="Tahoma" w:cs="Tahoma"/>
          <w:sz w:val="24"/>
          <w:szCs w:val="24"/>
          <w:lang w:val="sr-Latn-CS"/>
        </w:rPr>
        <w:t>07-</w:t>
      </w:r>
      <w:r w:rsidR="00C44043">
        <w:rPr>
          <w:rFonts w:ascii="Tahoma" w:hAnsi="Tahoma" w:cs="Tahoma"/>
          <w:sz w:val="24"/>
          <w:szCs w:val="24"/>
          <w:lang w:val="sr-Latn-CS"/>
        </w:rPr>
        <w:t>33-5466-1</w:t>
      </w:r>
      <w:r w:rsidR="00B133D8">
        <w:rPr>
          <w:rFonts w:ascii="Tahoma" w:hAnsi="Tahoma" w:cs="Tahoma"/>
          <w:sz w:val="24"/>
          <w:szCs w:val="24"/>
          <w:lang w:val="sr-Latn-CS"/>
        </w:rPr>
        <w:t xml:space="preserve">/16 </w:t>
      </w:r>
      <w:r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44043">
        <w:rPr>
          <w:rFonts w:ascii="Tahoma" w:hAnsi="Tahoma" w:cs="Tahoma"/>
          <w:sz w:val="24"/>
          <w:szCs w:val="24"/>
          <w:lang w:val="sr-Latn-CS"/>
        </w:rPr>
        <w:t>14.09.2016</w:t>
      </w:r>
      <w:r>
        <w:rPr>
          <w:rFonts w:ascii="Tahoma" w:hAnsi="Tahoma" w:cs="Tahoma"/>
          <w:sz w:val="24"/>
          <w:szCs w:val="24"/>
          <w:lang w:val="sr-Latn-CS"/>
        </w:rPr>
        <w:t xml:space="preserve">.godine, u skladu sa članom 40 stav 1 tačka 1 Zakona o slobodnom pristupu informacijama, a radi meritornog rješavanja u ovoj upravnoj stvari, dostavio </w:t>
      </w:r>
      <w:r w:rsidR="0004179F">
        <w:rPr>
          <w:rFonts w:ascii="Tahoma" w:hAnsi="Tahoma" w:cs="Tahoma"/>
          <w:sz w:val="24"/>
          <w:szCs w:val="24"/>
          <w:lang w:val="sr-Latn-CS"/>
        </w:rPr>
        <w:t>izjašnjenje. U aktu br. 1</w:t>
      </w:r>
      <w:r w:rsidR="00C44043">
        <w:rPr>
          <w:rFonts w:ascii="Tahoma" w:hAnsi="Tahoma" w:cs="Tahoma"/>
          <w:sz w:val="24"/>
          <w:szCs w:val="24"/>
          <w:lang w:val="sr-Latn-CS"/>
        </w:rPr>
        <w:t>963 od 23.09</w:t>
      </w:r>
      <w:r w:rsidR="0004179F">
        <w:rPr>
          <w:rFonts w:ascii="Tahoma" w:hAnsi="Tahoma" w:cs="Tahoma"/>
          <w:sz w:val="24"/>
          <w:szCs w:val="24"/>
          <w:lang w:val="sr-Latn-CS"/>
        </w:rPr>
        <w:t>.2016.godin</w:t>
      </w:r>
      <w:r w:rsidR="00C44043">
        <w:rPr>
          <w:rFonts w:ascii="Tahoma" w:hAnsi="Tahoma" w:cs="Tahoma"/>
          <w:sz w:val="24"/>
          <w:szCs w:val="24"/>
          <w:lang w:val="sr-Latn-CS"/>
        </w:rPr>
        <w:t xml:space="preserve">e prvostepeni organ je dostavio traženu dokumentaciju, kao i dokaz (dostavnicu) da je predmetna dokumentacija dostavljena podnosiocu zahtjeva za slobodan pristup.  Savjet Agencije </w:t>
      </w:r>
      <w:r w:rsidR="00356201">
        <w:rPr>
          <w:rFonts w:ascii="Tahoma" w:hAnsi="Tahoma" w:cs="Tahoma"/>
          <w:sz w:val="24"/>
          <w:szCs w:val="24"/>
          <w:lang w:val="sr-Latn-CS"/>
        </w:rPr>
        <w:t xml:space="preserve">je izvršio uvid u dostavljenu dokumentaciju i to: Dostavnicu za </w:t>
      </w:r>
      <w:r w:rsidR="00696C08">
        <w:rPr>
          <w:rFonts w:ascii="Tahoma" w:hAnsi="Tahoma" w:cs="Tahoma"/>
          <w:sz w:val="24"/>
          <w:szCs w:val="24"/>
          <w:lang w:val="sr-Latn-CS"/>
        </w:rPr>
        <w:t>X X</w:t>
      </w:r>
      <w:r w:rsidR="00356201">
        <w:rPr>
          <w:rFonts w:ascii="Tahoma" w:hAnsi="Tahoma" w:cs="Tahoma"/>
          <w:sz w:val="24"/>
          <w:szCs w:val="24"/>
          <w:lang w:val="sr-Latn-CS"/>
        </w:rPr>
        <w:t xml:space="preserve"> od dana 14.12.2015.godine; Odluka o imenovanju člana komisije za polaganje stručnog ispita iz ekonomske grupe predmeta u JU Srednja mješovita škola „Mladost“- Tivat br:01-279 od 02.03.2010.godine koju je izdao Centar za stručno obrazovanje-Podgorica; Zapisnik sa IX sjednice Nastavničkog vijeća od 16.02.2010.godine ; Rješenje JU SMŠ „Mladost“ Tivat br.112/1 od 04.03.2010.godine o ispunjavanju uslova za polaganje stručnog ispita nastavnika </w:t>
      </w:r>
      <w:r w:rsidR="006817E3">
        <w:rPr>
          <w:rFonts w:ascii="Tahoma" w:hAnsi="Tahoma" w:cs="Tahoma"/>
          <w:sz w:val="24"/>
          <w:szCs w:val="24"/>
          <w:lang w:val="sr-Latn-CS"/>
        </w:rPr>
        <w:t>X Y</w:t>
      </w:r>
      <w:r w:rsidR="00356201">
        <w:rPr>
          <w:rFonts w:ascii="Tahoma" w:hAnsi="Tahoma" w:cs="Tahoma"/>
          <w:sz w:val="24"/>
          <w:szCs w:val="24"/>
          <w:lang w:val="sr-Latn-CS"/>
        </w:rPr>
        <w:t xml:space="preserve">; Rješenje JU SMŠ „Mladost“ Tivat br.112 od 04.03.2010.godine o formiranju Komisije za polaganje stručnog ispita nastavnika </w:t>
      </w:r>
      <w:r w:rsidR="006817E3">
        <w:rPr>
          <w:rFonts w:ascii="Tahoma" w:hAnsi="Tahoma" w:cs="Tahoma"/>
          <w:sz w:val="24"/>
          <w:szCs w:val="24"/>
          <w:lang w:val="sr-Latn-CS"/>
        </w:rPr>
        <w:t>X Y</w:t>
      </w:r>
      <w:r w:rsidR="00356201">
        <w:rPr>
          <w:rFonts w:ascii="Tahoma" w:hAnsi="Tahoma" w:cs="Tahoma"/>
          <w:sz w:val="24"/>
          <w:szCs w:val="24"/>
          <w:lang w:val="sr-Latn-CS"/>
        </w:rPr>
        <w:t xml:space="preserve">, profesora ekonomije i organizacije rada. 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predmeta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neposrednog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uvida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74C46">
        <w:rPr>
          <w:rFonts w:ascii="Tahoma" w:hAnsi="Tahoma" w:cs="Tahoma"/>
          <w:sz w:val="24"/>
          <w:szCs w:val="24"/>
        </w:rPr>
        <w:t>infromaciju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traženu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zahtjevom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za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74C46">
        <w:rPr>
          <w:rFonts w:ascii="Tahoma" w:hAnsi="Tahoma" w:cs="Tahoma"/>
          <w:sz w:val="24"/>
          <w:szCs w:val="24"/>
        </w:rPr>
        <w:t>slobodan</w:t>
      </w:r>
      <w:proofErr w:type="spellEnd"/>
      <w:r w:rsidR="00F74C46">
        <w:rPr>
          <w:rFonts w:ascii="Tahoma" w:hAnsi="Tahoma" w:cs="Tahoma"/>
          <w:sz w:val="24"/>
          <w:szCs w:val="24"/>
        </w:rPr>
        <w:t xml:space="preserve"> pristup informacijama </w:t>
      </w:r>
      <w:r>
        <w:rPr>
          <w:rFonts w:ascii="Tahoma" w:hAnsi="Tahoma" w:cs="Tahoma"/>
          <w:sz w:val="24"/>
          <w:szCs w:val="24"/>
        </w:rPr>
        <w:t xml:space="preserve">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356201" w:rsidRPr="003E15A0" w:rsidRDefault="00356201" w:rsidP="00356201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DF25D1">
        <w:rPr>
          <w:rFonts w:ascii="Tahoma" w:hAnsi="Tahoma" w:cs="Tahoma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DF25D1">
        <w:rPr>
          <w:rFonts w:ascii="Tahoma" w:hAnsi="Tahoma" w:cs="Tahoma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sz w:val="24"/>
          <w:szCs w:val="24"/>
        </w:rPr>
        <w:t>opštem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upravnom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postupku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propisuje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F25D1">
        <w:rPr>
          <w:rFonts w:ascii="Tahoma" w:hAnsi="Tahoma" w:cs="Tahoma"/>
          <w:sz w:val="24"/>
          <w:szCs w:val="24"/>
        </w:rPr>
        <w:t>drugostepeni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organ </w:t>
      </w:r>
      <w:proofErr w:type="spellStart"/>
      <w:proofErr w:type="gramStart"/>
      <w:r w:rsidRPr="00DF25D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odbiti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žalbu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kada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utvrdi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sz w:val="24"/>
          <w:szCs w:val="24"/>
        </w:rPr>
        <w:t>postupak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koji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F25D1">
        <w:rPr>
          <w:rFonts w:ascii="Tahoma" w:hAnsi="Tahoma" w:cs="Tahoma"/>
          <w:sz w:val="24"/>
          <w:szCs w:val="24"/>
        </w:rPr>
        <w:t>rješenju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prethodio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pravilno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sproveden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sz w:val="24"/>
          <w:szCs w:val="24"/>
        </w:rPr>
        <w:t>rješenje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pravilno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zakonu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zasnovano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DF25D1">
        <w:rPr>
          <w:rFonts w:ascii="Tahoma" w:hAnsi="Tahoma" w:cs="Tahoma"/>
          <w:sz w:val="24"/>
          <w:szCs w:val="24"/>
        </w:rPr>
        <w:t>žalba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neosnovana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</w:t>
      </w:r>
      <w:r>
        <w:rPr>
          <w:rFonts w:ascii="Tahoma" w:hAnsi="Tahoma" w:cs="Tahoma"/>
          <w:color w:val="000000"/>
          <w:sz w:val="24"/>
          <w:szCs w:val="24"/>
        </w:rPr>
        <w:t>upu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informacijama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posjedu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ostvaruje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način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propisanim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ovim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>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33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snosi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odnose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stvarne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radi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kopiranja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skeniranja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Gore.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invaliditetom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lice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stanju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socijalne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potrebe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snosi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plaćaju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omogućavanja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ne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dostavi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uplatio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utvrđenom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iznosu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organ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mu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neće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traženoj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</w:t>
      </w:r>
      <w:r w:rsidRPr="00B379E3"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alineja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organa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vlasti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379E3">
        <w:rPr>
          <w:rFonts w:ascii="Tahoma" w:hAnsi="Tahoma" w:cs="Tahoma"/>
          <w:sz w:val="24"/>
          <w:szCs w:val="24"/>
        </w:rPr>
        <w:t>nastali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Pr="00B379E3">
        <w:rPr>
          <w:rFonts w:ascii="Tahoma" w:hAnsi="Tahoma" w:cs="Tahoma"/>
          <w:sz w:val="24"/>
          <w:szCs w:val="24"/>
        </w:rPr>
        <w:t>koji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su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predviđeni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Zakonom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sz w:val="24"/>
          <w:szCs w:val="24"/>
        </w:rPr>
        <w:t>slobodnom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pristupu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određuju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se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sledećem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iznosu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to,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1.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Fotokopiranje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- format A4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crnobijeli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0.10 E,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stranici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3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alineja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lastRenderedPageBreak/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putem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preporučenom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DHL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pošiljkom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),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računu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pravnog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lica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registrovano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obavljanje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poštanskih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usluga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uvećan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cijenu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poštanske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marke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</w:t>
      </w:r>
      <w:r w:rsidRPr="00B379E3"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gramStart"/>
      <w:r w:rsidRPr="00B379E3">
        <w:rPr>
          <w:rFonts w:ascii="Tahoma" w:hAnsi="Tahoma" w:cs="Tahoma"/>
          <w:bCs/>
          <w:color w:val="000000"/>
          <w:sz w:val="24"/>
          <w:szCs w:val="24"/>
        </w:rPr>
        <w:t>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sredstva</w:t>
      </w:r>
      <w:proofErr w:type="spellEnd"/>
      <w:proofErr w:type="gram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ime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ove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uplaćuju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žiro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vodi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postupak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Naime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A768B">
        <w:rPr>
          <w:rFonts w:ascii="Tahoma" w:hAnsi="Tahoma" w:cs="Tahoma"/>
          <w:sz w:val="24"/>
          <w:szCs w:val="24"/>
        </w:rPr>
        <w:t>članom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33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slobodnom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pristupu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5A768B">
        <w:rPr>
          <w:rFonts w:ascii="Tahoma" w:hAnsi="Tahoma" w:cs="Tahoma"/>
          <w:sz w:val="24"/>
          <w:szCs w:val="24"/>
        </w:rPr>
        <w:t>jasno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A768B">
        <w:rPr>
          <w:rFonts w:ascii="Tahoma" w:hAnsi="Tahoma" w:cs="Tahoma"/>
          <w:sz w:val="24"/>
          <w:szCs w:val="24"/>
        </w:rPr>
        <w:t>određeno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A768B">
        <w:rPr>
          <w:rFonts w:ascii="Tahoma" w:hAnsi="Tahoma" w:cs="Tahoma"/>
          <w:sz w:val="24"/>
          <w:szCs w:val="24"/>
        </w:rPr>
        <w:t>podnosilac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zahtjeva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slobodan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pristup informa</w:t>
      </w:r>
      <w:r>
        <w:rPr>
          <w:rFonts w:ascii="Tahoma" w:hAnsi="Tahoma" w:cs="Tahoma"/>
          <w:sz w:val="24"/>
          <w:szCs w:val="24"/>
        </w:rPr>
        <w:t xml:space="preserve">cijama </w:t>
      </w:r>
      <w:proofErr w:type="spellStart"/>
      <w:r>
        <w:rPr>
          <w:rFonts w:ascii="Tahoma" w:hAnsi="Tahoma" w:cs="Tahoma"/>
          <w:sz w:val="24"/>
          <w:szCs w:val="24"/>
        </w:rPr>
        <w:t>snosi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5A768B">
        <w:rPr>
          <w:rFonts w:ascii="Tahoma" w:hAnsi="Tahoma" w:cs="Tahoma"/>
          <w:sz w:val="24"/>
          <w:szCs w:val="24"/>
        </w:rPr>
        <w:t>plaćanja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troškova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oslobađaju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lica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invaliditetom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lica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sz w:val="24"/>
          <w:szCs w:val="24"/>
        </w:rPr>
        <w:t>stanju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socijalne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potrebe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768B">
        <w:rPr>
          <w:rFonts w:ascii="Tahoma" w:hAnsi="Tahoma" w:cs="Tahoma"/>
          <w:sz w:val="24"/>
          <w:szCs w:val="24"/>
        </w:rPr>
        <w:t>kom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slučaju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trošk</w:t>
      </w:r>
      <w:r>
        <w:rPr>
          <w:rFonts w:ascii="Tahoma" w:hAnsi="Tahoma" w:cs="Tahoma"/>
          <w:sz w:val="24"/>
          <w:szCs w:val="24"/>
        </w:rPr>
        <w:t>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snosi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vlasti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spise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sz w:val="24"/>
          <w:szCs w:val="24"/>
        </w:rPr>
        <w:t>upućivao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to da je </w:t>
      </w:r>
      <w:proofErr w:type="spell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lice u </w:t>
      </w:r>
      <w:proofErr w:type="spellStart"/>
      <w:r>
        <w:rPr>
          <w:rFonts w:ascii="Tahoma" w:hAnsi="Tahoma" w:cs="Tahoma"/>
          <w:sz w:val="24"/>
          <w:szCs w:val="24"/>
        </w:rPr>
        <w:t>stanju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socijalne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potrebe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tom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trebalo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osloboditi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plaćanja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neposrednim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 w:rsidRPr="004C249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C2494">
        <w:rPr>
          <w:rFonts w:ascii="Tahoma" w:hAnsi="Tahoma" w:cs="Tahoma"/>
          <w:sz w:val="24"/>
          <w:szCs w:val="24"/>
        </w:rPr>
        <w:t>spise</w:t>
      </w:r>
      <w:proofErr w:type="spellEnd"/>
      <w:r w:rsidRPr="004C24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C2494"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</w:t>
      </w:r>
      <w:r w:rsidR="000E0E26">
        <w:rPr>
          <w:rFonts w:ascii="Tahoma" w:hAnsi="Tahoma" w:cs="Tahoma"/>
          <w:sz w:val="24"/>
          <w:szCs w:val="24"/>
        </w:rPr>
        <w:t xml:space="preserve">: </w:t>
      </w:r>
      <w:r>
        <w:rPr>
          <w:rFonts w:ascii="Tahoma" w:hAnsi="Tahoma" w:cs="Tahoma"/>
          <w:sz w:val="24"/>
          <w:szCs w:val="24"/>
        </w:rPr>
        <w:t xml:space="preserve"> </w:t>
      </w:r>
      <w:r w:rsidR="000E0E26">
        <w:rPr>
          <w:rFonts w:ascii="Tahoma" w:hAnsi="Tahoma" w:cs="Tahoma"/>
          <w:sz w:val="24"/>
          <w:szCs w:val="24"/>
          <w:lang w:val="sr-Latn-CS"/>
        </w:rPr>
        <w:t xml:space="preserve">Odluka o imenovanju člana komisije za polaganje stručnog ispita iz ekonomske grupe predmeta u JU Srednja mješovita škola „Mladost“- Tivat br:01-279 od 02.03.2010.godine koju je izdao Centar za stručno obrazovanje-Podgorica; Zapisnik sa IX sjednice Nastavničkog vijeća od 16.02.2010.godine ; Rješenje JU SMŠ „Mladost“ Tivat br.112/1 od 04.03.2010.godine o ispunjavanju uslova za polaganje stručnog ispita nastavnika </w:t>
      </w:r>
      <w:r w:rsidR="006817E3">
        <w:rPr>
          <w:rFonts w:ascii="Tahoma" w:hAnsi="Tahoma" w:cs="Tahoma"/>
          <w:sz w:val="24"/>
          <w:szCs w:val="24"/>
          <w:lang w:val="sr-Latn-CS"/>
        </w:rPr>
        <w:t>X Y</w:t>
      </w:r>
      <w:r w:rsidR="000E0E26">
        <w:rPr>
          <w:rFonts w:ascii="Tahoma" w:hAnsi="Tahoma" w:cs="Tahoma"/>
          <w:sz w:val="24"/>
          <w:szCs w:val="24"/>
          <w:lang w:val="sr-Latn-CS"/>
        </w:rPr>
        <w:t xml:space="preserve">; Rješenje JU SMŠ „Mladost“ Tivat br.112 od 04.03.2010.godine o formiranju Komisije za polaganje stručnog ispita nastavnika </w:t>
      </w:r>
      <w:r w:rsidR="006817E3">
        <w:rPr>
          <w:rFonts w:ascii="Tahoma" w:hAnsi="Tahoma" w:cs="Tahoma"/>
          <w:sz w:val="24"/>
          <w:szCs w:val="24"/>
          <w:lang w:val="sr-Latn-CS"/>
        </w:rPr>
        <w:t>X Y</w:t>
      </w:r>
      <w:r w:rsidR="000E0E26">
        <w:rPr>
          <w:rFonts w:ascii="Tahoma" w:hAnsi="Tahoma" w:cs="Tahoma"/>
          <w:sz w:val="24"/>
          <w:szCs w:val="24"/>
          <w:lang w:val="sr-Latn-CS"/>
        </w:rPr>
        <w:t xml:space="preserve">, profesora ekonomije i organizacije rada, </w:t>
      </w:r>
      <w:proofErr w:type="spellStart"/>
      <w:r w:rsidR="000E0E26">
        <w:rPr>
          <w:rFonts w:ascii="Tahoma" w:hAnsi="Tahoma" w:cs="Tahoma"/>
          <w:sz w:val="24"/>
          <w:szCs w:val="24"/>
        </w:rPr>
        <w:t>utvrdio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E0E26">
        <w:rPr>
          <w:rFonts w:ascii="Tahoma" w:hAnsi="Tahoma" w:cs="Tahoma"/>
          <w:sz w:val="24"/>
          <w:szCs w:val="24"/>
        </w:rPr>
        <w:t>isti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sadrže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ukupno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0E0E26">
        <w:rPr>
          <w:rFonts w:ascii="Tahoma" w:hAnsi="Tahoma" w:cs="Tahoma"/>
          <w:sz w:val="24"/>
          <w:szCs w:val="24"/>
        </w:rPr>
        <w:t>stranice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primijenio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tačka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alineja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tačka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>
        <w:rPr>
          <w:rFonts w:ascii="Tahoma" w:hAnsi="Tahoma" w:cs="Tahoma"/>
          <w:sz w:val="24"/>
          <w:szCs w:val="24"/>
        </w:rPr>
        <w:t>alineja</w:t>
      </w:r>
      <w:proofErr w:type="spellEnd"/>
      <w:r>
        <w:rPr>
          <w:rFonts w:ascii="Tahoma" w:hAnsi="Tahoma" w:cs="Tahoma"/>
          <w:sz w:val="24"/>
          <w:szCs w:val="24"/>
        </w:rPr>
        <w:t xml:space="preserve"> 2,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</w:rPr>
        <w:t>Uredbe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naknadi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pristupa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(Sl. List CG br. 02/07 od 09.10.2007.godine),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obračunao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0E0E26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E0E26">
        <w:rPr>
          <w:rFonts w:ascii="Tahoma" w:hAnsi="Tahoma" w:cs="Tahoma"/>
          <w:sz w:val="24"/>
          <w:szCs w:val="24"/>
        </w:rPr>
        <w:t>iznosu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od 1,3</w:t>
      </w:r>
      <w:r w:rsidRPr="00826FC5">
        <w:rPr>
          <w:rFonts w:ascii="Tahoma" w:hAnsi="Tahoma" w:cs="Tahoma"/>
          <w:sz w:val="24"/>
          <w:szCs w:val="24"/>
        </w:rPr>
        <w:t xml:space="preserve">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izrade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fotokopija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predmetnih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dokumenata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826FC5">
        <w:rPr>
          <w:rFonts w:ascii="Tahoma" w:hAnsi="Tahoma" w:cs="Tahoma"/>
          <w:sz w:val="24"/>
          <w:szCs w:val="24"/>
        </w:rPr>
        <w:t>iznosu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od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ukupno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0,3</w:t>
      </w:r>
      <w:r w:rsidRPr="00826FC5">
        <w:rPr>
          <w:rFonts w:ascii="Tahoma" w:hAnsi="Tahoma" w:cs="Tahoma"/>
          <w:sz w:val="24"/>
          <w:szCs w:val="24"/>
        </w:rPr>
        <w:t xml:space="preserve">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na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ime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E0E26">
        <w:rPr>
          <w:rFonts w:ascii="Tahoma" w:hAnsi="Tahoma" w:cs="Tahoma"/>
          <w:sz w:val="24"/>
          <w:szCs w:val="24"/>
        </w:rPr>
        <w:t>kopiranja</w:t>
      </w:r>
      <w:proofErr w:type="spellEnd"/>
      <w:r w:rsidR="000E0E26">
        <w:rPr>
          <w:rFonts w:ascii="Tahoma" w:hAnsi="Tahoma" w:cs="Tahoma"/>
          <w:sz w:val="24"/>
          <w:szCs w:val="24"/>
        </w:rPr>
        <w:t xml:space="preserve"> 3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cijeni</w:t>
      </w:r>
      <w:proofErr w:type="spellEnd"/>
      <w:r>
        <w:rPr>
          <w:rFonts w:ascii="Tahoma" w:hAnsi="Tahoma" w:cs="Tahoma"/>
          <w:sz w:val="24"/>
          <w:szCs w:val="24"/>
        </w:rPr>
        <w:t xml:space="preserve"> od 0,10 </w:t>
      </w:r>
      <w:proofErr w:type="spellStart"/>
      <w:r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jednoj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stranici</w:t>
      </w:r>
      <w:proofErr w:type="spellEnd"/>
      <w:r>
        <w:rPr>
          <w:rFonts w:ascii="Tahoma" w:hAnsi="Tahoma" w:cs="Tahoma"/>
          <w:sz w:val="24"/>
          <w:szCs w:val="24"/>
        </w:rPr>
        <w:t>,</w:t>
      </w:r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i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1,00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za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troškove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dostave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preporučenom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pošiljkom</w:t>
      </w:r>
      <w:proofErr w:type="spellEnd"/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ukazuje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</w:t>
      </w:r>
      <w:proofErr w:type="spellEnd"/>
      <w:r>
        <w:rPr>
          <w:rFonts w:ascii="Tahoma" w:hAnsi="Tahoma" w:cs="Tahoma"/>
          <w:sz w:val="24"/>
          <w:szCs w:val="24"/>
        </w:rPr>
        <w:t xml:space="preserve"> da je</w:t>
      </w:r>
      <w:r w:rsidRPr="00C04115">
        <w:t xml:space="preserve"> </w:t>
      </w:r>
      <w:proofErr w:type="spellStart"/>
      <w:r w:rsidRPr="00C04115">
        <w:rPr>
          <w:rFonts w:ascii="Tahoma" w:hAnsi="Tahoma" w:cs="Tahoma"/>
          <w:sz w:val="24"/>
          <w:szCs w:val="24"/>
        </w:rPr>
        <w:t>Uredb</w:t>
      </w:r>
      <w:r>
        <w:rPr>
          <w:rFonts w:ascii="Tahoma" w:hAnsi="Tahoma" w:cs="Tahoma"/>
          <w:sz w:val="24"/>
          <w:szCs w:val="24"/>
        </w:rPr>
        <w:t>a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04115">
        <w:rPr>
          <w:rFonts w:ascii="Tahoma" w:hAnsi="Tahoma" w:cs="Tahoma"/>
          <w:sz w:val="24"/>
          <w:szCs w:val="24"/>
        </w:rPr>
        <w:t>naknadi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04115">
        <w:rPr>
          <w:rFonts w:ascii="Tahoma" w:hAnsi="Tahoma" w:cs="Tahoma"/>
          <w:sz w:val="24"/>
          <w:szCs w:val="24"/>
        </w:rPr>
        <w:t>troškova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C04115">
        <w:rPr>
          <w:rFonts w:ascii="Tahoma" w:hAnsi="Tahoma" w:cs="Tahoma"/>
          <w:sz w:val="24"/>
          <w:szCs w:val="24"/>
        </w:rPr>
        <w:t>postupku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04115">
        <w:rPr>
          <w:rFonts w:ascii="Tahoma" w:hAnsi="Tahoma" w:cs="Tahoma"/>
          <w:sz w:val="24"/>
          <w:szCs w:val="24"/>
        </w:rPr>
        <w:t>pristupa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informacijama (Sl. List CG br. 02/07 </w:t>
      </w:r>
      <w:proofErr w:type="gramStart"/>
      <w:r w:rsidRPr="00C04115">
        <w:rPr>
          <w:rFonts w:ascii="Tahoma" w:hAnsi="Tahoma" w:cs="Tahoma"/>
          <w:sz w:val="24"/>
          <w:szCs w:val="24"/>
        </w:rPr>
        <w:t>od</w:t>
      </w:r>
      <w:proofErr w:type="gramEnd"/>
      <w:r w:rsidRPr="00C04115">
        <w:rPr>
          <w:rFonts w:ascii="Tahoma" w:hAnsi="Tahoma" w:cs="Tahoma"/>
          <w:sz w:val="24"/>
          <w:szCs w:val="24"/>
        </w:rPr>
        <w:t xml:space="preserve"> 09.10.2007.godine)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snazi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ista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proizvodi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sve</w:t>
      </w:r>
      <w:proofErr w:type="spellEnd"/>
      <w:r>
        <w:rPr>
          <w:rFonts w:ascii="Tahoma" w:hAnsi="Tahoma" w:cs="Tahoma"/>
          <w:sz w:val="24"/>
          <w:szCs w:val="24"/>
        </w:rPr>
        <w:t xml:space="preserve"> do momenta </w:t>
      </w:r>
      <w:proofErr w:type="spellStart"/>
      <w:r>
        <w:rPr>
          <w:rFonts w:ascii="Tahoma" w:hAnsi="Tahoma" w:cs="Tahoma"/>
          <w:sz w:val="24"/>
          <w:szCs w:val="24"/>
        </w:rPr>
        <w:t>donošenja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Uredbe</w:t>
      </w:r>
      <w:proofErr w:type="spellEnd"/>
      <w:r>
        <w:rPr>
          <w:rFonts w:ascii="Tahoma" w:hAnsi="Tahoma" w:cs="Tahoma"/>
          <w:sz w:val="24"/>
          <w:szCs w:val="24"/>
        </w:rPr>
        <w:t xml:space="preserve"> o</w:t>
      </w:r>
      <w:r w:rsidRPr="002278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7883">
        <w:rPr>
          <w:rFonts w:ascii="Tahoma" w:hAnsi="Tahoma" w:cs="Tahoma"/>
          <w:sz w:val="24"/>
          <w:szCs w:val="24"/>
        </w:rPr>
        <w:t>naknadi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7883">
        <w:rPr>
          <w:rFonts w:ascii="Tahoma" w:hAnsi="Tahoma" w:cs="Tahoma"/>
          <w:sz w:val="24"/>
          <w:szCs w:val="24"/>
        </w:rPr>
        <w:t>troškova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227883">
        <w:rPr>
          <w:rFonts w:ascii="Tahoma" w:hAnsi="Tahoma" w:cs="Tahoma"/>
          <w:sz w:val="24"/>
          <w:szCs w:val="24"/>
        </w:rPr>
        <w:t>postupku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7883">
        <w:rPr>
          <w:rFonts w:ascii="Tahoma" w:hAnsi="Tahoma" w:cs="Tahoma"/>
          <w:sz w:val="24"/>
          <w:szCs w:val="24"/>
        </w:rPr>
        <w:t>pristupa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informacijama</w:t>
      </w:r>
      <w:r w:rsidRPr="005A768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A768B">
        <w:rPr>
          <w:rFonts w:ascii="Tahoma" w:hAnsi="Tahoma" w:cs="Tahoma"/>
          <w:sz w:val="24"/>
          <w:szCs w:val="24"/>
        </w:rPr>
        <w:t>Savjet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Agencije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nalazi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sz w:val="24"/>
          <w:szCs w:val="24"/>
        </w:rPr>
        <w:t>postupku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preispitivanja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zakonitosti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osporenog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rješenja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A768B">
        <w:rPr>
          <w:rFonts w:ascii="Tahoma" w:hAnsi="Tahoma" w:cs="Tahoma"/>
          <w:sz w:val="24"/>
          <w:szCs w:val="24"/>
        </w:rPr>
        <w:t>istim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nijesu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povrijeđene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odredbe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opštem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upravnom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postupku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niti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odredbe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slobodnom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pristupu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štetu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podnosica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žalbe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na</w:t>
      </w:r>
      <w:r>
        <w:rPr>
          <w:rFonts w:ascii="Tahoma" w:hAnsi="Tahoma" w:cs="Tahoma"/>
          <w:color w:val="000000"/>
          <w:sz w:val="24"/>
          <w:szCs w:val="24"/>
        </w:rPr>
        <w:t>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drugačije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Pr="005A768B"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45D72" w:rsidRDefault="005528F0" w:rsidP="00945D72">
      <w:pPr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</w:p>
    <w:p w:rsidR="005528F0" w:rsidRPr="00945D72" w:rsidRDefault="005528F0" w:rsidP="00945D7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lang w:val="sr-Latn-CS"/>
        </w:rPr>
        <w:lastRenderedPageBreak/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1362B7"/>
    <w:sectPr w:rsidR="001362B7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33" w:rsidRDefault="001F0333">
      <w:pPr>
        <w:spacing w:after="0" w:line="240" w:lineRule="auto"/>
      </w:pPr>
      <w:r>
        <w:separator/>
      </w:r>
    </w:p>
  </w:endnote>
  <w:endnote w:type="continuationSeparator" w:id="0">
    <w:p w:rsidR="001F0333" w:rsidRDefault="001F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1F0333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F0333" w:rsidP="00855C93">
    <w:pPr>
      <w:pStyle w:val="Footer"/>
      <w:rPr>
        <w:b/>
        <w:sz w:val="16"/>
        <w:szCs w:val="16"/>
      </w:rPr>
    </w:pPr>
  </w:p>
  <w:p w:rsidR="0009317F" w:rsidRPr="00E62A90" w:rsidRDefault="001F0333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1F0333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1F0333" w:rsidP="00855C93">
    <w:pPr>
      <w:pStyle w:val="Footer"/>
      <w:jc w:val="center"/>
      <w:rPr>
        <w:sz w:val="16"/>
        <w:szCs w:val="16"/>
      </w:rPr>
    </w:pPr>
  </w:p>
  <w:p w:rsidR="0009317F" w:rsidRPr="002B6C39" w:rsidRDefault="001F0333">
    <w:pPr>
      <w:pStyle w:val="Footer"/>
    </w:pPr>
  </w:p>
  <w:p w:rsidR="0009317F" w:rsidRDefault="001F0333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F0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33" w:rsidRDefault="001F0333">
      <w:pPr>
        <w:spacing w:after="0" w:line="240" w:lineRule="auto"/>
      </w:pPr>
      <w:r>
        <w:separator/>
      </w:r>
    </w:p>
  </w:footnote>
  <w:footnote w:type="continuationSeparator" w:id="0">
    <w:p w:rsidR="001F0333" w:rsidRDefault="001F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F03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F03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1F03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17F7A"/>
    <w:rsid w:val="00024DDC"/>
    <w:rsid w:val="0004179F"/>
    <w:rsid w:val="000567FE"/>
    <w:rsid w:val="000713EA"/>
    <w:rsid w:val="000A3372"/>
    <w:rsid w:val="000E0E26"/>
    <w:rsid w:val="000E6BCE"/>
    <w:rsid w:val="000F1D94"/>
    <w:rsid w:val="001008A7"/>
    <w:rsid w:val="00105B71"/>
    <w:rsid w:val="00111574"/>
    <w:rsid w:val="001226CA"/>
    <w:rsid w:val="001362B7"/>
    <w:rsid w:val="001415E1"/>
    <w:rsid w:val="00194BF4"/>
    <w:rsid w:val="001C3A8B"/>
    <w:rsid w:val="001F0333"/>
    <w:rsid w:val="001F6033"/>
    <w:rsid w:val="00204A46"/>
    <w:rsid w:val="002239C3"/>
    <w:rsid w:val="002301D6"/>
    <w:rsid w:val="00245FF0"/>
    <w:rsid w:val="00246EBA"/>
    <w:rsid w:val="00250412"/>
    <w:rsid w:val="00255004"/>
    <w:rsid w:val="0027200D"/>
    <w:rsid w:val="00286F20"/>
    <w:rsid w:val="002B52B7"/>
    <w:rsid w:val="002F0C57"/>
    <w:rsid w:val="002F58C1"/>
    <w:rsid w:val="00320E82"/>
    <w:rsid w:val="003471DB"/>
    <w:rsid w:val="0035053E"/>
    <w:rsid w:val="00356201"/>
    <w:rsid w:val="00365475"/>
    <w:rsid w:val="0037536D"/>
    <w:rsid w:val="003837F0"/>
    <w:rsid w:val="003D43D2"/>
    <w:rsid w:val="00403859"/>
    <w:rsid w:val="004A05B0"/>
    <w:rsid w:val="004C4534"/>
    <w:rsid w:val="004D382B"/>
    <w:rsid w:val="00523260"/>
    <w:rsid w:val="005328E1"/>
    <w:rsid w:val="005359DC"/>
    <w:rsid w:val="005528F0"/>
    <w:rsid w:val="0056122E"/>
    <w:rsid w:val="00574381"/>
    <w:rsid w:val="00591E4E"/>
    <w:rsid w:val="005C6ECA"/>
    <w:rsid w:val="005E7E14"/>
    <w:rsid w:val="00615ED3"/>
    <w:rsid w:val="006224C7"/>
    <w:rsid w:val="006264D2"/>
    <w:rsid w:val="006323F7"/>
    <w:rsid w:val="0064170B"/>
    <w:rsid w:val="006722DF"/>
    <w:rsid w:val="006817E3"/>
    <w:rsid w:val="0068374D"/>
    <w:rsid w:val="00695F60"/>
    <w:rsid w:val="00696C08"/>
    <w:rsid w:val="006A3592"/>
    <w:rsid w:val="006E557F"/>
    <w:rsid w:val="006F4172"/>
    <w:rsid w:val="00730731"/>
    <w:rsid w:val="007324D7"/>
    <w:rsid w:val="00746E03"/>
    <w:rsid w:val="00780089"/>
    <w:rsid w:val="00786F77"/>
    <w:rsid w:val="007B35A5"/>
    <w:rsid w:val="007E29AA"/>
    <w:rsid w:val="00817163"/>
    <w:rsid w:val="00822489"/>
    <w:rsid w:val="00854320"/>
    <w:rsid w:val="00877087"/>
    <w:rsid w:val="00887284"/>
    <w:rsid w:val="008A4405"/>
    <w:rsid w:val="008C0EAF"/>
    <w:rsid w:val="008F3B34"/>
    <w:rsid w:val="0090345C"/>
    <w:rsid w:val="00945D72"/>
    <w:rsid w:val="00957475"/>
    <w:rsid w:val="0095789D"/>
    <w:rsid w:val="00974A83"/>
    <w:rsid w:val="00982F72"/>
    <w:rsid w:val="0099305E"/>
    <w:rsid w:val="009A615B"/>
    <w:rsid w:val="009B49B4"/>
    <w:rsid w:val="009B56E2"/>
    <w:rsid w:val="009C60D9"/>
    <w:rsid w:val="009E0BC4"/>
    <w:rsid w:val="00A05F9E"/>
    <w:rsid w:val="00A273A4"/>
    <w:rsid w:val="00A30F04"/>
    <w:rsid w:val="00A32699"/>
    <w:rsid w:val="00A557EA"/>
    <w:rsid w:val="00A56E83"/>
    <w:rsid w:val="00A571D2"/>
    <w:rsid w:val="00A75C4A"/>
    <w:rsid w:val="00A92C6C"/>
    <w:rsid w:val="00A9329B"/>
    <w:rsid w:val="00A9591F"/>
    <w:rsid w:val="00AB32C3"/>
    <w:rsid w:val="00AC51F4"/>
    <w:rsid w:val="00AF79CC"/>
    <w:rsid w:val="00B103D2"/>
    <w:rsid w:val="00B118C2"/>
    <w:rsid w:val="00B133D8"/>
    <w:rsid w:val="00B153C8"/>
    <w:rsid w:val="00B20A6F"/>
    <w:rsid w:val="00B324BD"/>
    <w:rsid w:val="00B3282F"/>
    <w:rsid w:val="00B53936"/>
    <w:rsid w:val="00B632B6"/>
    <w:rsid w:val="00BC0CC5"/>
    <w:rsid w:val="00BD03E5"/>
    <w:rsid w:val="00BD14F8"/>
    <w:rsid w:val="00C03463"/>
    <w:rsid w:val="00C03A5F"/>
    <w:rsid w:val="00C03B53"/>
    <w:rsid w:val="00C043E5"/>
    <w:rsid w:val="00C1075D"/>
    <w:rsid w:val="00C15CA3"/>
    <w:rsid w:val="00C31D03"/>
    <w:rsid w:val="00C32728"/>
    <w:rsid w:val="00C33824"/>
    <w:rsid w:val="00C44043"/>
    <w:rsid w:val="00C65BA2"/>
    <w:rsid w:val="00C847F6"/>
    <w:rsid w:val="00C861BE"/>
    <w:rsid w:val="00C92B60"/>
    <w:rsid w:val="00C97365"/>
    <w:rsid w:val="00CB35C3"/>
    <w:rsid w:val="00CC3D40"/>
    <w:rsid w:val="00CD2562"/>
    <w:rsid w:val="00CE3343"/>
    <w:rsid w:val="00D12E31"/>
    <w:rsid w:val="00D26229"/>
    <w:rsid w:val="00D33CC2"/>
    <w:rsid w:val="00D80E53"/>
    <w:rsid w:val="00D916F0"/>
    <w:rsid w:val="00DB4968"/>
    <w:rsid w:val="00DD092B"/>
    <w:rsid w:val="00DE6F8C"/>
    <w:rsid w:val="00E14FDD"/>
    <w:rsid w:val="00E54F7E"/>
    <w:rsid w:val="00E57984"/>
    <w:rsid w:val="00E66724"/>
    <w:rsid w:val="00E77425"/>
    <w:rsid w:val="00E806FA"/>
    <w:rsid w:val="00EC7281"/>
    <w:rsid w:val="00ED2991"/>
    <w:rsid w:val="00EF48A1"/>
    <w:rsid w:val="00F05C5D"/>
    <w:rsid w:val="00F12CEE"/>
    <w:rsid w:val="00F36A67"/>
    <w:rsid w:val="00F528AC"/>
    <w:rsid w:val="00F65FBA"/>
    <w:rsid w:val="00F700B5"/>
    <w:rsid w:val="00F74C46"/>
    <w:rsid w:val="00F8685A"/>
    <w:rsid w:val="00F93FFF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3C63"/>
  <w15:docId w15:val="{4B622ACA-E6B2-4A90-ABC3-7885FB33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10</cp:revision>
  <dcterms:created xsi:type="dcterms:W3CDTF">2016-11-09T14:13:00Z</dcterms:created>
  <dcterms:modified xsi:type="dcterms:W3CDTF">2017-12-13T10:39:00Z</dcterms:modified>
</cp:coreProperties>
</file>