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40A032E6"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201662">
        <w:rPr>
          <w:rFonts w:ascii="Tahoma" w:hAnsi="Tahoma" w:cs="Tahoma"/>
          <w:b/>
          <w:sz w:val="24"/>
          <w:szCs w:val="24"/>
        </w:rPr>
        <w:t>3215</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AB694D3"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201662">
        <w:rPr>
          <w:rFonts w:ascii="Tahoma" w:hAnsi="Tahoma" w:cs="Tahoma"/>
          <w:b/>
          <w:sz w:val="24"/>
          <w:szCs w:val="24"/>
        </w:rPr>
        <w:t>10.01</w:t>
      </w:r>
      <w:r w:rsidR="006B11FC" w:rsidRPr="00BF52FE">
        <w:rPr>
          <w:rFonts w:ascii="Tahoma" w:hAnsi="Tahoma" w:cs="Tahoma"/>
          <w:b/>
          <w:sz w:val="24"/>
          <w:szCs w:val="24"/>
        </w:rPr>
        <w:t>.201</w:t>
      </w:r>
      <w:r w:rsidR="00201662">
        <w:rPr>
          <w:rFonts w:ascii="Tahoma" w:hAnsi="Tahoma" w:cs="Tahoma"/>
          <w:b/>
          <w:sz w:val="24"/>
          <w:szCs w:val="24"/>
        </w:rPr>
        <w:t>9</w:t>
      </w:r>
      <w:r w:rsidRPr="00BF52FE">
        <w:rPr>
          <w:rFonts w:ascii="Tahoma" w:hAnsi="Tahoma" w:cs="Tahoma"/>
          <w:b/>
          <w:sz w:val="24"/>
          <w:szCs w:val="24"/>
        </w:rPr>
        <w:t xml:space="preserve">.godine             </w:t>
      </w:r>
    </w:p>
    <w:p w14:paraId="24AE987E" w14:textId="387D24E0"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056269">
        <w:rPr>
          <w:rFonts w:ascii="Tahoma" w:hAnsi="Tahoma" w:cs="Tahoma"/>
          <w:sz w:val="24"/>
          <w:szCs w:val="24"/>
        </w:rPr>
        <w:t>18/</w:t>
      </w:r>
      <w:r w:rsidR="00201662">
        <w:rPr>
          <w:rFonts w:ascii="Tahoma" w:hAnsi="Tahoma" w:cs="Tahoma"/>
          <w:sz w:val="24"/>
          <w:szCs w:val="24"/>
        </w:rPr>
        <w:t>123933</w:t>
      </w:r>
      <w:r w:rsidR="001A60A7" w:rsidRPr="00BF52FE">
        <w:rPr>
          <w:rFonts w:ascii="Tahoma" w:hAnsi="Tahoma" w:cs="Tahoma"/>
          <w:sz w:val="24"/>
          <w:szCs w:val="24"/>
        </w:rPr>
        <w:t xml:space="preserve"> od </w:t>
      </w:r>
      <w:r w:rsidR="00201662" w:rsidRPr="007109DB">
        <w:rPr>
          <w:rFonts w:ascii="Tahoma" w:hAnsi="Tahoma" w:cs="Tahoma"/>
          <w:sz w:val="24"/>
          <w:szCs w:val="24"/>
        </w:rPr>
        <w:t>03.08</w:t>
      </w:r>
      <w:r w:rsidR="00056269" w:rsidRPr="007109DB">
        <w:rPr>
          <w:rFonts w:ascii="Tahoma" w:hAnsi="Tahoma" w:cs="Tahoma"/>
          <w:sz w:val="24"/>
          <w:szCs w:val="24"/>
        </w:rPr>
        <w:t>.2018</w:t>
      </w:r>
      <w:r w:rsidR="00CB697E" w:rsidRPr="007109DB">
        <w:rPr>
          <w:rFonts w:ascii="Tahoma" w:hAnsi="Tahoma" w:cs="Tahoma"/>
          <w:sz w:val="24"/>
          <w:szCs w:val="24"/>
        </w:rPr>
        <w:t>.</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201662">
        <w:rPr>
          <w:rFonts w:ascii="Tahoma" w:hAnsi="Tahoma" w:cs="Tahoma"/>
          <w:sz w:val="24"/>
          <w:szCs w:val="24"/>
        </w:rPr>
        <w:t>„13. Jul Plantaže“ a.d. Podgorica</w:t>
      </w:r>
      <w:r w:rsidR="005A6819">
        <w:rPr>
          <w:rFonts w:ascii="Tahoma" w:hAnsi="Tahoma" w:cs="Tahoma"/>
          <w:sz w:val="24"/>
          <w:szCs w:val="24"/>
        </w:rPr>
        <w:t xml:space="preserve"> broj</w:t>
      </w:r>
      <w:r w:rsidR="00201662">
        <w:rPr>
          <w:rFonts w:ascii="Tahoma" w:hAnsi="Tahoma" w:cs="Tahoma"/>
          <w:sz w:val="24"/>
          <w:szCs w:val="24"/>
        </w:rPr>
        <w:t>:</w:t>
      </w:r>
      <w:r w:rsidR="005A6819">
        <w:rPr>
          <w:rFonts w:ascii="Tahoma" w:hAnsi="Tahoma" w:cs="Tahoma"/>
          <w:sz w:val="24"/>
          <w:szCs w:val="24"/>
        </w:rPr>
        <w:t xml:space="preserve"> </w:t>
      </w:r>
      <w:r w:rsidR="00201662">
        <w:rPr>
          <w:rFonts w:ascii="Tahoma" w:hAnsi="Tahoma" w:cs="Tahoma"/>
          <w:sz w:val="24"/>
          <w:szCs w:val="24"/>
        </w:rPr>
        <w:t>2-57/2</w:t>
      </w:r>
      <w:r w:rsidR="007E7F8D">
        <w:rPr>
          <w:rFonts w:ascii="Tahoma" w:hAnsi="Tahoma" w:cs="Tahoma"/>
          <w:sz w:val="24"/>
          <w:szCs w:val="24"/>
        </w:rPr>
        <w:t xml:space="preserve"> </w:t>
      </w:r>
      <w:r w:rsidR="006F59FE">
        <w:rPr>
          <w:rFonts w:ascii="Tahoma" w:hAnsi="Tahoma" w:cs="Tahoma"/>
          <w:sz w:val="24"/>
          <w:szCs w:val="24"/>
        </w:rPr>
        <w:t xml:space="preserve">od </w:t>
      </w:r>
      <w:r w:rsidR="00201662">
        <w:rPr>
          <w:rFonts w:ascii="Tahoma" w:hAnsi="Tahoma" w:cs="Tahoma"/>
          <w:sz w:val="24"/>
          <w:szCs w:val="24"/>
        </w:rPr>
        <w:t>23.</w:t>
      </w:r>
      <w:r w:rsidR="005C341A">
        <w:rPr>
          <w:rFonts w:ascii="Tahoma" w:hAnsi="Tahoma" w:cs="Tahoma"/>
          <w:sz w:val="24"/>
          <w:szCs w:val="24"/>
        </w:rPr>
        <w:t>07</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5C1E37">
        <w:rPr>
          <w:rFonts w:ascii="Tahoma" w:hAnsi="Tahoma" w:cs="Tahoma"/>
          <w:sz w:val="24"/>
          <w:szCs w:val="24"/>
        </w:rPr>
        <w:t>20.09</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47A01E1A"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5C1E37">
        <w:rPr>
          <w:rFonts w:ascii="Tahoma" w:hAnsi="Tahoma" w:cs="Tahoma"/>
          <w:sz w:val="24"/>
          <w:szCs w:val="24"/>
        </w:rPr>
        <w:t>rješenje „13. Jul Plantaže“ a.d. Podgorica broj: 2-57/2 od 23.07.2018.godine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6B5ABFB5" w14:textId="656BE670" w:rsidR="007E349F" w:rsidRPr="004E6FD0" w:rsidRDefault="00751B7F" w:rsidP="007E349F">
      <w:pPr>
        <w:tabs>
          <w:tab w:val="left" w:pos="674"/>
        </w:tabs>
        <w:spacing w:after="0"/>
        <w:ind w:left="40" w:right="120"/>
        <w:jc w:val="both"/>
        <w:rPr>
          <w:rFonts w:ascii="Tahoma" w:hAnsi="Tahoma" w:cs="Tahoma"/>
          <w:sz w:val="24"/>
          <w:szCs w:val="24"/>
        </w:rPr>
      </w:pPr>
      <w:r w:rsidRPr="005E596C">
        <w:rPr>
          <w:rFonts w:ascii="Tahoma" w:hAnsi="Tahoma" w:cs="Tahoma"/>
          <w:sz w:val="24"/>
          <w:szCs w:val="24"/>
        </w:rPr>
        <w:t xml:space="preserve">Prvostepeni organ je donio </w:t>
      </w:r>
      <w:r w:rsidR="00177D9B" w:rsidRPr="005E596C">
        <w:rPr>
          <w:rFonts w:ascii="Tahoma" w:hAnsi="Tahoma" w:cs="Tahoma"/>
          <w:sz w:val="24"/>
          <w:szCs w:val="24"/>
        </w:rPr>
        <w:t>rješenje</w:t>
      </w:r>
      <w:r w:rsidRPr="005E596C">
        <w:rPr>
          <w:rFonts w:ascii="Tahoma" w:hAnsi="Tahoma" w:cs="Tahoma"/>
          <w:sz w:val="24"/>
          <w:szCs w:val="24"/>
        </w:rPr>
        <w:t xml:space="preserve"> po osnovu podnijetog zahtjeva za slobodan pristup informacijama NVO Mans br. </w:t>
      </w:r>
      <w:r w:rsidR="007E349F">
        <w:rPr>
          <w:rFonts w:ascii="Tahoma" w:hAnsi="Tahoma" w:cs="Tahoma"/>
          <w:sz w:val="24"/>
          <w:szCs w:val="24"/>
        </w:rPr>
        <w:t>18/123933</w:t>
      </w:r>
      <w:r w:rsidR="003A5701" w:rsidRPr="005E596C">
        <w:rPr>
          <w:rFonts w:ascii="Tahoma" w:hAnsi="Tahoma" w:cs="Tahoma"/>
          <w:sz w:val="24"/>
          <w:szCs w:val="24"/>
        </w:rPr>
        <w:t xml:space="preserve"> </w:t>
      </w:r>
      <w:r w:rsidRPr="005E596C">
        <w:rPr>
          <w:rFonts w:ascii="Tahoma" w:hAnsi="Tahoma" w:cs="Tahoma"/>
          <w:sz w:val="24"/>
          <w:szCs w:val="24"/>
        </w:rPr>
        <w:t xml:space="preserve">od </w:t>
      </w:r>
      <w:r w:rsidR="007E349F">
        <w:rPr>
          <w:rFonts w:ascii="Tahoma" w:hAnsi="Tahoma" w:cs="Tahoma"/>
          <w:sz w:val="24"/>
          <w:szCs w:val="24"/>
        </w:rPr>
        <w:t>06.07.2018</w:t>
      </w:r>
      <w:r w:rsidRPr="005E596C">
        <w:rPr>
          <w:rFonts w:ascii="Tahoma" w:hAnsi="Tahoma" w:cs="Tahoma"/>
          <w:sz w:val="24"/>
          <w:szCs w:val="24"/>
        </w:rPr>
        <w:t>.godine,</w:t>
      </w:r>
      <w:r w:rsidR="003A5701" w:rsidRPr="005E596C">
        <w:rPr>
          <w:rFonts w:ascii="Tahoma" w:hAnsi="Tahoma" w:cs="Tahoma"/>
          <w:sz w:val="24"/>
          <w:szCs w:val="24"/>
        </w:rPr>
        <w:t xml:space="preserve"> u kojem se navodi</w:t>
      </w:r>
      <w:r w:rsidR="00A64621" w:rsidRPr="005E596C">
        <w:rPr>
          <w:rFonts w:ascii="Tahoma" w:hAnsi="Tahoma" w:cs="Tahoma"/>
          <w:sz w:val="24"/>
          <w:szCs w:val="24"/>
        </w:rPr>
        <w:t xml:space="preserve">: </w:t>
      </w:r>
      <w:r w:rsidR="006F2A8E" w:rsidRPr="005E596C">
        <w:rPr>
          <w:rFonts w:ascii="Tahoma" w:hAnsi="Tahoma" w:cs="Tahoma"/>
          <w:sz w:val="24"/>
          <w:szCs w:val="24"/>
        </w:rPr>
        <w:t>„</w:t>
      </w:r>
      <w:r w:rsidR="007E349F" w:rsidRPr="004E6FD0">
        <w:rPr>
          <w:rFonts w:ascii="Tahoma" w:hAnsi="Tahoma" w:cs="Tahoma"/>
          <w:color w:val="000000"/>
          <w:sz w:val="24"/>
          <w:szCs w:val="24"/>
          <w:lang w:val="hr-HR"/>
        </w:rPr>
        <w:t xml:space="preserve">Mreži za afirmaciju nevladinog sektora MANS, na osnovu Zahtjeva </w:t>
      </w:r>
      <w:r w:rsidR="007E349F" w:rsidRPr="004E6FD0">
        <w:rPr>
          <w:rStyle w:val="Bodytext60"/>
          <w:rFonts w:ascii="Tahoma" w:eastAsiaTheme="minorEastAsia" w:hAnsi="Tahoma" w:cs="Tahoma"/>
          <w:sz w:val="24"/>
          <w:szCs w:val="24"/>
        </w:rPr>
        <w:t xml:space="preserve">br. 18/123933 </w:t>
      </w:r>
      <w:r w:rsidR="007E349F">
        <w:rPr>
          <w:rFonts w:ascii="Tahoma" w:hAnsi="Tahoma" w:cs="Tahoma"/>
          <w:sz w:val="24"/>
          <w:szCs w:val="24"/>
        </w:rPr>
        <w:t>od 06.07.2018.</w:t>
      </w:r>
      <w:r w:rsidR="007E349F" w:rsidRPr="004E6FD0">
        <w:rPr>
          <w:rFonts w:ascii="Tahoma" w:hAnsi="Tahoma" w:cs="Tahoma"/>
          <w:color w:val="000000"/>
          <w:sz w:val="24"/>
          <w:szCs w:val="24"/>
          <w:lang w:val="hr-HR"/>
        </w:rPr>
        <w:t xml:space="preserve">god. ne dozvoljava se pristup traženim </w:t>
      </w:r>
      <w:r w:rsidR="007E349F" w:rsidRPr="004E6FD0">
        <w:rPr>
          <w:rStyle w:val="Bodytext67pt"/>
          <w:rFonts w:ascii="Tahoma" w:eastAsia="Trebuchet MS" w:hAnsi="Tahoma" w:cs="Tahoma"/>
          <w:sz w:val="24"/>
          <w:szCs w:val="24"/>
        </w:rPr>
        <w:t>informacijama.</w:t>
      </w:r>
      <w:r w:rsidR="003A5701" w:rsidRPr="005E596C">
        <w:rPr>
          <w:rFonts w:ascii="Tahoma" w:hAnsi="Tahoma" w:cs="Tahoma"/>
          <w:sz w:val="24"/>
          <w:szCs w:val="24"/>
        </w:rPr>
        <w:t>“</w:t>
      </w:r>
      <w:r w:rsidR="00177D9B" w:rsidRPr="005E596C">
        <w:rPr>
          <w:rFonts w:ascii="Tahoma" w:hAnsi="Tahoma" w:cs="Tahoma"/>
          <w:sz w:val="24"/>
          <w:szCs w:val="24"/>
        </w:rPr>
        <w:t xml:space="preserve"> U obra</w:t>
      </w:r>
      <w:r w:rsidR="001E6E24" w:rsidRPr="005E596C">
        <w:rPr>
          <w:rFonts w:ascii="Tahoma" w:hAnsi="Tahoma" w:cs="Tahoma"/>
          <w:sz w:val="24"/>
          <w:szCs w:val="24"/>
        </w:rPr>
        <w:t>zloženju rješenja se navodi da s</w:t>
      </w:r>
      <w:r w:rsidR="00177D9B" w:rsidRPr="005E596C">
        <w:rPr>
          <w:rFonts w:ascii="Tahoma" w:hAnsi="Tahoma" w:cs="Tahoma"/>
          <w:sz w:val="24"/>
          <w:szCs w:val="24"/>
        </w:rPr>
        <w:t xml:space="preserve">e </w:t>
      </w:r>
      <w:r w:rsidR="005E1B52" w:rsidRPr="005E596C">
        <w:rPr>
          <w:rFonts w:ascii="Tahoma" w:hAnsi="Tahoma" w:cs="Tahoma"/>
          <w:sz w:val="24"/>
          <w:szCs w:val="24"/>
        </w:rPr>
        <w:t>Mreža za afirmaciju nevladinog sektora - MANS</w:t>
      </w:r>
      <w:r w:rsidR="001E6E24" w:rsidRPr="005E596C">
        <w:rPr>
          <w:rFonts w:ascii="Tahoma" w:hAnsi="Tahoma" w:cs="Tahoma"/>
          <w:sz w:val="24"/>
          <w:szCs w:val="24"/>
        </w:rPr>
        <w:t xml:space="preserve"> iz Podgorice obratila</w:t>
      </w:r>
      <w:r w:rsidR="005E1B52" w:rsidRPr="005E596C">
        <w:rPr>
          <w:rFonts w:ascii="Tahoma" w:hAnsi="Tahoma" w:cs="Tahoma"/>
          <w:sz w:val="24"/>
          <w:szCs w:val="24"/>
        </w:rPr>
        <w:t xml:space="preserve"> zahtjevom</w:t>
      </w:r>
      <w:r w:rsidR="007E349F">
        <w:rPr>
          <w:rFonts w:ascii="Tahoma" w:hAnsi="Tahoma" w:cs="Tahoma"/>
          <w:sz w:val="24"/>
          <w:szCs w:val="24"/>
        </w:rPr>
        <w:t xml:space="preserve"> za pristup informaciji </w:t>
      </w:r>
      <w:r w:rsidR="005E1B52" w:rsidRPr="005E596C">
        <w:rPr>
          <w:rFonts w:ascii="Tahoma" w:hAnsi="Tahoma" w:cs="Tahoma"/>
          <w:sz w:val="24"/>
          <w:szCs w:val="24"/>
        </w:rPr>
        <w:t xml:space="preserve"> br. </w:t>
      </w:r>
      <w:r w:rsidR="007E349F">
        <w:rPr>
          <w:rFonts w:ascii="Tahoma" w:hAnsi="Tahoma" w:cs="Tahoma"/>
          <w:color w:val="000000"/>
          <w:sz w:val="24"/>
          <w:szCs w:val="24"/>
          <w:lang w:val="en-US"/>
        </w:rPr>
        <w:t xml:space="preserve">18/123933 </w:t>
      </w:r>
      <w:proofErr w:type="gramStart"/>
      <w:r w:rsidR="007E349F">
        <w:rPr>
          <w:rFonts w:ascii="Tahoma" w:hAnsi="Tahoma" w:cs="Tahoma"/>
          <w:color w:val="000000"/>
          <w:sz w:val="24"/>
          <w:szCs w:val="24"/>
          <w:lang w:val="en-US"/>
        </w:rPr>
        <w:t>od</w:t>
      </w:r>
      <w:proofErr w:type="gramEnd"/>
      <w:r w:rsidR="007E349F">
        <w:rPr>
          <w:rFonts w:ascii="Tahoma" w:hAnsi="Tahoma" w:cs="Tahoma"/>
          <w:color w:val="000000"/>
          <w:sz w:val="24"/>
          <w:szCs w:val="24"/>
          <w:lang w:val="en-US"/>
        </w:rPr>
        <w:t xml:space="preserve"> 06.07.2018.godine</w:t>
      </w:r>
      <w:r w:rsidR="007E349F" w:rsidRPr="004E6FD0">
        <w:rPr>
          <w:rStyle w:val="Bodytext65pt"/>
          <w:rFonts w:ascii="Tahoma" w:eastAsiaTheme="minorEastAsia" w:hAnsi="Tahoma" w:cs="Tahoma"/>
          <w:sz w:val="24"/>
          <w:szCs w:val="24"/>
        </w:rPr>
        <w:t xml:space="preserve">, </w:t>
      </w:r>
      <w:r w:rsidR="007E349F" w:rsidRPr="004E6FD0">
        <w:rPr>
          <w:rFonts w:ascii="Tahoma" w:hAnsi="Tahoma" w:cs="Tahoma"/>
          <w:color w:val="000000"/>
          <w:sz w:val="24"/>
          <w:szCs w:val="24"/>
          <w:lang w:val="hr-HR"/>
        </w:rPr>
        <w:t>kojim</w:t>
      </w:r>
      <w:r w:rsidR="00257878">
        <w:rPr>
          <w:rFonts w:ascii="Tahoma" w:hAnsi="Tahoma" w:cs="Tahoma"/>
          <w:color w:val="000000"/>
          <w:sz w:val="24"/>
          <w:szCs w:val="24"/>
          <w:lang w:val="hr-HR"/>
        </w:rPr>
        <w:t xml:space="preserve"> je</w:t>
      </w:r>
      <w:r w:rsidR="007E349F" w:rsidRPr="004E6FD0">
        <w:rPr>
          <w:rFonts w:ascii="Tahoma" w:hAnsi="Tahoma" w:cs="Tahoma"/>
          <w:color w:val="000000"/>
          <w:sz w:val="24"/>
          <w:szCs w:val="24"/>
          <w:lang w:val="hr-HR"/>
        </w:rPr>
        <w:t xml:space="preserve"> traži</w:t>
      </w:r>
      <w:r w:rsidR="00257878">
        <w:rPr>
          <w:rFonts w:ascii="Tahoma" w:hAnsi="Tahoma" w:cs="Tahoma"/>
          <w:color w:val="000000"/>
          <w:sz w:val="24"/>
          <w:szCs w:val="24"/>
          <w:lang w:val="hr-HR"/>
        </w:rPr>
        <w:t>la da im se na osnovu Zakona o</w:t>
      </w:r>
      <w:r w:rsidR="007E349F" w:rsidRPr="004E6FD0">
        <w:rPr>
          <w:rFonts w:ascii="Tahoma" w:hAnsi="Tahoma" w:cs="Tahoma"/>
          <w:color w:val="000000"/>
          <w:sz w:val="24"/>
          <w:szCs w:val="24"/>
          <w:lang w:val="hr-HR"/>
        </w:rPr>
        <w:t xml:space="preserve"> slobodno</w:t>
      </w:r>
      <w:r w:rsidR="00257878">
        <w:rPr>
          <w:rFonts w:ascii="Tahoma" w:hAnsi="Tahoma" w:cs="Tahoma"/>
          <w:color w:val="000000"/>
          <w:sz w:val="24"/>
          <w:szCs w:val="24"/>
          <w:lang w:val="hr-HR"/>
        </w:rPr>
        <w:t>m pristupu informacijima dostavi</w:t>
      </w:r>
      <w:r w:rsidR="007E349F" w:rsidRPr="004E6FD0">
        <w:rPr>
          <w:rFonts w:ascii="Tahoma" w:hAnsi="Tahoma" w:cs="Tahoma"/>
          <w:color w:val="000000"/>
          <w:sz w:val="24"/>
          <w:szCs w:val="24"/>
          <w:lang w:val="hr-HR"/>
        </w:rPr>
        <w:t xml:space="preserve"> kopija:</w:t>
      </w:r>
      <w:r w:rsidR="007E349F">
        <w:rPr>
          <w:rFonts w:ascii="Tahoma" w:hAnsi="Tahoma" w:cs="Tahoma"/>
          <w:color w:val="000000"/>
          <w:sz w:val="24"/>
          <w:szCs w:val="24"/>
          <w:lang w:val="hr-HR"/>
        </w:rPr>
        <w:t xml:space="preserve"> </w:t>
      </w:r>
      <w:r w:rsidR="007E349F" w:rsidRPr="004E6FD0">
        <w:rPr>
          <w:rFonts w:ascii="Tahoma" w:hAnsi="Tahoma" w:cs="Tahoma"/>
          <w:color w:val="000000"/>
          <w:sz w:val="24"/>
          <w:szCs w:val="24"/>
          <w:lang w:val="hr-HR"/>
        </w:rPr>
        <w:t>-Pravilnika o poslovnoj tajni</w:t>
      </w:r>
      <w:r w:rsidR="007E349F">
        <w:rPr>
          <w:rFonts w:ascii="Tahoma" w:hAnsi="Tahoma" w:cs="Tahoma"/>
          <w:color w:val="000000"/>
          <w:sz w:val="24"/>
          <w:szCs w:val="24"/>
          <w:lang w:val="hr-HR"/>
        </w:rPr>
        <w:t>.</w:t>
      </w:r>
      <w:r w:rsidR="007E349F">
        <w:rPr>
          <w:rFonts w:ascii="Tahoma" w:hAnsi="Tahoma" w:cs="Tahoma"/>
          <w:sz w:val="24"/>
          <w:szCs w:val="24"/>
        </w:rPr>
        <w:t xml:space="preserve"> </w:t>
      </w:r>
      <w:r w:rsidR="007E349F" w:rsidRPr="004E6FD0">
        <w:rPr>
          <w:rFonts w:ascii="Tahoma" w:hAnsi="Tahoma" w:cs="Tahoma"/>
          <w:color w:val="000000"/>
          <w:sz w:val="24"/>
          <w:szCs w:val="24"/>
          <w:lang w:val="hr-HR"/>
        </w:rPr>
        <w:t>Odredbama člana 16 Zakona o slobodnom pristupu informacijima propisan je</w:t>
      </w:r>
      <w:r w:rsidR="00257878">
        <w:rPr>
          <w:rFonts w:ascii="Tahoma" w:hAnsi="Tahoma" w:cs="Tahoma"/>
          <w:color w:val="000000"/>
          <w:sz w:val="24"/>
          <w:szCs w:val="24"/>
          <w:lang w:val="hr-HR"/>
        </w:rPr>
        <w:t xml:space="preserve"> </w:t>
      </w:r>
      <w:r w:rsidR="007E349F" w:rsidRPr="004E6FD0">
        <w:rPr>
          <w:rFonts w:ascii="Tahoma" w:hAnsi="Tahoma" w:cs="Tahoma"/>
          <w:color w:val="000000"/>
          <w:sz w:val="24"/>
          <w:szCs w:val="24"/>
          <w:lang w:val="hr-HR"/>
        </w:rPr>
        <w:t>test štetnosti objelodanjivanja informacija.</w:t>
      </w:r>
      <w:r w:rsidR="007E349F">
        <w:rPr>
          <w:rFonts w:ascii="Tahoma" w:hAnsi="Tahoma" w:cs="Tahoma"/>
          <w:sz w:val="24"/>
          <w:szCs w:val="24"/>
        </w:rPr>
        <w:t xml:space="preserve"> </w:t>
      </w:r>
      <w:r w:rsidR="007E349F" w:rsidRPr="004E6FD0">
        <w:rPr>
          <w:rFonts w:ascii="Tahoma" w:hAnsi="Tahoma" w:cs="Tahoma"/>
          <w:color w:val="000000"/>
          <w:sz w:val="24"/>
          <w:szCs w:val="24"/>
          <w:lang w:val="hr-HR"/>
        </w:rPr>
        <w:t>Shodno tome ,,13</w:t>
      </w:r>
      <w:r w:rsidR="007E349F">
        <w:rPr>
          <w:rFonts w:ascii="Tahoma" w:hAnsi="Tahoma" w:cs="Tahoma"/>
          <w:color w:val="000000"/>
          <w:sz w:val="24"/>
          <w:szCs w:val="24"/>
          <w:lang w:val="hr-HR"/>
        </w:rPr>
        <w:t xml:space="preserve">. Jul </w:t>
      </w:r>
      <w:r w:rsidR="007E349F" w:rsidRPr="004E6FD0">
        <w:rPr>
          <w:rFonts w:ascii="Tahoma" w:hAnsi="Tahoma" w:cs="Tahoma"/>
          <w:color w:val="000000"/>
          <w:sz w:val="24"/>
          <w:szCs w:val="24"/>
          <w:lang w:val="hr-HR"/>
        </w:rPr>
        <w:t>Plantaže"</w:t>
      </w:r>
      <w:r w:rsidR="007E349F">
        <w:rPr>
          <w:rFonts w:ascii="Tahoma" w:hAnsi="Tahoma" w:cs="Tahoma"/>
          <w:color w:val="000000"/>
          <w:sz w:val="24"/>
          <w:szCs w:val="24"/>
          <w:lang w:val="hr-HR"/>
        </w:rPr>
        <w:t xml:space="preserve"> </w:t>
      </w:r>
      <w:r w:rsidR="007E349F" w:rsidRPr="004E6FD0">
        <w:rPr>
          <w:rFonts w:ascii="Tahoma" w:hAnsi="Tahoma" w:cs="Tahoma"/>
          <w:color w:val="000000"/>
          <w:sz w:val="24"/>
          <w:szCs w:val="24"/>
          <w:lang w:val="hr-HR"/>
        </w:rPr>
        <w:t xml:space="preserve">a.d </w:t>
      </w:r>
      <w:r w:rsidR="007E349F" w:rsidRPr="004E6FD0">
        <w:rPr>
          <w:rStyle w:val="Bodytext67pt"/>
          <w:rFonts w:ascii="Tahoma" w:eastAsia="Trebuchet MS" w:hAnsi="Tahoma" w:cs="Tahoma"/>
          <w:sz w:val="24"/>
          <w:szCs w:val="24"/>
        </w:rPr>
        <w:t xml:space="preserve">ima </w:t>
      </w:r>
      <w:r w:rsidR="007E349F" w:rsidRPr="004E6FD0">
        <w:rPr>
          <w:rFonts w:ascii="Tahoma" w:hAnsi="Tahoma" w:cs="Tahoma"/>
          <w:color w:val="000000"/>
          <w:sz w:val="24"/>
          <w:szCs w:val="24"/>
          <w:lang w:val="hr-HR"/>
        </w:rPr>
        <w:t xml:space="preserve">propisan Pravilnik o zaštiti lica </w:t>
      </w:r>
      <w:r w:rsidR="007E349F" w:rsidRPr="004E6FD0">
        <w:rPr>
          <w:rStyle w:val="Bodytext67pt"/>
          <w:rFonts w:ascii="Tahoma" w:eastAsia="Trebuchet MS" w:hAnsi="Tahoma" w:cs="Tahoma"/>
          <w:sz w:val="24"/>
          <w:szCs w:val="24"/>
        </w:rPr>
        <w:t xml:space="preserve">i imovine </w:t>
      </w:r>
      <w:r w:rsidR="00257878">
        <w:rPr>
          <w:rStyle w:val="Bodytext67pt"/>
          <w:rFonts w:ascii="Tahoma" w:eastAsia="Trebuchet MS" w:hAnsi="Tahoma" w:cs="Tahoma"/>
          <w:sz w:val="24"/>
          <w:szCs w:val="24"/>
        </w:rPr>
        <w:t xml:space="preserve">kao i </w:t>
      </w:r>
      <w:r w:rsidR="007E349F" w:rsidRPr="004E6FD0">
        <w:rPr>
          <w:rStyle w:val="Bodytext67pt"/>
          <w:rFonts w:ascii="Tahoma" w:eastAsia="Trebuchet MS" w:hAnsi="Tahoma" w:cs="Tahoma"/>
          <w:sz w:val="24"/>
          <w:szCs w:val="24"/>
        </w:rPr>
        <w:t xml:space="preserve"> Pravilnik </w:t>
      </w:r>
      <w:r w:rsidR="007E349F" w:rsidRPr="004E6FD0">
        <w:rPr>
          <w:rFonts w:ascii="Tahoma" w:hAnsi="Tahoma" w:cs="Tahoma"/>
          <w:color w:val="000000"/>
          <w:sz w:val="24"/>
          <w:szCs w:val="24"/>
          <w:lang w:val="hr-HR"/>
        </w:rPr>
        <w:t xml:space="preserve">o poslovnoj tajni </w:t>
      </w:r>
      <w:r w:rsidR="007E349F" w:rsidRPr="004E6FD0">
        <w:rPr>
          <w:rStyle w:val="Bodytext67pt"/>
          <w:rFonts w:ascii="Tahoma" w:eastAsia="Trebuchet MS" w:hAnsi="Tahoma" w:cs="Tahoma"/>
          <w:sz w:val="24"/>
          <w:szCs w:val="24"/>
        </w:rPr>
        <w:t xml:space="preserve">koji </w:t>
      </w:r>
      <w:r w:rsidR="00257878">
        <w:rPr>
          <w:rStyle w:val="Bodytext67pt"/>
          <w:rFonts w:ascii="Tahoma" w:eastAsia="Trebuchet MS" w:hAnsi="Tahoma" w:cs="Tahoma"/>
          <w:sz w:val="24"/>
          <w:szCs w:val="24"/>
          <w:lang w:val="sr-Latn-ME"/>
        </w:rPr>
        <w:t>ga ograničava</w:t>
      </w:r>
      <w:r w:rsidR="007E349F" w:rsidRPr="004E6FD0">
        <w:rPr>
          <w:rStyle w:val="Bodytext67pt"/>
          <w:rFonts w:ascii="Tahoma" w:eastAsia="Trebuchet MS" w:hAnsi="Tahoma" w:cs="Tahoma"/>
          <w:sz w:val="24"/>
          <w:szCs w:val="24"/>
        </w:rPr>
        <w:t xml:space="preserve"> u </w:t>
      </w:r>
      <w:r w:rsidR="007E349F" w:rsidRPr="004E6FD0">
        <w:rPr>
          <w:rFonts w:ascii="Tahoma" w:hAnsi="Tahoma" w:cs="Tahoma"/>
          <w:color w:val="000000"/>
          <w:sz w:val="24"/>
          <w:szCs w:val="24"/>
          <w:lang w:val="hr-HR"/>
        </w:rPr>
        <w:t>pogledu objelodanjivanja traženih</w:t>
      </w:r>
      <w:r w:rsidR="00257878">
        <w:rPr>
          <w:rFonts w:ascii="Tahoma" w:hAnsi="Tahoma" w:cs="Tahoma"/>
          <w:color w:val="000000"/>
          <w:sz w:val="24"/>
          <w:szCs w:val="24"/>
          <w:lang w:val="hr-HR"/>
        </w:rPr>
        <w:t xml:space="preserve"> informacija. Na osnovu izloženog odlučeno je kao u dispozitivu Rješenja.</w:t>
      </w:r>
    </w:p>
    <w:p w14:paraId="5D062453" w14:textId="2DCD8E17" w:rsidR="005E596C" w:rsidRDefault="005E596C" w:rsidP="005F6915">
      <w:pPr>
        <w:spacing w:after="0"/>
        <w:jc w:val="both"/>
        <w:rPr>
          <w:rFonts w:ascii="Tahoma" w:hAnsi="Tahoma" w:cs="Tahoma"/>
          <w:color w:val="000000"/>
          <w:sz w:val="24"/>
          <w:szCs w:val="24"/>
          <w:lang w:val="hr-HR"/>
        </w:rPr>
      </w:pPr>
    </w:p>
    <w:p w14:paraId="7B057867" w14:textId="5E3F25D1" w:rsidR="00902FB7" w:rsidRPr="004876AF" w:rsidRDefault="004876AF" w:rsidP="004876AF">
      <w:pPr>
        <w:pStyle w:val="BodyText3"/>
        <w:shd w:val="clear" w:color="auto" w:fill="auto"/>
        <w:spacing w:before="0" w:after="310" w:line="276" w:lineRule="auto"/>
        <w:ind w:left="40" w:right="20"/>
        <w:rPr>
          <w:rFonts w:ascii="Tahoma" w:hAnsi="Tahoma" w:cs="Tahoma"/>
          <w:sz w:val="24"/>
          <w:szCs w:val="24"/>
        </w:rPr>
      </w:pPr>
      <w:r>
        <w:rPr>
          <w:rFonts w:ascii="Tahoma" w:hAnsi="Tahoma" w:cs="Tahoma"/>
          <w:sz w:val="24"/>
          <w:szCs w:val="24"/>
        </w:rPr>
        <w:lastRenderedPageBreak/>
        <w:t xml:space="preserve">    </w:t>
      </w:r>
      <w:r w:rsidR="000965B2" w:rsidRPr="004876AF">
        <w:rPr>
          <w:rFonts w:ascii="Tahoma" w:hAnsi="Tahoma" w:cs="Tahoma"/>
          <w:sz w:val="24"/>
          <w:szCs w:val="24"/>
        </w:rPr>
        <w:t xml:space="preserve">Protiv ovog </w:t>
      </w:r>
      <w:r w:rsidR="00177D9B" w:rsidRPr="004876AF">
        <w:rPr>
          <w:rFonts w:ascii="Tahoma" w:hAnsi="Tahoma" w:cs="Tahoma"/>
          <w:sz w:val="24"/>
          <w:szCs w:val="24"/>
        </w:rPr>
        <w:t>rješenja</w:t>
      </w:r>
      <w:r w:rsidR="000965B2" w:rsidRPr="004876AF">
        <w:rPr>
          <w:rFonts w:ascii="Tahoma" w:hAnsi="Tahoma" w:cs="Tahoma"/>
          <w:sz w:val="24"/>
          <w:szCs w:val="24"/>
        </w:rPr>
        <w:t xml:space="preserve"> u zakon</w:t>
      </w:r>
      <w:r w:rsidR="00755127" w:rsidRPr="004876AF">
        <w:rPr>
          <w:rFonts w:ascii="Tahoma" w:hAnsi="Tahoma" w:cs="Tahoma"/>
          <w:sz w:val="24"/>
          <w:szCs w:val="24"/>
        </w:rPr>
        <w:t>s</w:t>
      </w:r>
      <w:r w:rsidR="000965B2" w:rsidRPr="004876AF">
        <w:rPr>
          <w:rFonts w:ascii="Tahoma" w:hAnsi="Tahoma" w:cs="Tahoma"/>
          <w:sz w:val="24"/>
          <w:szCs w:val="24"/>
        </w:rPr>
        <w:t>kom roku podnosilac zahtjeva je uložio žalbu.</w:t>
      </w:r>
      <w:r w:rsidR="00F676FF" w:rsidRPr="004876AF">
        <w:rPr>
          <w:rFonts w:ascii="Tahoma" w:hAnsi="Tahoma" w:cs="Tahoma"/>
          <w:sz w:val="24"/>
          <w:szCs w:val="24"/>
        </w:rPr>
        <w:t xml:space="preserve"> U žalbi je navedeno da </w:t>
      </w:r>
      <w:r w:rsidR="00594122" w:rsidRPr="004876AF">
        <w:rPr>
          <w:rFonts w:ascii="Tahoma" w:hAnsi="Tahoma" w:cs="Tahoma"/>
          <w:sz w:val="24"/>
          <w:szCs w:val="24"/>
        </w:rPr>
        <w:t xml:space="preserve">se </w:t>
      </w:r>
      <w:r w:rsidR="00F676FF" w:rsidRPr="004876AF">
        <w:rPr>
          <w:rFonts w:ascii="Tahoma" w:hAnsi="Tahoma" w:cs="Tahoma"/>
          <w:sz w:val="24"/>
          <w:szCs w:val="24"/>
        </w:rPr>
        <w:t xml:space="preserve">rješenje pobija </w:t>
      </w:r>
      <w:r w:rsidR="005A397F" w:rsidRPr="004876AF">
        <w:rPr>
          <w:rFonts w:ascii="Tahoma" w:hAnsi="Tahoma" w:cs="Tahoma"/>
          <w:sz w:val="24"/>
          <w:szCs w:val="24"/>
        </w:rPr>
        <w:t>zbog</w:t>
      </w:r>
      <w:r w:rsidR="00177D9B" w:rsidRPr="004876AF">
        <w:rPr>
          <w:rFonts w:ascii="Tahoma" w:hAnsi="Tahoma" w:cs="Tahoma"/>
          <w:sz w:val="24"/>
          <w:szCs w:val="24"/>
        </w:rPr>
        <w:t xml:space="preserve"> </w:t>
      </w:r>
      <w:r w:rsidR="006717B3" w:rsidRPr="004876AF">
        <w:rPr>
          <w:rFonts w:ascii="Tahoma" w:hAnsi="Tahoma" w:cs="Tahoma"/>
          <w:sz w:val="24"/>
          <w:szCs w:val="24"/>
        </w:rPr>
        <w:t xml:space="preserve">pogrešne primjene materijalnog propisa, </w:t>
      </w:r>
      <w:r w:rsidR="005A397F" w:rsidRPr="004876AF">
        <w:rPr>
          <w:rFonts w:ascii="Tahoma" w:hAnsi="Tahoma" w:cs="Tahoma"/>
          <w:sz w:val="24"/>
          <w:szCs w:val="24"/>
        </w:rPr>
        <w:t>nepo</w:t>
      </w:r>
      <w:r w:rsidR="00D50EBE" w:rsidRPr="004876AF">
        <w:rPr>
          <w:rFonts w:ascii="Tahoma" w:hAnsi="Tahoma" w:cs="Tahoma"/>
          <w:sz w:val="24"/>
          <w:szCs w:val="24"/>
        </w:rPr>
        <w:t>tpuno i nepravilno utvrđenog či</w:t>
      </w:r>
      <w:r w:rsidR="005A397F" w:rsidRPr="004876AF">
        <w:rPr>
          <w:rFonts w:ascii="Tahoma" w:hAnsi="Tahoma" w:cs="Tahoma"/>
          <w:sz w:val="24"/>
          <w:szCs w:val="24"/>
        </w:rPr>
        <w:t>njeničnog</w:t>
      </w:r>
      <w:r w:rsidR="00D50EBE" w:rsidRPr="004876AF">
        <w:rPr>
          <w:rFonts w:ascii="Tahoma" w:hAnsi="Tahoma" w:cs="Tahoma"/>
          <w:sz w:val="24"/>
          <w:szCs w:val="24"/>
        </w:rPr>
        <w:t xml:space="preserve"> stanja</w:t>
      </w:r>
      <w:r w:rsidR="001A59B3" w:rsidRPr="004876AF">
        <w:rPr>
          <w:rFonts w:ascii="Tahoma" w:hAnsi="Tahoma" w:cs="Tahoma"/>
          <w:sz w:val="24"/>
          <w:szCs w:val="24"/>
        </w:rPr>
        <w:t xml:space="preserve"> i povrede pravila postupka</w:t>
      </w:r>
      <w:r w:rsidR="00F676FF" w:rsidRPr="004876AF">
        <w:rPr>
          <w:rFonts w:ascii="Tahoma" w:hAnsi="Tahoma" w:cs="Tahoma"/>
          <w:sz w:val="24"/>
          <w:szCs w:val="24"/>
        </w:rPr>
        <w:t xml:space="preserve">. U </w:t>
      </w:r>
      <w:r w:rsidR="005D6ACA" w:rsidRPr="004876AF">
        <w:rPr>
          <w:rFonts w:ascii="Tahoma" w:hAnsi="Tahoma" w:cs="Tahoma"/>
          <w:sz w:val="24"/>
          <w:szCs w:val="24"/>
        </w:rPr>
        <w:t>bitnom se</w:t>
      </w:r>
      <w:r w:rsidR="00881AAC" w:rsidRPr="004876AF">
        <w:rPr>
          <w:rFonts w:ascii="Tahoma" w:hAnsi="Tahoma" w:cs="Tahoma"/>
          <w:sz w:val="24"/>
          <w:szCs w:val="24"/>
        </w:rPr>
        <w:t xml:space="preserve"> navodi</w:t>
      </w:r>
      <w:r w:rsidR="00196084" w:rsidRPr="004876AF">
        <w:rPr>
          <w:rFonts w:ascii="Tahoma" w:hAnsi="Tahoma" w:cs="Tahoma"/>
          <w:sz w:val="24"/>
          <w:szCs w:val="24"/>
        </w:rPr>
        <w:t xml:space="preserve"> </w:t>
      </w:r>
      <w:r w:rsidR="00325DB0" w:rsidRPr="004876AF">
        <w:rPr>
          <w:rFonts w:ascii="Tahoma" w:hAnsi="Tahoma" w:cs="Tahoma"/>
          <w:sz w:val="24"/>
          <w:szCs w:val="24"/>
        </w:rPr>
        <w:t xml:space="preserve">da je </w:t>
      </w:r>
      <w:r w:rsidR="000822AF" w:rsidRPr="004876AF">
        <w:rPr>
          <w:rFonts w:ascii="Tahoma" w:hAnsi="Tahoma" w:cs="Tahoma"/>
          <w:sz w:val="24"/>
          <w:szCs w:val="24"/>
        </w:rPr>
        <w:t>d</w:t>
      </w:r>
      <w:r w:rsidR="007C07AF" w:rsidRPr="004876AF">
        <w:rPr>
          <w:rFonts w:ascii="Tahoma" w:hAnsi="Tahoma" w:cs="Tahoma"/>
          <w:sz w:val="24"/>
          <w:szCs w:val="24"/>
        </w:rPr>
        <w:t xml:space="preserve">ana </w:t>
      </w:r>
      <w:r w:rsidR="006717B3" w:rsidRPr="004876AF">
        <w:rPr>
          <w:rFonts w:ascii="Tahoma" w:hAnsi="Tahoma" w:cs="Tahoma"/>
          <w:color w:val="000000"/>
          <w:spacing w:val="0"/>
          <w:sz w:val="24"/>
          <w:szCs w:val="24"/>
          <w:lang w:val="hr-HR"/>
        </w:rPr>
        <w:t>05.07.2018.</w:t>
      </w:r>
      <w:r w:rsidR="00EF4097" w:rsidRPr="004876AF">
        <w:rPr>
          <w:rFonts w:ascii="Tahoma" w:hAnsi="Tahoma" w:cs="Tahoma"/>
          <w:color w:val="000000"/>
          <w:spacing w:val="0"/>
          <w:sz w:val="24"/>
          <w:szCs w:val="24"/>
          <w:lang w:val="hr-HR"/>
        </w:rPr>
        <w:t xml:space="preserve">godine </w:t>
      </w:r>
      <w:r w:rsidR="00EF4097" w:rsidRPr="004876AF">
        <w:rPr>
          <w:rFonts w:ascii="Tahoma" w:hAnsi="Tahoma" w:cs="Tahoma"/>
          <w:sz w:val="24"/>
          <w:szCs w:val="24"/>
        </w:rPr>
        <w:t>Mreže za afirmaciju nevladinog sektora - MANS</w:t>
      </w:r>
      <w:r w:rsidR="00183236" w:rsidRPr="004876AF">
        <w:rPr>
          <w:rFonts w:ascii="Tahoma" w:hAnsi="Tahoma" w:cs="Tahoma"/>
          <w:color w:val="000000"/>
          <w:spacing w:val="0"/>
          <w:sz w:val="24"/>
          <w:szCs w:val="24"/>
          <w:lang w:val="hr-HR"/>
        </w:rPr>
        <w:t xml:space="preserve">  po</w:t>
      </w:r>
      <w:r w:rsidR="00EF4097" w:rsidRPr="004876AF">
        <w:rPr>
          <w:rFonts w:ascii="Tahoma" w:hAnsi="Tahoma" w:cs="Tahoma"/>
          <w:color w:val="000000"/>
          <w:spacing w:val="0"/>
          <w:sz w:val="24"/>
          <w:szCs w:val="24"/>
          <w:lang w:val="hr-HR"/>
        </w:rPr>
        <w:t>dnijela zahtjev za slobodan pristup informacijama kojim su</w:t>
      </w:r>
      <w:r w:rsidR="006717B3" w:rsidRPr="004876AF">
        <w:rPr>
          <w:rFonts w:ascii="Tahoma" w:hAnsi="Tahoma" w:cs="Tahoma"/>
          <w:color w:val="000000"/>
          <w:spacing w:val="0"/>
          <w:sz w:val="24"/>
          <w:szCs w:val="24"/>
          <w:lang w:val="hr-HR"/>
        </w:rPr>
        <w:t xml:space="preserve"> zatražili dostavljanje kopije Pravilnika o poslovnoj tajni</w:t>
      </w:r>
      <w:r w:rsidR="00EF4097" w:rsidRPr="004876AF">
        <w:rPr>
          <w:rFonts w:ascii="Tahoma" w:hAnsi="Tahoma" w:cs="Tahoma"/>
          <w:sz w:val="24"/>
          <w:szCs w:val="24"/>
        </w:rPr>
        <w:t>.</w:t>
      </w:r>
      <w:r w:rsidR="00EF4097" w:rsidRPr="004876AF">
        <w:rPr>
          <w:rFonts w:ascii="Tahoma" w:hAnsi="Tahoma" w:cs="Tahoma"/>
          <w:color w:val="000000"/>
          <w:spacing w:val="0"/>
          <w:sz w:val="24"/>
          <w:szCs w:val="24"/>
          <w:lang w:val="hr-HR"/>
        </w:rPr>
        <w:t xml:space="preserve"> Dana </w:t>
      </w:r>
      <w:r w:rsidR="006717B3" w:rsidRPr="004876AF">
        <w:rPr>
          <w:rFonts w:ascii="Tahoma" w:hAnsi="Tahoma" w:cs="Tahoma"/>
          <w:color w:val="000000"/>
          <w:spacing w:val="0"/>
          <w:sz w:val="24"/>
          <w:szCs w:val="24"/>
          <w:lang w:val="hr-HR"/>
        </w:rPr>
        <w:t>24.07.</w:t>
      </w:r>
      <w:r w:rsidR="00EF4097" w:rsidRPr="004876AF">
        <w:rPr>
          <w:rFonts w:ascii="Tahoma" w:hAnsi="Tahoma" w:cs="Tahoma"/>
          <w:color w:val="000000"/>
          <w:spacing w:val="0"/>
          <w:sz w:val="24"/>
          <w:szCs w:val="24"/>
          <w:lang w:val="hr-HR"/>
        </w:rPr>
        <w:t xml:space="preserve"> 2018.godine </w:t>
      </w:r>
      <w:r w:rsidR="006717B3" w:rsidRPr="004876AF">
        <w:rPr>
          <w:rFonts w:ascii="Tahoma" w:hAnsi="Tahoma" w:cs="Tahoma"/>
          <w:color w:val="000000"/>
          <w:spacing w:val="0"/>
          <w:sz w:val="24"/>
          <w:szCs w:val="24"/>
          <w:lang w:val="hr-HR"/>
        </w:rPr>
        <w:t>„13. Jul Plantaže“ a.d. Podgorica</w:t>
      </w:r>
      <w:r w:rsidR="00EF4097" w:rsidRPr="004876AF">
        <w:rPr>
          <w:rFonts w:ascii="Tahoma" w:hAnsi="Tahoma" w:cs="Tahoma"/>
          <w:color w:val="000000"/>
          <w:spacing w:val="0"/>
          <w:sz w:val="24"/>
          <w:szCs w:val="24"/>
          <w:lang w:val="hr-HR"/>
        </w:rPr>
        <w:t xml:space="preserve"> dostavlja rješenje broj: </w:t>
      </w:r>
      <w:r w:rsidR="004F0C01" w:rsidRPr="004876AF">
        <w:rPr>
          <w:rFonts w:ascii="Tahoma" w:hAnsi="Tahoma" w:cs="Tahoma"/>
          <w:color w:val="000000"/>
          <w:spacing w:val="0"/>
          <w:sz w:val="24"/>
          <w:szCs w:val="24"/>
          <w:lang w:val="hr-HR"/>
        </w:rPr>
        <w:t>2-57/2</w:t>
      </w:r>
      <w:r w:rsidR="00EF4097" w:rsidRPr="004876AF">
        <w:rPr>
          <w:rFonts w:ascii="Tahoma" w:hAnsi="Tahoma" w:cs="Tahoma"/>
          <w:color w:val="000000"/>
          <w:spacing w:val="0"/>
          <w:sz w:val="24"/>
          <w:szCs w:val="24"/>
        </w:rPr>
        <w:t xml:space="preserve"> </w:t>
      </w:r>
      <w:r w:rsidR="00EF4097" w:rsidRPr="004876AF">
        <w:rPr>
          <w:rFonts w:ascii="Tahoma" w:hAnsi="Tahoma" w:cs="Tahoma"/>
          <w:color w:val="000000"/>
          <w:spacing w:val="0"/>
          <w:sz w:val="24"/>
          <w:szCs w:val="24"/>
          <w:lang w:val="hr-HR"/>
        </w:rPr>
        <w:t xml:space="preserve">od </w:t>
      </w:r>
      <w:r w:rsidR="004F0C01" w:rsidRPr="004876AF">
        <w:rPr>
          <w:rFonts w:ascii="Tahoma" w:hAnsi="Tahoma" w:cs="Tahoma"/>
          <w:color w:val="000000"/>
          <w:spacing w:val="0"/>
          <w:sz w:val="24"/>
          <w:szCs w:val="24"/>
          <w:lang w:val="hr-HR"/>
        </w:rPr>
        <w:t>23. jula</w:t>
      </w:r>
      <w:r w:rsidR="00EF4097" w:rsidRPr="004876AF">
        <w:rPr>
          <w:rFonts w:ascii="Tahoma" w:hAnsi="Tahoma" w:cs="Tahoma"/>
          <w:color w:val="000000"/>
          <w:spacing w:val="0"/>
          <w:sz w:val="24"/>
          <w:szCs w:val="24"/>
          <w:lang w:val="hr-HR"/>
        </w:rPr>
        <w:t xml:space="preserve"> 2018.godine kojim </w:t>
      </w:r>
      <w:r w:rsidR="004F0C01" w:rsidRPr="004876AF">
        <w:rPr>
          <w:rFonts w:ascii="Tahoma" w:hAnsi="Tahoma" w:cs="Tahoma"/>
          <w:color w:val="000000"/>
          <w:spacing w:val="0"/>
          <w:sz w:val="24"/>
          <w:szCs w:val="24"/>
          <w:lang w:val="hr-HR"/>
        </w:rPr>
        <w:t>ne dozvoljava pristup traženim informacijama</w:t>
      </w:r>
      <w:r w:rsidR="00EF4097" w:rsidRPr="004876AF">
        <w:rPr>
          <w:rFonts w:ascii="Tahoma" w:hAnsi="Tahoma" w:cs="Tahoma"/>
          <w:color w:val="000000"/>
          <w:spacing w:val="0"/>
          <w:sz w:val="24"/>
          <w:szCs w:val="24"/>
          <w:lang w:val="hr-HR"/>
        </w:rPr>
        <w:t>.</w:t>
      </w:r>
      <w:r w:rsidR="00EF4097" w:rsidRPr="004876AF">
        <w:rPr>
          <w:rFonts w:ascii="Tahoma" w:hAnsi="Tahoma" w:cs="Tahoma"/>
          <w:sz w:val="24"/>
          <w:szCs w:val="24"/>
        </w:rPr>
        <w:t xml:space="preserve"> </w:t>
      </w:r>
      <w:r w:rsidR="00EF4097" w:rsidRPr="004876AF">
        <w:rPr>
          <w:rFonts w:ascii="Tahoma" w:hAnsi="Tahoma" w:cs="Tahoma"/>
          <w:color w:val="000000"/>
          <w:spacing w:val="0"/>
          <w:sz w:val="24"/>
          <w:szCs w:val="24"/>
          <w:lang w:val="hr-HR"/>
        </w:rPr>
        <w:t xml:space="preserve">U obrazloženju osporenog rješenja </w:t>
      </w:r>
      <w:r w:rsidR="004F0C01" w:rsidRPr="004876AF">
        <w:rPr>
          <w:rFonts w:ascii="Tahoma" w:hAnsi="Tahoma" w:cs="Tahoma"/>
          <w:color w:val="000000"/>
          <w:spacing w:val="0"/>
          <w:sz w:val="24"/>
          <w:szCs w:val="24"/>
          <w:lang w:val="hr-HR"/>
        </w:rPr>
        <w:t>prvostepeni organ se poziva na član 16 Zakona o slobodnom pristupu informacijama ističući da je propisan test štetnosti objelodanjivanja informacija, te navodi da ima propisan Pravilnik o zaštiti lica, imovine i poslovanja kao i Pravilnik o poslovnoj tajni koji ga ograničava u pogledu objelodanjivanja traženih informacija. Žalilac osporava ovakav stav prvostepenog organa jer je isti nejasan i zasnovan na pogrešnoj primjeni materijalnog prava zbog čega je nepotpuno i nepravilno utvrđeno činjenično stanje, te su prilikom donošenja istog povrijeđena pravila postupka.</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Član 5 Zakona o slobodnom pristupu informadjam propisuje da se pristupom informacijama obezbjeduje da javnost zna informacije koje su u posjedu organa vlasti, u cilju vršenja demokratske kontrole vlasti i ostvarivanja ljudskih prava i sloboda.</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Članom 9 stav 1 tačka 1 navedenog zakona propisano je da je organ vlasti državni organ (zakonodavni, izvršni, sudski, upravni), organ lakalne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javnim fondom. Stavom 2 navedenog člana propisano je da informacija u posjedu organa vlasti jeste faktičko posjedovanje tražene informacije od strane organa vlasti (sopstvena informacija, informacija od drugog organa vlasti ili od trećeg lica) bez obzira na osnov i način sticanja.</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Članom 13 istog zakona određeno je da je organ vlasti dužan da fizičkom i pravnom licu koje traži pristup informaciji omogući pristup informaciji ili njenom dijelu, osim u slučajevima predviđenim ovim zakonom.</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 xml:space="preserve">Dalje, odredba člana 16 Zakona o slobodnom pristupu informacijama propisuje da će se pristup informaciji ograničiti, ukoliko bi objelodanjivanje informacija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se u obrazloženju osporenog rješenja prvostepeni organ samo poziva na </w:t>
      </w:r>
      <w:r w:rsidR="004F0C01" w:rsidRPr="004876AF">
        <w:rPr>
          <w:rFonts w:ascii="Tahoma" w:hAnsi="Tahoma" w:cs="Tahoma"/>
          <w:color w:val="000000"/>
          <w:spacing w:val="0"/>
          <w:sz w:val="24"/>
          <w:szCs w:val="24"/>
          <w:lang w:val="hr-HR"/>
        </w:rPr>
        <w:lastRenderedPageBreak/>
        <w:t xml:space="preserve">odredbu člana 16 Zakona o slobodnom pristupu informacijama ne navodeći na koji način je procijenio da bi objelodanjivanje traženih informacija izazvalo štetne posljedice po zaštićeni interes, odnosno nema dokaza da je isti sproveo test štetnosti, iako je za to postojala zakonska obaveza, ostaje nejasno na koji način je utvrdio da bi se objelodanjivanjem traženih informacija ugrozili javni interesi i ograničio pristup. Shodno citiranim zakonskim odredbama, žalilac ističe da je prvostepeni organ obveznik Zakona o slobodnom pristupu informacijama, te kako je zahtjevom tražen Pravilnik o poslovnoj tajni na koji se ovaj organ poziva prilikom donošenja odluka po zahtjevima u gotovo svim slučajevima, isti ne može i ovoga puta biti osnov za ograničenje, osim ako nije Pravilnikom pripisano da je i sam Pravilnik poslovna tajna, a što je neprihvatljivo i nezakonito. Dakle, kako je pristup svim podacima koje tražimo od ovog organa ograničen s </w:t>
      </w:r>
      <w:r w:rsidR="004F0C01" w:rsidRPr="004876AF">
        <w:rPr>
          <w:rStyle w:val="Bodytext95pt"/>
          <w:rFonts w:ascii="Tahoma" w:hAnsi="Tahoma" w:cs="Tahoma"/>
          <w:sz w:val="24"/>
          <w:szCs w:val="24"/>
        </w:rPr>
        <w:t xml:space="preserve">pozivom na Pravilnik koji je predmet ovoga zahtjeva, jasno je da javnost ima pravo da bude upoznata sa podacima koji su navednim Pravilnikom označeni kao poslovna tajna i da </w:t>
      </w:r>
      <w:r w:rsidR="004F0C01" w:rsidRPr="004876AF">
        <w:rPr>
          <w:rFonts w:ascii="Tahoma" w:hAnsi="Tahoma" w:cs="Tahoma"/>
          <w:color w:val="000000"/>
          <w:spacing w:val="0"/>
          <w:sz w:val="24"/>
          <w:szCs w:val="24"/>
          <w:lang w:val="hr-HR"/>
        </w:rPr>
        <w:t>ne postoji ni jedan razlog kojim bi pristup u konkrentom slučaju bio ograničen. Osim toga,</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 xml:space="preserve">žalilac </w:t>
      </w:r>
      <w:r w:rsidR="004F0C01" w:rsidRPr="004876AF">
        <w:rPr>
          <w:rFonts w:ascii="Tahoma" w:hAnsi="Tahoma" w:cs="Tahoma"/>
          <w:color w:val="000000"/>
          <w:spacing w:val="0"/>
          <w:sz w:val="24"/>
          <w:szCs w:val="24"/>
        </w:rPr>
        <w:t xml:space="preserve">ističe </w:t>
      </w:r>
      <w:r w:rsidR="004F0C01" w:rsidRPr="004876AF">
        <w:rPr>
          <w:rFonts w:ascii="Tahoma" w:hAnsi="Tahoma" w:cs="Tahoma"/>
          <w:color w:val="000000"/>
          <w:spacing w:val="0"/>
          <w:sz w:val="24"/>
          <w:szCs w:val="24"/>
          <w:lang w:val="hr-HR"/>
        </w:rPr>
        <w:t>da se pristup informaciji može ograničiti isključivo na osnovu pravilne primjene člana 14 Zakona o slobodnom pristupu informacijama, čije odredbe u konkretnom slučaju nijesu primijenjene.</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Odredba člana 14 Zakona o slobodnom pristupu informacijama propisuje da organ vlasti može ograničiti pristup informaciji ili dijelu informacije ako je to u interesu zaštite interesa propisanih ovim zakonom. S obzirom na to da su navedenim članom taksativno navedeni interesi u cilju čije zaštite se pristup traženim informacijama može ograničiti, a kako prvostepeni organ ne navodi ni jedan od njih, žalilac je mišljenja da je isti pogrešno primijenio materijalno pravo ne pozivajući se na navedenu zakonsku odredbu, već na Pravilnike na kojima se ne može zasnivati odluka o ograničenju pristupa traženim informacijama, niti isti mogu predstavljati razlog za takvo postupanje.</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 xml:space="preserve">Prema tome, sve i da tražene informacije predstavljaju poslovnu tajnu navedenog privrednog društva,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informacije kojem je pristup ograničen. Na osnovu svega navedenog žalilac zaključuje da tražene informacije ne mogu biti u cjelosti povjerljive, jer postoji preovlađujuči interes javnosti da bude upoznata sa načinom poslovanja privrednog društva koje obavlja javnu djelatnost, čiji je osnivač država i koje se finansira iz javnih prihoda, a u konkretnom postoji poseban interes javnosti jer se radi o Pravilniku o poslovnoj tajni u skladu sa kojim ovaj organ ograničava pristup svim podacima. Navedeno pravo garantovano je u odredbom člana 51 stav 1 Ustava Crne Gore kojom se propisuje da svako ima pravo pristupa informacijama u posjedu državnih organa i organizacija koje vrše javna ovlašćenja. Odredba člana 30 stav 3 Zakona o slobodnom pristupu informacijama propisuje da rješenje kojim se odbija zahtjev za pristup informaciji sadrži detaljno obrazloženje razloga zbog kojih se ne dozvoljava pristup traženoj informaciji. </w:t>
      </w:r>
      <w:r w:rsidR="004F0C01" w:rsidRPr="004876AF">
        <w:rPr>
          <w:rFonts w:ascii="Tahoma" w:hAnsi="Tahoma" w:cs="Tahoma"/>
          <w:color w:val="000000"/>
          <w:spacing w:val="0"/>
          <w:sz w:val="24"/>
          <w:szCs w:val="24"/>
          <w:lang w:val="hr-HR"/>
        </w:rPr>
        <w:lastRenderedPageBreak/>
        <w:t>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4F0C01" w:rsidRPr="004876AF">
        <w:rPr>
          <w:rFonts w:ascii="Tahoma" w:hAnsi="Tahoma" w:cs="Tahoma"/>
          <w:sz w:val="24"/>
          <w:szCs w:val="24"/>
          <w:lang w:val="hr-HR"/>
        </w:rPr>
        <w:t xml:space="preserve"> </w:t>
      </w:r>
      <w:r w:rsidR="004F0C01" w:rsidRPr="004876AF">
        <w:rPr>
          <w:rFonts w:ascii="Tahoma" w:hAnsi="Tahoma" w:cs="Tahoma"/>
          <w:color w:val="000000"/>
          <w:spacing w:val="0"/>
          <w:sz w:val="24"/>
          <w:szCs w:val="24"/>
          <w:lang w:val="hr-HR"/>
        </w:rPr>
        <w:t>S obzirom da je donošenjem rješenja prvostepenog organa povrijeđen zakon na njegovu štetu, žalilac blagovremeno izjavljuje žalbu i</w:t>
      </w:r>
      <w:r w:rsidR="004F0C01" w:rsidRPr="004876AF">
        <w:rPr>
          <w:rFonts w:ascii="Tahoma" w:hAnsi="Tahoma" w:cs="Tahoma"/>
          <w:sz w:val="24"/>
          <w:szCs w:val="24"/>
        </w:rPr>
        <w:t xml:space="preserve"> predlaže </w:t>
      </w:r>
      <w:r w:rsidR="004F0C01" w:rsidRPr="004876AF">
        <w:rPr>
          <w:rFonts w:ascii="Tahoma" w:hAnsi="Tahoma" w:cs="Tahoma"/>
          <w:color w:val="000000"/>
          <w:spacing w:val="0"/>
          <w:sz w:val="24"/>
          <w:szCs w:val="24"/>
          <w:lang w:val="hr-HR"/>
        </w:rPr>
        <w:t xml:space="preserve">da Savjet Agencije za zaštitu ličnih podataka i slobodan pristup informacijama poništi rješenje “13. Jul Plantaže” a.d. Podgorica broj: </w:t>
      </w:r>
      <w:r w:rsidR="004F0C01" w:rsidRPr="004876AF">
        <w:rPr>
          <w:rFonts w:ascii="Tahoma" w:hAnsi="Tahoma" w:cs="Tahoma"/>
          <w:color w:val="000000"/>
          <w:spacing w:val="0"/>
          <w:sz w:val="24"/>
          <w:szCs w:val="24"/>
        </w:rPr>
        <w:t xml:space="preserve">2-57/2 </w:t>
      </w:r>
      <w:r w:rsidR="004F0C01" w:rsidRPr="004876AF">
        <w:rPr>
          <w:rFonts w:ascii="Tahoma" w:hAnsi="Tahoma" w:cs="Tahoma"/>
          <w:color w:val="000000"/>
          <w:spacing w:val="0"/>
          <w:sz w:val="24"/>
          <w:szCs w:val="24"/>
          <w:lang w:val="hr-HR"/>
        </w:rPr>
        <w:t>od 23. jula 2018. godine i meritorno odluči po žalb</w:t>
      </w:r>
      <w:r w:rsidR="007109DB">
        <w:rPr>
          <w:rFonts w:ascii="Tahoma" w:hAnsi="Tahoma" w:cs="Tahoma"/>
          <w:color w:val="000000"/>
          <w:spacing w:val="0"/>
          <w:sz w:val="24"/>
          <w:szCs w:val="24"/>
          <w:lang w:val="hr-HR"/>
        </w:rPr>
        <w:t xml:space="preserve">i, te </w:t>
      </w:r>
      <w:r w:rsidR="004F0C01" w:rsidRPr="004876AF">
        <w:rPr>
          <w:rFonts w:ascii="Tahoma" w:hAnsi="Tahoma" w:cs="Tahoma"/>
          <w:sz w:val="24"/>
          <w:szCs w:val="24"/>
        </w:rPr>
        <w:t xml:space="preserve"> </w:t>
      </w:r>
      <w:r w:rsidR="007109DB">
        <w:rPr>
          <w:rFonts w:ascii="Tahoma" w:hAnsi="Tahoma" w:cs="Tahoma"/>
          <w:color w:val="000000"/>
          <w:spacing w:val="0"/>
          <w:sz w:val="24"/>
          <w:szCs w:val="24"/>
          <w:lang w:val="hr-HR"/>
        </w:rPr>
        <w:t>obaveže</w:t>
      </w:r>
      <w:r w:rsidR="004F0C01" w:rsidRPr="004876AF">
        <w:rPr>
          <w:rFonts w:ascii="Tahoma" w:hAnsi="Tahoma" w:cs="Tahoma"/>
          <w:color w:val="000000"/>
          <w:spacing w:val="0"/>
          <w:sz w:val="24"/>
          <w:szCs w:val="24"/>
          <w:lang w:val="hr-HR"/>
        </w:rPr>
        <w:t xml:space="preserve"> prvostepeni organ da žaliocu naknadi troškove postupka po AT-u.</w:t>
      </w:r>
    </w:p>
    <w:p w14:paraId="1BE8EFCC" w14:textId="0AA8C338" w:rsidR="00902FB7" w:rsidRDefault="00902FB7" w:rsidP="00902FB7">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w:t>
      </w:r>
      <w:r w:rsidR="004F0C01">
        <w:rPr>
          <w:rFonts w:ascii="Tahoma" w:hAnsi="Tahoma" w:cs="Tahoma"/>
          <w:sz w:val="24"/>
          <w:szCs w:val="24"/>
        </w:rPr>
        <w:t xml:space="preserve"> i</w:t>
      </w:r>
      <w:r>
        <w:rPr>
          <w:rFonts w:ascii="Tahoma" w:hAnsi="Tahoma" w:cs="Tahoma"/>
          <w:sz w:val="24"/>
          <w:szCs w:val="24"/>
        </w:rPr>
        <w:t xml:space="preserve"> žalbenih navoda</w:t>
      </w:r>
      <w:r w:rsidRPr="00BF52FE">
        <w:rPr>
          <w:rFonts w:ascii="Tahoma" w:hAnsi="Tahoma" w:cs="Tahoma"/>
          <w:sz w:val="24"/>
          <w:szCs w:val="24"/>
        </w:rPr>
        <w:t xml:space="preserve"> Savje</w:t>
      </w:r>
      <w:r>
        <w:rPr>
          <w:rFonts w:ascii="Tahoma" w:hAnsi="Tahoma" w:cs="Tahoma"/>
          <w:sz w:val="24"/>
          <w:szCs w:val="24"/>
        </w:rPr>
        <w:t xml:space="preserve">t Agencije nalazi da je žalba </w:t>
      </w:r>
      <w:r w:rsidRPr="00BF52FE">
        <w:rPr>
          <w:rFonts w:ascii="Tahoma" w:hAnsi="Tahoma" w:cs="Tahoma"/>
          <w:sz w:val="24"/>
          <w:szCs w:val="24"/>
        </w:rPr>
        <w:t>osnovana.</w:t>
      </w:r>
    </w:p>
    <w:p w14:paraId="71115666" w14:textId="4B696034" w:rsidR="004D0AC9" w:rsidRPr="0047736C" w:rsidRDefault="00902FB7" w:rsidP="004D0AC9">
      <w:pPr>
        <w:jc w:val="both"/>
        <w:rPr>
          <w:rFonts w:ascii="Tahoma" w:hAnsi="Tahoma" w:cs="Tahoma"/>
          <w:sz w:val="24"/>
          <w:szCs w:val="24"/>
        </w:rPr>
      </w:pPr>
      <w:r w:rsidRPr="0000644A">
        <w:rPr>
          <w:rFonts w:ascii="Tahoma" w:hAnsi="Tahoma" w:cs="Tahoma"/>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4D0AC9" w:rsidRPr="004D0AC9">
        <w:rPr>
          <w:rFonts w:ascii="Tahoma" w:hAnsi="Tahoma" w:cs="Tahoma"/>
          <w:sz w:val="24"/>
          <w:szCs w:val="24"/>
        </w:rPr>
        <w:t xml:space="preserve"> </w:t>
      </w:r>
      <w:r w:rsidR="004D0AC9" w:rsidRPr="0047736C">
        <w:rPr>
          <w:rFonts w:ascii="Tahoma" w:hAnsi="Tahoma" w:cs="Tahoma"/>
          <w:sz w:val="24"/>
          <w:szCs w:val="24"/>
        </w:rPr>
        <w:t>Savjet Agencije je poništio prvostepeni rješenje 2-</w:t>
      </w:r>
      <w:r w:rsidR="004D0AC9">
        <w:rPr>
          <w:rFonts w:ascii="Tahoma" w:hAnsi="Tahoma" w:cs="Tahoma"/>
          <w:sz w:val="24"/>
          <w:szCs w:val="24"/>
        </w:rPr>
        <w:t>57</w:t>
      </w:r>
      <w:r w:rsidR="004D0AC9" w:rsidRPr="0047736C">
        <w:rPr>
          <w:rFonts w:ascii="Tahoma" w:hAnsi="Tahoma" w:cs="Tahoma"/>
          <w:sz w:val="24"/>
          <w:szCs w:val="24"/>
        </w:rPr>
        <w:t xml:space="preserve">/2 od </w:t>
      </w:r>
      <w:r w:rsidR="004D0AC9">
        <w:rPr>
          <w:rFonts w:ascii="Tahoma" w:hAnsi="Tahoma" w:cs="Tahoma"/>
          <w:sz w:val="24"/>
          <w:szCs w:val="24"/>
        </w:rPr>
        <w:t>23</w:t>
      </w:r>
      <w:r w:rsidR="004D0AC9" w:rsidRPr="0047736C">
        <w:rPr>
          <w:rFonts w:ascii="Tahoma" w:hAnsi="Tahoma" w:cs="Tahoma"/>
          <w:sz w:val="24"/>
          <w:szCs w:val="24"/>
        </w:rPr>
        <w:t>.0</w:t>
      </w:r>
      <w:r w:rsidR="004D0AC9">
        <w:rPr>
          <w:rFonts w:ascii="Tahoma" w:hAnsi="Tahoma" w:cs="Tahoma"/>
          <w:sz w:val="24"/>
          <w:szCs w:val="24"/>
        </w:rPr>
        <w:t>7</w:t>
      </w:r>
      <w:r w:rsidR="004D0AC9" w:rsidRPr="0047736C">
        <w:rPr>
          <w:rFonts w:ascii="Tahoma" w:hAnsi="Tahoma" w:cs="Tahoma"/>
          <w:sz w:val="24"/>
          <w:szCs w:val="24"/>
        </w:rPr>
        <w:t>.2018. godine zbog pogrešne primjene materijalnog prava povrede pravila postupka. Prvostepeni organ je ograničavajući pristup informacijama nije se pozvao na član 29 stav 1 tačka 3 Zakona o slobodnom pristupu informacijama kojim je propisan osnov za odbijanje informacija. Članom 14 Zakona o slobodnom pristupu su taksativno navedeni slučajevi u kojima se može ograničiti pristup traženoj informaciji na koje se u osporenom rješenju nije pozvao prvostepeni organ. Prvostepeni organ odbijajući pristup informacijama je shodno članu 16 sproveo test štetnosti koji se  ne precizirajući koje šetene posledice bi nastupile po prvostepeni organ kada bi dozvolio pristup traženim informacijama. Prvostepeni organ je dužan da u ponovnom postupku u roku od 20 dana od prijema rješenja na osnovu pravilno utvrđenog činjeničnog stanja, će pravilno primjeniti odrebe materijalnog prava i to  14, 16 i 17 Zakona o slobodnom pristupu informacijama.</w:t>
      </w:r>
    </w:p>
    <w:p w14:paraId="412C6FCE" w14:textId="77777777" w:rsidR="004D0AC9" w:rsidRPr="0047736C" w:rsidRDefault="004D0AC9" w:rsidP="004D0AC9">
      <w:pPr>
        <w:jc w:val="both"/>
        <w:rPr>
          <w:rFonts w:ascii="Tahoma" w:hAnsi="Tahoma" w:cs="Tahoma"/>
          <w:sz w:val="24"/>
          <w:szCs w:val="24"/>
        </w:rPr>
      </w:pPr>
      <w:r w:rsidRPr="0047736C">
        <w:rPr>
          <w:rFonts w:ascii="Tahoma" w:hAnsi="Tahoma" w:cs="Tahoma"/>
          <w:sz w:val="24"/>
          <w:szCs w:val="24"/>
        </w:rPr>
        <w:lastRenderedPageBreak/>
        <w:t>Na osnovu člana 126 stav 7 Zakona o upravnom postupku je poništeno prvostepeno rješenje, a predmet se zbog prirode upravne stvari dostavlja na ponovni postupak prvostepenom organu.</w:t>
      </w:r>
    </w:p>
    <w:p w14:paraId="60CA0947" w14:textId="77777777" w:rsidR="004D0AC9" w:rsidRPr="0047736C" w:rsidRDefault="004D0AC9" w:rsidP="004D0AC9">
      <w:pPr>
        <w:jc w:val="both"/>
        <w:rPr>
          <w:rFonts w:ascii="Tahoma" w:hAnsi="Tahoma" w:cs="Tahoma"/>
          <w:sz w:val="24"/>
          <w:szCs w:val="24"/>
        </w:rPr>
      </w:pPr>
      <w:r w:rsidRPr="0047736C">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94 Zakona o upravnom postupku.</w:t>
      </w:r>
    </w:p>
    <w:p w14:paraId="37EFB011" w14:textId="29612CF2" w:rsidR="004D0AC9" w:rsidRDefault="004D0AC9" w:rsidP="00902FB7">
      <w:pPr>
        <w:jc w:val="both"/>
        <w:rPr>
          <w:rFonts w:ascii="Tahoma" w:hAnsi="Tahoma" w:cs="Tahoma"/>
          <w:sz w:val="24"/>
          <w:szCs w:val="24"/>
        </w:rPr>
      </w:pPr>
      <w:r w:rsidRPr="0007774D">
        <w:rPr>
          <w:rFonts w:ascii="Tahoma" w:hAnsi="Tahoma" w:cs="Tahoma"/>
          <w:sz w:val="24"/>
          <w:szCs w:val="24"/>
        </w:rPr>
        <w:t>Sa iznijetih razloga, shodno članu 38 Zakona o slobodnom pristupu informacijama i člana 126 stav 7</w:t>
      </w:r>
      <w:r>
        <w:rPr>
          <w:rFonts w:ascii="Tahoma" w:hAnsi="Tahoma" w:cs="Tahoma"/>
          <w:sz w:val="24"/>
          <w:szCs w:val="24"/>
        </w:rPr>
        <w:t xml:space="preserve"> Zakona o upravnom postupku</w:t>
      </w:r>
      <w:r w:rsidRPr="0007774D">
        <w:rPr>
          <w:rFonts w:ascii="Tahoma" w:hAnsi="Tahoma" w:cs="Tahoma"/>
          <w:sz w:val="24"/>
          <w:szCs w:val="24"/>
        </w:rPr>
        <w:t>,</w:t>
      </w:r>
      <w:r>
        <w:rPr>
          <w:rFonts w:ascii="Tahoma" w:hAnsi="Tahoma" w:cs="Tahoma"/>
          <w:sz w:val="24"/>
          <w:szCs w:val="24"/>
        </w:rPr>
        <w:t xml:space="preserve"> </w:t>
      </w:r>
      <w:r w:rsidRPr="0007774D">
        <w:rPr>
          <w:rFonts w:ascii="Tahoma" w:hAnsi="Tahoma" w:cs="Tahoma"/>
          <w:sz w:val="24"/>
          <w:szCs w:val="24"/>
        </w:rPr>
        <w:t>odlučeno je kao u izreci.</w:t>
      </w:r>
    </w:p>
    <w:p w14:paraId="7A5C8253" w14:textId="16F08D3F" w:rsidR="00902FB7" w:rsidRPr="00BF52FE" w:rsidRDefault="00902FB7" w:rsidP="00902FB7">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4A009410"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SAVJET AGENCIJE:</w:t>
      </w:r>
    </w:p>
    <w:p w14:paraId="133D0D3F" w14:textId="77777777" w:rsidR="00902FB7" w:rsidRPr="00BF52FE" w:rsidRDefault="00902FB7" w:rsidP="00902FB7">
      <w:pPr>
        <w:spacing w:after="0"/>
        <w:jc w:val="right"/>
        <w:rPr>
          <w:rFonts w:ascii="Tahoma" w:hAnsi="Tahoma" w:cs="Tahoma"/>
          <w:b/>
          <w:sz w:val="24"/>
          <w:szCs w:val="24"/>
        </w:rPr>
      </w:pPr>
    </w:p>
    <w:p w14:paraId="2831DECA" w14:textId="77777777" w:rsidR="00902FB7" w:rsidRPr="00BF52FE" w:rsidRDefault="00902FB7" w:rsidP="00902FB7">
      <w:pPr>
        <w:spacing w:after="0"/>
        <w:jc w:val="right"/>
        <w:rPr>
          <w:rFonts w:ascii="Tahoma" w:hAnsi="Tahoma" w:cs="Tahoma"/>
          <w:b/>
          <w:sz w:val="24"/>
          <w:szCs w:val="24"/>
        </w:rPr>
      </w:pPr>
      <w:r w:rsidRPr="00BF52FE">
        <w:rPr>
          <w:rFonts w:ascii="Tahoma" w:hAnsi="Tahoma" w:cs="Tahoma"/>
          <w:b/>
          <w:sz w:val="24"/>
          <w:szCs w:val="24"/>
        </w:rPr>
        <w:t>Predsjednik,  Muhamed Gjokaj</w:t>
      </w:r>
    </w:p>
    <w:p w14:paraId="1C3CA801" w14:textId="77777777" w:rsidR="00902FB7" w:rsidRPr="00BF52FE" w:rsidRDefault="00902FB7" w:rsidP="00902FB7">
      <w:pPr>
        <w:pStyle w:val="NoSpacing"/>
        <w:jc w:val="both"/>
        <w:rPr>
          <w:rFonts w:ascii="Tahoma" w:eastAsia="Times New Roman" w:hAnsi="Tahoma" w:cs="Tahoma"/>
          <w:b/>
          <w:sz w:val="24"/>
          <w:szCs w:val="24"/>
        </w:rPr>
      </w:pPr>
    </w:p>
    <w:p w14:paraId="5E05DFD0" w14:textId="77777777" w:rsidR="00902FB7" w:rsidRPr="00BF52FE" w:rsidRDefault="00902FB7" w:rsidP="00902FB7">
      <w:pPr>
        <w:pStyle w:val="NoSpacing"/>
        <w:jc w:val="both"/>
        <w:rPr>
          <w:rFonts w:ascii="Tahoma" w:eastAsia="Times New Roman" w:hAnsi="Tahoma" w:cs="Tahoma"/>
          <w:b/>
          <w:sz w:val="24"/>
          <w:szCs w:val="24"/>
        </w:rPr>
      </w:pPr>
    </w:p>
    <w:p w14:paraId="25063AAB" w14:textId="77777777" w:rsidR="00902FB7" w:rsidRPr="00CB408C" w:rsidRDefault="00902FB7" w:rsidP="00902FB7">
      <w:pPr>
        <w:pStyle w:val="BodyText3"/>
        <w:shd w:val="clear" w:color="auto" w:fill="auto"/>
        <w:spacing w:before="0" w:after="240" w:line="276" w:lineRule="auto"/>
        <w:ind w:right="20" w:firstLine="0"/>
        <w:rPr>
          <w:rFonts w:ascii="Tahoma" w:hAnsi="Tahoma" w:cs="Tahoma"/>
          <w:sz w:val="24"/>
          <w:szCs w:val="24"/>
        </w:rPr>
        <w:sectPr w:rsidR="00902FB7" w:rsidRPr="00CB408C" w:rsidSect="00902FB7">
          <w:headerReference w:type="even" r:id="rId8"/>
          <w:headerReference w:type="default" r:id="rId9"/>
          <w:footerReference w:type="even" r:id="rId10"/>
          <w:footerReference w:type="default" r:id="rId11"/>
          <w:headerReference w:type="first" r:id="rId12"/>
          <w:footerReference w:type="first" r:id="rId13"/>
          <w:pgSz w:w="11909" w:h="16838"/>
          <w:pgMar w:top="1397" w:right="902" w:bottom="1023" w:left="902" w:header="0" w:footer="3" w:gutter="950"/>
          <w:cols w:space="720"/>
          <w:noEndnote/>
          <w:rtlGutter/>
          <w:docGrid w:linePitch="360"/>
        </w:sectPr>
      </w:pPr>
      <w:bookmarkStart w:id="0" w:name="_GoBack"/>
      <w:bookmarkEnd w:id="0"/>
    </w:p>
    <w:p w14:paraId="337FCEBF" w14:textId="77777777" w:rsidR="00855827" w:rsidRPr="00BF52FE" w:rsidRDefault="00855827" w:rsidP="00902FB7">
      <w:pPr>
        <w:jc w:val="both"/>
        <w:rPr>
          <w:rFonts w:ascii="Tahoma" w:hAnsi="Tahoma" w:cs="Tahoma"/>
          <w:b/>
          <w:sz w:val="24"/>
          <w:szCs w:val="24"/>
        </w:rPr>
      </w:pPr>
    </w:p>
    <w:sectPr w:rsidR="00855827" w:rsidRPr="00BF52FE" w:rsidSect="007E7F8D">
      <w:footerReference w:type="even" r:id="rId14"/>
      <w:footerReference w:type="default" r:id="rId15"/>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1B2F9" w14:textId="77777777" w:rsidR="00AF194A" w:rsidRDefault="00AF194A" w:rsidP="004C7646">
      <w:pPr>
        <w:spacing w:after="0" w:line="240" w:lineRule="auto"/>
      </w:pPr>
      <w:r>
        <w:separator/>
      </w:r>
    </w:p>
  </w:endnote>
  <w:endnote w:type="continuationSeparator" w:id="0">
    <w:p w14:paraId="7E44D2BD" w14:textId="77777777" w:rsidR="00AF194A" w:rsidRDefault="00AF194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D0128" w14:textId="77777777" w:rsidR="00B84EF3" w:rsidRDefault="00B84E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14F3D" w14:textId="77777777" w:rsidR="00B84EF3" w:rsidRDefault="00B84EF3" w:rsidP="00B84EF3">
    <w:pPr>
      <w:pStyle w:val="Footer"/>
      <w:rPr>
        <w:b/>
        <w:sz w:val="16"/>
        <w:szCs w:val="16"/>
      </w:rPr>
    </w:pPr>
  </w:p>
  <w:p w14:paraId="7409BA4A" w14:textId="77777777" w:rsidR="00B84EF3" w:rsidRPr="00E62A90" w:rsidRDefault="00B84EF3" w:rsidP="00B84EF3">
    <w:pPr>
      <w:pStyle w:val="Footer"/>
      <w:shd w:val="clear" w:color="auto" w:fill="FF0000"/>
      <w:jc w:val="center"/>
      <w:rPr>
        <w:b/>
        <w:color w:val="FF0000"/>
        <w:sz w:val="2"/>
        <w:szCs w:val="2"/>
      </w:rPr>
    </w:pPr>
  </w:p>
  <w:p w14:paraId="343C8EA3" w14:textId="77777777" w:rsidR="00B84EF3" w:rsidRDefault="00B84EF3" w:rsidP="00B84EF3">
    <w:pPr>
      <w:pStyle w:val="Footer"/>
      <w:jc w:val="center"/>
      <w:rPr>
        <w:b/>
        <w:sz w:val="16"/>
        <w:szCs w:val="16"/>
      </w:rPr>
    </w:pPr>
  </w:p>
  <w:p w14:paraId="1238D078" w14:textId="77777777" w:rsidR="00B84EF3" w:rsidRPr="009355B6" w:rsidRDefault="00B84EF3" w:rsidP="00B84EF3">
    <w:pPr>
      <w:shd w:val="clear" w:color="auto" w:fill="FFFFFF"/>
      <w:jc w:val="center"/>
      <w:rPr>
        <w:rFonts w:eastAsia="Times New Roman" w:cs="Arial"/>
        <w:color w:val="333333"/>
        <w:sz w:val="16"/>
        <w:szCs w:val="16"/>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rPr>
      <w:t>Bulevar Svetog Petra Cetinjskog br. 147</w:t>
    </w:r>
  </w:p>
  <w:p w14:paraId="28A2497C" w14:textId="77777777" w:rsidR="00B84EF3" w:rsidRPr="002B6C39" w:rsidRDefault="00B84EF3" w:rsidP="00B84EF3">
    <w:pPr>
      <w:pStyle w:val="Footer"/>
      <w:jc w:val="center"/>
      <w:rPr>
        <w:sz w:val="16"/>
        <w:szCs w:val="16"/>
      </w:rPr>
    </w:pPr>
    <w:r w:rsidRPr="002B6C39">
      <w:rPr>
        <w:sz w:val="16"/>
        <w:szCs w:val="16"/>
      </w:rPr>
      <w:t>tel/fax: +382 020 634 883 (Savjet</w:t>
    </w:r>
    <w:r>
      <w:rPr>
        <w:sz w:val="16"/>
        <w:szCs w:val="16"/>
      </w:rPr>
      <w:t>), +382 020 634 884 (direktor)</w:t>
    </w:r>
    <w:r w:rsidRPr="002B6C39">
      <w:rPr>
        <w:sz w:val="16"/>
        <w:szCs w:val="16"/>
      </w:rPr>
      <w:t xml:space="preserve">,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14:paraId="74E9F53B" w14:textId="77777777" w:rsidR="00B84EF3" w:rsidRPr="002B6C39" w:rsidRDefault="00B84EF3" w:rsidP="00B84EF3">
    <w:pPr>
      <w:pStyle w:val="Footer"/>
      <w:jc w:val="center"/>
      <w:rPr>
        <w:sz w:val="16"/>
        <w:szCs w:val="16"/>
      </w:rPr>
    </w:pPr>
  </w:p>
  <w:p w14:paraId="4E71DACF" w14:textId="77777777" w:rsidR="00B84EF3" w:rsidRDefault="00B84EF3" w:rsidP="00B84EF3">
    <w:pPr>
      <w:pStyle w:val="Footer"/>
      <w:rPr>
        <w:b/>
        <w:sz w:val="16"/>
        <w:szCs w:val="16"/>
      </w:rPr>
    </w:pPr>
  </w:p>
  <w:p w14:paraId="7340682E" w14:textId="77777777" w:rsidR="00B84EF3" w:rsidRDefault="00B84E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B57B0" w14:textId="77777777" w:rsidR="00B84EF3" w:rsidRDefault="00B84E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AF194A" w:rsidP="002B6C39">
    <w:pPr>
      <w:pStyle w:val="Footer"/>
      <w:pBdr>
        <w:bottom w:val="single" w:sz="4" w:space="1" w:color="auto"/>
      </w:pBdr>
      <w:rPr>
        <w:color w:val="FF000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AF194A" w:rsidP="00EA2993">
    <w:pPr>
      <w:pStyle w:val="Footer"/>
      <w:rPr>
        <w:b/>
        <w:sz w:val="16"/>
        <w:szCs w:val="16"/>
      </w:rPr>
    </w:pPr>
  </w:p>
  <w:p w14:paraId="1341C81A" w14:textId="77777777" w:rsidR="0090753B" w:rsidRPr="00E62A90" w:rsidRDefault="00AF194A" w:rsidP="00E62A90">
    <w:pPr>
      <w:pStyle w:val="Footer"/>
      <w:shd w:val="clear" w:color="auto" w:fill="FF0000"/>
      <w:jc w:val="center"/>
      <w:rPr>
        <w:b/>
        <w:color w:val="FF0000"/>
        <w:sz w:val="2"/>
        <w:szCs w:val="2"/>
      </w:rPr>
    </w:pPr>
  </w:p>
  <w:p w14:paraId="5DA6457D" w14:textId="77777777" w:rsidR="0090753B" w:rsidRDefault="00AF194A"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AF194A">
    <w:pPr>
      <w:pStyle w:val="Footer"/>
    </w:pPr>
  </w:p>
  <w:p w14:paraId="74BC30A6" w14:textId="77777777" w:rsidR="0090753B" w:rsidRDefault="00AF194A"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076D5" w14:textId="77777777" w:rsidR="00AF194A" w:rsidRDefault="00AF194A" w:rsidP="004C7646">
      <w:pPr>
        <w:spacing w:after="0" w:line="240" w:lineRule="auto"/>
      </w:pPr>
      <w:r>
        <w:separator/>
      </w:r>
    </w:p>
  </w:footnote>
  <w:footnote w:type="continuationSeparator" w:id="0">
    <w:p w14:paraId="6665D293" w14:textId="77777777" w:rsidR="00AF194A" w:rsidRDefault="00AF194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14A01" w14:textId="77777777" w:rsidR="00B84EF3" w:rsidRDefault="00B84E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65B2E" w14:textId="77777777" w:rsidR="00B84EF3" w:rsidRDefault="00B84E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25DB9" w14:textId="77777777" w:rsidR="00B84EF3" w:rsidRDefault="00B84E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59F434A9"/>
    <w:multiLevelType w:val="multilevel"/>
    <w:tmpl w:val="EC168A64"/>
    <w:lvl w:ilvl="0">
      <w:start w:val="2018"/>
      <w:numFmt w:val="decimal"/>
      <w:lvlText w:val="20.0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56269"/>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77D9B"/>
    <w:rsid w:val="0018104A"/>
    <w:rsid w:val="00182345"/>
    <w:rsid w:val="00183236"/>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D3657"/>
    <w:rsid w:val="001E3DB5"/>
    <w:rsid w:val="001E4C0B"/>
    <w:rsid w:val="001E6E24"/>
    <w:rsid w:val="001E6F90"/>
    <w:rsid w:val="001E749F"/>
    <w:rsid w:val="001F04B5"/>
    <w:rsid w:val="001F1250"/>
    <w:rsid w:val="001F4142"/>
    <w:rsid w:val="002005D4"/>
    <w:rsid w:val="00200A32"/>
    <w:rsid w:val="0020166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57878"/>
    <w:rsid w:val="00263365"/>
    <w:rsid w:val="0026588B"/>
    <w:rsid w:val="00266151"/>
    <w:rsid w:val="00270FB1"/>
    <w:rsid w:val="00271BCA"/>
    <w:rsid w:val="002740BA"/>
    <w:rsid w:val="0027698E"/>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5F6D"/>
    <w:rsid w:val="00394402"/>
    <w:rsid w:val="00394631"/>
    <w:rsid w:val="00394C64"/>
    <w:rsid w:val="00395729"/>
    <w:rsid w:val="003A0516"/>
    <w:rsid w:val="003A0DC3"/>
    <w:rsid w:val="003A5701"/>
    <w:rsid w:val="003A6AEB"/>
    <w:rsid w:val="003B0343"/>
    <w:rsid w:val="003B06B6"/>
    <w:rsid w:val="003B1183"/>
    <w:rsid w:val="003B4C54"/>
    <w:rsid w:val="003B5848"/>
    <w:rsid w:val="003B6C16"/>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08A"/>
    <w:rsid w:val="003F3A3A"/>
    <w:rsid w:val="0040081B"/>
    <w:rsid w:val="00401E1E"/>
    <w:rsid w:val="00403C6A"/>
    <w:rsid w:val="00404C57"/>
    <w:rsid w:val="004101C7"/>
    <w:rsid w:val="004136CA"/>
    <w:rsid w:val="0041514E"/>
    <w:rsid w:val="00415AA5"/>
    <w:rsid w:val="00415D3F"/>
    <w:rsid w:val="004245DB"/>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6AF"/>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0AC9"/>
    <w:rsid w:val="004D5115"/>
    <w:rsid w:val="004D62AC"/>
    <w:rsid w:val="004D7065"/>
    <w:rsid w:val="004D71F1"/>
    <w:rsid w:val="004E26CB"/>
    <w:rsid w:val="004E40A0"/>
    <w:rsid w:val="004E5175"/>
    <w:rsid w:val="004E52B6"/>
    <w:rsid w:val="004E6628"/>
    <w:rsid w:val="004F0C01"/>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1E37"/>
    <w:rsid w:val="005C341A"/>
    <w:rsid w:val="005C71E9"/>
    <w:rsid w:val="005C7552"/>
    <w:rsid w:val="005D6ACA"/>
    <w:rsid w:val="005D74B4"/>
    <w:rsid w:val="005E0B26"/>
    <w:rsid w:val="005E1B52"/>
    <w:rsid w:val="005E444C"/>
    <w:rsid w:val="005E596C"/>
    <w:rsid w:val="005E5C61"/>
    <w:rsid w:val="005F03B1"/>
    <w:rsid w:val="005F2DCD"/>
    <w:rsid w:val="005F4B8C"/>
    <w:rsid w:val="005F6915"/>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17B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0A3"/>
    <w:rsid w:val="00705BBE"/>
    <w:rsid w:val="007109DB"/>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2551"/>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07AF"/>
    <w:rsid w:val="007C26EA"/>
    <w:rsid w:val="007C3B2C"/>
    <w:rsid w:val="007C6419"/>
    <w:rsid w:val="007C65F6"/>
    <w:rsid w:val="007C68E0"/>
    <w:rsid w:val="007D1042"/>
    <w:rsid w:val="007D1797"/>
    <w:rsid w:val="007D2D9B"/>
    <w:rsid w:val="007D4465"/>
    <w:rsid w:val="007D6E5B"/>
    <w:rsid w:val="007E349F"/>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22E8"/>
    <w:rsid w:val="008A3822"/>
    <w:rsid w:val="008A6EF7"/>
    <w:rsid w:val="008B1BDB"/>
    <w:rsid w:val="008B3AEB"/>
    <w:rsid w:val="008B53A1"/>
    <w:rsid w:val="008B79B8"/>
    <w:rsid w:val="008B79D7"/>
    <w:rsid w:val="008C1488"/>
    <w:rsid w:val="008C223E"/>
    <w:rsid w:val="008C2B37"/>
    <w:rsid w:val="008D2532"/>
    <w:rsid w:val="008D2D17"/>
    <w:rsid w:val="008D6618"/>
    <w:rsid w:val="008E0B0C"/>
    <w:rsid w:val="008E1BA1"/>
    <w:rsid w:val="00900C74"/>
    <w:rsid w:val="00902FB7"/>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5BC9"/>
    <w:rsid w:val="009841E4"/>
    <w:rsid w:val="0098658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54BB"/>
    <w:rsid w:val="00A8675C"/>
    <w:rsid w:val="00A8688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194A"/>
    <w:rsid w:val="00AF1D40"/>
    <w:rsid w:val="00AF2F4D"/>
    <w:rsid w:val="00AF3E54"/>
    <w:rsid w:val="00AF4E76"/>
    <w:rsid w:val="00AF6046"/>
    <w:rsid w:val="00B002D0"/>
    <w:rsid w:val="00B04987"/>
    <w:rsid w:val="00B05C08"/>
    <w:rsid w:val="00B068BA"/>
    <w:rsid w:val="00B07BBA"/>
    <w:rsid w:val="00B121E5"/>
    <w:rsid w:val="00B15075"/>
    <w:rsid w:val="00B1612D"/>
    <w:rsid w:val="00B1781C"/>
    <w:rsid w:val="00B2244F"/>
    <w:rsid w:val="00B22BB3"/>
    <w:rsid w:val="00B25019"/>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2352"/>
    <w:rsid w:val="00B84EF3"/>
    <w:rsid w:val="00B852AD"/>
    <w:rsid w:val="00B858B1"/>
    <w:rsid w:val="00B90A49"/>
    <w:rsid w:val="00B9172E"/>
    <w:rsid w:val="00B965C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5074"/>
    <w:rsid w:val="00C30904"/>
    <w:rsid w:val="00C30EB4"/>
    <w:rsid w:val="00C31599"/>
    <w:rsid w:val="00C374C2"/>
    <w:rsid w:val="00C40866"/>
    <w:rsid w:val="00C43B8A"/>
    <w:rsid w:val="00C518C0"/>
    <w:rsid w:val="00C5259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5D39"/>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6B4D"/>
    <w:rsid w:val="00E60DC7"/>
    <w:rsid w:val="00E61C91"/>
    <w:rsid w:val="00E62471"/>
    <w:rsid w:val="00E648A4"/>
    <w:rsid w:val="00E65513"/>
    <w:rsid w:val="00E65763"/>
    <w:rsid w:val="00E65CF1"/>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3E33"/>
    <w:rsid w:val="00EC6B74"/>
    <w:rsid w:val="00EC6E51"/>
    <w:rsid w:val="00ED01FD"/>
    <w:rsid w:val="00ED1AE5"/>
    <w:rsid w:val="00ED2BA3"/>
    <w:rsid w:val="00ED50FE"/>
    <w:rsid w:val="00ED51C1"/>
    <w:rsid w:val="00ED520E"/>
    <w:rsid w:val="00EE0339"/>
    <w:rsid w:val="00EE1275"/>
    <w:rsid w:val="00EE76B5"/>
    <w:rsid w:val="00EF00F1"/>
    <w:rsid w:val="00EF1F13"/>
    <w:rsid w:val="00EF3913"/>
    <w:rsid w:val="00EF3E04"/>
    <w:rsid w:val="00EF4097"/>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Spacing2pt">
    <w:name w:val="Body text + Spacing 2 pt"/>
    <w:basedOn w:val="Bodytext"/>
    <w:rsid w:val="005E596C"/>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hr-HR"/>
    </w:rPr>
  </w:style>
  <w:style w:type="character" w:customStyle="1" w:styleId="Picturecaption">
    <w:name w:val="Picture caption_"/>
    <w:basedOn w:val="DefaultParagraphFont"/>
    <w:link w:val="Picturecaption0"/>
    <w:rsid w:val="00902FB7"/>
    <w:rPr>
      <w:rFonts w:ascii="Trebuchet MS" w:eastAsia="Trebuchet MS" w:hAnsi="Trebuchet MS" w:cs="Trebuchet MS"/>
      <w:b/>
      <w:bCs/>
      <w:spacing w:val="10"/>
      <w:w w:val="66"/>
      <w:sz w:val="21"/>
      <w:szCs w:val="21"/>
      <w:shd w:val="clear" w:color="auto" w:fill="FFFFFF"/>
    </w:rPr>
  </w:style>
  <w:style w:type="paragraph" w:customStyle="1" w:styleId="Picturecaption0">
    <w:name w:val="Picture caption"/>
    <w:basedOn w:val="Normal"/>
    <w:link w:val="Picturecaption"/>
    <w:rsid w:val="00902FB7"/>
    <w:pPr>
      <w:widowControl w:val="0"/>
      <w:shd w:val="clear" w:color="auto" w:fill="FFFFFF"/>
      <w:spacing w:after="0" w:line="0" w:lineRule="atLeast"/>
    </w:pPr>
    <w:rPr>
      <w:rFonts w:ascii="Trebuchet MS" w:eastAsia="Trebuchet MS" w:hAnsi="Trebuchet MS" w:cs="Trebuchet MS"/>
      <w:b/>
      <w:bCs/>
      <w:spacing w:val="10"/>
      <w:w w:val="66"/>
      <w:sz w:val="21"/>
      <w:szCs w:val="21"/>
    </w:rPr>
  </w:style>
  <w:style w:type="character" w:customStyle="1" w:styleId="BodytextSpacing1pt">
    <w:name w:val="Body text + Spacing 1 pt"/>
    <w:basedOn w:val="Bodytext"/>
    <w:rsid w:val="00A8675C"/>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 w:type="character" w:customStyle="1" w:styleId="Bodytext6">
    <w:name w:val="Body text (6)_"/>
    <w:basedOn w:val="DefaultParagraphFont"/>
    <w:rsid w:val="007E349F"/>
    <w:rPr>
      <w:rFonts w:ascii="Times New Roman" w:eastAsia="Times New Roman" w:hAnsi="Times New Roman" w:cs="Times New Roman"/>
      <w:b w:val="0"/>
      <w:bCs w:val="0"/>
      <w:i w:val="0"/>
      <w:iCs w:val="0"/>
      <w:smallCaps w:val="0"/>
      <w:strike w:val="0"/>
      <w:sz w:val="15"/>
      <w:szCs w:val="15"/>
      <w:u w:val="none"/>
    </w:rPr>
  </w:style>
  <w:style w:type="character" w:customStyle="1" w:styleId="Bodytext60">
    <w:name w:val="Body text (6)"/>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hr-HR"/>
    </w:rPr>
  </w:style>
  <w:style w:type="character" w:customStyle="1" w:styleId="Bodytext67pt">
    <w:name w:val="Body text (6) + 7 pt"/>
    <w:basedOn w:val="Bodytext6"/>
    <w:rsid w:val="007E349F"/>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r-HR"/>
    </w:rPr>
  </w:style>
  <w:style w:type="character" w:customStyle="1" w:styleId="Bodytext65pt">
    <w:name w:val="Body text + 6;5 pt"/>
    <w:basedOn w:val="Bodytext"/>
    <w:rsid w:val="007E349F"/>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hr-HR"/>
    </w:rPr>
  </w:style>
  <w:style w:type="character" w:customStyle="1" w:styleId="Bodytext8">
    <w:name w:val="Body text (8)_"/>
    <w:basedOn w:val="DefaultParagraphFont"/>
    <w:link w:val="Bodytext80"/>
    <w:rsid w:val="007E349F"/>
    <w:rPr>
      <w:rFonts w:ascii="Times New Roman" w:eastAsia="Times New Roman" w:hAnsi="Times New Roman" w:cs="Times New Roman"/>
      <w:sz w:val="14"/>
      <w:szCs w:val="14"/>
      <w:shd w:val="clear" w:color="auto" w:fill="FFFFFF"/>
    </w:rPr>
  </w:style>
  <w:style w:type="paragraph" w:customStyle="1" w:styleId="Bodytext80">
    <w:name w:val="Body text (8)"/>
    <w:basedOn w:val="Normal"/>
    <w:link w:val="Bodytext8"/>
    <w:rsid w:val="007E349F"/>
    <w:pPr>
      <w:widowControl w:val="0"/>
      <w:shd w:val="clear" w:color="auto" w:fill="FFFFFF"/>
      <w:spacing w:after="180" w:line="206" w:lineRule="exact"/>
      <w:jc w:val="both"/>
    </w:pPr>
    <w:rPr>
      <w:rFonts w:ascii="Times New Roman" w:eastAsia="Times New Roman" w:hAnsi="Times New Roman" w:cs="Times New Roman"/>
      <w:sz w:val="14"/>
      <w:szCs w:val="14"/>
    </w:rPr>
  </w:style>
  <w:style w:type="character" w:customStyle="1" w:styleId="Bodytext95pt">
    <w:name w:val="Body text + 9;5 pt"/>
    <w:basedOn w:val="Bodytext"/>
    <w:rsid w:val="004F0C01"/>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414B2B-F655-4550-A84D-F013F2A1C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1886</Words>
  <Characters>10756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18</cp:revision>
  <cp:lastPrinted>2018-01-21T09:51:00Z</cp:lastPrinted>
  <dcterms:created xsi:type="dcterms:W3CDTF">2019-01-10T09:25:00Z</dcterms:created>
  <dcterms:modified xsi:type="dcterms:W3CDTF">2019-06-04T11:15:00Z</dcterms:modified>
</cp:coreProperties>
</file>