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E220CF"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39588D">
        <w:rPr>
          <w:rFonts w:ascii="Tahoma" w:hAnsi="Tahoma" w:cs="Tahoma"/>
          <w:b/>
          <w:sz w:val="24"/>
          <w:szCs w:val="24"/>
          <w:lang w:val="sr-Latn-ME" w:eastAsia="sr-Latn-ME"/>
        </w:rPr>
        <w:t>3820</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39588D">
        <w:rPr>
          <w:rFonts w:ascii="Tahoma" w:eastAsiaTheme="minorEastAsia" w:hAnsi="Tahoma" w:cs="Tahoma"/>
          <w:b/>
          <w:sz w:val="24"/>
          <w:szCs w:val="24"/>
          <w:lang w:val="sr-Latn-ME" w:eastAsia="sr-Latn-ME"/>
        </w:rPr>
        <w:t>27</w:t>
      </w:r>
      <w:r w:rsidRPr="00D2068D">
        <w:rPr>
          <w:rFonts w:ascii="Tahoma" w:eastAsiaTheme="minorEastAsia" w:hAnsi="Tahoma" w:cs="Tahoma"/>
          <w:b/>
          <w:sz w:val="24"/>
          <w:szCs w:val="24"/>
          <w:lang w:val="sr-Latn-ME" w:eastAsia="sr-Latn-ME"/>
        </w:rPr>
        <w:t>.</w:t>
      </w:r>
      <w:r w:rsidR="0039588D">
        <w:rPr>
          <w:rFonts w:ascii="Tahoma" w:eastAsiaTheme="minorEastAsia" w:hAnsi="Tahoma" w:cs="Tahoma"/>
          <w:b/>
          <w:sz w:val="24"/>
          <w:szCs w:val="24"/>
          <w:lang w:val="sr-Latn-ME" w:eastAsia="sr-Latn-ME"/>
        </w:rPr>
        <w:t>02</w:t>
      </w:r>
      <w:r w:rsidR="00F01A13">
        <w:rPr>
          <w:rFonts w:ascii="Tahoma" w:eastAsiaTheme="minorEastAsia" w:hAnsi="Tahoma" w:cs="Tahoma"/>
          <w:b/>
          <w:sz w:val="24"/>
          <w:szCs w:val="24"/>
          <w:lang w:val="sr-Latn-ME" w:eastAsia="sr-Latn-ME"/>
        </w:rPr>
        <w:t>.2019</w:t>
      </w:r>
      <w:r w:rsidRPr="00D2068D">
        <w:rPr>
          <w:rFonts w:ascii="Tahoma" w:eastAsiaTheme="minorEastAsia" w:hAnsi="Tahoma" w:cs="Tahoma"/>
          <w:b/>
          <w:sz w:val="24"/>
          <w:szCs w:val="24"/>
          <w:lang w:val="sr-Latn-ME" w:eastAsia="sr-Latn-ME"/>
        </w:rPr>
        <w:t xml:space="preserve">.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Agencija za zaštitu ličnih podataka i slobodan pristup informacijama - Savjet Agencije, rješavajući po žalbi </w:t>
      </w:r>
      <w:r w:rsidR="00FF4099">
        <w:rPr>
          <w:rFonts w:ascii="Tahoma" w:eastAsiaTheme="minorEastAsia" w:hAnsi="Tahoma" w:cs="Tahoma"/>
          <w:sz w:val="24"/>
          <w:szCs w:val="24"/>
          <w:lang w:val="sr-Latn-ME" w:eastAsia="sr-Latn-ME"/>
        </w:rPr>
        <w:t>X X</w:t>
      </w:r>
      <w:r w:rsidRPr="00D2068D">
        <w:rPr>
          <w:rFonts w:ascii="Tahoma" w:eastAsiaTheme="minorEastAsia" w:hAnsi="Tahoma" w:cs="Tahoma"/>
          <w:sz w:val="24"/>
          <w:szCs w:val="24"/>
          <w:lang w:val="sr-Latn-ME" w:eastAsia="sr-Latn-ME"/>
        </w:rPr>
        <w:t xml:space="preserve"> br. </w:t>
      </w:r>
      <w:r w:rsidR="00E220CF">
        <w:rPr>
          <w:rFonts w:ascii="Tahoma" w:eastAsiaTheme="minorEastAsia" w:hAnsi="Tahoma" w:cs="Tahoma"/>
          <w:sz w:val="24"/>
          <w:szCs w:val="24"/>
          <w:lang w:val="sr-Latn-ME" w:eastAsia="sr-Latn-ME"/>
        </w:rPr>
        <w:t>UPII 07-30-3820-1</w:t>
      </w:r>
      <w:r w:rsidR="0039588D" w:rsidRPr="0039588D">
        <w:rPr>
          <w:rFonts w:ascii="Tahoma" w:eastAsiaTheme="minorEastAsia" w:hAnsi="Tahoma" w:cs="Tahoma"/>
          <w:sz w:val="24"/>
          <w:szCs w:val="24"/>
          <w:lang w:val="sr-Latn-ME" w:eastAsia="sr-Latn-ME"/>
        </w:rPr>
        <w:t>/18</w:t>
      </w:r>
      <w:r w:rsidRPr="00D2068D">
        <w:rPr>
          <w:rFonts w:ascii="Tahoma" w:eastAsiaTheme="minorEastAsia" w:hAnsi="Tahoma" w:cs="Tahoma"/>
          <w:sz w:val="24"/>
          <w:szCs w:val="24"/>
          <w:lang w:val="sr-Latn-ME" w:eastAsia="sr-Latn-ME"/>
        </w:rPr>
        <w:t xml:space="preserve"> od </w:t>
      </w:r>
      <w:r w:rsidR="0039588D">
        <w:rPr>
          <w:rFonts w:ascii="Tahoma" w:eastAsiaTheme="minorEastAsia" w:hAnsi="Tahoma" w:cs="Tahoma"/>
          <w:sz w:val="24"/>
          <w:szCs w:val="24"/>
          <w:lang w:val="sr-Latn-ME" w:eastAsia="sr-Latn-ME"/>
        </w:rPr>
        <w:t>18</w:t>
      </w:r>
      <w:r w:rsidRPr="00D2068D">
        <w:rPr>
          <w:rFonts w:ascii="Tahoma" w:eastAsiaTheme="minorEastAsia" w:hAnsi="Tahoma" w:cs="Tahoma"/>
          <w:sz w:val="24"/>
          <w:szCs w:val="24"/>
          <w:lang w:val="sr-Latn-ME" w:eastAsia="sr-Latn-ME"/>
        </w:rPr>
        <w:t>.</w:t>
      </w:r>
      <w:r w:rsidR="0039588D">
        <w:rPr>
          <w:rFonts w:ascii="Tahoma" w:eastAsiaTheme="minorEastAsia" w:hAnsi="Tahoma" w:cs="Tahoma"/>
          <w:sz w:val="24"/>
          <w:szCs w:val="24"/>
          <w:lang w:val="sr-Latn-ME" w:eastAsia="sr-Latn-ME"/>
        </w:rPr>
        <w:t>12</w:t>
      </w:r>
      <w:r w:rsidRPr="00D2068D">
        <w:rPr>
          <w:rFonts w:ascii="Tahoma" w:eastAsiaTheme="minorEastAsia" w:hAnsi="Tahoma" w:cs="Tahoma"/>
          <w:sz w:val="24"/>
          <w:szCs w:val="24"/>
          <w:lang w:val="sr-Latn-ME" w:eastAsia="sr-Latn-ME"/>
        </w:rPr>
        <w:t>.2018.</w:t>
      </w:r>
      <w:r w:rsidR="005A6EFF">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godine  izjavljene protiv </w:t>
      </w:r>
      <w:r w:rsidR="00F5021E">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w:t>
      </w:r>
      <w:r w:rsidR="0039588D">
        <w:rPr>
          <w:rFonts w:ascii="Tahoma" w:eastAsiaTheme="minorEastAsia" w:hAnsi="Tahoma" w:cs="Tahoma"/>
          <w:sz w:val="24"/>
          <w:szCs w:val="24"/>
          <w:lang w:val="sr-Latn-ME" w:eastAsia="sr-Latn-ME"/>
        </w:rPr>
        <w:t>JU OŠ “Braća Ribar”</w:t>
      </w:r>
      <w:r w:rsidRPr="00D2068D">
        <w:rPr>
          <w:rFonts w:ascii="Tahoma" w:eastAsiaTheme="minorEastAsia" w:hAnsi="Tahoma" w:cs="Tahoma"/>
          <w:sz w:val="24"/>
          <w:szCs w:val="24"/>
          <w:lang w:val="sr-Latn-ME" w:eastAsia="sr-Latn-ME"/>
        </w:rPr>
        <w:t xml:space="preserve"> broj </w:t>
      </w:r>
      <w:r w:rsidR="0039588D">
        <w:rPr>
          <w:rFonts w:ascii="Tahoma" w:eastAsiaTheme="minorEastAsia" w:hAnsi="Tahoma" w:cs="Tahoma"/>
          <w:sz w:val="24"/>
          <w:szCs w:val="24"/>
          <w:lang w:val="sr-Latn-ME" w:eastAsia="sr-Latn-ME"/>
        </w:rPr>
        <w:t>696 od 31.11.2018</w:t>
      </w:r>
      <w:r w:rsidRPr="00D2068D">
        <w:rPr>
          <w:rFonts w:ascii="Tahoma" w:eastAsiaTheme="minorEastAsia" w:hAnsi="Tahoma" w:cs="Tahoma"/>
          <w:sz w:val="24"/>
          <w:szCs w:val="24"/>
          <w:lang w:val="sr-Latn-ME" w:eastAsia="sr-Latn-ME"/>
        </w:rPr>
        <w:t>.</w:t>
      </w:r>
      <w:r w:rsidR="006F5FF5">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r w:rsidR="0039588D">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39588D">
        <w:rPr>
          <w:rFonts w:ascii="Tahoma" w:eastAsiaTheme="minorEastAsia" w:hAnsi="Tahoma" w:cs="Tahoma"/>
          <w:sz w:val="24"/>
          <w:szCs w:val="24"/>
          <w:lang w:val="sr-Latn-ME" w:eastAsia="sr-Latn-ME"/>
        </w:rPr>
        <w:t>02</w:t>
      </w:r>
      <w:r w:rsidRPr="00D2068D">
        <w:rPr>
          <w:rFonts w:ascii="Tahoma" w:eastAsiaTheme="minorEastAsia" w:hAnsi="Tahoma" w:cs="Tahoma"/>
          <w:sz w:val="24"/>
          <w:szCs w:val="24"/>
          <w:lang w:val="sr-Latn-ME" w:eastAsia="sr-Latn-ME"/>
        </w:rPr>
        <w:t>.</w:t>
      </w:r>
      <w:r w:rsidR="0039588D">
        <w:rPr>
          <w:rFonts w:ascii="Tahoma" w:eastAsiaTheme="minorEastAsia" w:hAnsi="Tahoma" w:cs="Tahoma"/>
          <w:sz w:val="24"/>
          <w:szCs w:val="24"/>
          <w:lang w:val="sr-Latn-ME" w:eastAsia="sr-Latn-ME"/>
        </w:rPr>
        <w:t>02.2019</w:t>
      </w:r>
      <w:r w:rsidRPr="00D2068D">
        <w:rPr>
          <w:rFonts w:ascii="Tahoma" w:eastAsiaTheme="minorEastAsia" w:hAnsi="Tahoma" w:cs="Tahoma"/>
          <w:sz w:val="24"/>
          <w:szCs w:val="24"/>
          <w:lang w:val="sr-Latn-ME" w:eastAsia="sr-Latn-ME"/>
        </w:rPr>
        <w:t>.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Usvaja se žalba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F5021E">
        <w:rPr>
          <w:rFonts w:ascii="Tahoma" w:eastAsiaTheme="minorEastAsia" w:hAnsi="Tahoma" w:cs="Tahoma"/>
          <w:sz w:val="24"/>
          <w:szCs w:val="24"/>
          <w:lang w:val="sr-Latn-ME" w:eastAsia="sr-Latn-ME"/>
        </w:rPr>
        <w:t>rješenje</w:t>
      </w:r>
      <w:r w:rsidR="00D01492" w:rsidRPr="00D01492">
        <w:rPr>
          <w:rFonts w:ascii="Tahoma" w:eastAsiaTheme="minorEastAsia" w:hAnsi="Tahoma" w:cs="Tahoma"/>
          <w:sz w:val="24"/>
          <w:szCs w:val="24"/>
          <w:lang w:val="sr-Latn-ME" w:eastAsia="sr-Latn-ME"/>
        </w:rPr>
        <w:t xml:space="preserve"> </w:t>
      </w:r>
      <w:r w:rsidR="0039588D">
        <w:rPr>
          <w:rFonts w:ascii="Tahoma" w:eastAsiaTheme="minorEastAsia" w:hAnsi="Tahoma" w:cs="Tahoma"/>
          <w:sz w:val="24"/>
          <w:szCs w:val="24"/>
          <w:lang w:val="sr-Latn-ME" w:eastAsia="sr-Latn-ME"/>
        </w:rPr>
        <w:t>JU OŠ “Braća Ribar”</w:t>
      </w:r>
      <w:r w:rsidRPr="00D2068D">
        <w:rPr>
          <w:rFonts w:ascii="Tahoma" w:eastAsiaTheme="minorEastAsia" w:hAnsi="Tahoma" w:cs="Tahoma"/>
          <w:sz w:val="24"/>
          <w:szCs w:val="24"/>
          <w:lang w:val="sr-Latn-ME" w:eastAsia="sr-Latn-ME"/>
        </w:rPr>
        <w:t xml:space="preserve"> broj </w:t>
      </w:r>
      <w:r w:rsidR="0039588D" w:rsidRPr="0039588D">
        <w:rPr>
          <w:rFonts w:ascii="Tahoma" w:eastAsiaTheme="minorEastAsia" w:hAnsi="Tahoma" w:cs="Tahoma"/>
          <w:sz w:val="24"/>
          <w:szCs w:val="24"/>
          <w:lang w:val="sr-Latn-ME" w:eastAsia="sr-Latn-ME"/>
        </w:rPr>
        <w:t>696 od 31.11.2018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2564C9" w:rsidRDefault="00D2068D" w:rsidP="00F849CC">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F5021E">
        <w:rPr>
          <w:rFonts w:ascii="Tahoma" w:eastAsiaTheme="minorEastAsia" w:hAnsi="Tahoma" w:cs="Tahoma"/>
          <w:sz w:val="24"/>
          <w:szCs w:val="24"/>
          <w:lang w:val="sr-Latn-ME" w:eastAsia="sr-Latn-ME"/>
        </w:rPr>
        <w:t>rješenje</w:t>
      </w:r>
      <w:r w:rsidR="00F5021E" w:rsidRPr="00D2068D">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po osnovu podnijetog zahtjeva za slobodan pristup informacijama </w:t>
      </w:r>
      <w:r w:rsidR="00FF4099">
        <w:rPr>
          <w:rFonts w:ascii="Tahoma" w:eastAsiaTheme="minorEastAsia" w:hAnsi="Tahoma" w:cs="Tahoma"/>
          <w:sz w:val="24"/>
          <w:szCs w:val="24"/>
          <w:lang w:val="sr-Latn-ME" w:eastAsia="sr-Latn-ME"/>
        </w:rPr>
        <w:t>X X</w:t>
      </w:r>
      <w:r w:rsidRPr="00D2068D">
        <w:rPr>
          <w:rFonts w:ascii="Tahoma" w:eastAsiaTheme="minorEastAsia" w:hAnsi="Tahoma" w:cs="Tahoma"/>
          <w:sz w:val="24"/>
          <w:szCs w:val="24"/>
          <w:lang w:val="sr-Latn-ME" w:eastAsia="sr-Latn-ME"/>
        </w:rPr>
        <w:t xml:space="preserve"> od </w:t>
      </w:r>
      <w:r w:rsidR="0039588D">
        <w:rPr>
          <w:rFonts w:ascii="Tahoma" w:eastAsiaTheme="minorEastAsia" w:hAnsi="Tahoma" w:cs="Tahoma"/>
          <w:sz w:val="24"/>
          <w:szCs w:val="24"/>
          <w:lang w:val="sr-Latn-ME" w:eastAsia="sr-Latn-ME"/>
        </w:rPr>
        <w:t>14</w:t>
      </w:r>
      <w:r w:rsidRPr="00D2068D">
        <w:rPr>
          <w:rFonts w:ascii="Tahoma" w:eastAsiaTheme="minorEastAsia" w:hAnsi="Tahoma" w:cs="Tahoma"/>
          <w:sz w:val="24"/>
          <w:szCs w:val="24"/>
          <w:lang w:val="sr-Latn-ME" w:eastAsia="sr-Latn-ME"/>
        </w:rPr>
        <w:t xml:space="preserve">. </w:t>
      </w:r>
      <w:r w:rsidR="0039588D">
        <w:rPr>
          <w:rFonts w:ascii="Tahoma" w:eastAsiaTheme="minorEastAsia" w:hAnsi="Tahoma" w:cs="Tahoma"/>
          <w:sz w:val="24"/>
          <w:szCs w:val="24"/>
          <w:lang w:val="sr-Latn-ME" w:eastAsia="sr-Latn-ME"/>
        </w:rPr>
        <w:t>11</w:t>
      </w:r>
      <w:r w:rsidRPr="00D2068D">
        <w:rPr>
          <w:rFonts w:ascii="Tahoma" w:eastAsiaTheme="minorEastAsia" w:hAnsi="Tahoma" w:cs="Tahoma"/>
          <w:sz w:val="24"/>
          <w:szCs w:val="24"/>
          <w:lang w:val="sr-Latn-ME" w:eastAsia="sr-Latn-ME"/>
        </w:rPr>
        <w:t>. 201</w:t>
      </w:r>
      <w:r w:rsidR="0039588D">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 godine, kojim</w:t>
      </w:r>
      <w:r w:rsidR="00987354">
        <w:rPr>
          <w:rFonts w:ascii="Tahoma" w:eastAsiaTheme="minorEastAsia" w:hAnsi="Tahoma" w:cs="Tahoma"/>
          <w:sz w:val="24"/>
          <w:szCs w:val="24"/>
          <w:lang w:val="sr-Latn-ME" w:eastAsia="sr-Latn-ME"/>
        </w:rPr>
        <w:t xml:space="preserve"> </w:t>
      </w:r>
      <w:r w:rsidR="00F5021E">
        <w:rPr>
          <w:rFonts w:ascii="Tahoma" w:eastAsiaTheme="minorEastAsia" w:hAnsi="Tahoma" w:cs="Tahoma"/>
          <w:sz w:val="24"/>
          <w:szCs w:val="24"/>
          <w:lang w:val="sr-Latn-ME" w:eastAsia="sr-Latn-ME"/>
        </w:rPr>
        <w:t xml:space="preserve">je odlučeno: </w:t>
      </w:r>
      <w:r w:rsidR="0039588D">
        <w:rPr>
          <w:rFonts w:ascii="Tahoma" w:eastAsiaTheme="minorEastAsia" w:hAnsi="Tahoma" w:cs="Tahoma"/>
          <w:sz w:val="24"/>
          <w:szCs w:val="24"/>
          <w:lang w:val="sr-Latn-ME" w:eastAsia="sr-Latn-ME"/>
        </w:rPr>
        <w:t xml:space="preserve">1. </w:t>
      </w:r>
      <w:r w:rsidR="0039588D" w:rsidRPr="0039588D">
        <w:rPr>
          <w:rFonts w:ascii="Tahoma" w:eastAsiaTheme="minorEastAsia" w:hAnsi="Tahoma" w:cs="Tahoma"/>
          <w:sz w:val="24"/>
          <w:szCs w:val="24"/>
          <w:lang w:val="sr-Latn-ME" w:eastAsia="sr-Latn-ME"/>
        </w:rPr>
        <w:t xml:space="preserve">Dozvoljava se </w:t>
      </w:r>
      <w:r w:rsidR="00FF4099">
        <w:rPr>
          <w:rFonts w:ascii="Tahoma" w:eastAsiaTheme="minorEastAsia" w:hAnsi="Tahoma" w:cs="Tahoma"/>
          <w:sz w:val="24"/>
          <w:szCs w:val="24"/>
          <w:lang w:val="sr-Latn-ME" w:eastAsia="sr-Latn-ME"/>
        </w:rPr>
        <w:t>X X</w:t>
      </w:r>
      <w:r w:rsidR="0039588D" w:rsidRPr="0039588D">
        <w:rPr>
          <w:rFonts w:ascii="Tahoma" w:eastAsiaTheme="minorEastAsia" w:hAnsi="Tahoma" w:cs="Tahoma"/>
          <w:sz w:val="24"/>
          <w:szCs w:val="24"/>
          <w:lang w:val="sr-Latn-ME" w:eastAsia="sr-Latn-ME"/>
        </w:rPr>
        <w:t xml:space="preserve"> pristup informacijama, dosijeu </w:t>
      </w:r>
      <w:r w:rsidR="00FF4099">
        <w:rPr>
          <w:rFonts w:ascii="Tahoma" w:eastAsiaTheme="minorEastAsia" w:hAnsi="Tahoma" w:cs="Tahoma"/>
          <w:sz w:val="24"/>
          <w:szCs w:val="24"/>
          <w:lang w:val="sr-Latn-ME" w:eastAsia="sr-Latn-ME"/>
        </w:rPr>
        <w:t>X X</w:t>
      </w:r>
      <w:r w:rsidR="0039588D" w:rsidRPr="0039588D">
        <w:rPr>
          <w:rFonts w:ascii="Tahoma" w:eastAsiaTheme="minorEastAsia" w:hAnsi="Tahoma" w:cs="Tahoma"/>
          <w:sz w:val="24"/>
          <w:szCs w:val="24"/>
          <w:lang w:val="sr-Latn-ME" w:eastAsia="sr-Latn-ME"/>
        </w:rPr>
        <w:t>, profesora pedagogije u JU OS „Braća Ribar“ u Zatonu, kao i pristup dokumentaciji Konkursne komisije JU OS „Braća Ribar“-Zaton, koji se odnose na predlog kandidata za radno mjes</w:t>
      </w:r>
      <w:r w:rsidR="0039588D">
        <w:rPr>
          <w:rFonts w:ascii="Tahoma" w:eastAsiaTheme="minorEastAsia" w:hAnsi="Tahoma" w:cs="Tahoma"/>
          <w:sz w:val="24"/>
          <w:szCs w:val="24"/>
          <w:lang w:val="sr-Latn-ME" w:eastAsia="sr-Latn-ME"/>
        </w:rPr>
        <w:t xml:space="preserve">to nastavnik/ca pedagogije. 2. </w:t>
      </w:r>
      <w:r w:rsidR="0039588D" w:rsidRPr="0039588D">
        <w:rPr>
          <w:rFonts w:ascii="Tahoma" w:eastAsiaTheme="minorEastAsia" w:hAnsi="Tahoma" w:cs="Tahoma"/>
          <w:sz w:val="24"/>
          <w:szCs w:val="24"/>
          <w:lang w:val="sr-Latn-ME" w:eastAsia="sr-Latn-ME"/>
        </w:rPr>
        <w:t>Pristup traženim informacijama omogućava, se neposrednim uvidom u ličnu dokumentaciju izabranog kandidata, dok će dokumentacija Konkursne komisije biti dostavljena na lični e-mail podnosioca zahtjeva, u roku od tri dana od dana dostavljanja ovog rješenja.</w:t>
      </w:r>
      <w:r w:rsidR="004839A6">
        <w:rPr>
          <w:rFonts w:ascii="Tahoma" w:eastAsiaTheme="minorEastAsia" w:hAnsi="Tahoma" w:cs="Tahoma"/>
          <w:sz w:val="24"/>
          <w:szCs w:val="24"/>
          <w:lang w:val="sr-Latn-ME" w:eastAsia="sr-Latn-ME"/>
        </w:rPr>
        <w:t xml:space="preserve"> U obrazloženju se navodi da je </w:t>
      </w:r>
      <w:r w:rsidR="00F849CC">
        <w:rPr>
          <w:rFonts w:ascii="Tahoma" w:eastAsiaTheme="minorEastAsia" w:hAnsi="Tahoma" w:cs="Tahoma"/>
          <w:sz w:val="24"/>
          <w:szCs w:val="24"/>
          <w:lang w:val="sr-Latn-ME" w:eastAsia="sr-Latn-ME"/>
        </w:rPr>
        <w:t>p</w:t>
      </w:r>
      <w:r w:rsidR="00F849CC" w:rsidRPr="00F849CC">
        <w:rPr>
          <w:rFonts w:ascii="Tahoma" w:eastAsiaTheme="minorEastAsia" w:hAnsi="Tahoma" w:cs="Tahoma"/>
          <w:sz w:val="24"/>
          <w:szCs w:val="24"/>
          <w:lang w:val="sr-Latn-ME" w:eastAsia="sr-Latn-ME"/>
        </w:rPr>
        <w:t xml:space="preserve">ostupajući po zahtjevu, odlučeno da se podnosiocu zahtjeva dozvoli pristup informacijama izabranog kandidata neposrednim uvidom u ličnu dokumentaciju, dok će dokumentacija Konkursne komisije, biti dostavljena na e-mail podnosioca zahtjeva </w:t>
      </w:r>
      <w:r w:rsidR="00FF4099">
        <w:t xml:space="preserve">x </w:t>
      </w:r>
      <w:proofErr w:type="spellStart"/>
      <w:r w:rsidR="00FF4099">
        <w:t>x</w:t>
      </w:r>
      <w:proofErr w:type="spellEnd"/>
      <w:r w:rsidR="00FF4099">
        <w:t xml:space="preserve"> </w:t>
      </w:r>
      <w:proofErr w:type="spellStart"/>
      <w:r w:rsidR="00FF4099">
        <w:t>x</w:t>
      </w:r>
      <w:proofErr w:type="spellEnd"/>
      <w:r w:rsidR="00FF4099">
        <w:t xml:space="preserve"> </w:t>
      </w:r>
      <w:proofErr w:type="spellStart"/>
      <w:r w:rsidR="00FF4099">
        <w:t>x</w:t>
      </w:r>
      <w:proofErr w:type="spellEnd"/>
      <w:r w:rsidR="00FF4099">
        <w:t xml:space="preserve">. </w:t>
      </w:r>
      <w:r w:rsidR="00F849CC" w:rsidRPr="00F849CC">
        <w:rPr>
          <w:rFonts w:ascii="Tahoma" w:eastAsiaTheme="minorEastAsia" w:hAnsi="Tahoma" w:cs="Tahoma"/>
          <w:sz w:val="24"/>
          <w:szCs w:val="24"/>
          <w:lang w:val="sr-Latn-ME" w:eastAsia="sr-Latn-ME"/>
        </w:rPr>
        <w:t>Na osnovu izloženog, riješeno je kao u dispozitivu rješenja.</w:t>
      </w:r>
      <w:r w:rsidR="002564C9">
        <w:rPr>
          <w:rFonts w:ascii="Tahoma" w:eastAsiaTheme="minorEastAsia" w:hAnsi="Tahoma" w:cs="Tahoma"/>
          <w:sz w:val="24"/>
          <w:szCs w:val="24"/>
          <w:lang w:val="sr-Latn-ME" w:eastAsia="sr-Latn-ME"/>
        </w:rPr>
        <w:t xml:space="preserve"> </w:t>
      </w:r>
    </w:p>
    <w:p w:rsidR="002564C9" w:rsidRPr="00D2068D" w:rsidRDefault="00D2068D" w:rsidP="00F849CC">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F5021E">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 U žalbi je navedeno da </w:t>
      </w:r>
      <w:r w:rsidR="00F849CC">
        <w:rPr>
          <w:rFonts w:ascii="Tahoma" w:eastAsiaTheme="minorEastAsia" w:hAnsi="Tahoma" w:cs="Tahoma"/>
          <w:sz w:val="24"/>
          <w:szCs w:val="24"/>
          <w:lang w:val="sr-Latn-ME" w:eastAsia="sr-Latn-ME"/>
        </w:rPr>
        <w:t>je d</w:t>
      </w:r>
      <w:r w:rsidR="00F849CC" w:rsidRPr="00F849CC">
        <w:rPr>
          <w:rFonts w:ascii="Tahoma" w:eastAsiaTheme="minorEastAsia" w:hAnsi="Tahoma" w:cs="Tahoma"/>
          <w:sz w:val="24"/>
          <w:szCs w:val="24"/>
          <w:lang w:val="sr-Latn-ME" w:eastAsia="sr-Latn-ME"/>
        </w:rPr>
        <w:t xml:space="preserve">ana 14.11.2018. godine upućen zahtjev za slobodan pristup informacijama i od JU OŠ “Braća Ribar” - Zaton, opština Bijelo Polje zatražena akta </w:t>
      </w:r>
      <w:r w:rsidR="00F849CC" w:rsidRPr="00F849CC">
        <w:rPr>
          <w:rFonts w:ascii="Tahoma" w:eastAsiaTheme="minorEastAsia" w:hAnsi="Tahoma" w:cs="Tahoma"/>
          <w:sz w:val="24"/>
          <w:szCs w:val="24"/>
          <w:lang w:val="sr-Latn-ME" w:eastAsia="sr-Latn-ME"/>
        </w:rPr>
        <w:lastRenderedPageBreak/>
        <w:t>ko</w:t>
      </w:r>
      <w:r w:rsidR="00F849CC">
        <w:rPr>
          <w:rFonts w:ascii="Tahoma" w:eastAsiaTheme="minorEastAsia" w:hAnsi="Tahoma" w:cs="Tahoma"/>
          <w:sz w:val="24"/>
          <w:szCs w:val="24"/>
          <w:lang w:val="sr-Latn-ME" w:eastAsia="sr-Latn-ME"/>
        </w:rPr>
        <w:t xml:space="preserve">ja sadrže sljedeće informacije: </w:t>
      </w:r>
      <w:r w:rsidR="00F849CC" w:rsidRPr="00F849CC">
        <w:rPr>
          <w:rFonts w:ascii="Tahoma" w:eastAsiaTheme="minorEastAsia" w:hAnsi="Tahoma" w:cs="Tahoma"/>
          <w:sz w:val="24"/>
          <w:szCs w:val="24"/>
          <w:lang w:val="sr-Latn-ME" w:eastAsia="sr-Latn-ME"/>
        </w:rPr>
        <w:t>Dokumentacija Odlukom odabrane kandidatkinje (Odluka bro</w:t>
      </w:r>
      <w:r w:rsidR="00E220CF">
        <w:rPr>
          <w:rFonts w:ascii="Tahoma" w:eastAsiaTheme="minorEastAsia" w:hAnsi="Tahoma" w:cs="Tahoma"/>
          <w:sz w:val="24"/>
          <w:szCs w:val="24"/>
          <w:lang w:val="sr-Latn-ME" w:eastAsia="sr-Latn-ME"/>
        </w:rPr>
        <w:t>j: 624 od 08.11</w:t>
      </w:r>
      <w:r w:rsidR="00F849CC">
        <w:rPr>
          <w:rFonts w:ascii="Tahoma" w:eastAsiaTheme="minorEastAsia" w:hAnsi="Tahoma" w:cs="Tahoma"/>
          <w:sz w:val="24"/>
          <w:szCs w:val="24"/>
          <w:lang w:val="sr-Latn-ME" w:eastAsia="sr-Latn-ME"/>
        </w:rPr>
        <w:t xml:space="preserve"> .2018. godine); I</w:t>
      </w:r>
      <w:r w:rsidR="00F849CC" w:rsidRPr="00F849CC">
        <w:rPr>
          <w:rFonts w:ascii="Tahoma" w:eastAsiaTheme="minorEastAsia" w:hAnsi="Tahoma" w:cs="Tahoma"/>
          <w:sz w:val="24"/>
          <w:szCs w:val="24"/>
          <w:lang w:val="sr-Latn-ME" w:eastAsia="sr-Latn-ME"/>
        </w:rPr>
        <w:t xml:space="preserve">zvještaj Komisije o predlogu kandidata za radno </w:t>
      </w:r>
      <w:r w:rsidR="00F849CC">
        <w:rPr>
          <w:rFonts w:ascii="Tahoma" w:eastAsiaTheme="minorEastAsia" w:hAnsi="Tahoma" w:cs="Tahoma"/>
          <w:sz w:val="24"/>
          <w:szCs w:val="24"/>
          <w:lang w:val="sr-Latn-ME" w:eastAsia="sr-Latn-ME"/>
        </w:rPr>
        <w:t xml:space="preserve">mjesto nastavnik/ca pedagogije. Budući da povodom </w:t>
      </w:r>
      <w:r w:rsidR="00F849CC" w:rsidRPr="00F849CC">
        <w:rPr>
          <w:rFonts w:ascii="Tahoma" w:eastAsiaTheme="minorEastAsia" w:hAnsi="Tahoma" w:cs="Tahoma"/>
          <w:sz w:val="24"/>
          <w:szCs w:val="24"/>
          <w:lang w:val="sr-Latn-ME" w:eastAsia="sr-Latn-ME"/>
        </w:rPr>
        <w:t>navedenog zahtjeva, saglasno odredbi Člana 21 ZOSPI-a, nije dostavljeno rješenje u propisanom obliku, odnosno nije omogućen pristup informaciji na način koji je naveden u zahtjevu,</w:t>
      </w:r>
      <w:r w:rsidR="00F849CC">
        <w:rPr>
          <w:rFonts w:ascii="Tahoma" w:eastAsiaTheme="minorEastAsia" w:hAnsi="Tahoma" w:cs="Tahoma"/>
          <w:sz w:val="24"/>
          <w:szCs w:val="24"/>
          <w:lang w:val="sr-Latn-ME" w:eastAsia="sr-Latn-ME"/>
        </w:rPr>
        <w:t xml:space="preserve"> žalilac je nezadovoljan ožalbenim Rješenjem. </w:t>
      </w:r>
      <w:r w:rsidR="00F849CC" w:rsidRPr="00F849CC">
        <w:rPr>
          <w:rFonts w:ascii="Tahoma" w:eastAsiaTheme="minorEastAsia" w:hAnsi="Tahoma" w:cs="Tahoma"/>
          <w:sz w:val="24"/>
          <w:szCs w:val="24"/>
          <w:lang w:val="sr-Latn-ME" w:eastAsia="sr-Latn-ME"/>
        </w:rPr>
        <w:t>Na osnovu iznetih razloga,</w:t>
      </w:r>
      <w:r w:rsidR="00F849CC">
        <w:rPr>
          <w:rFonts w:ascii="Tahoma" w:eastAsiaTheme="minorEastAsia" w:hAnsi="Tahoma" w:cs="Tahoma"/>
          <w:sz w:val="24"/>
          <w:szCs w:val="24"/>
          <w:lang w:val="sr-Latn-ME" w:eastAsia="sr-Latn-ME"/>
        </w:rPr>
        <w:t xml:space="preserve"> žalilac predlaže</w:t>
      </w:r>
      <w:r w:rsidR="00F849CC" w:rsidRPr="00F849CC">
        <w:rPr>
          <w:rFonts w:ascii="Tahoma" w:eastAsiaTheme="minorEastAsia" w:hAnsi="Tahoma" w:cs="Tahoma"/>
          <w:sz w:val="24"/>
          <w:szCs w:val="24"/>
          <w:lang w:val="sr-Latn-ME" w:eastAsia="sr-Latn-ME"/>
        </w:rPr>
        <w:t xml:space="preserve"> da</w:t>
      </w:r>
      <w:r w:rsidR="00F849CC">
        <w:rPr>
          <w:rFonts w:ascii="Tahoma" w:eastAsiaTheme="minorEastAsia" w:hAnsi="Tahoma" w:cs="Tahoma"/>
          <w:sz w:val="24"/>
          <w:szCs w:val="24"/>
          <w:lang w:val="sr-Latn-ME" w:eastAsia="sr-Latn-ME"/>
        </w:rPr>
        <w:t xml:space="preserve"> mu</w:t>
      </w:r>
      <w:r w:rsidR="00F849CC" w:rsidRPr="00F849CC">
        <w:rPr>
          <w:rFonts w:ascii="Tahoma" w:eastAsiaTheme="minorEastAsia" w:hAnsi="Tahoma" w:cs="Tahoma"/>
          <w:sz w:val="24"/>
          <w:szCs w:val="24"/>
          <w:lang w:val="sr-Latn-ME" w:eastAsia="sr-Latn-ME"/>
        </w:rPr>
        <w:t xml:space="preserve"> Agencija za zaštitu ličnih podataka i slobodan pristup informacijama uvaži žalbu, poništi Rješenje prvostepenog organa i omogući mi pristup traženim informacijama na način na koji je to traženo zahtjevom, odnosno dostavljanjem informacija elektronskim putem.</w:t>
      </w:r>
    </w:p>
    <w:p w:rsidR="00B75AF8" w:rsidRDefault="00B75AF8" w:rsidP="00D870CE">
      <w:pPr>
        <w:jc w:val="both"/>
        <w:rPr>
          <w:rFonts w:ascii="Tahoma" w:eastAsiaTheme="minorEastAsia" w:hAnsi="Tahoma" w:cs="Tahoma"/>
          <w:sz w:val="24"/>
          <w:szCs w:val="24"/>
          <w:lang w:val="sr-Latn-ME" w:eastAsia="sr-Latn-ME"/>
        </w:rPr>
      </w:pPr>
      <w:r w:rsidRPr="00B75AF8">
        <w:rPr>
          <w:rFonts w:ascii="Tahoma" w:eastAsiaTheme="minorEastAsia" w:hAnsi="Tahoma" w:cs="Tahoma"/>
          <w:sz w:val="24"/>
          <w:szCs w:val="24"/>
          <w:lang w:val="sr-Latn-ME" w:eastAsia="sr-Latn-ME"/>
        </w:rPr>
        <w:t>N</w:t>
      </w:r>
      <w:r w:rsidR="00E07D4D">
        <w:rPr>
          <w:rFonts w:ascii="Tahoma" w:eastAsiaTheme="minorEastAsia" w:hAnsi="Tahoma" w:cs="Tahoma"/>
          <w:sz w:val="24"/>
          <w:szCs w:val="24"/>
          <w:lang w:val="sr-Latn-ME" w:eastAsia="sr-Latn-ME"/>
        </w:rPr>
        <w:t>a</w:t>
      </w:r>
      <w:r w:rsidR="003D5917">
        <w:rPr>
          <w:rFonts w:ascii="Tahoma" w:eastAsiaTheme="minorEastAsia" w:hAnsi="Tahoma" w:cs="Tahoma"/>
          <w:sz w:val="24"/>
          <w:szCs w:val="24"/>
          <w:lang w:val="sr-Latn-ME" w:eastAsia="sr-Latn-ME"/>
        </w:rPr>
        <w:t>kon razmatranja spisa predmeta i</w:t>
      </w:r>
      <w:r w:rsidRPr="00B75AF8">
        <w:rPr>
          <w:rFonts w:ascii="Tahoma" w:eastAsiaTheme="minorEastAsia" w:hAnsi="Tahoma" w:cs="Tahoma"/>
          <w:sz w:val="24"/>
          <w:szCs w:val="24"/>
          <w:lang w:val="sr-Latn-ME" w:eastAsia="sr-Latn-ME"/>
        </w:rPr>
        <w:t xml:space="preserve"> žalbenih navoda</w:t>
      </w:r>
      <w:r w:rsidR="00AF6B73">
        <w:rPr>
          <w:rFonts w:ascii="Tahoma" w:eastAsiaTheme="minorEastAsia" w:hAnsi="Tahoma" w:cs="Tahoma"/>
          <w:sz w:val="24"/>
          <w:szCs w:val="24"/>
          <w:lang w:val="sr-Latn-ME" w:eastAsia="sr-Latn-ME"/>
        </w:rPr>
        <w:t xml:space="preserve"> </w:t>
      </w:r>
      <w:r w:rsidRPr="00B75AF8">
        <w:rPr>
          <w:rFonts w:ascii="Tahoma" w:eastAsiaTheme="minorEastAsia" w:hAnsi="Tahoma" w:cs="Tahoma"/>
          <w:sz w:val="24"/>
          <w:szCs w:val="24"/>
          <w:lang w:val="sr-Latn-ME" w:eastAsia="sr-Latn-ME"/>
        </w:rPr>
        <w:t>Savjet Agencije nalazi da je žalba osnovana.</w:t>
      </w:r>
    </w:p>
    <w:p w:rsidR="00AC2CC0" w:rsidRPr="00AC2CC0" w:rsidRDefault="00090C89" w:rsidP="00090C89">
      <w:pPr>
        <w:jc w:val="both"/>
        <w:rPr>
          <w:rFonts w:ascii="Tahoma" w:eastAsiaTheme="minorEastAsia" w:hAnsi="Tahoma" w:cs="Tahoma"/>
          <w:sz w:val="24"/>
          <w:szCs w:val="24"/>
          <w:lang w:val="sr-Latn-ME" w:eastAsia="sr-Latn-ME"/>
        </w:rPr>
      </w:pPr>
      <w:r w:rsidRPr="00090C89">
        <w:rPr>
          <w:rFonts w:ascii="Tahoma" w:eastAsiaTheme="minorEastAsia" w:hAnsi="Tahoma" w:cs="Tahoma"/>
          <w:sz w:val="24"/>
          <w:szCs w:val="24"/>
          <w:lang w:val="sr-Latn-ME" w:eastAsia="sr-Latn-ME"/>
        </w:rPr>
        <w:t xml:space="preserve">Član 126 stav 7 Zakona o upravnom postupku propisuje da ako drugostepeni organ nađe da će nedostatke prvostepenog postupka brže i ekonomičnije otkloniti prvostepeni javnopravni organ, on će svojim rješenjem poništiti prvostepeno rješenje i predmet vratiti prvostepenom organu na ponovni postupak. Savjet Agencije je poništio prvostepeno rješenje </w:t>
      </w:r>
      <w:r w:rsidR="0039588D">
        <w:rPr>
          <w:rFonts w:ascii="Tahoma" w:eastAsiaTheme="minorEastAsia" w:hAnsi="Tahoma" w:cs="Tahoma"/>
          <w:sz w:val="24"/>
          <w:szCs w:val="24"/>
          <w:lang w:val="sr-Latn-ME" w:eastAsia="sr-Latn-ME"/>
        </w:rPr>
        <w:t>JU OŠ “Braća Ribar”</w:t>
      </w:r>
      <w:r w:rsidRPr="00090C89">
        <w:rPr>
          <w:rFonts w:ascii="Tahoma" w:eastAsiaTheme="minorEastAsia" w:hAnsi="Tahoma" w:cs="Tahoma"/>
          <w:sz w:val="24"/>
          <w:szCs w:val="24"/>
          <w:lang w:val="sr-Latn-ME" w:eastAsia="sr-Latn-ME"/>
        </w:rPr>
        <w:t xml:space="preserve"> broj </w:t>
      </w:r>
      <w:r w:rsidR="0039588D">
        <w:rPr>
          <w:rFonts w:ascii="Tahoma" w:eastAsiaTheme="minorEastAsia" w:hAnsi="Tahoma" w:cs="Tahoma"/>
          <w:sz w:val="24"/>
          <w:szCs w:val="24"/>
          <w:lang w:val="sr-Latn-ME" w:eastAsia="sr-Latn-ME"/>
        </w:rPr>
        <w:t>696 od 31.11.2018</w:t>
      </w:r>
      <w:r w:rsidRPr="00090C89">
        <w:rPr>
          <w:rFonts w:ascii="Tahoma" w:eastAsiaTheme="minorEastAsia" w:hAnsi="Tahoma" w:cs="Tahoma"/>
          <w:sz w:val="24"/>
          <w:szCs w:val="24"/>
          <w:lang w:val="sr-Latn-ME" w:eastAsia="sr-Latn-ME"/>
        </w:rPr>
        <w:t>. godine zbog povrede pravila postupka,  jer je utvrdio da je prvostepeni organ u osporenom rješenju odobrio pristup</w:t>
      </w:r>
      <w:r w:rsidR="001C45CC">
        <w:rPr>
          <w:rFonts w:ascii="Tahoma" w:eastAsiaTheme="minorEastAsia" w:hAnsi="Tahoma" w:cs="Tahoma"/>
          <w:sz w:val="24"/>
          <w:szCs w:val="24"/>
          <w:lang w:val="sr-Latn-ME" w:eastAsia="sr-Latn-ME"/>
        </w:rPr>
        <w:t xml:space="preserve"> dijelu tražene</w:t>
      </w:r>
      <w:r w:rsidRPr="00090C89">
        <w:rPr>
          <w:rFonts w:ascii="Tahoma" w:eastAsiaTheme="minorEastAsia" w:hAnsi="Tahoma" w:cs="Tahoma"/>
          <w:sz w:val="24"/>
          <w:szCs w:val="24"/>
          <w:lang w:val="sr-Latn-ME" w:eastAsia="sr-Latn-ME"/>
        </w:rPr>
        <w:t xml:space="preserve"> informaciji neposrednim uvidom u dokumentaciju u prostorijama prvostepenog organa, a u osporenom rješenju nije dao dovoljno dobro obrazloženje zbog čega nije odobrio pristup informaciji na način kako je podnosilac zahtjeva u samom zahtjevu naveo. Savjet Agencije je u postupku preispitivanja zakonitosti osporenog rješenja utvrdio da prvostepeni organ nije pravilno primijenio odredbu člana 21 Zakona o slobodnom pristupu informacijama, koji propisuje da podnosilac zahtjeva ima pravo da izabere način na koji želi da ostvari pristup traženoj informaciji, i to: 1) neposrednim uvidom u original ili kopiju informacije u prostorijama organa vlasti; 2) prepisivanjem ili skeniranjem informacije od strane podnosioca zahtjeva u prostorijama organa vlasti; 3) dostavljanjem kopije informacije podnosiocu zahtjeva od strane organa vlasti, neposredno, putem pošte ili elektronskim putem. U stavu 2 istog člana se propisuje da je organ vlasti dužan da omogući pristup informaciji na način iz stava 1 ovog člana za koji se podnosilac zahtjeva opredijelio, osim ako zahtijevani način pristupa tehnički nije moguć. </w:t>
      </w:r>
      <w:r w:rsidR="001C45CC">
        <w:rPr>
          <w:rFonts w:ascii="Tahoma" w:eastAsiaTheme="minorEastAsia" w:hAnsi="Tahoma" w:cs="Tahoma"/>
          <w:sz w:val="24"/>
          <w:szCs w:val="24"/>
          <w:lang w:val="sr-Latn-ME" w:eastAsia="sr-Latn-ME"/>
        </w:rPr>
        <w:t>P</w:t>
      </w:r>
      <w:r w:rsidRPr="00090C89">
        <w:rPr>
          <w:rFonts w:ascii="Tahoma" w:eastAsiaTheme="minorEastAsia" w:hAnsi="Tahoma" w:cs="Tahoma"/>
          <w:sz w:val="24"/>
          <w:szCs w:val="24"/>
          <w:lang w:val="sr-Latn-ME" w:eastAsia="sr-Latn-ME"/>
        </w:rPr>
        <w:t>rvostepeni organ</w:t>
      </w:r>
      <w:r w:rsidR="001C45CC">
        <w:rPr>
          <w:rFonts w:ascii="Tahoma" w:eastAsiaTheme="minorEastAsia" w:hAnsi="Tahoma" w:cs="Tahoma"/>
          <w:sz w:val="24"/>
          <w:szCs w:val="24"/>
          <w:lang w:val="sr-Latn-ME" w:eastAsia="sr-Latn-ME"/>
        </w:rPr>
        <w:t xml:space="preserve"> je</w:t>
      </w:r>
      <w:r w:rsidRPr="00090C89">
        <w:rPr>
          <w:rFonts w:ascii="Tahoma" w:eastAsiaTheme="minorEastAsia" w:hAnsi="Tahoma" w:cs="Tahoma"/>
          <w:sz w:val="24"/>
          <w:szCs w:val="24"/>
          <w:lang w:val="sr-Latn-ME" w:eastAsia="sr-Latn-ME"/>
        </w:rPr>
        <w:t xml:space="preserve"> naveo u osporenom rješenju da se informacij</w:t>
      </w:r>
      <w:r w:rsidR="001C45CC">
        <w:rPr>
          <w:rFonts w:ascii="Tahoma" w:eastAsiaTheme="minorEastAsia" w:hAnsi="Tahoma" w:cs="Tahoma"/>
          <w:sz w:val="24"/>
          <w:szCs w:val="24"/>
          <w:lang w:val="sr-Latn-ME" w:eastAsia="sr-Latn-ME"/>
        </w:rPr>
        <w:t>i</w:t>
      </w:r>
      <w:r w:rsidRPr="00090C89">
        <w:rPr>
          <w:rFonts w:ascii="Tahoma" w:eastAsiaTheme="minorEastAsia" w:hAnsi="Tahoma" w:cs="Tahoma"/>
          <w:sz w:val="24"/>
          <w:szCs w:val="24"/>
          <w:lang w:val="sr-Latn-ME" w:eastAsia="sr-Latn-ME"/>
        </w:rPr>
        <w:t xml:space="preserve"> koja </w:t>
      </w:r>
      <w:r w:rsidR="001C45CC">
        <w:rPr>
          <w:rFonts w:ascii="Tahoma" w:eastAsiaTheme="minorEastAsia" w:hAnsi="Tahoma" w:cs="Tahoma"/>
          <w:sz w:val="24"/>
          <w:szCs w:val="24"/>
          <w:lang w:val="sr-Latn-ME" w:eastAsia="sr-Latn-ME"/>
        </w:rPr>
        <w:t>je tražena</w:t>
      </w:r>
      <w:r w:rsidRPr="00090C89">
        <w:rPr>
          <w:rFonts w:ascii="Tahoma" w:eastAsiaTheme="minorEastAsia" w:hAnsi="Tahoma" w:cs="Tahoma"/>
          <w:sz w:val="24"/>
          <w:szCs w:val="24"/>
          <w:lang w:val="sr-Latn-ME" w:eastAsia="sr-Latn-ME"/>
        </w:rPr>
        <w:t xml:space="preserve"> zahtjevom za slobodan pristup</w:t>
      </w:r>
      <w:r w:rsidR="001C45CC">
        <w:rPr>
          <w:rFonts w:ascii="Tahoma" w:eastAsiaTheme="minorEastAsia" w:hAnsi="Tahoma" w:cs="Tahoma"/>
          <w:sz w:val="24"/>
          <w:szCs w:val="24"/>
          <w:lang w:val="sr-Latn-ME" w:eastAsia="sr-Latn-ME"/>
        </w:rPr>
        <w:t xml:space="preserve"> informacijama</w:t>
      </w:r>
      <w:r w:rsidRPr="00090C89">
        <w:rPr>
          <w:rFonts w:ascii="Tahoma" w:eastAsiaTheme="minorEastAsia" w:hAnsi="Tahoma" w:cs="Tahoma"/>
          <w:sz w:val="24"/>
          <w:szCs w:val="24"/>
          <w:lang w:val="sr-Latn-ME" w:eastAsia="sr-Latn-ME"/>
        </w:rPr>
        <w:t xml:space="preserve"> </w:t>
      </w:r>
      <w:r w:rsidR="001C45CC">
        <w:rPr>
          <w:rFonts w:ascii="Tahoma" w:eastAsiaTheme="minorEastAsia" w:hAnsi="Tahoma" w:cs="Tahoma"/>
          <w:sz w:val="24"/>
          <w:szCs w:val="24"/>
          <w:lang w:val="sr-Latn-ME" w:eastAsia="sr-Latn-ME"/>
        </w:rPr>
        <w:t>dozvoljava pristup</w:t>
      </w:r>
      <w:r w:rsidRPr="00090C89">
        <w:rPr>
          <w:rFonts w:ascii="Tahoma" w:eastAsiaTheme="minorEastAsia" w:hAnsi="Tahoma" w:cs="Tahoma"/>
          <w:sz w:val="24"/>
          <w:szCs w:val="24"/>
          <w:lang w:val="sr-Latn-ME" w:eastAsia="sr-Latn-ME"/>
        </w:rPr>
        <w:t xml:space="preserve">, ali je propustio da navede razlog </w:t>
      </w:r>
      <w:r w:rsidR="001C45CC">
        <w:rPr>
          <w:rFonts w:ascii="Tahoma" w:eastAsiaTheme="minorEastAsia" w:hAnsi="Tahoma" w:cs="Tahoma"/>
          <w:sz w:val="24"/>
          <w:szCs w:val="24"/>
          <w:lang w:val="sr-Latn-ME" w:eastAsia="sr-Latn-ME"/>
        </w:rPr>
        <w:t>zbog kojeg</w:t>
      </w:r>
      <w:r w:rsidRPr="00090C89">
        <w:rPr>
          <w:rFonts w:ascii="Tahoma" w:eastAsiaTheme="minorEastAsia" w:hAnsi="Tahoma" w:cs="Tahoma"/>
          <w:sz w:val="24"/>
          <w:szCs w:val="24"/>
          <w:lang w:val="sr-Latn-ME" w:eastAsia="sr-Latn-ME"/>
        </w:rPr>
        <w:t xml:space="preserve"> nije odobrio pristup</w:t>
      </w:r>
      <w:r w:rsidR="001C45CC">
        <w:rPr>
          <w:rFonts w:ascii="Tahoma" w:eastAsiaTheme="minorEastAsia" w:hAnsi="Tahoma" w:cs="Tahoma"/>
          <w:sz w:val="24"/>
          <w:szCs w:val="24"/>
          <w:lang w:val="sr-Latn-ME" w:eastAsia="sr-Latn-ME"/>
        </w:rPr>
        <w:t xml:space="preserve"> dijelu informacije</w:t>
      </w:r>
      <w:r w:rsidRPr="00090C89">
        <w:rPr>
          <w:rFonts w:ascii="Tahoma" w:eastAsiaTheme="minorEastAsia" w:hAnsi="Tahoma" w:cs="Tahoma"/>
          <w:sz w:val="24"/>
          <w:szCs w:val="24"/>
          <w:lang w:val="sr-Latn-ME" w:eastAsia="sr-Latn-ME"/>
        </w:rPr>
        <w:t xml:space="preserve"> na način koji je tražio podnosilac zahtjeva.</w:t>
      </w:r>
      <w:r w:rsidR="001C45CC">
        <w:rPr>
          <w:rFonts w:ascii="Tahoma" w:eastAsiaTheme="minorEastAsia" w:hAnsi="Tahoma" w:cs="Tahoma"/>
          <w:sz w:val="24"/>
          <w:szCs w:val="24"/>
          <w:lang w:val="sr-Latn-ME" w:eastAsia="sr-Latn-ME"/>
        </w:rPr>
        <w:t xml:space="preserve"> Podnosilac u svom zahtjevu jasno navodi način na koji želi da mu se dostave traže tražene informacije a to je dostavljanjem kopije dokumenata na e-mail adresu: </w:t>
      </w:r>
      <w:hyperlink r:id="rId8" w:history="1">
        <w:r w:rsidR="00FF4099">
          <w:rPr>
            <w:rStyle w:val="Hyperlink"/>
            <w:rFonts w:ascii="Tahoma" w:eastAsiaTheme="minorEastAsia" w:hAnsi="Tahoma" w:cs="Tahoma"/>
            <w:sz w:val="24"/>
            <w:szCs w:val="24"/>
            <w:lang w:val="sr-Latn-ME" w:eastAsia="sr-Latn-ME"/>
          </w:rPr>
          <w:t>x</w:t>
        </w:r>
      </w:hyperlink>
      <w:r w:rsidR="00FF4099">
        <w:rPr>
          <w:rStyle w:val="Hyperlink"/>
          <w:rFonts w:ascii="Tahoma" w:eastAsiaTheme="minorEastAsia" w:hAnsi="Tahoma" w:cs="Tahoma"/>
          <w:sz w:val="24"/>
          <w:szCs w:val="24"/>
          <w:lang w:val="sr-Latn-ME" w:eastAsia="sr-Latn-ME"/>
        </w:rPr>
        <w:t xml:space="preserve"> x x x x</w:t>
      </w:r>
      <w:bookmarkStart w:id="0" w:name="_GoBack"/>
      <w:bookmarkEnd w:id="0"/>
      <w:r w:rsidR="001C45CC">
        <w:rPr>
          <w:rFonts w:ascii="Tahoma" w:eastAsiaTheme="minorEastAsia" w:hAnsi="Tahoma" w:cs="Tahoma"/>
          <w:sz w:val="24"/>
          <w:szCs w:val="24"/>
          <w:lang w:val="sr-Latn-ME" w:eastAsia="sr-Latn-ME"/>
        </w:rPr>
        <w:t xml:space="preserve">. </w:t>
      </w:r>
      <w:r w:rsidRPr="00090C89">
        <w:rPr>
          <w:rFonts w:ascii="Tahoma" w:eastAsiaTheme="minorEastAsia" w:hAnsi="Tahoma" w:cs="Tahoma"/>
          <w:sz w:val="24"/>
          <w:szCs w:val="24"/>
          <w:lang w:val="sr-Latn-ME" w:eastAsia="sr-Latn-ME"/>
        </w:rPr>
        <w:t xml:space="preserve">Savjet Agencije upućuje prvostepeni organ da podnosiocu zahtjeva pripada </w:t>
      </w:r>
      <w:r w:rsidRPr="00090C89">
        <w:rPr>
          <w:rFonts w:ascii="Tahoma" w:eastAsiaTheme="minorEastAsia" w:hAnsi="Tahoma" w:cs="Tahoma"/>
          <w:sz w:val="24"/>
          <w:szCs w:val="24"/>
          <w:lang w:val="sr-Latn-ME" w:eastAsia="sr-Latn-ME"/>
        </w:rPr>
        <w:lastRenderedPageBreak/>
        <w:t>isključivo pravo izbora načina pristupa traženoj informaciji</w:t>
      </w:r>
      <w:r w:rsidR="00E220CF">
        <w:rPr>
          <w:rFonts w:ascii="Tahoma" w:eastAsiaTheme="minorEastAsia" w:hAnsi="Tahoma" w:cs="Tahoma"/>
          <w:sz w:val="24"/>
          <w:szCs w:val="24"/>
          <w:lang w:val="sr-Latn-ME" w:eastAsia="sr-Latn-ME"/>
        </w:rPr>
        <w:t>, osim za slučaj kada se radi o tehničkoj nemogućnosti i postojanju objektivnih razloga iz kojih se to ne može učiniti</w:t>
      </w:r>
      <w:r w:rsidRPr="00090C89">
        <w:rPr>
          <w:rFonts w:ascii="Tahoma" w:eastAsiaTheme="minorEastAsia" w:hAnsi="Tahoma" w:cs="Tahoma"/>
          <w:sz w:val="24"/>
          <w:szCs w:val="24"/>
          <w:lang w:val="sr-Latn-ME" w:eastAsia="sr-Latn-ME"/>
        </w:rPr>
        <w:t xml:space="preserve">. Sve prethodno navedeno ukazuje na povredu pravila postupka, što je Savjet Agencije cijenio kao razlog za poništavanje osporenog rješenja te vraćanje predmeta na ponovni postupak prvostepenom organu.  Prvostepeni organ je dužan da u ponovnom postupku u roku od </w:t>
      </w:r>
      <w:r w:rsidR="001C45CC">
        <w:rPr>
          <w:rFonts w:ascii="Tahoma" w:eastAsiaTheme="minorEastAsia" w:hAnsi="Tahoma" w:cs="Tahoma"/>
          <w:sz w:val="24"/>
          <w:szCs w:val="24"/>
          <w:lang w:val="sr-Latn-ME" w:eastAsia="sr-Latn-ME"/>
        </w:rPr>
        <w:t>20</w:t>
      </w:r>
      <w:r w:rsidRPr="00090C89">
        <w:rPr>
          <w:rFonts w:ascii="Tahoma" w:eastAsiaTheme="minorEastAsia" w:hAnsi="Tahoma" w:cs="Tahoma"/>
          <w:sz w:val="24"/>
          <w:szCs w:val="24"/>
          <w:lang w:val="sr-Latn-ME" w:eastAsia="sr-Latn-ME"/>
        </w:rPr>
        <w:t xml:space="preserve"> dana od prijema rješenja na osnovu pravilno utvrđenog činjeničnog stanja pravilno primjeniti odreba člana 21 Zakona o slo</w:t>
      </w:r>
      <w:r>
        <w:rPr>
          <w:rFonts w:ascii="Tahoma" w:eastAsiaTheme="minorEastAsia" w:hAnsi="Tahoma" w:cs="Tahoma"/>
          <w:sz w:val="24"/>
          <w:szCs w:val="24"/>
          <w:lang w:val="sr-Latn-ME" w:eastAsia="sr-Latn-ME"/>
        </w:rPr>
        <w:t xml:space="preserve">bobonom pristupu informacijama. </w:t>
      </w:r>
      <w:r w:rsidRPr="00090C89">
        <w:rPr>
          <w:rFonts w:ascii="Tahoma" w:eastAsiaTheme="minorEastAsia" w:hAnsi="Tahoma" w:cs="Tahoma"/>
          <w:sz w:val="24"/>
          <w:szCs w:val="24"/>
          <w:lang w:val="sr-Latn-ME" w:eastAsia="sr-Latn-ME"/>
        </w:rPr>
        <w:t>Na osnovu člana 126 stav 7 Zakona o upravnom postupku je poništeno prvostepeno rješenje, a predmet se zbog prirode upravne stvari dostavlja na ponovni postupak prvostepenom organu.</w:t>
      </w:r>
      <w:r w:rsidR="00740BFB" w:rsidRPr="00740BFB">
        <w:rPr>
          <w:rFonts w:ascii="Tahoma" w:eastAsiaTheme="minorEastAsia" w:hAnsi="Tahoma" w:cs="Tahoma"/>
          <w:sz w:val="24"/>
          <w:szCs w:val="24"/>
          <w:lang w:val="sr-Latn-ME" w:eastAsia="sr-Latn-ME"/>
        </w:rPr>
        <w:t xml:space="preserve"> </w:t>
      </w:r>
    </w:p>
    <w:p w:rsidR="00D2068D" w:rsidRPr="00D2068D" w:rsidRDefault="00D2068D" w:rsidP="00AC2CC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7648BB" w:rsidRPr="00D2068D" w:rsidRDefault="007648BB" w:rsidP="00D2068D"/>
    <w:sectPr w:rsidR="007648BB" w:rsidRPr="00D2068D"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23B5" w:rsidRDefault="003423B5" w:rsidP="00CB7F9A">
      <w:pPr>
        <w:spacing w:after="0" w:line="240" w:lineRule="auto"/>
      </w:pPr>
      <w:r>
        <w:separator/>
      </w:r>
    </w:p>
  </w:endnote>
  <w:endnote w:type="continuationSeparator" w:id="0">
    <w:p w:rsidR="003423B5" w:rsidRDefault="003423B5"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Pr="002B6C39" w:rsidRDefault="00153DB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rsidP="00EA2993">
    <w:pPr>
      <w:pStyle w:val="Footer"/>
      <w:rPr>
        <w:b/>
        <w:sz w:val="16"/>
        <w:szCs w:val="16"/>
      </w:rPr>
    </w:pPr>
  </w:p>
  <w:p w:rsidR="00153DB5" w:rsidRPr="00E62A90" w:rsidRDefault="00153DB5" w:rsidP="00E62A90">
    <w:pPr>
      <w:pStyle w:val="Footer"/>
      <w:shd w:val="clear" w:color="auto" w:fill="FF0000"/>
      <w:jc w:val="center"/>
      <w:rPr>
        <w:b/>
        <w:color w:val="FF0000"/>
        <w:sz w:val="2"/>
        <w:szCs w:val="2"/>
      </w:rPr>
    </w:pPr>
  </w:p>
  <w:p w:rsidR="00153DB5" w:rsidRDefault="00153DB5" w:rsidP="00E03674">
    <w:pPr>
      <w:pStyle w:val="Footer"/>
      <w:jc w:val="center"/>
      <w:rPr>
        <w:b/>
        <w:sz w:val="16"/>
        <w:szCs w:val="16"/>
      </w:rPr>
    </w:pPr>
  </w:p>
  <w:p w:rsidR="00153DB5" w:rsidRPr="009355B6" w:rsidRDefault="00153DB5"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proofErr w:type="spellStart"/>
    <w:r w:rsidRPr="009355B6">
      <w:rPr>
        <w:b/>
        <w:sz w:val="16"/>
        <w:szCs w:val="16"/>
      </w:rPr>
      <w:t>adresa</w:t>
    </w:r>
    <w:proofErr w:type="spellEnd"/>
    <w:r w:rsidRPr="009355B6">
      <w:rPr>
        <w:b/>
        <w:sz w:val="16"/>
        <w:szCs w:val="16"/>
      </w:rPr>
      <w:t>:</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153DB5" w:rsidRPr="002B6C39" w:rsidRDefault="00153DB5"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Pr>
        <w:sz w:val="16"/>
        <w:szCs w:val="16"/>
      </w:rPr>
      <w:t>), +382 020 634 884 (</w:t>
    </w:r>
    <w:proofErr w:type="spellStart"/>
    <w:r>
      <w:rPr>
        <w:sz w:val="16"/>
        <w:szCs w:val="16"/>
      </w:rPr>
      <w:t>direktor</w:t>
    </w:r>
    <w:proofErr w:type="spellEnd"/>
    <w:r>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153DB5" w:rsidRPr="002B6C39" w:rsidRDefault="00153DB5" w:rsidP="00E03674">
    <w:pPr>
      <w:pStyle w:val="Footer"/>
      <w:jc w:val="center"/>
      <w:rPr>
        <w:sz w:val="16"/>
        <w:szCs w:val="16"/>
      </w:rPr>
    </w:pPr>
  </w:p>
  <w:p w:rsidR="00153DB5" w:rsidRDefault="00153DB5"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23B5" w:rsidRDefault="003423B5" w:rsidP="00CB7F9A">
      <w:pPr>
        <w:spacing w:after="0" w:line="240" w:lineRule="auto"/>
      </w:pPr>
      <w:r>
        <w:separator/>
      </w:r>
    </w:p>
  </w:footnote>
  <w:footnote w:type="continuationSeparator" w:id="0">
    <w:p w:rsidR="003423B5" w:rsidRDefault="003423B5"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2367"/>
    <w:rsid w:val="0002102C"/>
    <w:rsid w:val="000214A3"/>
    <w:rsid w:val="00024646"/>
    <w:rsid w:val="000360CE"/>
    <w:rsid w:val="00065AEA"/>
    <w:rsid w:val="00067C4C"/>
    <w:rsid w:val="00070E91"/>
    <w:rsid w:val="00072AFB"/>
    <w:rsid w:val="00075B9A"/>
    <w:rsid w:val="00090336"/>
    <w:rsid w:val="00090C89"/>
    <w:rsid w:val="00097025"/>
    <w:rsid w:val="000A1E51"/>
    <w:rsid w:val="000C0B43"/>
    <w:rsid w:val="000D0F0B"/>
    <w:rsid w:val="000D5AEF"/>
    <w:rsid w:val="000F567B"/>
    <w:rsid w:val="0011170C"/>
    <w:rsid w:val="001131DD"/>
    <w:rsid w:val="00114C29"/>
    <w:rsid w:val="00127570"/>
    <w:rsid w:val="00134A3B"/>
    <w:rsid w:val="00153118"/>
    <w:rsid w:val="00153DB5"/>
    <w:rsid w:val="00155DE7"/>
    <w:rsid w:val="00167CB6"/>
    <w:rsid w:val="001711DD"/>
    <w:rsid w:val="00175942"/>
    <w:rsid w:val="00186F5F"/>
    <w:rsid w:val="001A5EEE"/>
    <w:rsid w:val="001B0AB1"/>
    <w:rsid w:val="001C0B45"/>
    <w:rsid w:val="001C2DCA"/>
    <w:rsid w:val="001C45CC"/>
    <w:rsid w:val="001C659C"/>
    <w:rsid w:val="001C7CAF"/>
    <w:rsid w:val="001F29BD"/>
    <w:rsid w:val="00203703"/>
    <w:rsid w:val="00216882"/>
    <w:rsid w:val="00224D5F"/>
    <w:rsid w:val="00231D2C"/>
    <w:rsid w:val="00240600"/>
    <w:rsid w:val="00243A9F"/>
    <w:rsid w:val="00250D5C"/>
    <w:rsid w:val="00255127"/>
    <w:rsid w:val="002564C9"/>
    <w:rsid w:val="002621D0"/>
    <w:rsid w:val="0026319C"/>
    <w:rsid w:val="00265134"/>
    <w:rsid w:val="002702D8"/>
    <w:rsid w:val="00272B03"/>
    <w:rsid w:val="00275161"/>
    <w:rsid w:val="00283C0A"/>
    <w:rsid w:val="0029425F"/>
    <w:rsid w:val="00295D8B"/>
    <w:rsid w:val="002A50A6"/>
    <w:rsid w:val="002A6C94"/>
    <w:rsid w:val="002B5041"/>
    <w:rsid w:val="002B6C39"/>
    <w:rsid w:val="002B73C6"/>
    <w:rsid w:val="002E3275"/>
    <w:rsid w:val="002E790A"/>
    <w:rsid w:val="002F1EDB"/>
    <w:rsid w:val="002F4DDC"/>
    <w:rsid w:val="00320A37"/>
    <w:rsid w:val="00337E9F"/>
    <w:rsid w:val="00340B4A"/>
    <w:rsid w:val="00341E83"/>
    <w:rsid w:val="003423B5"/>
    <w:rsid w:val="00350892"/>
    <w:rsid w:val="003529EB"/>
    <w:rsid w:val="003636E4"/>
    <w:rsid w:val="0036544B"/>
    <w:rsid w:val="00367470"/>
    <w:rsid w:val="00387445"/>
    <w:rsid w:val="0039588D"/>
    <w:rsid w:val="003A4CDF"/>
    <w:rsid w:val="003A6487"/>
    <w:rsid w:val="003D46D8"/>
    <w:rsid w:val="003D4DD8"/>
    <w:rsid w:val="003D5917"/>
    <w:rsid w:val="003E4E1D"/>
    <w:rsid w:val="00407C81"/>
    <w:rsid w:val="00427136"/>
    <w:rsid w:val="0044288F"/>
    <w:rsid w:val="00443FFD"/>
    <w:rsid w:val="00446379"/>
    <w:rsid w:val="00453355"/>
    <w:rsid w:val="00454710"/>
    <w:rsid w:val="00461303"/>
    <w:rsid w:val="00464905"/>
    <w:rsid w:val="004666D0"/>
    <w:rsid w:val="00467C3F"/>
    <w:rsid w:val="00473754"/>
    <w:rsid w:val="004737B5"/>
    <w:rsid w:val="00482B16"/>
    <w:rsid w:val="00483434"/>
    <w:rsid w:val="004839A6"/>
    <w:rsid w:val="004860E6"/>
    <w:rsid w:val="00487198"/>
    <w:rsid w:val="00495DAC"/>
    <w:rsid w:val="00497090"/>
    <w:rsid w:val="00497F2D"/>
    <w:rsid w:val="004A1B9C"/>
    <w:rsid w:val="004B481E"/>
    <w:rsid w:val="004B77F0"/>
    <w:rsid w:val="004C3DE4"/>
    <w:rsid w:val="004D0521"/>
    <w:rsid w:val="004D1136"/>
    <w:rsid w:val="004D19AE"/>
    <w:rsid w:val="004D4DF0"/>
    <w:rsid w:val="004E5D06"/>
    <w:rsid w:val="004E7D7C"/>
    <w:rsid w:val="004E7F76"/>
    <w:rsid w:val="00501104"/>
    <w:rsid w:val="00502DA8"/>
    <w:rsid w:val="00502EA3"/>
    <w:rsid w:val="0050548F"/>
    <w:rsid w:val="00513EB5"/>
    <w:rsid w:val="00516A07"/>
    <w:rsid w:val="00530433"/>
    <w:rsid w:val="00530460"/>
    <w:rsid w:val="00533C20"/>
    <w:rsid w:val="00536B17"/>
    <w:rsid w:val="00542738"/>
    <w:rsid w:val="00557F87"/>
    <w:rsid w:val="0056301A"/>
    <w:rsid w:val="00570121"/>
    <w:rsid w:val="00570D85"/>
    <w:rsid w:val="00575027"/>
    <w:rsid w:val="0057631C"/>
    <w:rsid w:val="00586B26"/>
    <w:rsid w:val="00591B35"/>
    <w:rsid w:val="005A09C1"/>
    <w:rsid w:val="005A6EFF"/>
    <w:rsid w:val="005B3A7E"/>
    <w:rsid w:val="005D1D01"/>
    <w:rsid w:val="005D28CA"/>
    <w:rsid w:val="005D3CAF"/>
    <w:rsid w:val="005F203B"/>
    <w:rsid w:val="005F4F38"/>
    <w:rsid w:val="0060132C"/>
    <w:rsid w:val="0060767C"/>
    <w:rsid w:val="00621111"/>
    <w:rsid w:val="00626CF9"/>
    <w:rsid w:val="00643A74"/>
    <w:rsid w:val="00656E64"/>
    <w:rsid w:val="00661D4D"/>
    <w:rsid w:val="00677FFC"/>
    <w:rsid w:val="006933A6"/>
    <w:rsid w:val="006A4458"/>
    <w:rsid w:val="006C2D9B"/>
    <w:rsid w:val="006C386C"/>
    <w:rsid w:val="006D636D"/>
    <w:rsid w:val="006D7FD1"/>
    <w:rsid w:val="006E3B1D"/>
    <w:rsid w:val="006E40A2"/>
    <w:rsid w:val="006F1C15"/>
    <w:rsid w:val="006F2464"/>
    <w:rsid w:val="006F5FF5"/>
    <w:rsid w:val="0070044E"/>
    <w:rsid w:val="007034DC"/>
    <w:rsid w:val="00705245"/>
    <w:rsid w:val="00707225"/>
    <w:rsid w:val="007229C4"/>
    <w:rsid w:val="00735A13"/>
    <w:rsid w:val="00740BFB"/>
    <w:rsid w:val="00740F75"/>
    <w:rsid w:val="00750922"/>
    <w:rsid w:val="007545C7"/>
    <w:rsid w:val="007577F2"/>
    <w:rsid w:val="007648BB"/>
    <w:rsid w:val="0076490A"/>
    <w:rsid w:val="0077093E"/>
    <w:rsid w:val="00781C81"/>
    <w:rsid w:val="00781EBB"/>
    <w:rsid w:val="007A7AD4"/>
    <w:rsid w:val="007C3477"/>
    <w:rsid w:val="007C5117"/>
    <w:rsid w:val="007F1DDC"/>
    <w:rsid w:val="007F3739"/>
    <w:rsid w:val="007F4675"/>
    <w:rsid w:val="007F6668"/>
    <w:rsid w:val="007F7C6F"/>
    <w:rsid w:val="0080152E"/>
    <w:rsid w:val="00804B4A"/>
    <w:rsid w:val="00811404"/>
    <w:rsid w:val="008123B6"/>
    <w:rsid w:val="00817D11"/>
    <w:rsid w:val="00824AF1"/>
    <w:rsid w:val="00831DA1"/>
    <w:rsid w:val="00835B33"/>
    <w:rsid w:val="00841F42"/>
    <w:rsid w:val="008513AF"/>
    <w:rsid w:val="00881068"/>
    <w:rsid w:val="00881C14"/>
    <w:rsid w:val="00883CEC"/>
    <w:rsid w:val="00887560"/>
    <w:rsid w:val="00891C17"/>
    <w:rsid w:val="008933E1"/>
    <w:rsid w:val="008A0E5F"/>
    <w:rsid w:val="008A4DDA"/>
    <w:rsid w:val="008B3416"/>
    <w:rsid w:val="008B39BD"/>
    <w:rsid w:val="008C472C"/>
    <w:rsid w:val="008C70F7"/>
    <w:rsid w:val="008D03E8"/>
    <w:rsid w:val="008D2037"/>
    <w:rsid w:val="008D29C2"/>
    <w:rsid w:val="008D4501"/>
    <w:rsid w:val="008E5439"/>
    <w:rsid w:val="008F0555"/>
    <w:rsid w:val="008F2CEE"/>
    <w:rsid w:val="00900CFB"/>
    <w:rsid w:val="00904268"/>
    <w:rsid w:val="00905ACD"/>
    <w:rsid w:val="0090753B"/>
    <w:rsid w:val="00910E99"/>
    <w:rsid w:val="009314B9"/>
    <w:rsid w:val="0093412F"/>
    <w:rsid w:val="009355B6"/>
    <w:rsid w:val="00937EDC"/>
    <w:rsid w:val="00940B8F"/>
    <w:rsid w:val="00942D27"/>
    <w:rsid w:val="0094564A"/>
    <w:rsid w:val="0094696F"/>
    <w:rsid w:val="009526C9"/>
    <w:rsid w:val="00956368"/>
    <w:rsid w:val="00967E7F"/>
    <w:rsid w:val="00970930"/>
    <w:rsid w:val="009773AC"/>
    <w:rsid w:val="00980099"/>
    <w:rsid w:val="00987354"/>
    <w:rsid w:val="0099473E"/>
    <w:rsid w:val="009B4D71"/>
    <w:rsid w:val="009C09EE"/>
    <w:rsid w:val="009E35AF"/>
    <w:rsid w:val="009E4E7A"/>
    <w:rsid w:val="009F7809"/>
    <w:rsid w:val="00A2053B"/>
    <w:rsid w:val="00A22CEE"/>
    <w:rsid w:val="00A53FBF"/>
    <w:rsid w:val="00A60A8F"/>
    <w:rsid w:val="00A64F36"/>
    <w:rsid w:val="00A66826"/>
    <w:rsid w:val="00A71CED"/>
    <w:rsid w:val="00A83EF7"/>
    <w:rsid w:val="00A8610B"/>
    <w:rsid w:val="00A86BA7"/>
    <w:rsid w:val="00A9394D"/>
    <w:rsid w:val="00A976EE"/>
    <w:rsid w:val="00AA6B39"/>
    <w:rsid w:val="00AB502E"/>
    <w:rsid w:val="00AC2CC0"/>
    <w:rsid w:val="00AC2E20"/>
    <w:rsid w:val="00AD117C"/>
    <w:rsid w:val="00AD16A7"/>
    <w:rsid w:val="00AD2F39"/>
    <w:rsid w:val="00AE4EDF"/>
    <w:rsid w:val="00AF6B73"/>
    <w:rsid w:val="00B05C8C"/>
    <w:rsid w:val="00B07017"/>
    <w:rsid w:val="00B132A7"/>
    <w:rsid w:val="00B135B0"/>
    <w:rsid w:val="00B144EB"/>
    <w:rsid w:val="00B15346"/>
    <w:rsid w:val="00B30A52"/>
    <w:rsid w:val="00B35126"/>
    <w:rsid w:val="00B36E00"/>
    <w:rsid w:val="00B5137B"/>
    <w:rsid w:val="00B513AE"/>
    <w:rsid w:val="00B55E2C"/>
    <w:rsid w:val="00B65E5D"/>
    <w:rsid w:val="00B75AF8"/>
    <w:rsid w:val="00B932E3"/>
    <w:rsid w:val="00BB4ED8"/>
    <w:rsid w:val="00BD5B98"/>
    <w:rsid w:val="00BD7622"/>
    <w:rsid w:val="00BD7F70"/>
    <w:rsid w:val="00BE3F1F"/>
    <w:rsid w:val="00BF2F93"/>
    <w:rsid w:val="00C00D7B"/>
    <w:rsid w:val="00C155F5"/>
    <w:rsid w:val="00C176E4"/>
    <w:rsid w:val="00C21521"/>
    <w:rsid w:val="00C33C0D"/>
    <w:rsid w:val="00C3552D"/>
    <w:rsid w:val="00C4043A"/>
    <w:rsid w:val="00C436E9"/>
    <w:rsid w:val="00C55206"/>
    <w:rsid w:val="00C67FDB"/>
    <w:rsid w:val="00C80EC6"/>
    <w:rsid w:val="00C9527E"/>
    <w:rsid w:val="00C95ADB"/>
    <w:rsid w:val="00CB1CE0"/>
    <w:rsid w:val="00CB342B"/>
    <w:rsid w:val="00CB7F9A"/>
    <w:rsid w:val="00CC0D7C"/>
    <w:rsid w:val="00CD5DCF"/>
    <w:rsid w:val="00CD721A"/>
    <w:rsid w:val="00CF0E2F"/>
    <w:rsid w:val="00D012F4"/>
    <w:rsid w:val="00D01492"/>
    <w:rsid w:val="00D06EBB"/>
    <w:rsid w:val="00D2068D"/>
    <w:rsid w:val="00D2736A"/>
    <w:rsid w:val="00D30667"/>
    <w:rsid w:val="00D35952"/>
    <w:rsid w:val="00D36AB5"/>
    <w:rsid w:val="00D4029B"/>
    <w:rsid w:val="00D46260"/>
    <w:rsid w:val="00D568DE"/>
    <w:rsid w:val="00D64681"/>
    <w:rsid w:val="00D7285A"/>
    <w:rsid w:val="00D870CE"/>
    <w:rsid w:val="00DA00E9"/>
    <w:rsid w:val="00DA0A90"/>
    <w:rsid w:val="00DA5B0D"/>
    <w:rsid w:val="00DC1A1D"/>
    <w:rsid w:val="00DC5F09"/>
    <w:rsid w:val="00DD27D0"/>
    <w:rsid w:val="00DE069C"/>
    <w:rsid w:val="00DE51FF"/>
    <w:rsid w:val="00DF30F2"/>
    <w:rsid w:val="00DF338A"/>
    <w:rsid w:val="00DF5784"/>
    <w:rsid w:val="00E02885"/>
    <w:rsid w:val="00E03674"/>
    <w:rsid w:val="00E07885"/>
    <w:rsid w:val="00E07D4D"/>
    <w:rsid w:val="00E120CB"/>
    <w:rsid w:val="00E17A08"/>
    <w:rsid w:val="00E204A4"/>
    <w:rsid w:val="00E220CF"/>
    <w:rsid w:val="00E222FB"/>
    <w:rsid w:val="00E22909"/>
    <w:rsid w:val="00E24D05"/>
    <w:rsid w:val="00E44021"/>
    <w:rsid w:val="00E46105"/>
    <w:rsid w:val="00E5189F"/>
    <w:rsid w:val="00E62A90"/>
    <w:rsid w:val="00E64749"/>
    <w:rsid w:val="00E8428E"/>
    <w:rsid w:val="00E9209C"/>
    <w:rsid w:val="00E92931"/>
    <w:rsid w:val="00E9376A"/>
    <w:rsid w:val="00EA1642"/>
    <w:rsid w:val="00EA2993"/>
    <w:rsid w:val="00EA4B59"/>
    <w:rsid w:val="00EA5BED"/>
    <w:rsid w:val="00EB20F9"/>
    <w:rsid w:val="00EC1DA5"/>
    <w:rsid w:val="00EC67B4"/>
    <w:rsid w:val="00EC6C00"/>
    <w:rsid w:val="00EC70CA"/>
    <w:rsid w:val="00ED0E85"/>
    <w:rsid w:val="00ED2005"/>
    <w:rsid w:val="00ED7732"/>
    <w:rsid w:val="00EE41C0"/>
    <w:rsid w:val="00EE5185"/>
    <w:rsid w:val="00EF6A20"/>
    <w:rsid w:val="00F01A13"/>
    <w:rsid w:val="00F03089"/>
    <w:rsid w:val="00F12FFC"/>
    <w:rsid w:val="00F13A4D"/>
    <w:rsid w:val="00F147BC"/>
    <w:rsid w:val="00F14E1E"/>
    <w:rsid w:val="00F17D8A"/>
    <w:rsid w:val="00F20709"/>
    <w:rsid w:val="00F2349F"/>
    <w:rsid w:val="00F24863"/>
    <w:rsid w:val="00F404CF"/>
    <w:rsid w:val="00F5021E"/>
    <w:rsid w:val="00F50793"/>
    <w:rsid w:val="00F50D75"/>
    <w:rsid w:val="00F5259E"/>
    <w:rsid w:val="00F53FCA"/>
    <w:rsid w:val="00F625EA"/>
    <w:rsid w:val="00F62957"/>
    <w:rsid w:val="00F7610E"/>
    <w:rsid w:val="00F76CAE"/>
    <w:rsid w:val="00F81B08"/>
    <w:rsid w:val="00F83B26"/>
    <w:rsid w:val="00F83BAE"/>
    <w:rsid w:val="00F849CC"/>
    <w:rsid w:val="00F90E39"/>
    <w:rsid w:val="00F91BE3"/>
    <w:rsid w:val="00F95485"/>
    <w:rsid w:val="00FB2EE2"/>
    <w:rsid w:val="00FD1C50"/>
    <w:rsid w:val="00FD2C13"/>
    <w:rsid w:val="00FD75E9"/>
    <w:rsid w:val="00FE45E6"/>
    <w:rsid w:val="00FF255F"/>
    <w:rsid w:val="00FF40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6EE71B48"/>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ovic.rada@umail.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9BB426-DD1C-450F-8318-9F161CBF0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941</Words>
  <Characters>5368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4</cp:revision>
  <cp:lastPrinted>2019-02-27T10:45:00Z</cp:lastPrinted>
  <dcterms:created xsi:type="dcterms:W3CDTF">2019-02-27T09:29:00Z</dcterms:created>
  <dcterms:modified xsi:type="dcterms:W3CDTF">2019-06-04T11:14:00Z</dcterms:modified>
</cp:coreProperties>
</file>