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373B5" w:rsidRPr="0091003F" w:rsidRDefault="009373B5" w:rsidP="009373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73B5" w:rsidRPr="0091003F" w:rsidRDefault="009373B5" w:rsidP="009373B5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</w:t>
      </w:r>
      <w:r w:rsidR="008B7BEA">
        <w:rPr>
          <w:rFonts w:ascii="Tahoma" w:hAnsi="Tahoma" w:cs="Tahoma"/>
          <w:b/>
          <w:sz w:val="24"/>
          <w:szCs w:val="24"/>
        </w:rPr>
        <w:t>1423</w:t>
      </w:r>
      <w:r>
        <w:rPr>
          <w:rFonts w:ascii="Tahoma" w:hAnsi="Tahoma" w:cs="Tahoma"/>
          <w:b/>
          <w:sz w:val="24"/>
          <w:szCs w:val="24"/>
        </w:rPr>
        <w:t>-2/18</w:t>
      </w:r>
    </w:p>
    <w:p w:rsidR="009373B5" w:rsidRPr="0091003F" w:rsidRDefault="009373B5" w:rsidP="009373B5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E56B1">
        <w:rPr>
          <w:rFonts w:ascii="Tahoma" w:hAnsi="Tahoma" w:cs="Tahoma"/>
          <w:b/>
          <w:sz w:val="24"/>
          <w:szCs w:val="24"/>
        </w:rPr>
        <w:t>17</w:t>
      </w:r>
      <w:r w:rsidRPr="0091003F">
        <w:rPr>
          <w:rFonts w:ascii="Tahoma" w:hAnsi="Tahoma" w:cs="Tahoma"/>
          <w:b/>
          <w:sz w:val="24"/>
          <w:szCs w:val="24"/>
        </w:rPr>
        <w:t>.</w:t>
      </w:r>
      <w:r w:rsidR="0007217E">
        <w:rPr>
          <w:rFonts w:ascii="Tahoma" w:hAnsi="Tahoma" w:cs="Tahoma"/>
          <w:b/>
          <w:sz w:val="24"/>
          <w:szCs w:val="24"/>
        </w:rPr>
        <w:t>0</w:t>
      </w:r>
      <w:r w:rsidR="009E56B1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b/>
          <w:sz w:val="24"/>
          <w:szCs w:val="24"/>
        </w:rPr>
        <w:t>.201</w:t>
      </w:r>
      <w:r w:rsidR="009E56B1">
        <w:rPr>
          <w:rFonts w:ascii="Tahoma" w:hAnsi="Tahoma" w:cs="Tahoma"/>
          <w:b/>
          <w:sz w:val="24"/>
          <w:szCs w:val="24"/>
        </w:rPr>
        <w:t>9</w:t>
      </w:r>
      <w:r w:rsidRPr="0091003F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godine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            </w:t>
      </w:r>
    </w:p>
    <w:p w:rsidR="009373B5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Agencija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zaštitu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ličnih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podataka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1003F">
        <w:rPr>
          <w:rFonts w:ascii="Tahoma" w:hAnsi="Tahoma" w:cs="Tahoma"/>
          <w:sz w:val="24"/>
          <w:szCs w:val="24"/>
        </w:rPr>
        <w:t>slobodan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Savjet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Agencije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1003F">
        <w:rPr>
          <w:rFonts w:ascii="Tahoma" w:hAnsi="Tahoma" w:cs="Tahoma"/>
          <w:sz w:val="24"/>
          <w:szCs w:val="24"/>
        </w:rPr>
        <w:t>rješavajući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žalbi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CA31F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A31FC">
        <w:rPr>
          <w:rFonts w:ascii="Tahoma" w:hAnsi="Tahoma" w:cs="Tahoma"/>
          <w:sz w:val="24"/>
          <w:szCs w:val="24"/>
        </w:rPr>
        <w:t>X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0C37C5">
        <w:rPr>
          <w:rFonts w:ascii="Tahoma" w:hAnsi="Tahoma" w:cs="Tahoma"/>
          <w:sz w:val="24"/>
          <w:szCs w:val="24"/>
        </w:rPr>
        <w:t xml:space="preserve">br. </w:t>
      </w:r>
      <w:r w:rsidR="008B7BEA">
        <w:rPr>
          <w:rFonts w:ascii="Tahoma" w:hAnsi="Tahoma" w:cs="Tahoma"/>
          <w:sz w:val="24"/>
          <w:szCs w:val="24"/>
        </w:rPr>
        <w:t>06-062-U-147/2</w:t>
      </w:r>
      <w:r w:rsidR="000C37C5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C37C5">
        <w:rPr>
          <w:rFonts w:ascii="Tahoma" w:hAnsi="Tahoma" w:cs="Tahoma"/>
          <w:sz w:val="24"/>
          <w:szCs w:val="24"/>
        </w:rPr>
        <w:t>od</w:t>
      </w:r>
      <w:proofErr w:type="gramEnd"/>
      <w:r w:rsidR="000C37C5">
        <w:rPr>
          <w:rFonts w:ascii="Tahoma" w:hAnsi="Tahoma" w:cs="Tahoma"/>
          <w:sz w:val="24"/>
          <w:szCs w:val="24"/>
        </w:rPr>
        <w:t xml:space="preserve"> </w:t>
      </w:r>
      <w:r w:rsidR="008B7BEA">
        <w:rPr>
          <w:rFonts w:ascii="Tahoma" w:hAnsi="Tahoma" w:cs="Tahoma"/>
          <w:sz w:val="24"/>
          <w:szCs w:val="24"/>
        </w:rPr>
        <w:t>08</w:t>
      </w:r>
      <w:r w:rsidR="000C37C5">
        <w:rPr>
          <w:rFonts w:ascii="Tahoma" w:hAnsi="Tahoma" w:cs="Tahoma"/>
          <w:sz w:val="24"/>
          <w:szCs w:val="24"/>
        </w:rPr>
        <w:t>.</w:t>
      </w:r>
      <w:r w:rsidR="008B7BEA">
        <w:rPr>
          <w:rFonts w:ascii="Tahoma" w:hAnsi="Tahoma" w:cs="Tahoma"/>
          <w:sz w:val="24"/>
          <w:szCs w:val="24"/>
        </w:rPr>
        <w:t>03</w:t>
      </w:r>
      <w:r w:rsidR="000C37C5">
        <w:rPr>
          <w:rFonts w:ascii="Tahoma" w:hAnsi="Tahoma" w:cs="Tahoma"/>
          <w:sz w:val="24"/>
          <w:szCs w:val="24"/>
        </w:rPr>
        <w:t>.2018</w:t>
      </w:r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 w:rsidR="0070084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00849">
        <w:rPr>
          <w:rFonts w:ascii="Tahoma" w:hAnsi="Tahoma" w:cs="Tahoma"/>
          <w:sz w:val="24"/>
          <w:szCs w:val="24"/>
        </w:rPr>
        <w:t>koju</w:t>
      </w:r>
      <w:proofErr w:type="spellEnd"/>
      <w:r w:rsidR="00700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849">
        <w:rPr>
          <w:rFonts w:ascii="Tahoma" w:hAnsi="Tahoma" w:cs="Tahoma"/>
          <w:sz w:val="24"/>
          <w:szCs w:val="24"/>
        </w:rPr>
        <w:t>zastupa</w:t>
      </w:r>
      <w:proofErr w:type="spellEnd"/>
      <w:r w:rsidR="00700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849">
        <w:rPr>
          <w:rFonts w:ascii="Tahoma" w:hAnsi="Tahoma" w:cs="Tahoma"/>
          <w:sz w:val="24"/>
          <w:szCs w:val="24"/>
        </w:rPr>
        <w:t>advokat</w:t>
      </w:r>
      <w:proofErr w:type="spellEnd"/>
      <w:r w:rsidR="00700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849">
        <w:rPr>
          <w:rFonts w:ascii="Tahoma" w:hAnsi="Tahoma" w:cs="Tahoma"/>
          <w:sz w:val="24"/>
          <w:szCs w:val="24"/>
        </w:rPr>
        <w:t>Nebojša</w:t>
      </w:r>
      <w:proofErr w:type="spellEnd"/>
      <w:r w:rsidR="0070084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proofErr w:type="spellStart"/>
      <w:r w:rsidR="00700849">
        <w:rPr>
          <w:rFonts w:ascii="Tahoma" w:hAnsi="Tahoma" w:cs="Tahoma"/>
          <w:sz w:val="24"/>
          <w:szCs w:val="24"/>
        </w:rPr>
        <w:t>Asanovi</w:t>
      </w:r>
      <w:bookmarkEnd w:id="0"/>
      <w:r w:rsidR="00700849">
        <w:rPr>
          <w:rFonts w:ascii="Tahoma" w:hAnsi="Tahoma" w:cs="Tahoma"/>
          <w:sz w:val="24"/>
          <w:szCs w:val="24"/>
        </w:rPr>
        <w:t>ć</w:t>
      </w:r>
      <w:proofErr w:type="spellEnd"/>
      <w:r w:rsidR="0070084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00849">
        <w:rPr>
          <w:rFonts w:ascii="Tahoma" w:hAnsi="Tahoma" w:cs="Tahoma"/>
          <w:sz w:val="24"/>
          <w:szCs w:val="24"/>
        </w:rPr>
        <w:t>iz</w:t>
      </w:r>
      <w:proofErr w:type="spellEnd"/>
      <w:r w:rsidR="00700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849">
        <w:rPr>
          <w:rFonts w:ascii="Tahoma" w:hAnsi="Tahoma" w:cs="Tahoma"/>
          <w:sz w:val="24"/>
          <w:szCs w:val="24"/>
        </w:rPr>
        <w:t>Podgorice</w:t>
      </w:r>
      <w:proofErr w:type="spellEnd"/>
      <w:r w:rsidR="006A358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A3584">
        <w:rPr>
          <w:rFonts w:ascii="Tahoma" w:hAnsi="Tahoma" w:cs="Tahoma"/>
          <w:sz w:val="24"/>
          <w:szCs w:val="24"/>
        </w:rPr>
        <w:t>Ulica</w:t>
      </w:r>
      <w:proofErr w:type="spellEnd"/>
      <w:r w:rsidR="006A35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3584">
        <w:rPr>
          <w:rFonts w:ascii="Tahoma" w:hAnsi="Tahoma" w:cs="Tahoma"/>
          <w:sz w:val="24"/>
          <w:szCs w:val="24"/>
        </w:rPr>
        <w:t>Bracana</w:t>
      </w:r>
      <w:proofErr w:type="spellEnd"/>
      <w:r w:rsidR="006A3584">
        <w:rPr>
          <w:rFonts w:ascii="Tahoma" w:hAnsi="Tahoma" w:cs="Tahoma"/>
          <w:sz w:val="24"/>
          <w:szCs w:val="24"/>
        </w:rPr>
        <w:t xml:space="preserve"> Bracanović,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izjavljene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37C5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7BEA">
        <w:rPr>
          <w:rFonts w:ascii="Tahoma" w:hAnsi="Tahoma" w:cs="Tahoma"/>
          <w:sz w:val="24"/>
          <w:szCs w:val="24"/>
        </w:rPr>
        <w:t>Sekretarijata</w:t>
      </w:r>
      <w:proofErr w:type="spellEnd"/>
      <w:r w:rsidR="008B7B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7BEA">
        <w:rPr>
          <w:rFonts w:ascii="Tahoma" w:hAnsi="Tahoma" w:cs="Tahoma"/>
          <w:sz w:val="24"/>
          <w:szCs w:val="24"/>
        </w:rPr>
        <w:t>za</w:t>
      </w:r>
      <w:proofErr w:type="spellEnd"/>
      <w:r w:rsidR="008B7B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7BEA">
        <w:rPr>
          <w:rFonts w:ascii="Tahoma" w:hAnsi="Tahoma" w:cs="Tahoma"/>
          <w:sz w:val="24"/>
          <w:szCs w:val="24"/>
        </w:rPr>
        <w:t>urbanizam</w:t>
      </w:r>
      <w:proofErr w:type="spellEnd"/>
      <w:r w:rsidR="008B7BE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B7BEA">
        <w:rPr>
          <w:rFonts w:ascii="Tahoma" w:hAnsi="Tahoma" w:cs="Tahoma"/>
          <w:sz w:val="24"/>
          <w:szCs w:val="24"/>
        </w:rPr>
        <w:t>održivi</w:t>
      </w:r>
      <w:proofErr w:type="spellEnd"/>
      <w:r w:rsidR="008B7B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7BEA">
        <w:rPr>
          <w:rFonts w:ascii="Tahoma" w:hAnsi="Tahoma" w:cs="Tahoma"/>
          <w:sz w:val="24"/>
          <w:szCs w:val="24"/>
        </w:rPr>
        <w:t>razvoj</w:t>
      </w:r>
      <w:proofErr w:type="spellEnd"/>
      <w:r w:rsidR="008B7B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7BEA">
        <w:rPr>
          <w:rFonts w:ascii="Tahoma" w:hAnsi="Tahoma" w:cs="Tahoma"/>
          <w:sz w:val="24"/>
          <w:szCs w:val="24"/>
        </w:rPr>
        <w:t>Opštine</w:t>
      </w:r>
      <w:proofErr w:type="spellEnd"/>
      <w:r w:rsidR="008B7B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7BEA">
        <w:rPr>
          <w:rFonts w:ascii="Tahoma" w:hAnsi="Tahoma" w:cs="Tahoma"/>
          <w:sz w:val="24"/>
          <w:szCs w:val="24"/>
        </w:rPr>
        <w:t>Budva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8B7BEA">
        <w:rPr>
          <w:rFonts w:ascii="Tahoma" w:hAnsi="Tahoma" w:cs="Tahoma"/>
          <w:sz w:val="24"/>
          <w:szCs w:val="24"/>
        </w:rPr>
        <w:t>06-062-U-147/1</w:t>
      </w:r>
      <w:r w:rsidR="000C37C5">
        <w:rPr>
          <w:rFonts w:ascii="Tahoma" w:hAnsi="Tahoma" w:cs="Tahoma"/>
          <w:sz w:val="24"/>
          <w:szCs w:val="24"/>
        </w:rPr>
        <w:t xml:space="preserve"> od </w:t>
      </w:r>
      <w:r w:rsidR="008B7BEA">
        <w:rPr>
          <w:rFonts w:ascii="Tahoma" w:hAnsi="Tahoma" w:cs="Tahoma"/>
          <w:sz w:val="24"/>
          <w:szCs w:val="24"/>
        </w:rPr>
        <w:t>05.03.2018</w:t>
      </w:r>
      <w:r>
        <w:rPr>
          <w:rFonts w:ascii="Tahoma" w:hAnsi="Tahoma" w:cs="Tahoma"/>
          <w:sz w:val="24"/>
          <w:szCs w:val="24"/>
        </w:rPr>
        <w:t>.</w:t>
      </w:r>
      <w:r w:rsidR="0076274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Pr="0091003F">
        <w:rPr>
          <w:rFonts w:ascii="Tahoma" w:hAnsi="Tahoma" w:cs="Tahoma"/>
          <w:sz w:val="24"/>
          <w:szCs w:val="24"/>
        </w:rPr>
        <w:t>,</w:t>
      </w:r>
      <w:r w:rsidR="00743E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osnovu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slobodnom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pristupu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informacijama (“Sl.</w:t>
      </w:r>
      <w:r w:rsidR="00A71D0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list </w:t>
      </w:r>
      <w:proofErr w:type="spellStart"/>
      <w:r w:rsidRPr="0091003F">
        <w:rPr>
          <w:rFonts w:ascii="Tahoma" w:hAnsi="Tahoma" w:cs="Tahoma"/>
          <w:sz w:val="24"/>
          <w:szCs w:val="24"/>
        </w:rPr>
        <w:t>Crne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Gore”, br.</w:t>
      </w:r>
      <w:r w:rsidR="00A71D0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i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126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stav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4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upravnom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postupku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("</w:t>
      </w:r>
      <w:proofErr w:type="spellStart"/>
      <w:r w:rsidRPr="003130C0">
        <w:rPr>
          <w:rFonts w:ascii="Tahoma" w:hAnsi="Tahoma" w:cs="Tahoma"/>
          <w:sz w:val="24"/>
          <w:szCs w:val="24"/>
        </w:rPr>
        <w:t>Službeni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Pr="003130C0">
        <w:rPr>
          <w:rFonts w:ascii="Tahoma" w:hAnsi="Tahoma" w:cs="Tahoma"/>
          <w:sz w:val="24"/>
          <w:szCs w:val="24"/>
        </w:rPr>
        <w:t>Crne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Gore", br. 056/14, 020/15, 040/16</w:t>
      </w:r>
      <w:r>
        <w:rPr>
          <w:rFonts w:ascii="Tahoma" w:hAnsi="Tahoma" w:cs="Tahoma"/>
          <w:sz w:val="24"/>
          <w:szCs w:val="24"/>
        </w:rPr>
        <w:t xml:space="preserve"> i </w:t>
      </w:r>
      <w:r w:rsidRPr="003130C0">
        <w:rPr>
          <w:rFonts w:ascii="Tahoma" w:hAnsi="Tahoma" w:cs="Tahoma"/>
          <w:sz w:val="24"/>
          <w:szCs w:val="24"/>
        </w:rPr>
        <w:t>037/17</w:t>
      </w:r>
      <w:r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)</w:t>
      </w:r>
      <w:r w:rsidR="00D26426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sjednici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održanoj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dana </w:t>
      </w:r>
      <w:r w:rsidR="007532A2">
        <w:rPr>
          <w:rFonts w:ascii="Tahoma" w:hAnsi="Tahoma" w:cs="Tahoma"/>
          <w:sz w:val="24"/>
          <w:szCs w:val="24"/>
        </w:rPr>
        <w:t>1</w:t>
      </w:r>
      <w:r w:rsidR="008B7BEA">
        <w:rPr>
          <w:rFonts w:ascii="Tahoma" w:hAnsi="Tahoma" w:cs="Tahoma"/>
          <w:sz w:val="24"/>
          <w:szCs w:val="24"/>
        </w:rPr>
        <w:t>7</w:t>
      </w:r>
      <w:r w:rsidR="00D43F4A">
        <w:rPr>
          <w:rFonts w:ascii="Tahoma" w:hAnsi="Tahoma" w:cs="Tahoma"/>
          <w:sz w:val="24"/>
          <w:szCs w:val="24"/>
        </w:rPr>
        <w:t>.</w:t>
      </w:r>
      <w:r w:rsidR="007532A2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>.</w:t>
      </w:r>
      <w:r w:rsidRPr="007423AF">
        <w:rPr>
          <w:rFonts w:ascii="Tahoma" w:hAnsi="Tahoma" w:cs="Tahoma"/>
          <w:sz w:val="24"/>
          <w:szCs w:val="24"/>
        </w:rPr>
        <w:t>201</w:t>
      </w:r>
      <w:r w:rsidR="003B46A1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godine</w:t>
      </w:r>
      <w:proofErr w:type="spellEnd"/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donio</w:t>
      </w:r>
      <w:proofErr w:type="spellEnd"/>
      <w:r w:rsidR="004B478A">
        <w:rPr>
          <w:rFonts w:ascii="Tahoma" w:hAnsi="Tahoma" w:cs="Tahoma"/>
          <w:sz w:val="24"/>
          <w:szCs w:val="24"/>
        </w:rPr>
        <w:t>:</w:t>
      </w:r>
    </w:p>
    <w:p w:rsidR="009373B5" w:rsidRPr="0091003F" w:rsidRDefault="009373B5" w:rsidP="009373B5">
      <w:pPr>
        <w:jc w:val="both"/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9373B5" w:rsidRDefault="009373B5" w:rsidP="009373B5">
      <w:pPr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Žalba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odbija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kao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neosnovana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</w:p>
    <w:p w:rsidR="009373B5" w:rsidRPr="0091003F" w:rsidRDefault="009373B5" w:rsidP="009373B5">
      <w:pPr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820473" w:rsidRDefault="009373B5" w:rsidP="00B00634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53B02">
        <w:rPr>
          <w:rFonts w:ascii="Tahoma" w:hAnsi="Tahoma" w:cs="Tahoma"/>
          <w:sz w:val="24"/>
          <w:szCs w:val="24"/>
        </w:rPr>
        <w:t>Prvostepeni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C53B02">
        <w:rPr>
          <w:rFonts w:ascii="Tahoma" w:hAnsi="Tahoma" w:cs="Tahoma"/>
          <w:sz w:val="24"/>
          <w:szCs w:val="24"/>
        </w:rPr>
        <w:t>po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osnovu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podnijetog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zahtjeva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slobodan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pristup informacijama </w:t>
      </w:r>
      <w:r w:rsidR="00CA31F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A31FC">
        <w:rPr>
          <w:rFonts w:ascii="Tahoma" w:hAnsi="Tahoma" w:cs="Tahoma"/>
          <w:sz w:val="24"/>
          <w:szCs w:val="24"/>
        </w:rPr>
        <w:t>X</w:t>
      </w:r>
      <w:proofErr w:type="spellEnd"/>
      <w:r w:rsidR="0028019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89114D">
        <w:rPr>
          <w:rFonts w:ascii="Tahoma" w:hAnsi="Tahoma" w:cs="Tahoma"/>
          <w:sz w:val="24"/>
          <w:szCs w:val="24"/>
        </w:rPr>
        <w:t>043-03-U-6818</w:t>
      </w:r>
      <w:r w:rsidR="007B4718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7B4718">
        <w:rPr>
          <w:rFonts w:ascii="Tahoma" w:hAnsi="Tahoma" w:cs="Tahoma"/>
          <w:sz w:val="24"/>
          <w:szCs w:val="24"/>
        </w:rPr>
        <w:t>od</w:t>
      </w:r>
      <w:proofErr w:type="spellEnd"/>
      <w:proofErr w:type="gramEnd"/>
      <w:r w:rsidR="007B4718">
        <w:rPr>
          <w:rFonts w:ascii="Tahoma" w:hAnsi="Tahoma" w:cs="Tahoma"/>
          <w:sz w:val="24"/>
          <w:szCs w:val="24"/>
        </w:rPr>
        <w:t xml:space="preserve"> </w:t>
      </w:r>
      <w:r w:rsidR="0089114D">
        <w:rPr>
          <w:rFonts w:ascii="Tahoma" w:hAnsi="Tahoma" w:cs="Tahoma"/>
          <w:sz w:val="24"/>
          <w:szCs w:val="24"/>
        </w:rPr>
        <w:t>14.12.2017</w:t>
      </w:r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374F">
        <w:rPr>
          <w:rFonts w:ascii="Tahoma" w:hAnsi="Tahoma" w:cs="Tahoma"/>
          <w:sz w:val="24"/>
          <w:szCs w:val="24"/>
        </w:rPr>
        <w:t>podnosiocu</w:t>
      </w:r>
      <w:proofErr w:type="spell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374F">
        <w:rPr>
          <w:rFonts w:ascii="Tahoma" w:hAnsi="Tahoma" w:cs="Tahoma"/>
          <w:sz w:val="24"/>
          <w:szCs w:val="24"/>
        </w:rPr>
        <w:t>zahtjeva</w:t>
      </w:r>
      <w:proofErr w:type="spell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374F">
        <w:rPr>
          <w:rFonts w:ascii="Tahoma" w:hAnsi="Tahoma" w:cs="Tahoma"/>
          <w:sz w:val="24"/>
          <w:szCs w:val="24"/>
        </w:rPr>
        <w:t>dostavio</w:t>
      </w:r>
      <w:proofErr w:type="spellEnd"/>
      <w:r w:rsidR="00EB37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EC9">
        <w:rPr>
          <w:rFonts w:ascii="Tahoma" w:hAnsi="Tahoma" w:cs="Tahoma"/>
          <w:sz w:val="24"/>
          <w:szCs w:val="24"/>
        </w:rPr>
        <w:t>rješenje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EC9">
        <w:rPr>
          <w:rFonts w:ascii="Tahoma" w:hAnsi="Tahoma" w:cs="Tahoma"/>
          <w:sz w:val="24"/>
          <w:szCs w:val="24"/>
        </w:rPr>
        <w:t>kojim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01EC9">
        <w:rPr>
          <w:rFonts w:ascii="Tahoma" w:hAnsi="Tahoma" w:cs="Tahoma"/>
          <w:sz w:val="24"/>
          <w:szCs w:val="24"/>
        </w:rPr>
        <w:t>odlučeno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89114D">
        <w:rPr>
          <w:rFonts w:ascii="Tahoma" w:hAnsi="Tahoma" w:cs="Tahoma"/>
          <w:sz w:val="24"/>
          <w:szCs w:val="24"/>
        </w:rPr>
        <w:t>O</w:t>
      </w:r>
      <w:r w:rsidR="0089114D" w:rsidRPr="0089114D">
        <w:rPr>
          <w:rFonts w:ascii="Tahoma" w:hAnsi="Tahoma" w:cs="Tahoma"/>
          <w:sz w:val="24"/>
          <w:szCs w:val="24"/>
        </w:rPr>
        <w:t>dbija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zahtjev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adv.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Asanović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P.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Nebojše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punomoćnika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</w:t>
      </w:r>
      <w:r w:rsidR="00CA31F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A31FC">
        <w:rPr>
          <w:rFonts w:ascii="Tahoma" w:hAnsi="Tahoma" w:cs="Tahoma"/>
          <w:sz w:val="24"/>
          <w:szCs w:val="24"/>
        </w:rPr>
        <w:t>X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broj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043-03-</w:t>
      </w:r>
      <w:r w:rsidR="00BA54D8">
        <w:rPr>
          <w:rFonts w:ascii="Tahoma" w:hAnsi="Tahoma" w:cs="Tahoma"/>
          <w:sz w:val="24"/>
          <w:szCs w:val="24"/>
        </w:rPr>
        <w:t>U-</w:t>
      </w:r>
      <w:r w:rsidR="0089114D" w:rsidRPr="0089114D">
        <w:rPr>
          <w:rFonts w:ascii="Tahoma" w:hAnsi="Tahoma" w:cs="Tahoma"/>
          <w:sz w:val="24"/>
          <w:szCs w:val="24"/>
        </w:rPr>
        <w:t xml:space="preserve">6818, od 14.12.2017.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godine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kojim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traži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informaciji</w:t>
      </w:r>
      <w:proofErr w:type="spellEnd"/>
      <w:r w:rsidR="00BA54D8">
        <w:rPr>
          <w:rFonts w:ascii="Tahoma" w:hAnsi="Tahoma" w:cs="Tahoma"/>
          <w:sz w:val="24"/>
          <w:szCs w:val="24"/>
        </w:rPr>
        <w:t xml:space="preserve"> </w:t>
      </w:r>
      <w:r w:rsidR="0089114D" w:rsidRPr="0089114D">
        <w:rPr>
          <w:rFonts w:ascii="Tahoma" w:hAnsi="Tahoma" w:cs="Tahoma"/>
          <w:sz w:val="24"/>
          <w:szCs w:val="24"/>
        </w:rPr>
        <w:t xml:space="preserve">-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dostava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projek</w:t>
      </w:r>
      <w:r w:rsidR="0089114D">
        <w:rPr>
          <w:rFonts w:ascii="Tahoma" w:hAnsi="Tahoma" w:cs="Tahoma"/>
          <w:sz w:val="24"/>
          <w:szCs w:val="24"/>
        </w:rPr>
        <w:t>tne</w:t>
      </w:r>
      <w:proofErr w:type="spellEnd"/>
      <w:r w:rsid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9114D">
        <w:rPr>
          <w:rFonts w:ascii="Tahoma" w:hAnsi="Tahoma" w:cs="Tahoma"/>
          <w:sz w:val="24"/>
          <w:szCs w:val="24"/>
        </w:rPr>
        <w:t>dokumentacije</w:t>
      </w:r>
      <w:proofErr w:type="spellEnd"/>
      <w:r w:rsid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9114D">
        <w:rPr>
          <w:rFonts w:ascii="Tahoma" w:hAnsi="Tahoma" w:cs="Tahoma"/>
          <w:sz w:val="24"/>
          <w:szCs w:val="24"/>
        </w:rPr>
        <w:t>za</w:t>
      </w:r>
      <w:proofErr w:type="spellEnd"/>
      <w:r w:rsid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9114D">
        <w:rPr>
          <w:rFonts w:ascii="Tahoma" w:hAnsi="Tahoma" w:cs="Tahoma"/>
          <w:sz w:val="24"/>
          <w:szCs w:val="24"/>
        </w:rPr>
        <w:t>izgradnju</w:t>
      </w:r>
      <w:proofErr w:type="spellEnd"/>
      <w:r w:rsidR="0089114D">
        <w:rPr>
          <w:rFonts w:ascii="Tahoma" w:hAnsi="Tahoma" w:cs="Tahoma"/>
          <w:sz w:val="24"/>
          <w:szCs w:val="24"/>
        </w:rPr>
        <w:t xml:space="preserve"> 1</w:t>
      </w:r>
      <w:r w:rsidR="0089114D" w:rsidRPr="0089114D">
        <w:rPr>
          <w:rFonts w:ascii="Tahoma" w:hAnsi="Tahoma" w:cs="Tahoma"/>
          <w:sz w:val="24"/>
          <w:szCs w:val="24"/>
        </w:rPr>
        <w:t xml:space="preserve">/2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dvojnog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stambenog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objekta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na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katastarskoj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parceli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br. 626/14 KO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Budva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upisanog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u list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nepokretnosti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 xml:space="preserve"> br. 2506 KO </w:t>
      </w:r>
      <w:proofErr w:type="spellStart"/>
      <w:r w:rsidR="0089114D" w:rsidRPr="0089114D">
        <w:rPr>
          <w:rFonts w:ascii="Tahoma" w:hAnsi="Tahoma" w:cs="Tahoma"/>
          <w:sz w:val="24"/>
          <w:szCs w:val="24"/>
        </w:rPr>
        <w:t>Budva</w:t>
      </w:r>
      <w:proofErr w:type="spellEnd"/>
      <w:r w:rsidR="0089114D" w:rsidRPr="0089114D">
        <w:rPr>
          <w:rFonts w:ascii="Tahoma" w:hAnsi="Tahoma" w:cs="Tahoma"/>
          <w:sz w:val="24"/>
          <w:szCs w:val="24"/>
        </w:rPr>
        <w:t>.</w:t>
      </w:r>
      <w:r w:rsidR="00501EC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01EC9">
        <w:rPr>
          <w:rFonts w:ascii="Tahoma" w:hAnsi="Tahoma" w:cs="Tahoma"/>
          <w:sz w:val="24"/>
          <w:szCs w:val="24"/>
        </w:rPr>
        <w:t>obrazloženju</w:t>
      </w:r>
      <w:proofErr w:type="spellEnd"/>
      <w:r w:rsidR="00BA54D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A54D8">
        <w:rPr>
          <w:rFonts w:ascii="Tahoma" w:hAnsi="Tahoma" w:cs="Tahoma"/>
          <w:sz w:val="24"/>
          <w:szCs w:val="24"/>
        </w:rPr>
        <w:t>osporenog</w:t>
      </w:r>
      <w:proofErr w:type="spellEnd"/>
      <w:r w:rsidR="00BA54D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A54D8">
        <w:rPr>
          <w:rFonts w:ascii="Tahoma" w:hAnsi="Tahoma" w:cs="Tahoma"/>
          <w:sz w:val="24"/>
          <w:szCs w:val="24"/>
        </w:rPr>
        <w:t>rješenja</w:t>
      </w:r>
      <w:proofErr w:type="spellEnd"/>
      <w:r w:rsidR="00501EC9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01EC9">
        <w:rPr>
          <w:rFonts w:ascii="Tahoma" w:hAnsi="Tahoma" w:cs="Tahoma"/>
          <w:sz w:val="24"/>
          <w:szCs w:val="24"/>
        </w:rPr>
        <w:t>navodi</w:t>
      </w:r>
      <w:proofErr w:type="spellEnd"/>
      <w:r w:rsidR="00A71D0C">
        <w:rPr>
          <w:rFonts w:ascii="Tahoma" w:hAnsi="Tahoma" w:cs="Tahoma"/>
          <w:sz w:val="24"/>
          <w:szCs w:val="24"/>
        </w:rPr>
        <w:t xml:space="preserve"> da</w:t>
      </w:r>
      <w:r w:rsidR="00B00634">
        <w:rPr>
          <w:rFonts w:ascii="Tahoma" w:hAnsi="Tahoma" w:cs="Tahoma"/>
          <w:sz w:val="24"/>
          <w:szCs w:val="24"/>
        </w:rPr>
        <w:t xml:space="preserve"> je</w:t>
      </w:r>
      <w:r w:rsidR="00501E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u</w:t>
      </w:r>
      <w:r w:rsidR="00B00634" w:rsidRPr="00B00634">
        <w:rPr>
          <w:rFonts w:ascii="Tahoma" w:hAnsi="Tahoma" w:cs="Tahoma"/>
          <w:sz w:val="24"/>
          <w:szCs w:val="24"/>
        </w:rPr>
        <w:t>vidom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evidencije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izdatih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urbanističkih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saglasnosti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utvrđeno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glavni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projekat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za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izgradnju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1/2</w:t>
      </w:r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dvojnog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stambenog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obje</w:t>
      </w:r>
      <w:r w:rsidR="00D75E26">
        <w:rPr>
          <w:rFonts w:ascii="Tahoma" w:hAnsi="Tahoma" w:cs="Tahoma"/>
          <w:sz w:val="24"/>
          <w:szCs w:val="24"/>
        </w:rPr>
        <w:t>kta</w:t>
      </w:r>
      <w:proofErr w:type="spellEnd"/>
      <w:r w:rsidR="00D75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75E26">
        <w:rPr>
          <w:rFonts w:ascii="Tahoma" w:hAnsi="Tahoma" w:cs="Tahoma"/>
          <w:sz w:val="24"/>
          <w:szCs w:val="24"/>
        </w:rPr>
        <w:t>na</w:t>
      </w:r>
      <w:proofErr w:type="spellEnd"/>
      <w:r w:rsidR="00D75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75E26">
        <w:rPr>
          <w:rFonts w:ascii="Tahoma" w:hAnsi="Tahoma" w:cs="Tahoma"/>
          <w:sz w:val="24"/>
          <w:szCs w:val="24"/>
        </w:rPr>
        <w:t>katastarskoj</w:t>
      </w:r>
      <w:proofErr w:type="spellEnd"/>
      <w:r w:rsidR="00D75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75E26">
        <w:rPr>
          <w:rFonts w:ascii="Tahoma" w:hAnsi="Tahoma" w:cs="Tahoma"/>
          <w:sz w:val="24"/>
          <w:szCs w:val="24"/>
        </w:rPr>
        <w:t>parceli</w:t>
      </w:r>
      <w:proofErr w:type="spellEnd"/>
      <w:r w:rsidR="00D75E26">
        <w:rPr>
          <w:rFonts w:ascii="Tahoma" w:hAnsi="Tahoma" w:cs="Tahoma"/>
          <w:sz w:val="24"/>
          <w:szCs w:val="24"/>
        </w:rPr>
        <w:t xml:space="preserve"> br.</w:t>
      </w:r>
      <w:r w:rsidR="00B00634" w:rsidRPr="00B00634">
        <w:rPr>
          <w:rFonts w:ascii="Tahoma" w:hAnsi="Tahoma" w:cs="Tahoma"/>
          <w:sz w:val="24"/>
          <w:szCs w:val="24"/>
        </w:rPr>
        <w:t xml:space="preserve">626/14 KO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Budva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investitora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Kentera-Tolić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Milice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Kentera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Nade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data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urbanistička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saglasnost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evidentirana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strane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ovog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Sekretarijata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pod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brojem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89/99,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kao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da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traženi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projekat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nije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posj</w:t>
      </w:r>
      <w:r w:rsidR="00B00634">
        <w:rPr>
          <w:rFonts w:ascii="Tahoma" w:hAnsi="Tahoma" w:cs="Tahoma"/>
          <w:sz w:val="24"/>
          <w:szCs w:val="24"/>
        </w:rPr>
        <w:t>edu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ovog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organa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lokalne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uprave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Shodno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navedenom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utvrđeno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ovaj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Sekretarijat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raspolaže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traženom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dokumentacijom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skladu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odredbama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člana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Zakona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slobodnom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pristupu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Službeni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Crne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Gore",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broj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44/12),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predmetnom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zahtjevu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odlučeno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kao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dispozitivu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ovog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rješenja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.</w:t>
      </w:r>
    </w:p>
    <w:p w:rsidR="00855BDD" w:rsidRDefault="009373B5" w:rsidP="003C6E37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1647EC">
        <w:rPr>
          <w:rFonts w:ascii="Tahoma" w:hAnsi="Tahoma" w:cs="Tahoma"/>
          <w:sz w:val="24"/>
          <w:szCs w:val="24"/>
        </w:rPr>
        <w:lastRenderedPageBreak/>
        <w:t>Protiv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ovog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rješenja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647EC">
        <w:rPr>
          <w:rFonts w:ascii="Tahoma" w:hAnsi="Tahoma" w:cs="Tahoma"/>
          <w:sz w:val="24"/>
          <w:szCs w:val="24"/>
        </w:rPr>
        <w:t>zakonskom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roku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podnosilac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zahtjeva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647EC">
        <w:rPr>
          <w:rFonts w:ascii="Tahoma" w:hAnsi="Tahoma" w:cs="Tahoma"/>
          <w:sz w:val="24"/>
          <w:szCs w:val="24"/>
        </w:rPr>
        <w:t>uložio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žalbu</w:t>
      </w:r>
      <w:proofErr w:type="spellEnd"/>
      <w:r w:rsidR="00B00634">
        <w:rPr>
          <w:rFonts w:ascii="Tahoma" w:hAnsi="Tahoma" w:cs="Tahoma"/>
          <w:sz w:val="24"/>
          <w:szCs w:val="24"/>
        </w:rPr>
        <w:t>.</w:t>
      </w:r>
      <w:r w:rsidR="00F02E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žalbi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51538">
        <w:rPr>
          <w:rFonts w:ascii="Tahoma" w:hAnsi="Tahoma" w:cs="Tahoma"/>
          <w:sz w:val="24"/>
          <w:szCs w:val="24"/>
        </w:rPr>
        <w:t>navodi</w:t>
      </w:r>
      <w:proofErr w:type="spellEnd"/>
      <w:r w:rsidR="00B00634">
        <w:rPr>
          <w:rFonts w:ascii="Tahoma" w:hAnsi="Tahoma" w:cs="Tahoma"/>
          <w:sz w:val="24"/>
          <w:szCs w:val="24"/>
        </w:rPr>
        <w:t>:</w:t>
      </w:r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R</w:t>
      </w:r>
      <w:r w:rsidR="00B00634" w:rsidRPr="00B00634">
        <w:rPr>
          <w:rFonts w:ascii="Tahoma" w:hAnsi="Tahoma" w:cs="Tahoma"/>
          <w:sz w:val="24"/>
          <w:szCs w:val="24"/>
        </w:rPr>
        <w:t>ješenje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datim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razlozima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nije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zasnovano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pravilno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potpuno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utvrđenom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činjeničnom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stanju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odredbama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materijalnog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prava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Zakona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opštem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upravnom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postupku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Zakona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slobodnom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pristupu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informacijama,</w:t>
      </w:r>
      <w:r w:rsidR="008C11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što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opravdava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žalbene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navode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cjelosti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.</w:t>
      </w:r>
      <w:r w:rsidR="003C5F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C112F">
        <w:rPr>
          <w:rFonts w:ascii="Tahoma" w:hAnsi="Tahoma" w:cs="Tahoma"/>
          <w:sz w:val="24"/>
          <w:szCs w:val="24"/>
        </w:rPr>
        <w:t>P</w:t>
      </w:r>
      <w:r w:rsidR="00B00634" w:rsidRPr="00B00634">
        <w:rPr>
          <w:rFonts w:ascii="Tahoma" w:hAnsi="Tahoma" w:cs="Tahoma"/>
          <w:sz w:val="24"/>
          <w:szCs w:val="24"/>
        </w:rPr>
        <w:t>rvostepeni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morao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dozvoliti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traženoj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informaciji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C112F">
        <w:rPr>
          <w:rFonts w:ascii="Tahoma" w:hAnsi="Tahoma" w:cs="Tahoma"/>
          <w:sz w:val="24"/>
          <w:szCs w:val="24"/>
        </w:rPr>
        <w:t>dostaviti</w:t>
      </w:r>
      <w:proofErr w:type="spellEnd"/>
      <w:r w:rsidR="008C11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C112F">
        <w:rPr>
          <w:rFonts w:ascii="Tahoma" w:hAnsi="Tahoma" w:cs="Tahoma"/>
          <w:sz w:val="24"/>
          <w:szCs w:val="24"/>
        </w:rPr>
        <w:t>podnosiocu</w:t>
      </w:r>
      <w:proofErr w:type="spellEnd"/>
      <w:r w:rsidR="008C11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C112F">
        <w:rPr>
          <w:rFonts w:ascii="Tahoma" w:hAnsi="Tahoma" w:cs="Tahoma"/>
          <w:sz w:val="24"/>
          <w:szCs w:val="24"/>
        </w:rPr>
        <w:t>zahtjeva</w:t>
      </w:r>
      <w:proofErr w:type="spellEnd"/>
      <w:r w:rsidR="008C11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C112F">
        <w:rPr>
          <w:rFonts w:ascii="Tahoma" w:hAnsi="Tahoma" w:cs="Tahoma"/>
          <w:sz w:val="24"/>
          <w:szCs w:val="24"/>
        </w:rPr>
        <w:t>i</w:t>
      </w:r>
      <w:r w:rsidR="00B00634" w:rsidRPr="00B00634">
        <w:rPr>
          <w:rFonts w:ascii="Tahoma" w:hAnsi="Tahoma" w:cs="Tahoma"/>
          <w:sz w:val="24"/>
          <w:szCs w:val="24"/>
        </w:rPr>
        <w:t>li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zakonu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propisanom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načinu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omogućiti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dozvoliti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traženoj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informaciji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617D37">
        <w:rPr>
          <w:rFonts w:ascii="Tahoma" w:hAnsi="Tahoma" w:cs="Tahoma"/>
          <w:sz w:val="24"/>
          <w:szCs w:val="24"/>
        </w:rPr>
        <w:t xml:space="preserve"> </w:t>
      </w:r>
      <w:r w:rsidR="00B00634" w:rsidRPr="00B00634">
        <w:rPr>
          <w:rFonts w:ascii="Tahoma" w:hAnsi="Tahoma" w:cs="Tahoma"/>
          <w:sz w:val="24"/>
          <w:szCs w:val="24"/>
        </w:rPr>
        <w:t xml:space="preserve">a to je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urbanistička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saglasnost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evidentirana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strane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ovog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Sekretarijata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pod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brojem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89/99,</w:t>
      </w:r>
      <w:r w:rsidR="00EA5590">
        <w:rPr>
          <w:rFonts w:ascii="Tahoma" w:hAnsi="Tahoma" w:cs="Tahoma"/>
          <w:sz w:val="24"/>
          <w:szCs w:val="24"/>
        </w:rPr>
        <w:t xml:space="preserve"> </w:t>
      </w:r>
      <w:r w:rsidR="00B00634" w:rsidRPr="00B00634">
        <w:rPr>
          <w:rFonts w:ascii="Tahoma" w:hAnsi="Tahoma" w:cs="Tahoma"/>
          <w:sz w:val="24"/>
          <w:szCs w:val="24"/>
        </w:rPr>
        <w:t xml:space="preserve">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kako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to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prvostepeni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navodi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osporenom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rješenju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iz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istog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rješenja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nikako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nije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jasno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zbog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čega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pravnog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osnova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prvostepeni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organ u tom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dijelu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kao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svakom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drugom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dijelu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odbija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predmetni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zahtjev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kada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se i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predmetnom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zahtjevu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posebno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navodi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dostavi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raspoloživa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dokumentaciju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kojom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raspolaže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„</w:t>
      </w:r>
      <w:proofErr w:type="spellStart"/>
      <w:r w:rsidR="00A71D0C">
        <w:rPr>
          <w:rFonts w:ascii="Tahoma" w:hAnsi="Tahoma" w:cs="Tahoma"/>
          <w:sz w:val="24"/>
          <w:szCs w:val="24"/>
        </w:rPr>
        <w:t>k</w:t>
      </w:r>
      <w:r w:rsidR="00B00634" w:rsidRPr="00B00634">
        <w:rPr>
          <w:rFonts w:ascii="Tahoma" w:hAnsi="Tahoma" w:cs="Tahoma"/>
          <w:sz w:val="24"/>
          <w:szCs w:val="24"/>
        </w:rPr>
        <w:t>ao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svu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drugu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dokumentaciju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koja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odnosi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predmetni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objekat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stan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objektu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koja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posjedu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Opštine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Budva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”,</w:t>
      </w:r>
      <w:r w:rsidR="00EA5590">
        <w:rPr>
          <w:rFonts w:ascii="Tahoma" w:hAnsi="Tahoma" w:cs="Tahoma"/>
          <w:sz w:val="24"/>
          <w:szCs w:val="24"/>
        </w:rPr>
        <w:t xml:space="preserve"> </w:t>
      </w:r>
      <w:r w:rsidR="00B00634" w:rsidRPr="00B00634">
        <w:rPr>
          <w:rFonts w:ascii="Tahoma" w:hAnsi="Tahoma" w:cs="Tahoma"/>
          <w:sz w:val="24"/>
          <w:szCs w:val="24"/>
        </w:rPr>
        <w:t xml:space="preserve">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što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znači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predmetna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urbanistička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saglasnost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evidentirana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strane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ovog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C112F">
        <w:rPr>
          <w:rFonts w:ascii="Tahoma" w:hAnsi="Tahoma" w:cs="Tahoma"/>
          <w:sz w:val="24"/>
          <w:szCs w:val="24"/>
        </w:rPr>
        <w:t>Sekretarijata</w:t>
      </w:r>
      <w:proofErr w:type="spellEnd"/>
      <w:r w:rsidR="008C112F">
        <w:rPr>
          <w:rFonts w:ascii="Tahoma" w:hAnsi="Tahoma" w:cs="Tahoma"/>
          <w:sz w:val="24"/>
          <w:szCs w:val="24"/>
        </w:rPr>
        <w:t xml:space="preserve"> pod </w:t>
      </w:r>
      <w:proofErr w:type="spellStart"/>
      <w:r w:rsidR="008C112F">
        <w:rPr>
          <w:rFonts w:ascii="Tahoma" w:hAnsi="Tahoma" w:cs="Tahoma"/>
          <w:sz w:val="24"/>
          <w:szCs w:val="24"/>
        </w:rPr>
        <w:t>brojem</w:t>
      </w:r>
      <w:proofErr w:type="spellEnd"/>
      <w:r w:rsidR="008C112F">
        <w:rPr>
          <w:rFonts w:ascii="Tahoma" w:hAnsi="Tahoma" w:cs="Tahoma"/>
          <w:sz w:val="24"/>
          <w:szCs w:val="24"/>
        </w:rPr>
        <w:t xml:space="preserve"> 89/99, i</w:t>
      </w:r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samim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članom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Zakona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slobodnom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pristupu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informacijama je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između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ostalog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propisano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kada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rješenjem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odbija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zahtjev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informaciji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isto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rješenje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mora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sadržati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detaljno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obrazloženje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razloga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zbog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kojih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dozvoljava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traženej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informaciji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A71D0C">
        <w:rPr>
          <w:rFonts w:ascii="Tahoma" w:hAnsi="Tahoma" w:cs="Tahoma"/>
          <w:sz w:val="24"/>
          <w:szCs w:val="24"/>
        </w:rPr>
        <w:t xml:space="preserve"> </w:t>
      </w:r>
      <w:r w:rsidR="00B00634" w:rsidRPr="00B00634">
        <w:rPr>
          <w:rFonts w:ascii="Tahoma" w:hAnsi="Tahoma" w:cs="Tahoma"/>
          <w:sz w:val="24"/>
          <w:szCs w:val="24"/>
        </w:rPr>
        <w:t xml:space="preserve">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što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ovom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slučaju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1D0C">
        <w:rPr>
          <w:rFonts w:ascii="Tahoma" w:hAnsi="Tahoma" w:cs="Tahoma"/>
          <w:sz w:val="24"/>
          <w:szCs w:val="24"/>
        </w:rPr>
        <w:t>izostalo</w:t>
      </w:r>
      <w:proofErr w:type="spellEnd"/>
      <w:r w:rsidR="00A71D0C">
        <w:rPr>
          <w:rFonts w:ascii="Tahoma" w:hAnsi="Tahoma" w:cs="Tahoma"/>
          <w:sz w:val="24"/>
          <w:szCs w:val="24"/>
        </w:rPr>
        <w:t>.</w:t>
      </w:r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1D0C">
        <w:rPr>
          <w:rFonts w:ascii="Tahoma" w:hAnsi="Tahoma" w:cs="Tahoma"/>
          <w:sz w:val="24"/>
          <w:szCs w:val="24"/>
        </w:rPr>
        <w:t>P</w:t>
      </w:r>
      <w:r w:rsidR="00B00634" w:rsidRPr="00B00634">
        <w:rPr>
          <w:rFonts w:ascii="Tahoma" w:hAnsi="Tahoma" w:cs="Tahoma"/>
          <w:sz w:val="24"/>
          <w:szCs w:val="24"/>
        </w:rPr>
        <w:t>rvostepeni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uopšte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EA5590">
        <w:rPr>
          <w:rFonts w:ascii="Tahoma" w:hAnsi="Tahoma" w:cs="Tahoma"/>
          <w:sz w:val="24"/>
          <w:szCs w:val="24"/>
        </w:rPr>
        <w:t>obrazlaže</w:t>
      </w:r>
      <w:proofErr w:type="spellEnd"/>
      <w:r w:rsidR="00EA5590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EA5590">
        <w:rPr>
          <w:rFonts w:ascii="Tahoma" w:hAnsi="Tahoma" w:cs="Tahoma"/>
          <w:sz w:val="24"/>
          <w:szCs w:val="24"/>
        </w:rPr>
        <w:t>posebno</w:t>
      </w:r>
      <w:proofErr w:type="spellEnd"/>
      <w:r w:rsidR="00EA559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EA5590">
        <w:rPr>
          <w:rFonts w:ascii="Tahoma" w:hAnsi="Tahoma" w:cs="Tahoma"/>
          <w:sz w:val="24"/>
          <w:szCs w:val="24"/>
        </w:rPr>
        <w:t>detaljno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zbog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čega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dozvoljava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traženoj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informaciji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a to je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urbanistička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saglasnost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evidentirana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strane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ovog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Sekretarijata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pod </w:t>
      </w:r>
      <w:proofErr w:type="spellStart"/>
      <w:r w:rsidR="00556D00">
        <w:rPr>
          <w:rFonts w:ascii="Tahoma" w:hAnsi="Tahoma" w:cs="Tahoma"/>
          <w:sz w:val="24"/>
          <w:szCs w:val="24"/>
        </w:rPr>
        <w:t>brojem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89/99. </w:t>
      </w:r>
      <w:proofErr w:type="spellStart"/>
      <w:r w:rsidR="00556D00">
        <w:rPr>
          <w:rFonts w:ascii="Tahoma" w:hAnsi="Tahoma" w:cs="Tahoma"/>
          <w:sz w:val="24"/>
          <w:szCs w:val="24"/>
        </w:rPr>
        <w:t>Žalilac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razumije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traženi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projekat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nije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posjedu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prvostepenog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organa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A71D0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ali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projekat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prvostepeni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morao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navesti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makar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kod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koga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navedeni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projekat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posjedu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jer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ipak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radi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projektu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koji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mora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biti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posjedu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nekog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organa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Opštine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Budva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ne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može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podnosilac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zahtjeva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ove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žalbe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redom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obraćati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svakoj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jedinici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Opštine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Budva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da bi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došao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do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podatka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kod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koga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projekat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već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to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obaveza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Opštine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Budva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svakog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organizacionog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dijela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Opštine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Budva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to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sve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službenoj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dužnosti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sve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tako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osnovu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zakona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.</w:t>
      </w:r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5590">
        <w:rPr>
          <w:rFonts w:ascii="Tahoma" w:hAnsi="Tahoma" w:cs="Tahoma"/>
          <w:sz w:val="24"/>
          <w:szCs w:val="24"/>
        </w:rPr>
        <w:t>P</w:t>
      </w:r>
      <w:r w:rsidR="00B00634" w:rsidRPr="00B00634">
        <w:rPr>
          <w:rFonts w:ascii="Tahoma" w:hAnsi="Tahoma" w:cs="Tahoma"/>
          <w:sz w:val="24"/>
          <w:szCs w:val="24"/>
        </w:rPr>
        <w:t>odnosilac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zahtjeva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svom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zahtjevu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navela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traži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informaciji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da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joj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dostavi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raspoloživa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dokumentacija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kojom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ras</w:t>
      </w:r>
      <w:r w:rsidR="00556D00">
        <w:rPr>
          <w:rFonts w:ascii="Tahoma" w:hAnsi="Tahoma" w:cs="Tahoma"/>
          <w:sz w:val="24"/>
          <w:szCs w:val="24"/>
        </w:rPr>
        <w:t>polaže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Opština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Budva</w:t>
      </w:r>
      <w:proofErr w:type="spellEnd"/>
      <w:r w:rsidR="00556D00">
        <w:rPr>
          <w:rFonts w:ascii="Tahoma" w:hAnsi="Tahoma" w:cs="Tahoma"/>
          <w:sz w:val="24"/>
          <w:szCs w:val="24"/>
        </w:rPr>
        <w:t>,</w:t>
      </w:r>
      <w:r w:rsidR="00EA5590">
        <w:rPr>
          <w:rFonts w:ascii="Tahoma" w:hAnsi="Tahoma" w:cs="Tahoma"/>
          <w:sz w:val="24"/>
          <w:szCs w:val="24"/>
        </w:rPr>
        <w:t xml:space="preserve"> </w:t>
      </w:r>
      <w:r w:rsidR="00556D00">
        <w:rPr>
          <w:rFonts w:ascii="Tahoma" w:hAnsi="Tahoma" w:cs="Tahoma"/>
          <w:sz w:val="24"/>
          <w:szCs w:val="24"/>
        </w:rPr>
        <w:t xml:space="preserve">a </w:t>
      </w:r>
      <w:proofErr w:type="spellStart"/>
      <w:r w:rsidR="00556D00">
        <w:rPr>
          <w:rFonts w:ascii="Tahoma" w:hAnsi="Tahoma" w:cs="Tahoma"/>
          <w:sz w:val="24"/>
          <w:szCs w:val="24"/>
        </w:rPr>
        <w:t>posebno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Dokaz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5590">
        <w:rPr>
          <w:rFonts w:ascii="Tahoma" w:hAnsi="Tahoma" w:cs="Tahoma"/>
          <w:sz w:val="24"/>
          <w:szCs w:val="24"/>
        </w:rPr>
        <w:t>tj</w:t>
      </w:r>
      <w:proofErr w:type="spellEnd"/>
      <w:r w:rsidR="00EA5590">
        <w:rPr>
          <w:rFonts w:ascii="Tahoma" w:hAnsi="Tahoma" w:cs="Tahoma"/>
          <w:sz w:val="24"/>
          <w:szCs w:val="24"/>
        </w:rPr>
        <w:t>.</w:t>
      </w:r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ugovor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međusobnim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odnosima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investitora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lokalne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samouprave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zatim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potvrdu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plaćanju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ili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slično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daje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investitor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ugovorio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daje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platio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naknadu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komunalno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opremanje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zemljišta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cjelosti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daje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ista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potpunost</w:t>
      </w:r>
      <w:r w:rsidR="00EA5590">
        <w:rPr>
          <w:rFonts w:ascii="Tahoma" w:hAnsi="Tahoma" w:cs="Tahoma"/>
          <w:sz w:val="24"/>
          <w:szCs w:val="24"/>
        </w:rPr>
        <w:t>i</w:t>
      </w:r>
      <w:proofErr w:type="spellEnd"/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5590">
        <w:rPr>
          <w:rFonts w:ascii="Tahoma" w:hAnsi="Tahoma" w:cs="Tahoma"/>
          <w:sz w:val="24"/>
          <w:szCs w:val="24"/>
        </w:rPr>
        <w:t>i</w:t>
      </w:r>
      <w:r w:rsidR="00556D00">
        <w:rPr>
          <w:rFonts w:ascii="Tahoma" w:hAnsi="Tahoma" w:cs="Tahoma"/>
          <w:sz w:val="24"/>
          <w:szCs w:val="24"/>
        </w:rPr>
        <w:t>zmirena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prema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opština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Budva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Međutim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odnosu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A5590">
        <w:rPr>
          <w:rFonts w:ascii="Tahoma" w:hAnsi="Tahoma" w:cs="Tahoma"/>
          <w:sz w:val="24"/>
          <w:szCs w:val="24"/>
        </w:rPr>
        <w:t>na</w:t>
      </w:r>
      <w:proofErr w:type="spellEnd"/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5590">
        <w:rPr>
          <w:rFonts w:ascii="Tahoma" w:hAnsi="Tahoma" w:cs="Tahoma"/>
          <w:sz w:val="24"/>
          <w:szCs w:val="24"/>
        </w:rPr>
        <w:t>taj</w:t>
      </w:r>
      <w:proofErr w:type="spellEnd"/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5590">
        <w:rPr>
          <w:rFonts w:ascii="Tahoma" w:hAnsi="Tahoma" w:cs="Tahoma"/>
          <w:sz w:val="24"/>
          <w:szCs w:val="24"/>
        </w:rPr>
        <w:t>zahtjev</w:t>
      </w:r>
      <w:proofErr w:type="spellEnd"/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5590">
        <w:rPr>
          <w:rFonts w:ascii="Tahoma" w:hAnsi="Tahoma" w:cs="Tahoma"/>
          <w:sz w:val="24"/>
          <w:szCs w:val="24"/>
        </w:rPr>
        <w:t>Opština</w:t>
      </w:r>
      <w:proofErr w:type="spellEnd"/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5590">
        <w:rPr>
          <w:rFonts w:ascii="Tahoma" w:hAnsi="Tahoma" w:cs="Tahoma"/>
          <w:sz w:val="24"/>
          <w:szCs w:val="24"/>
        </w:rPr>
        <w:t>Budva</w:t>
      </w:r>
      <w:proofErr w:type="spellEnd"/>
      <w:r w:rsidR="00EA5590">
        <w:rPr>
          <w:rFonts w:ascii="Tahoma" w:hAnsi="Tahoma" w:cs="Tahoma"/>
          <w:sz w:val="24"/>
          <w:szCs w:val="24"/>
        </w:rPr>
        <w:t>,</w:t>
      </w:r>
      <w:r w:rsidR="00A71D0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5590">
        <w:rPr>
          <w:rFonts w:ascii="Tahoma" w:hAnsi="Tahoma" w:cs="Tahoma"/>
          <w:sz w:val="24"/>
          <w:szCs w:val="24"/>
        </w:rPr>
        <w:t>tj</w:t>
      </w:r>
      <w:proofErr w:type="spellEnd"/>
      <w:r w:rsidR="00A71D0C">
        <w:rPr>
          <w:rFonts w:ascii="Tahoma" w:hAnsi="Tahoma" w:cs="Tahoma"/>
          <w:sz w:val="24"/>
          <w:szCs w:val="24"/>
        </w:rPr>
        <w:t>.</w:t>
      </w:r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njene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organizacione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jedinice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faktički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šetaju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podnosioca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zahtjeva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jedne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do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druge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organizacione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jedinice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prebacujući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tako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predmet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postupanje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bilo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kome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drugome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samo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sebi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uopšte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odgovaraju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taj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zahtjev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podnosic</w:t>
      </w:r>
      <w:r w:rsidR="00556D00">
        <w:rPr>
          <w:rFonts w:ascii="Tahoma" w:hAnsi="Tahoma" w:cs="Tahoma"/>
          <w:sz w:val="24"/>
          <w:szCs w:val="24"/>
        </w:rPr>
        <w:t>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zahtjeva</w:t>
      </w:r>
      <w:proofErr w:type="spellEnd"/>
      <w:r w:rsidR="00556D00">
        <w:rPr>
          <w:rFonts w:ascii="Tahoma" w:hAnsi="Tahoma" w:cs="Tahoma"/>
          <w:sz w:val="24"/>
          <w:szCs w:val="24"/>
        </w:rPr>
        <w:t>,</w:t>
      </w:r>
      <w:r w:rsidR="00A71D0C">
        <w:rPr>
          <w:rFonts w:ascii="Tahoma" w:hAnsi="Tahoma" w:cs="Tahoma"/>
          <w:sz w:val="24"/>
          <w:szCs w:val="24"/>
        </w:rPr>
        <w:t xml:space="preserve"> </w:t>
      </w:r>
      <w:r w:rsidR="00556D00">
        <w:rPr>
          <w:rFonts w:ascii="Tahoma" w:hAnsi="Tahoma" w:cs="Tahoma"/>
          <w:sz w:val="24"/>
          <w:szCs w:val="24"/>
        </w:rPr>
        <w:t xml:space="preserve">a </w:t>
      </w:r>
      <w:proofErr w:type="spellStart"/>
      <w:r w:rsidR="00556D00">
        <w:rPr>
          <w:rFonts w:ascii="Tahoma" w:hAnsi="Tahoma" w:cs="Tahoma"/>
          <w:sz w:val="24"/>
          <w:szCs w:val="24"/>
        </w:rPr>
        <w:t>što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56D00">
        <w:rPr>
          <w:rFonts w:ascii="Tahoma" w:hAnsi="Tahoma" w:cs="Tahoma"/>
          <w:sz w:val="24"/>
          <w:szCs w:val="24"/>
        </w:rPr>
        <w:t>nezakonito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. </w:t>
      </w:r>
      <w:r w:rsidR="00B00634" w:rsidRPr="00B00634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navedeni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način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iz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navedenih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razloga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očito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prvostepeni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nije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potpuno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tačno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utvrdio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činjenično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stanje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niti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pravilno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primijenio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materijalne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propise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.</w:t>
      </w:r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Radi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svega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iznijetog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žalilac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>
        <w:rPr>
          <w:rFonts w:ascii="Tahoma" w:hAnsi="Tahoma" w:cs="Tahoma"/>
          <w:sz w:val="24"/>
          <w:szCs w:val="24"/>
        </w:rPr>
        <w:t>predlaže</w:t>
      </w:r>
      <w:proofErr w:type="spellEnd"/>
      <w:r w:rsidR="00B00634">
        <w:rPr>
          <w:rFonts w:ascii="Tahoma" w:hAnsi="Tahoma" w:cs="Tahoma"/>
          <w:sz w:val="24"/>
          <w:szCs w:val="24"/>
        </w:rPr>
        <w:t xml:space="preserve"> d</w:t>
      </w:r>
      <w:r w:rsidR="00B00634" w:rsidRPr="00B00634">
        <w:rPr>
          <w:rFonts w:ascii="Tahoma" w:hAnsi="Tahoma" w:cs="Tahoma"/>
          <w:sz w:val="24"/>
          <w:szCs w:val="24"/>
        </w:rPr>
        <w:t xml:space="preserve">a se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prvostepeno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rješenje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preinači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usvoji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predmetni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zahtjev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odnosno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ukine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lastRenderedPageBreak/>
        <w:t>prvostepeno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rješenje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r w:rsidR="00556D00">
        <w:rPr>
          <w:rFonts w:ascii="Tahoma" w:hAnsi="Tahoma" w:cs="Tahoma"/>
          <w:sz w:val="24"/>
          <w:szCs w:val="24"/>
        </w:rPr>
        <w:t xml:space="preserve">i </w:t>
      </w:r>
      <w:proofErr w:type="spellStart"/>
      <w:r w:rsidR="00556D00">
        <w:rPr>
          <w:rFonts w:ascii="Tahoma" w:hAnsi="Tahoma" w:cs="Tahoma"/>
          <w:sz w:val="24"/>
          <w:szCs w:val="24"/>
        </w:rPr>
        <w:t>vrati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na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ponovno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odlučivanje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Podnosilac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žalbe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traži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troškove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postupka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angažovanje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advokata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i u tom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smislu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sastav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žalbe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iznosu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od 484,00 EUR-a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sa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PDV-om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Advokatskoj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Tarifi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,</w:t>
      </w:r>
      <w:r w:rsidR="00EA5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uvećano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za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plaćenu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administrativnu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taksu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iznosu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od 5,00 EUR-a i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druge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troškove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ovog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upravnog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postupka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koliko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budu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00634" w:rsidRPr="00B00634">
        <w:rPr>
          <w:rFonts w:ascii="Tahoma" w:hAnsi="Tahoma" w:cs="Tahoma"/>
          <w:sz w:val="24"/>
          <w:szCs w:val="24"/>
        </w:rPr>
        <w:t>iznosili</w:t>
      </w:r>
      <w:proofErr w:type="spellEnd"/>
      <w:r w:rsidR="00B00634" w:rsidRPr="00B00634">
        <w:rPr>
          <w:rFonts w:ascii="Tahoma" w:hAnsi="Tahoma" w:cs="Tahoma"/>
          <w:sz w:val="24"/>
          <w:szCs w:val="24"/>
        </w:rPr>
        <w:t>.</w:t>
      </w:r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5BDD">
        <w:rPr>
          <w:rFonts w:ascii="Tahoma" w:hAnsi="Tahoma" w:cs="Tahoma"/>
          <w:sz w:val="24"/>
          <w:szCs w:val="24"/>
        </w:rPr>
        <w:t>Punomoćnik</w:t>
      </w:r>
      <w:proofErr w:type="spellEnd"/>
      <w:r w:rsidR="00855BD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5BDD">
        <w:rPr>
          <w:rFonts w:ascii="Tahoma" w:hAnsi="Tahoma" w:cs="Tahoma"/>
          <w:sz w:val="24"/>
          <w:szCs w:val="24"/>
        </w:rPr>
        <w:t>žalioca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0740">
        <w:rPr>
          <w:rFonts w:ascii="Tahoma" w:hAnsi="Tahoma" w:cs="Tahoma"/>
          <w:sz w:val="24"/>
          <w:szCs w:val="24"/>
        </w:rPr>
        <w:t>advokat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0740">
        <w:rPr>
          <w:rFonts w:ascii="Tahoma" w:hAnsi="Tahoma" w:cs="Tahoma"/>
          <w:sz w:val="24"/>
          <w:szCs w:val="24"/>
        </w:rPr>
        <w:t>Nebojša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0740">
        <w:rPr>
          <w:rFonts w:ascii="Tahoma" w:hAnsi="Tahoma" w:cs="Tahoma"/>
          <w:sz w:val="24"/>
          <w:szCs w:val="24"/>
        </w:rPr>
        <w:t>Asanović</w:t>
      </w:r>
      <w:proofErr w:type="spellEnd"/>
      <w:r w:rsidR="00855BDD">
        <w:rPr>
          <w:rFonts w:ascii="Tahoma" w:hAnsi="Tahoma" w:cs="Tahoma"/>
          <w:sz w:val="24"/>
          <w:szCs w:val="24"/>
        </w:rPr>
        <w:t xml:space="preserve"> je dana 23.04.2018.</w:t>
      </w:r>
      <w:r w:rsidR="00A71D0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5BDD">
        <w:rPr>
          <w:rFonts w:ascii="Tahoma" w:hAnsi="Tahoma" w:cs="Tahoma"/>
          <w:sz w:val="24"/>
          <w:szCs w:val="24"/>
        </w:rPr>
        <w:t>godine</w:t>
      </w:r>
      <w:proofErr w:type="spellEnd"/>
      <w:r w:rsidR="00855BD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5BDD">
        <w:rPr>
          <w:rFonts w:ascii="Tahoma" w:hAnsi="Tahoma" w:cs="Tahoma"/>
          <w:sz w:val="24"/>
          <w:szCs w:val="24"/>
        </w:rPr>
        <w:t>podnio</w:t>
      </w:r>
      <w:proofErr w:type="spellEnd"/>
      <w:r w:rsidR="00855BD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5BDD">
        <w:rPr>
          <w:rFonts w:ascii="Tahoma" w:hAnsi="Tahoma" w:cs="Tahoma"/>
          <w:sz w:val="24"/>
          <w:szCs w:val="24"/>
        </w:rPr>
        <w:t>Agenciji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0740">
        <w:rPr>
          <w:rFonts w:ascii="Tahoma" w:hAnsi="Tahoma" w:cs="Tahoma"/>
          <w:sz w:val="24"/>
          <w:szCs w:val="24"/>
        </w:rPr>
        <w:t>za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0740">
        <w:rPr>
          <w:rFonts w:ascii="Tahoma" w:hAnsi="Tahoma" w:cs="Tahoma"/>
          <w:sz w:val="24"/>
          <w:szCs w:val="24"/>
        </w:rPr>
        <w:t>zaštitu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0740">
        <w:rPr>
          <w:rFonts w:ascii="Tahoma" w:hAnsi="Tahoma" w:cs="Tahoma"/>
          <w:sz w:val="24"/>
          <w:szCs w:val="24"/>
        </w:rPr>
        <w:t>ličnih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0740">
        <w:rPr>
          <w:rFonts w:ascii="Tahoma" w:hAnsi="Tahoma" w:cs="Tahoma"/>
          <w:sz w:val="24"/>
          <w:szCs w:val="24"/>
        </w:rPr>
        <w:t>podataka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70740">
        <w:rPr>
          <w:rFonts w:ascii="Tahoma" w:hAnsi="Tahoma" w:cs="Tahoma"/>
          <w:sz w:val="24"/>
          <w:szCs w:val="24"/>
        </w:rPr>
        <w:t>slobodan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855BDD">
        <w:rPr>
          <w:rFonts w:ascii="Tahoma" w:hAnsi="Tahoma" w:cs="Tahoma"/>
          <w:sz w:val="24"/>
          <w:szCs w:val="24"/>
        </w:rPr>
        <w:t>Urgenciju</w:t>
      </w:r>
      <w:proofErr w:type="spellEnd"/>
      <w:r w:rsidR="00855BD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C26D1">
        <w:rPr>
          <w:rFonts w:ascii="Tahoma" w:hAnsi="Tahoma" w:cs="Tahoma"/>
          <w:sz w:val="24"/>
          <w:szCs w:val="24"/>
        </w:rPr>
        <w:t>za</w:t>
      </w:r>
      <w:proofErr w:type="spellEnd"/>
      <w:r w:rsidR="00DC2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C26D1">
        <w:rPr>
          <w:rFonts w:ascii="Tahoma" w:hAnsi="Tahoma" w:cs="Tahoma"/>
          <w:sz w:val="24"/>
          <w:szCs w:val="24"/>
        </w:rPr>
        <w:t>o</w:t>
      </w:r>
      <w:r w:rsidR="00570740">
        <w:rPr>
          <w:rFonts w:ascii="Tahoma" w:hAnsi="Tahoma" w:cs="Tahoma"/>
          <w:sz w:val="24"/>
          <w:szCs w:val="24"/>
        </w:rPr>
        <w:t>dlučivanje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0740">
        <w:rPr>
          <w:rFonts w:ascii="Tahoma" w:hAnsi="Tahoma" w:cs="Tahoma"/>
          <w:sz w:val="24"/>
          <w:szCs w:val="24"/>
        </w:rPr>
        <w:t>po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0740">
        <w:rPr>
          <w:rFonts w:ascii="Tahoma" w:hAnsi="Tahoma" w:cs="Tahoma"/>
          <w:sz w:val="24"/>
          <w:szCs w:val="24"/>
        </w:rPr>
        <w:t>izjavljenoj</w:t>
      </w:r>
      <w:proofErr w:type="spellEnd"/>
      <w:r w:rsidR="005707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0740">
        <w:rPr>
          <w:rFonts w:ascii="Tahoma" w:hAnsi="Tahoma" w:cs="Tahoma"/>
          <w:sz w:val="24"/>
          <w:szCs w:val="24"/>
        </w:rPr>
        <w:t>žalbi</w:t>
      </w:r>
      <w:proofErr w:type="spellEnd"/>
      <w:r w:rsidR="00570740">
        <w:rPr>
          <w:rFonts w:ascii="Tahoma" w:hAnsi="Tahoma" w:cs="Tahoma"/>
          <w:sz w:val="24"/>
          <w:szCs w:val="24"/>
        </w:rPr>
        <w:t>.</w:t>
      </w:r>
    </w:p>
    <w:p w:rsidR="00315849" w:rsidRDefault="00315849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315849">
        <w:rPr>
          <w:rFonts w:ascii="Tahoma" w:hAnsi="Tahoma" w:cs="Tahoma"/>
          <w:sz w:val="24"/>
          <w:szCs w:val="24"/>
        </w:rPr>
        <w:t>N</w:t>
      </w:r>
      <w:r w:rsidR="00AD5841">
        <w:rPr>
          <w:rFonts w:ascii="Tahoma" w:hAnsi="Tahoma" w:cs="Tahoma"/>
          <w:sz w:val="24"/>
          <w:szCs w:val="24"/>
        </w:rPr>
        <w:t>ak</w:t>
      </w:r>
      <w:r w:rsidR="00F672FD">
        <w:rPr>
          <w:rFonts w:ascii="Tahoma" w:hAnsi="Tahoma" w:cs="Tahoma"/>
          <w:sz w:val="24"/>
          <w:szCs w:val="24"/>
        </w:rPr>
        <w:t>on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72FD">
        <w:rPr>
          <w:rFonts w:ascii="Tahoma" w:hAnsi="Tahoma" w:cs="Tahoma"/>
          <w:sz w:val="24"/>
          <w:szCs w:val="24"/>
        </w:rPr>
        <w:t>razmatranja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72FD">
        <w:rPr>
          <w:rFonts w:ascii="Tahoma" w:hAnsi="Tahoma" w:cs="Tahoma"/>
          <w:sz w:val="24"/>
          <w:szCs w:val="24"/>
        </w:rPr>
        <w:t>spisa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72FD">
        <w:rPr>
          <w:rFonts w:ascii="Tahoma" w:hAnsi="Tahoma" w:cs="Tahoma"/>
          <w:sz w:val="24"/>
          <w:szCs w:val="24"/>
        </w:rPr>
        <w:t>predmeta</w:t>
      </w:r>
      <w:proofErr w:type="spellEnd"/>
      <w:r w:rsidR="00F672FD">
        <w:rPr>
          <w:rFonts w:ascii="Tahoma" w:hAnsi="Tahoma" w:cs="Tahoma"/>
          <w:sz w:val="24"/>
          <w:szCs w:val="24"/>
        </w:rPr>
        <w:t xml:space="preserve"> i</w:t>
      </w:r>
      <w:r w:rsidR="00C05B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žalbenih</w:t>
      </w:r>
      <w:proofErr w:type="spellEnd"/>
      <w:r w:rsidR="00AD58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navoda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Savjet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Agencije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nalazi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315849">
        <w:rPr>
          <w:rFonts w:ascii="Tahoma" w:hAnsi="Tahoma" w:cs="Tahoma"/>
          <w:sz w:val="24"/>
          <w:szCs w:val="24"/>
        </w:rPr>
        <w:t>žalba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neosnovana</w:t>
      </w:r>
      <w:proofErr w:type="spellEnd"/>
      <w:r w:rsidRPr="00315849">
        <w:rPr>
          <w:rFonts w:ascii="Tahoma" w:hAnsi="Tahoma" w:cs="Tahoma"/>
          <w:sz w:val="24"/>
          <w:szCs w:val="24"/>
        </w:rPr>
        <w:t>.</w:t>
      </w:r>
    </w:p>
    <w:p w:rsidR="00054787" w:rsidRPr="00054787" w:rsidRDefault="007F3F6C" w:rsidP="009373B5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7F3F6C">
        <w:rPr>
          <w:rFonts w:ascii="Tahoma" w:hAnsi="Tahoma" w:cs="Tahoma"/>
          <w:sz w:val="24"/>
          <w:szCs w:val="24"/>
        </w:rPr>
        <w:t>Član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7F3F6C">
        <w:rPr>
          <w:rFonts w:ascii="Tahoma" w:hAnsi="Tahoma" w:cs="Tahoma"/>
          <w:sz w:val="24"/>
          <w:szCs w:val="24"/>
        </w:rPr>
        <w:t>stav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Pr="007F3F6C">
        <w:rPr>
          <w:rFonts w:ascii="Tahoma" w:hAnsi="Tahoma" w:cs="Tahoma"/>
          <w:sz w:val="24"/>
          <w:szCs w:val="24"/>
        </w:rPr>
        <w:t>Zakona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7F3F6C">
        <w:rPr>
          <w:rFonts w:ascii="Tahoma" w:hAnsi="Tahoma" w:cs="Tahoma"/>
          <w:sz w:val="24"/>
          <w:szCs w:val="24"/>
        </w:rPr>
        <w:t>up</w:t>
      </w:r>
      <w:r w:rsidR="00925BC7">
        <w:rPr>
          <w:rFonts w:ascii="Tahoma" w:hAnsi="Tahoma" w:cs="Tahoma"/>
          <w:sz w:val="24"/>
          <w:szCs w:val="24"/>
        </w:rPr>
        <w:t>ravnom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25BC7">
        <w:rPr>
          <w:rFonts w:ascii="Tahoma" w:hAnsi="Tahoma" w:cs="Tahoma"/>
          <w:sz w:val="24"/>
          <w:szCs w:val="24"/>
        </w:rPr>
        <w:t>postupku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25BC7">
        <w:rPr>
          <w:rFonts w:ascii="Tahoma" w:hAnsi="Tahoma" w:cs="Tahoma"/>
          <w:sz w:val="24"/>
          <w:szCs w:val="24"/>
        </w:rPr>
        <w:t>propisuje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925BC7">
        <w:rPr>
          <w:rFonts w:ascii="Tahoma" w:hAnsi="Tahoma" w:cs="Tahoma"/>
          <w:sz w:val="24"/>
          <w:szCs w:val="24"/>
        </w:rPr>
        <w:t>će</w:t>
      </w:r>
      <w:proofErr w:type="spellEnd"/>
      <w:r w:rsidR="00925B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drugostepeni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7F3F6C">
        <w:rPr>
          <w:rFonts w:ascii="Tahoma" w:hAnsi="Tahoma" w:cs="Tahoma"/>
          <w:sz w:val="24"/>
          <w:szCs w:val="24"/>
        </w:rPr>
        <w:t>odbiti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žalbu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kada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utvrdi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7F3F6C">
        <w:rPr>
          <w:rFonts w:ascii="Tahoma" w:hAnsi="Tahoma" w:cs="Tahoma"/>
          <w:sz w:val="24"/>
          <w:szCs w:val="24"/>
        </w:rPr>
        <w:t>prvostepeni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postupak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pravilno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sproveden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Pr="007F3F6C">
        <w:rPr>
          <w:rFonts w:ascii="Tahoma" w:hAnsi="Tahoma" w:cs="Tahoma"/>
          <w:sz w:val="24"/>
          <w:szCs w:val="24"/>
        </w:rPr>
        <w:t>rješenje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pravilno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7F3F6C">
        <w:rPr>
          <w:rFonts w:ascii="Tahoma" w:hAnsi="Tahoma" w:cs="Tahoma"/>
          <w:sz w:val="24"/>
          <w:szCs w:val="24"/>
        </w:rPr>
        <w:t>na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zakonu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zasnovano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7F3F6C">
        <w:rPr>
          <w:rFonts w:ascii="Tahoma" w:hAnsi="Tahoma" w:cs="Tahoma"/>
          <w:sz w:val="24"/>
          <w:szCs w:val="24"/>
        </w:rPr>
        <w:t>žalba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neos</w:t>
      </w:r>
      <w:r w:rsidR="00D41975">
        <w:rPr>
          <w:rFonts w:ascii="Tahoma" w:hAnsi="Tahoma" w:cs="Tahoma"/>
          <w:sz w:val="24"/>
          <w:szCs w:val="24"/>
        </w:rPr>
        <w:t>novana</w:t>
      </w:r>
      <w:proofErr w:type="spellEnd"/>
      <w:r w:rsidR="0070527B">
        <w:rPr>
          <w:rFonts w:ascii="Tahoma" w:hAnsi="Tahoma" w:cs="Tahoma"/>
          <w:sz w:val="24"/>
          <w:szCs w:val="24"/>
        </w:rPr>
        <w:t>.</w:t>
      </w:r>
      <w:r w:rsidR="00D419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>
        <w:rPr>
          <w:rFonts w:ascii="Tahoma" w:hAnsi="Tahoma" w:cs="Tahoma"/>
          <w:sz w:val="24"/>
          <w:szCs w:val="24"/>
        </w:rPr>
        <w:t>Član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stav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r w:rsidR="00D41975">
        <w:rPr>
          <w:rFonts w:ascii="Tahoma" w:hAnsi="Tahoma" w:cs="Tahoma"/>
          <w:sz w:val="24"/>
          <w:szCs w:val="24"/>
        </w:rPr>
        <w:t>5</w:t>
      </w:r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Zakona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slobobonom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pristupu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41975">
        <w:rPr>
          <w:rFonts w:ascii="Tahoma" w:hAnsi="Tahoma" w:cs="Tahoma"/>
          <w:sz w:val="24"/>
          <w:szCs w:val="24"/>
        </w:rPr>
        <w:t>propisuje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rješenje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kojim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odbija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zahtjev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za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informaciji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sadrži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detaljno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obrazloženje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razloga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zbog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kojih</w:t>
      </w:r>
      <w:proofErr w:type="spellEnd"/>
      <w:r w:rsidR="00D41975" w:rsidRPr="004B4514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D41975" w:rsidRPr="004B4514">
        <w:rPr>
          <w:rFonts w:ascii="Tahoma" w:hAnsi="Tahoma" w:cs="Tahoma"/>
          <w:sz w:val="24"/>
          <w:szCs w:val="24"/>
        </w:rPr>
        <w:t>dozvolja</w:t>
      </w:r>
      <w:r w:rsidR="00D41975">
        <w:rPr>
          <w:rFonts w:ascii="Tahoma" w:hAnsi="Tahoma" w:cs="Tahoma"/>
          <w:sz w:val="24"/>
          <w:szCs w:val="24"/>
        </w:rPr>
        <w:t>v</w:t>
      </w:r>
      <w:r w:rsidR="00556D00">
        <w:rPr>
          <w:rFonts w:ascii="Tahoma" w:hAnsi="Tahoma" w:cs="Tahoma"/>
          <w:sz w:val="24"/>
          <w:szCs w:val="24"/>
        </w:rPr>
        <w:t>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556D00">
        <w:rPr>
          <w:rFonts w:ascii="Tahoma" w:hAnsi="Tahoma" w:cs="Tahoma"/>
          <w:sz w:val="24"/>
          <w:szCs w:val="24"/>
        </w:rPr>
        <w:t>traženoj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informaciji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556D00">
        <w:rPr>
          <w:rFonts w:ascii="Tahoma" w:hAnsi="Tahoma" w:cs="Tahoma"/>
          <w:sz w:val="24"/>
          <w:szCs w:val="24"/>
        </w:rPr>
        <w:t>dao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jasne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razloge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56D00">
        <w:rPr>
          <w:rFonts w:ascii="Tahoma" w:hAnsi="Tahoma" w:cs="Tahoma"/>
          <w:sz w:val="24"/>
          <w:szCs w:val="24"/>
        </w:rPr>
        <w:t>nije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56D00">
        <w:rPr>
          <w:rFonts w:ascii="Tahoma" w:hAnsi="Tahoma" w:cs="Tahoma"/>
          <w:sz w:val="24"/>
          <w:szCs w:val="24"/>
        </w:rPr>
        <w:t>posjedu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traženih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informacija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56D00">
        <w:rPr>
          <w:rFonts w:ascii="Tahoma" w:hAnsi="Tahoma" w:cs="Tahoma"/>
          <w:sz w:val="24"/>
          <w:szCs w:val="24"/>
        </w:rPr>
        <w:t>Prvostepeni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556D00">
        <w:rPr>
          <w:rFonts w:ascii="Tahoma" w:hAnsi="Tahoma" w:cs="Tahoma"/>
          <w:sz w:val="24"/>
          <w:szCs w:val="24"/>
        </w:rPr>
        <w:t>jasno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56D00">
        <w:rPr>
          <w:rFonts w:ascii="Tahoma" w:hAnsi="Tahoma" w:cs="Tahoma"/>
          <w:sz w:val="24"/>
          <w:szCs w:val="24"/>
        </w:rPr>
        <w:t>svom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rješenju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naveo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556D00">
        <w:rPr>
          <w:rFonts w:ascii="Tahoma" w:hAnsi="Tahoma" w:cs="Tahoma"/>
          <w:sz w:val="24"/>
          <w:szCs w:val="24"/>
        </w:rPr>
        <w:t>posjeduje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tražene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informacije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i to: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projek</w:t>
      </w:r>
      <w:r w:rsidR="00556D00">
        <w:rPr>
          <w:rFonts w:ascii="Tahoma" w:hAnsi="Tahoma" w:cs="Tahoma"/>
          <w:sz w:val="24"/>
          <w:szCs w:val="24"/>
        </w:rPr>
        <w:t>tne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dokumentacije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za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>
        <w:rPr>
          <w:rFonts w:ascii="Tahoma" w:hAnsi="Tahoma" w:cs="Tahoma"/>
          <w:sz w:val="24"/>
          <w:szCs w:val="24"/>
        </w:rPr>
        <w:t>izgradnju</w:t>
      </w:r>
      <w:proofErr w:type="spellEnd"/>
      <w:r w:rsidR="00556D00">
        <w:rPr>
          <w:rFonts w:ascii="Tahoma" w:hAnsi="Tahoma" w:cs="Tahoma"/>
          <w:sz w:val="24"/>
          <w:szCs w:val="24"/>
        </w:rPr>
        <w:t xml:space="preserve"> 1</w:t>
      </w:r>
      <w:r w:rsidR="00556D00" w:rsidRPr="0089114D">
        <w:rPr>
          <w:rFonts w:ascii="Tahoma" w:hAnsi="Tahoma" w:cs="Tahoma"/>
          <w:sz w:val="24"/>
          <w:szCs w:val="24"/>
        </w:rPr>
        <w:t xml:space="preserve">/2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dvojnog</w:t>
      </w:r>
      <w:proofErr w:type="spellEnd"/>
      <w:r w:rsidR="00556D00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stambenog</w:t>
      </w:r>
      <w:proofErr w:type="spellEnd"/>
      <w:r w:rsidR="00556D00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objekta</w:t>
      </w:r>
      <w:proofErr w:type="spellEnd"/>
      <w:r w:rsidR="00556D00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na</w:t>
      </w:r>
      <w:proofErr w:type="spellEnd"/>
      <w:r w:rsidR="00556D00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katastarskoj</w:t>
      </w:r>
      <w:proofErr w:type="spellEnd"/>
      <w:r w:rsidR="00556D00" w:rsidRPr="008911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parceli</w:t>
      </w:r>
      <w:proofErr w:type="spellEnd"/>
      <w:r w:rsidR="00556D00" w:rsidRPr="0089114D">
        <w:rPr>
          <w:rFonts w:ascii="Tahoma" w:hAnsi="Tahoma" w:cs="Tahoma"/>
          <w:sz w:val="24"/>
          <w:szCs w:val="24"/>
        </w:rPr>
        <w:t xml:space="preserve"> br. 626/14 KO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Budva</w:t>
      </w:r>
      <w:proofErr w:type="spellEnd"/>
      <w:r w:rsidR="00556D00" w:rsidRPr="0089114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upisanog</w:t>
      </w:r>
      <w:proofErr w:type="spellEnd"/>
      <w:r w:rsidR="00556D00" w:rsidRPr="0089114D">
        <w:rPr>
          <w:rFonts w:ascii="Tahoma" w:hAnsi="Tahoma" w:cs="Tahoma"/>
          <w:sz w:val="24"/>
          <w:szCs w:val="24"/>
        </w:rPr>
        <w:t xml:space="preserve"> u list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nepokretnosti</w:t>
      </w:r>
      <w:proofErr w:type="spellEnd"/>
      <w:r w:rsidR="00556D00" w:rsidRPr="0089114D">
        <w:rPr>
          <w:rFonts w:ascii="Tahoma" w:hAnsi="Tahoma" w:cs="Tahoma"/>
          <w:sz w:val="24"/>
          <w:szCs w:val="24"/>
        </w:rPr>
        <w:t xml:space="preserve"> br. 2506 KO </w:t>
      </w:r>
      <w:proofErr w:type="spellStart"/>
      <w:r w:rsidR="00556D00" w:rsidRPr="0089114D">
        <w:rPr>
          <w:rFonts w:ascii="Tahoma" w:hAnsi="Tahoma" w:cs="Tahoma"/>
          <w:sz w:val="24"/>
          <w:szCs w:val="24"/>
        </w:rPr>
        <w:t>Budva</w:t>
      </w:r>
      <w:proofErr w:type="spellEnd"/>
      <w:r w:rsidR="002201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201F0">
        <w:rPr>
          <w:rFonts w:ascii="Tahoma" w:hAnsi="Tahoma" w:cs="Tahoma"/>
          <w:sz w:val="24"/>
          <w:szCs w:val="24"/>
        </w:rPr>
        <w:t>tako</w:t>
      </w:r>
      <w:proofErr w:type="spellEnd"/>
      <w:r w:rsidR="002201F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2201F0">
        <w:rPr>
          <w:rFonts w:ascii="Tahoma" w:hAnsi="Tahoma" w:cs="Tahoma"/>
          <w:sz w:val="24"/>
          <w:szCs w:val="24"/>
        </w:rPr>
        <w:t>zahtjevu</w:t>
      </w:r>
      <w:proofErr w:type="spellEnd"/>
      <w:r w:rsidR="002201F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2201F0">
        <w:rPr>
          <w:rFonts w:ascii="Tahoma" w:hAnsi="Tahoma" w:cs="Tahoma"/>
          <w:sz w:val="24"/>
          <w:szCs w:val="24"/>
        </w:rPr>
        <w:t>može</w:t>
      </w:r>
      <w:proofErr w:type="spellEnd"/>
      <w:r w:rsidR="002201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01F0">
        <w:rPr>
          <w:rFonts w:ascii="Tahoma" w:hAnsi="Tahoma" w:cs="Tahoma"/>
          <w:sz w:val="24"/>
          <w:szCs w:val="24"/>
        </w:rPr>
        <w:t>udovoljiti</w:t>
      </w:r>
      <w:proofErr w:type="spellEnd"/>
      <w:r w:rsidR="002201F0">
        <w:rPr>
          <w:rFonts w:ascii="Tahoma" w:hAnsi="Tahoma" w:cs="Tahoma"/>
          <w:sz w:val="24"/>
          <w:szCs w:val="24"/>
        </w:rPr>
        <w:t>.</w:t>
      </w:r>
      <w:r w:rsidR="00D419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Savjet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Agencije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nalazi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7F3F6C">
        <w:rPr>
          <w:rFonts w:ascii="Tahoma" w:hAnsi="Tahoma" w:cs="Tahoma"/>
          <w:sz w:val="24"/>
          <w:szCs w:val="24"/>
        </w:rPr>
        <w:t>postupku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preispitivanja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zakonitosti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osporenog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rješenja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7F3F6C">
        <w:rPr>
          <w:rFonts w:ascii="Tahoma" w:hAnsi="Tahoma" w:cs="Tahoma"/>
          <w:sz w:val="24"/>
          <w:szCs w:val="24"/>
        </w:rPr>
        <w:t>istim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nijesu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povrijeđene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odredbe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Zakona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7F3F6C">
        <w:rPr>
          <w:rFonts w:ascii="Tahoma" w:hAnsi="Tahoma" w:cs="Tahoma"/>
          <w:sz w:val="24"/>
          <w:szCs w:val="24"/>
        </w:rPr>
        <w:t>upravnom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postupku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niti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odredbe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Zakona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7F3F6C">
        <w:rPr>
          <w:rFonts w:ascii="Tahoma" w:hAnsi="Tahoma" w:cs="Tahoma"/>
          <w:sz w:val="24"/>
          <w:szCs w:val="24"/>
        </w:rPr>
        <w:t>slobodnom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F3F6C">
        <w:rPr>
          <w:rFonts w:ascii="Tahoma" w:hAnsi="Tahoma" w:cs="Tahoma"/>
          <w:sz w:val="24"/>
          <w:szCs w:val="24"/>
        </w:rPr>
        <w:t>pristupu</w:t>
      </w:r>
      <w:proofErr w:type="spellEnd"/>
      <w:r w:rsidRPr="007F3F6C">
        <w:rPr>
          <w:rFonts w:ascii="Tahoma" w:hAnsi="Tahoma" w:cs="Tahoma"/>
          <w:sz w:val="24"/>
          <w:szCs w:val="24"/>
        </w:rPr>
        <w:t xml:space="preserve"> informa</w:t>
      </w:r>
      <w:r w:rsidR="00C27CA8">
        <w:rPr>
          <w:rFonts w:ascii="Tahoma" w:hAnsi="Tahoma" w:cs="Tahoma"/>
          <w:sz w:val="24"/>
          <w:szCs w:val="24"/>
        </w:rPr>
        <w:t xml:space="preserve">cijama </w:t>
      </w:r>
      <w:proofErr w:type="spellStart"/>
      <w:r w:rsidR="00C27CA8">
        <w:rPr>
          <w:rFonts w:ascii="Tahoma" w:hAnsi="Tahoma" w:cs="Tahoma"/>
          <w:sz w:val="24"/>
          <w:szCs w:val="24"/>
        </w:rPr>
        <w:t>na</w:t>
      </w:r>
      <w:proofErr w:type="spellEnd"/>
      <w:r w:rsidR="00C27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CA8">
        <w:rPr>
          <w:rFonts w:ascii="Tahoma" w:hAnsi="Tahoma" w:cs="Tahoma"/>
          <w:sz w:val="24"/>
          <w:szCs w:val="24"/>
        </w:rPr>
        <w:t>štetu</w:t>
      </w:r>
      <w:proofErr w:type="spellEnd"/>
      <w:r w:rsidR="00C27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CA8">
        <w:rPr>
          <w:rFonts w:ascii="Tahoma" w:hAnsi="Tahoma" w:cs="Tahoma"/>
          <w:sz w:val="24"/>
          <w:szCs w:val="24"/>
        </w:rPr>
        <w:t>podnosica</w:t>
      </w:r>
      <w:proofErr w:type="spellEnd"/>
      <w:r w:rsidR="00C27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27CA8">
        <w:rPr>
          <w:rFonts w:ascii="Tahoma" w:hAnsi="Tahoma" w:cs="Tahoma"/>
          <w:sz w:val="24"/>
          <w:szCs w:val="24"/>
        </w:rPr>
        <w:t>žalbe</w:t>
      </w:r>
      <w:proofErr w:type="spellEnd"/>
      <w:r w:rsidR="00C27CA8">
        <w:rPr>
          <w:rFonts w:ascii="Tahoma" w:hAnsi="Tahoma" w:cs="Tahoma"/>
          <w:sz w:val="24"/>
          <w:szCs w:val="24"/>
        </w:rPr>
        <w:t>.</w:t>
      </w:r>
      <w:r w:rsidR="009373B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i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na</w:t>
      </w:r>
      <w:r w:rsidR="009373B5">
        <w:rPr>
          <w:rFonts w:ascii="Tahoma" w:hAnsi="Tahoma" w:cs="Tahoma"/>
          <w:color w:val="000000"/>
          <w:sz w:val="24"/>
          <w:szCs w:val="24"/>
        </w:rPr>
        <w:t>šao</w:t>
      </w:r>
      <w:proofErr w:type="spellEnd"/>
      <w:r w:rsidR="009373B5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9373B5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="009373B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9373B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9373B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9373B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>
        <w:rPr>
          <w:rFonts w:ascii="Tahoma" w:hAnsi="Tahoma" w:cs="Tahoma"/>
          <w:color w:val="000000"/>
          <w:sz w:val="24"/>
          <w:szCs w:val="24"/>
        </w:rPr>
        <w:t>druga</w:t>
      </w:r>
      <w:r w:rsidR="009373B5" w:rsidRPr="0091003F"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373B5" w:rsidRPr="0091003F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="009373B5" w:rsidRPr="0091003F">
        <w:rPr>
          <w:rFonts w:ascii="Tahoma" w:hAnsi="Tahoma" w:cs="Tahoma"/>
          <w:color w:val="000000"/>
          <w:sz w:val="24"/>
          <w:szCs w:val="24"/>
        </w:rPr>
        <w:t>.</w:t>
      </w:r>
    </w:p>
    <w:p w:rsidR="002646E2" w:rsidRPr="00031289" w:rsidRDefault="009373B5" w:rsidP="009373B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126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4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2646E2" w:rsidRPr="00031289" w:rsidRDefault="009373B5" w:rsidP="00031289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Pravna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pouka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>: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ovog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može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pokrenuti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Upravni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spor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1003F">
        <w:rPr>
          <w:rFonts w:ascii="Tahoma" w:hAnsi="Tahoma" w:cs="Tahoma"/>
          <w:sz w:val="24"/>
          <w:szCs w:val="24"/>
        </w:rPr>
        <w:t>roku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 xml:space="preserve">0 dana od dana </w:t>
      </w:r>
      <w:proofErr w:type="spellStart"/>
      <w:r w:rsidRPr="0091003F">
        <w:rPr>
          <w:rFonts w:ascii="Tahoma" w:hAnsi="Tahoma" w:cs="Tahoma"/>
          <w:sz w:val="24"/>
          <w:szCs w:val="24"/>
        </w:rPr>
        <w:t>prijema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2646E2" w:rsidRDefault="002646E2" w:rsidP="009373B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Default="00A71D0C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proofErr w:type="spellStart"/>
      <w:r>
        <w:rPr>
          <w:rFonts w:ascii="Tahoma" w:hAnsi="Tahoma" w:cs="Tahoma"/>
          <w:b/>
          <w:sz w:val="24"/>
          <w:szCs w:val="24"/>
        </w:rPr>
        <w:t>Predsjednik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, </w:t>
      </w:r>
      <w:proofErr w:type="spellStart"/>
      <w:r w:rsidR="009373B5" w:rsidRPr="0091003F">
        <w:rPr>
          <w:rFonts w:ascii="Tahoma" w:hAnsi="Tahoma" w:cs="Tahoma"/>
          <w:b/>
          <w:sz w:val="24"/>
          <w:szCs w:val="24"/>
        </w:rPr>
        <w:t>Muhamed</w:t>
      </w:r>
      <w:proofErr w:type="spellEnd"/>
      <w:r w:rsidR="009373B5"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031289" w:rsidRDefault="00031289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Pr="0091003F" w:rsidRDefault="009373B5" w:rsidP="009373B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9373B5" w:rsidRDefault="009373B5" w:rsidP="009373B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16AB8" w:rsidRDefault="00280195" w:rsidP="009373B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9D732E" w:rsidRPr="000668E1" w:rsidRDefault="009D732E" w:rsidP="00CA31FC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E575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sectPr w:rsidR="00E575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049" w:rsidRDefault="00905049" w:rsidP="00CB7F9A">
      <w:pPr>
        <w:spacing w:after="0" w:line="240" w:lineRule="auto"/>
      </w:pPr>
      <w:r>
        <w:separator/>
      </w:r>
    </w:p>
  </w:endnote>
  <w:endnote w:type="continuationSeparator" w:id="0">
    <w:p w:rsidR="00905049" w:rsidRDefault="0090504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049" w:rsidRDefault="00905049" w:rsidP="00CB7F9A">
      <w:pPr>
        <w:spacing w:after="0" w:line="240" w:lineRule="auto"/>
      </w:pPr>
      <w:r>
        <w:separator/>
      </w:r>
    </w:p>
  </w:footnote>
  <w:footnote w:type="continuationSeparator" w:id="0">
    <w:p w:rsidR="00905049" w:rsidRDefault="0090504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36EC"/>
    <w:rsid w:val="00013FC4"/>
    <w:rsid w:val="0002102C"/>
    <w:rsid w:val="00024646"/>
    <w:rsid w:val="00031289"/>
    <w:rsid w:val="00031BAC"/>
    <w:rsid w:val="00040686"/>
    <w:rsid w:val="00052CF2"/>
    <w:rsid w:val="00054787"/>
    <w:rsid w:val="00065AEA"/>
    <w:rsid w:val="00067C4C"/>
    <w:rsid w:val="0007217E"/>
    <w:rsid w:val="00072AFB"/>
    <w:rsid w:val="00075727"/>
    <w:rsid w:val="00075B9A"/>
    <w:rsid w:val="000771B2"/>
    <w:rsid w:val="0009530B"/>
    <w:rsid w:val="00097025"/>
    <w:rsid w:val="000A562A"/>
    <w:rsid w:val="000B13FA"/>
    <w:rsid w:val="000B1F0B"/>
    <w:rsid w:val="000C37C5"/>
    <w:rsid w:val="000D0F0B"/>
    <w:rsid w:val="000D5AEF"/>
    <w:rsid w:val="00102484"/>
    <w:rsid w:val="001078BE"/>
    <w:rsid w:val="0011170C"/>
    <w:rsid w:val="001131DD"/>
    <w:rsid w:val="00114C29"/>
    <w:rsid w:val="00121BF5"/>
    <w:rsid w:val="00131FD9"/>
    <w:rsid w:val="00142CBD"/>
    <w:rsid w:val="00145164"/>
    <w:rsid w:val="00151538"/>
    <w:rsid w:val="00153118"/>
    <w:rsid w:val="00155DE7"/>
    <w:rsid w:val="0016102D"/>
    <w:rsid w:val="00164981"/>
    <w:rsid w:val="00167CB6"/>
    <w:rsid w:val="001711DD"/>
    <w:rsid w:val="00172DD5"/>
    <w:rsid w:val="00175942"/>
    <w:rsid w:val="00180789"/>
    <w:rsid w:val="00186F5F"/>
    <w:rsid w:val="001A30DA"/>
    <w:rsid w:val="001A5EEE"/>
    <w:rsid w:val="001B7B67"/>
    <w:rsid w:val="001C0B45"/>
    <w:rsid w:val="001C132B"/>
    <w:rsid w:val="001C2DCA"/>
    <w:rsid w:val="001C4511"/>
    <w:rsid w:val="001C659C"/>
    <w:rsid w:val="001C7CAF"/>
    <w:rsid w:val="001D1365"/>
    <w:rsid w:val="001F29BD"/>
    <w:rsid w:val="00200086"/>
    <w:rsid w:val="00203703"/>
    <w:rsid w:val="0021103C"/>
    <w:rsid w:val="00216455"/>
    <w:rsid w:val="002201F0"/>
    <w:rsid w:val="00243A9F"/>
    <w:rsid w:val="00255127"/>
    <w:rsid w:val="002621D0"/>
    <w:rsid w:val="0026319C"/>
    <w:rsid w:val="002646E2"/>
    <w:rsid w:val="00264C4F"/>
    <w:rsid w:val="002702D8"/>
    <w:rsid w:val="00272B03"/>
    <w:rsid w:val="00274D3E"/>
    <w:rsid w:val="00280195"/>
    <w:rsid w:val="00290F17"/>
    <w:rsid w:val="0029425F"/>
    <w:rsid w:val="00295D8B"/>
    <w:rsid w:val="002975EB"/>
    <w:rsid w:val="002A33AC"/>
    <w:rsid w:val="002A50A6"/>
    <w:rsid w:val="002A5471"/>
    <w:rsid w:val="002A6C94"/>
    <w:rsid w:val="002B5C7F"/>
    <w:rsid w:val="002B6C39"/>
    <w:rsid w:val="002C064E"/>
    <w:rsid w:val="002C66C6"/>
    <w:rsid w:val="002D2C0C"/>
    <w:rsid w:val="002D43D5"/>
    <w:rsid w:val="002E3275"/>
    <w:rsid w:val="002F1EDB"/>
    <w:rsid w:val="002F4DDC"/>
    <w:rsid w:val="00315849"/>
    <w:rsid w:val="00316DE4"/>
    <w:rsid w:val="003246A3"/>
    <w:rsid w:val="00331457"/>
    <w:rsid w:val="00337E9F"/>
    <w:rsid w:val="00340B4A"/>
    <w:rsid w:val="00350892"/>
    <w:rsid w:val="003529EB"/>
    <w:rsid w:val="0035444F"/>
    <w:rsid w:val="003557EF"/>
    <w:rsid w:val="003636E4"/>
    <w:rsid w:val="003648B7"/>
    <w:rsid w:val="0036544B"/>
    <w:rsid w:val="00373DF0"/>
    <w:rsid w:val="00376B36"/>
    <w:rsid w:val="003801AD"/>
    <w:rsid w:val="003810A0"/>
    <w:rsid w:val="00387445"/>
    <w:rsid w:val="003A4CDF"/>
    <w:rsid w:val="003B29E9"/>
    <w:rsid w:val="003B46A1"/>
    <w:rsid w:val="003C5FFE"/>
    <w:rsid w:val="003C6E37"/>
    <w:rsid w:val="003C7C58"/>
    <w:rsid w:val="003D150F"/>
    <w:rsid w:val="003D3392"/>
    <w:rsid w:val="003D46D8"/>
    <w:rsid w:val="003D4DD8"/>
    <w:rsid w:val="003F6253"/>
    <w:rsid w:val="00405652"/>
    <w:rsid w:val="0041072F"/>
    <w:rsid w:val="00436818"/>
    <w:rsid w:val="0044288F"/>
    <w:rsid w:val="00443FFD"/>
    <w:rsid w:val="00446379"/>
    <w:rsid w:val="00460420"/>
    <w:rsid w:val="00461303"/>
    <w:rsid w:val="00463DEA"/>
    <w:rsid w:val="00464905"/>
    <w:rsid w:val="0047366F"/>
    <w:rsid w:val="00473754"/>
    <w:rsid w:val="0047609C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66A"/>
    <w:rsid w:val="004B478A"/>
    <w:rsid w:val="004B481E"/>
    <w:rsid w:val="004B56DC"/>
    <w:rsid w:val="004D022E"/>
    <w:rsid w:val="004D1136"/>
    <w:rsid w:val="004D4DF0"/>
    <w:rsid w:val="004E1585"/>
    <w:rsid w:val="004E38CB"/>
    <w:rsid w:val="004E7F76"/>
    <w:rsid w:val="00501104"/>
    <w:rsid w:val="00501EC9"/>
    <w:rsid w:val="00502DA8"/>
    <w:rsid w:val="00502EA3"/>
    <w:rsid w:val="0050548F"/>
    <w:rsid w:val="00513EB5"/>
    <w:rsid w:val="00515DE4"/>
    <w:rsid w:val="00530460"/>
    <w:rsid w:val="00531B0E"/>
    <w:rsid w:val="005336D6"/>
    <w:rsid w:val="00533C20"/>
    <w:rsid w:val="00536B17"/>
    <w:rsid w:val="00542738"/>
    <w:rsid w:val="00543B8F"/>
    <w:rsid w:val="005469CC"/>
    <w:rsid w:val="00547130"/>
    <w:rsid w:val="00553909"/>
    <w:rsid w:val="00556D00"/>
    <w:rsid w:val="00570121"/>
    <w:rsid w:val="00570740"/>
    <w:rsid w:val="005723DD"/>
    <w:rsid w:val="00575027"/>
    <w:rsid w:val="0057631C"/>
    <w:rsid w:val="00577274"/>
    <w:rsid w:val="00581BEB"/>
    <w:rsid w:val="00596887"/>
    <w:rsid w:val="00596B6A"/>
    <w:rsid w:val="005A377C"/>
    <w:rsid w:val="005A3A7F"/>
    <w:rsid w:val="005A4C23"/>
    <w:rsid w:val="005B0630"/>
    <w:rsid w:val="005B3A7E"/>
    <w:rsid w:val="005B3B5C"/>
    <w:rsid w:val="005B4A60"/>
    <w:rsid w:val="005C0A21"/>
    <w:rsid w:val="005D1D01"/>
    <w:rsid w:val="005D3CAF"/>
    <w:rsid w:val="005E102B"/>
    <w:rsid w:val="005E64E4"/>
    <w:rsid w:val="005F4F38"/>
    <w:rsid w:val="0060132C"/>
    <w:rsid w:val="0060767C"/>
    <w:rsid w:val="00617D37"/>
    <w:rsid w:val="00620FC6"/>
    <w:rsid w:val="00621111"/>
    <w:rsid w:val="00624A65"/>
    <w:rsid w:val="00626CF9"/>
    <w:rsid w:val="006302EE"/>
    <w:rsid w:val="00642483"/>
    <w:rsid w:val="00650EE4"/>
    <w:rsid w:val="00650F43"/>
    <w:rsid w:val="00651C62"/>
    <w:rsid w:val="00654293"/>
    <w:rsid w:val="00656E64"/>
    <w:rsid w:val="00657FDC"/>
    <w:rsid w:val="006678C0"/>
    <w:rsid w:val="006706AD"/>
    <w:rsid w:val="006768B9"/>
    <w:rsid w:val="00677FFC"/>
    <w:rsid w:val="00683A5F"/>
    <w:rsid w:val="006933A6"/>
    <w:rsid w:val="00694EF6"/>
    <w:rsid w:val="006A1536"/>
    <w:rsid w:val="006A1BFC"/>
    <w:rsid w:val="006A300B"/>
    <w:rsid w:val="006A3584"/>
    <w:rsid w:val="006A4F82"/>
    <w:rsid w:val="006B05F6"/>
    <w:rsid w:val="006B0B87"/>
    <w:rsid w:val="006C2D9B"/>
    <w:rsid w:val="006D3303"/>
    <w:rsid w:val="006D3927"/>
    <w:rsid w:val="006D7FD1"/>
    <w:rsid w:val="006E3425"/>
    <w:rsid w:val="006E3B1D"/>
    <w:rsid w:val="006F2B02"/>
    <w:rsid w:val="0070044E"/>
    <w:rsid w:val="00700849"/>
    <w:rsid w:val="007020CE"/>
    <w:rsid w:val="007034DC"/>
    <w:rsid w:val="00705048"/>
    <w:rsid w:val="00705245"/>
    <w:rsid w:val="0070527B"/>
    <w:rsid w:val="00710D52"/>
    <w:rsid w:val="00716AB8"/>
    <w:rsid w:val="007229C4"/>
    <w:rsid w:val="0072569D"/>
    <w:rsid w:val="00740F75"/>
    <w:rsid w:val="00743EAE"/>
    <w:rsid w:val="0074779C"/>
    <w:rsid w:val="007532A2"/>
    <w:rsid w:val="007545C7"/>
    <w:rsid w:val="00757FF8"/>
    <w:rsid w:val="00762744"/>
    <w:rsid w:val="0076393A"/>
    <w:rsid w:val="0076468C"/>
    <w:rsid w:val="007648BB"/>
    <w:rsid w:val="0076490A"/>
    <w:rsid w:val="0077093E"/>
    <w:rsid w:val="00781EBB"/>
    <w:rsid w:val="00783EF7"/>
    <w:rsid w:val="00792CF5"/>
    <w:rsid w:val="007A7468"/>
    <w:rsid w:val="007A7AD4"/>
    <w:rsid w:val="007B4718"/>
    <w:rsid w:val="007C3477"/>
    <w:rsid w:val="007F1C92"/>
    <w:rsid w:val="007F3F6C"/>
    <w:rsid w:val="007F5898"/>
    <w:rsid w:val="008027A7"/>
    <w:rsid w:val="00802A06"/>
    <w:rsid w:val="00804B4A"/>
    <w:rsid w:val="008123B6"/>
    <w:rsid w:val="00817D11"/>
    <w:rsid w:val="00820473"/>
    <w:rsid w:val="00835B33"/>
    <w:rsid w:val="00842236"/>
    <w:rsid w:val="00842451"/>
    <w:rsid w:val="00843C4B"/>
    <w:rsid w:val="008513AF"/>
    <w:rsid w:val="00851A7F"/>
    <w:rsid w:val="00855BDD"/>
    <w:rsid w:val="00864A43"/>
    <w:rsid w:val="00880F1A"/>
    <w:rsid w:val="00881205"/>
    <w:rsid w:val="00881C81"/>
    <w:rsid w:val="00887560"/>
    <w:rsid w:val="0089114D"/>
    <w:rsid w:val="00891C17"/>
    <w:rsid w:val="00893137"/>
    <w:rsid w:val="008933E1"/>
    <w:rsid w:val="008A5EC9"/>
    <w:rsid w:val="008B7BEA"/>
    <w:rsid w:val="008C112F"/>
    <w:rsid w:val="008C3BAC"/>
    <w:rsid w:val="008C408A"/>
    <w:rsid w:val="008C70F7"/>
    <w:rsid w:val="008D03E8"/>
    <w:rsid w:val="008D29C2"/>
    <w:rsid w:val="008D331F"/>
    <w:rsid w:val="008D5D3D"/>
    <w:rsid w:val="008E324E"/>
    <w:rsid w:val="008E5439"/>
    <w:rsid w:val="008E74F3"/>
    <w:rsid w:val="008F0555"/>
    <w:rsid w:val="008F2CEE"/>
    <w:rsid w:val="008F4FFB"/>
    <w:rsid w:val="00904268"/>
    <w:rsid w:val="00905049"/>
    <w:rsid w:val="0090753B"/>
    <w:rsid w:val="00910E99"/>
    <w:rsid w:val="009113CB"/>
    <w:rsid w:val="00914B93"/>
    <w:rsid w:val="00925BC7"/>
    <w:rsid w:val="00932BE6"/>
    <w:rsid w:val="009355B6"/>
    <w:rsid w:val="009373B5"/>
    <w:rsid w:val="00937EDC"/>
    <w:rsid w:val="00942D27"/>
    <w:rsid w:val="0094564A"/>
    <w:rsid w:val="009539A5"/>
    <w:rsid w:val="00970930"/>
    <w:rsid w:val="009773AC"/>
    <w:rsid w:val="00980099"/>
    <w:rsid w:val="00991474"/>
    <w:rsid w:val="0099473E"/>
    <w:rsid w:val="009A5CF0"/>
    <w:rsid w:val="009B4D71"/>
    <w:rsid w:val="009D732E"/>
    <w:rsid w:val="009E1B21"/>
    <w:rsid w:val="009E35AF"/>
    <w:rsid w:val="009E4E7A"/>
    <w:rsid w:val="009E56B1"/>
    <w:rsid w:val="009E7E8C"/>
    <w:rsid w:val="009F7809"/>
    <w:rsid w:val="00A02304"/>
    <w:rsid w:val="00A146DE"/>
    <w:rsid w:val="00A43DFA"/>
    <w:rsid w:val="00A53FBF"/>
    <w:rsid w:val="00A54407"/>
    <w:rsid w:val="00A6343B"/>
    <w:rsid w:val="00A66826"/>
    <w:rsid w:val="00A71CED"/>
    <w:rsid w:val="00A71D0C"/>
    <w:rsid w:val="00A75519"/>
    <w:rsid w:val="00A8610B"/>
    <w:rsid w:val="00A86BA7"/>
    <w:rsid w:val="00A90B96"/>
    <w:rsid w:val="00A9394D"/>
    <w:rsid w:val="00A9492B"/>
    <w:rsid w:val="00A961AD"/>
    <w:rsid w:val="00AB502E"/>
    <w:rsid w:val="00AD0103"/>
    <w:rsid w:val="00AD5841"/>
    <w:rsid w:val="00AD7849"/>
    <w:rsid w:val="00AE139D"/>
    <w:rsid w:val="00AF0586"/>
    <w:rsid w:val="00AF58C3"/>
    <w:rsid w:val="00B00634"/>
    <w:rsid w:val="00B03740"/>
    <w:rsid w:val="00B05C8C"/>
    <w:rsid w:val="00B07017"/>
    <w:rsid w:val="00B132A7"/>
    <w:rsid w:val="00B144EB"/>
    <w:rsid w:val="00B15346"/>
    <w:rsid w:val="00B1772D"/>
    <w:rsid w:val="00B21681"/>
    <w:rsid w:val="00B30A52"/>
    <w:rsid w:val="00B34207"/>
    <w:rsid w:val="00B36E00"/>
    <w:rsid w:val="00B37968"/>
    <w:rsid w:val="00B447C3"/>
    <w:rsid w:val="00B5137B"/>
    <w:rsid w:val="00B513AE"/>
    <w:rsid w:val="00B55E2C"/>
    <w:rsid w:val="00B5703A"/>
    <w:rsid w:val="00B64B75"/>
    <w:rsid w:val="00B65E5D"/>
    <w:rsid w:val="00B76F41"/>
    <w:rsid w:val="00B86B9F"/>
    <w:rsid w:val="00B874CB"/>
    <w:rsid w:val="00B87A94"/>
    <w:rsid w:val="00B932E3"/>
    <w:rsid w:val="00B943D8"/>
    <w:rsid w:val="00B94CCA"/>
    <w:rsid w:val="00BA54D8"/>
    <w:rsid w:val="00BB486F"/>
    <w:rsid w:val="00BB4ED8"/>
    <w:rsid w:val="00BB6346"/>
    <w:rsid w:val="00BB75E7"/>
    <w:rsid w:val="00BC66C8"/>
    <w:rsid w:val="00BD1C74"/>
    <w:rsid w:val="00BD5B98"/>
    <w:rsid w:val="00BD7622"/>
    <w:rsid w:val="00BD7F70"/>
    <w:rsid w:val="00BE17CC"/>
    <w:rsid w:val="00BE33F3"/>
    <w:rsid w:val="00BF2F93"/>
    <w:rsid w:val="00BF7C86"/>
    <w:rsid w:val="00C00D7B"/>
    <w:rsid w:val="00C01F18"/>
    <w:rsid w:val="00C05BBA"/>
    <w:rsid w:val="00C155F5"/>
    <w:rsid w:val="00C21521"/>
    <w:rsid w:val="00C25B80"/>
    <w:rsid w:val="00C25EBC"/>
    <w:rsid w:val="00C27CA8"/>
    <w:rsid w:val="00C30F72"/>
    <w:rsid w:val="00C33C0D"/>
    <w:rsid w:val="00C435DE"/>
    <w:rsid w:val="00C436E9"/>
    <w:rsid w:val="00C45E39"/>
    <w:rsid w:val="00C52097"/>
    <w:rsid w:val="00C5336D"/>
    <w:rsid w:val="00C55206"/>
    <w:rsid w:val="00C67FDB"/>
    <w:rsid w:val="00C73657"/>
    <w:rsid w:val="00C9527E"/>
    <w:rsid w:val="00CA31FC"/>
    <w:rsid w:val="00CB342B"/>
    <w:rsid w:val="00CB4355"/>
    <w:rsid w:val="00CB7F9A"/>
    <w:rsid w:val="00CC0D7C"/>
    <w:rsid w:val="00CC1BDE"/>
    <w:rsid w:val="00CC2129"/>
    <w:rsid w:val="00CC3054"/>
    <w:rsid w:val="00D01D3C"/>
    <w:rsid w:val="00D17068"/>
    <w:rsid w:val="00D20773"/>
    <w:rsid w:val="00D2590F"/>
    <w:rsid w:val="00D26426"/>
    <w:rsid w:val="00D2736A"/>
    <w:rsid w:val="00D35952"/>
    <w:rsid w:val="00D4029B"/>
    <w:rsid w:val="00D41975"/>
    <w:rsid w:val="00D43F4A"/>
    <w:rsid w:val="00D44CB2"/>
    <w:rsid w:val="00D46260"/>
    <w:rsid w:val="00D568DE"/>
    <w:rsid w:val="00D5778D"/>
    <w:rsid w:val="00D64681"/>
    <w:rsid w:val="00D746CA"/>
    <w:rsid w:val="00D75E26"/>
    <w:rsid w:val="00DA0A90"/>
    <w:rsid w:val="00DA0ED7"/>
    <w:rsid w:val="00DA5B0D"/>
    <w:rsid w:val="00DC1A1D"/>
    <w:rsid w:val="00DC1C44"/>
    <w:rsid w:val="00DC26D1"/>
    <w:rsid w:val="00DC5F09"/>
    <w:rsid w:val="00DD27D0"/>
    <w:rsid w:val="00DE069C"/>
    <w:rsid w:val="00DE494A"/>
    <w:rsid w:val="00DE51FF"/>
    <w:rsid w:val="00E00C18"/>
    <w:rsid w:val="00E03370"/>
    <w:rsid w:val="00E03674"/>
    <w:rsid w:val="00E05848"/>
    <w:rsid w:val="00E06C1E"/>
    <w:rsid w:val="00E07885"/>
    <w:rsid w:val="00E17A08"/>
    <w:rsid w:val="00E204A4"/>
    <w:rsid w:val="00E22909"/>
    <w:rsid w:val="00E27364"/>
    <w:rsid w:val="00E31B65"/>
    <w:rsid w:val="00E41503"/>
    <w:rsid w:val="00E473A8"/>
    <w:rsid w:val="00E477CF"/>
    <w:rsid w:val="00E5189F"/>
    <w:rsid w:val="00E544CC"/>
    <w:rsid w:val="00E5752C"/>
    <w:rsid w:val="00E62A90"/>
    <w:rsid w:val="00E67A29"/>
    <w:rsid w:val="00E75B66"/>
    <w:rsid w:val="00E8428E"/>
    <w:rsid w:val="00E9209C"/>
    <w:rsid w:val="00E92931"/>
    <w:rsid w:val="00EA09FB"/>
    <w:rsid w:val="00EA1642"/>
    <w:rsid w:val="00EA2993"/>
    <w:rsid w:val="00EA5590"/>
    <w:rsid w:val="00EA6819"/>
    <w:rsid w:val="00EB20F9"/>
    <w:rsid w:val="00EB374F"/>
    <w:rsid w:val="00EB426E"/>
    <w:rsid w:val="00EC4EBE"/>
    <w:rsid w:val="00EC67B4"/>
    <w:rsid w:val="00ED0E85"/>
    <w:rsid w:val="00ED7732"/>
    <w:rsid w:val="00EE41C0"/>
    <w:rsid w:val="00EF4EDD"/>
    <w:rsid w:val="00EF4FE0"/>
    <w:rsid w:val="00F02EE7"/>
    <w:rsid w:val="00F03089"/>
    <w:rsid w:val="00F128F6"/>
    <w:rsid w:val="00F12FFC"/>
    <w:rsid w:val="00F147BC"/>
    <w:rsid w:val="00F151A5"/>
    <w:rsid w:val="00F1761C"/>
    <w:rsid w:val="00F17D8A"/>
    <w:rsid w:val="00F20709"/>
    <w:rsid w:val="00F2349F"/>
    <w:rsid w:val="00F23F0F"/>
    <w:rsid w:val="00F24863"/>
    <w:rsid w:val="00F27D96"/>
    <w:rsid w:val="00F404CF"/>
    <w:rsid w:val="00F44D81"/>
    <w:rsid w:val="00F47A29"/>
    <w:rsid w:val="00F50793"/>
    <w:rsid w:val="00F534CE"/>
    <w:rsid w:val="00F53FCA"/>
    <w:rsid w:val="00F55DB4"/>
    <w:rsid w:val="00F672FD"/>
    <w:rsid w:val="00F71CB6"/>
    <w:rsid w:val="00F73454"/>
    <w:rsid w:val="00F75C04"/>
    <w:rsid w:val="00F76CAE"/>
    <w:rsid w:val="00F81B08"/>
    <w:rsid w:val="00F83B26"/>
    <w:rsid w:val="00F83D35"/>
    <w:rsid w:val="00F91BE3"/>
    <w:rsid w:val="00F94F8E"/>
    <w:rsid w:val="00F95485"/>
    <w:rsid w:val="00FB2EE2"/>
    <w:rsid w:val="00FC666F"/>
    <w:rsid w:val="00FD75E9"/>
    <w:rsid w:val="00FF01DA"/>
    <w:rsid w:val="00FF255F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BCE474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7F1B8-68E4-47B0-A4CD-C982F4D38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4208</TotalTime>
  <Pages>1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148</cp:revision>
  <cp:lastPrinted>2018-04-13T10:52:00Z</cp:lastPrinted>
  <dcterms:created xsi:type="dcterms:W3CDTF">2016-02-15T09:15:00Z</dcterms:created>
  <dcterms:modified xsi:type="dcterms:W3CDTF">2019-06-14T06:29:00Z</dcterms:modified>
</cp:coreProperties>
</file>