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3A58FB" w:rsidRDefault="003A58FB"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Br. </w:t>
      </w:r>
      <w:r w:rsidR="004B5FA4" w:rsidRPr="00E54DB4">
        <w:rPr>
          <w:rFonts w:ascii="Tahoma" w:hAnsi="Tahoma" w:cs="Tahoma"/>
          <w:b/>
          <w:sz w:val="24"/>
          <w:szCs w:val="24"/>
        </w:rPr>
        <w:t>UPII 07-30-</w:t>
      </w:r>
      <w:r w:rsidR="00C31F44">
        <w:rPr>
          <w:rFonts w:ascii="Tahoma" w:hAnsi="Tahoma" w:cs="Tahoma"/>
          <w:b/>
          <w:sz w:val="24"/>
          <w:szCs w:val="24"/>
        </w:rPr>
        <w:t>3231</w:t>
      </w:r>
      <w:r w:rsidR="004B5FA4" w:rsidRPr="00E54DB4">
        <w:rPr>
          <w:rFonts w:ascii="Tahoma" w:hAnsi="Tahoma" w:cs="Tahoma"/>
          <w:b/>
          <w:sz w:val="24"/>
          <w:szCs w:val="24"/>
        </w:rPr>
        <w:t>-</w:t>
      </w:r>
      <w:r w:rsidR="004B5FA4">
        <w:rPr>
          <w:rFonts w:ascii="Tahoma" w:hAnsi="Tahoma" w:cs="Tahoma"/>
          <w:b/>
          <w:sz w:val="24"/>
          <w:szCs w:val="24"/>
        </w:rPr>
        <w:t>2</w:t>
      </w:r>
      <w:r w:rsidR="004B5FA4" w:rsidRPr="00E54DB4">
        <w:rPr>
          <w:rFonts w:ascii="Tahoma" w:hAnsi="Tahoma" w:cs="Tahoma"/>
          <w:b/>
          <w:sz w:val="24"/>
          <w:szCs w:val="24"/>
        </w:rPr>
        <w:t>/1</w:t>
      </w:r>
      <w:r w:rsidR="00A83150">
        <w:rPr>
          <w:rFonts w:ascii="Tahoma" w:hAnsi="Tahoma" w:cs="Tahoma"/>
          <w:b/>
          <w:sz w:val="24"/>
          <w:szCs w:val="24"/>
        </w:rPr>
        <w:t>6</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Podgorica,</w:t>
      </w:r>
      <w:r w:rsidR="00117C67">
        <w:rPr>
          <w:rFonts w:ascii="Tahoma" w:hAnsi="Tahoma" w:cs="Tahoma"/>
          <w:b/>
          <w:sz w:val="24"/>
          <w:szCs w:val="24"/>
        </w:rPr>
        <w:t>01</w:t>
      </w:r>
      <w:r w:rsidR="00147E48">
        <w:rPr>
          <w:rFonts w:ascii="Tahoma" w:hAnsi="Tahoma" w:cs="Tahoma"/>
          <w:b/>
          <w:sz w:val="24"/>
          <w:szCs w:val="24"/>
        </w:rPr>
        <w:t>.</w:t>
      </w:r>
      <w:r w:rsidR="00C31F44">
        <w:rPr>
          <w:rFonts w:ascii="Tahoma" w:hAnsi="Tahoma" w:cs="Tahoma"/>
          <w:b/>
          <w:sz w:val="24"/>
          <w:szCs w:val="24"/>
        </w:rPr>
        <w:t>0</w:t>
      </w:r>
      <w:r w:rsidR="00117C67">
        <w:rPr>
          <w:rFonts w:ascii="Tahoma" w:hAnsi="Tahoma" w:cs="Tahoma"/>
          <w:b/>
          <w:sz w:val="24"/>
          <w:szCs w:val="24"/>
        </w:rPr>
        <w:t>3</w:t>
      </w:r>
      <w:r w:rsidR="00C31F44">
        <w:rPr>
          <w:rFonts w:ascii="Tahoma" w:hAnsi="Tahoma" w:cs="Tahoma"/>
          <w:b/>
          <w:sz w:val="24"/>
          <w:szCs w:val="24"/>
        </w:rPr>
        <w:t>.2019</w:t>
      </w:r>
      <w:r w:rsidRPr="00E54DB4">
        <w:rPr>
          <w:rFonts w:ascii="Tahoma" w:hAnsi="Tahoma" w:cs="Tahoma"/>
          <w:b/>
          <w:sz w:val="24"/>
          <w:szCs w:val="24"/>
        </w:rPr>
        <w:t>.</w:t>
      </w:r>
      <w:r w:rsidR="001A37CA">
        <w:rPr>
          <w:rFonts w:ascii="Tahoma" w:hAnsi="Tahoma" w:cs="Tahoma"/>
          <w:b/>
          <w:sz w:val="24"/>
          <w:szCs w:val="24"/>
        </w:rPr>
        <w:t xml:space="preserve"> </w:t>
      </w:r>
      <w:r w:rsidRPr="00E54DB4">
        <w:rPr>
          <w:rFonts w:ascii="Tahoma" w:hAnsi="Tahoma" w:cs="Tahoma"/>
          <w:b/>
          <w:sz w:val="24"/>
          <w:szCs w:val="24"/>
        </w:rPr>
        <w:t xml:space="preserve">godine             </w:t>
      </w:r>
    </w:p>
    <w:p w:rsidR="001A37CA" w:rsidRDefault="001A37CA" w:rsidP="00A2072F">
      <w:pPr>
        <w:spacing w:line="276" w:lineRule="auto"/>
        <w:jc w:val="both"/>
        <w:rPr>
          <w:rFonts w:ascii="Tahoma" w:hAnsi="Tahoma" w:cs="Tahoma"/>
          <w:sz w:val="24"/>
          <w:szCs w:val="24"/>
        </w:rPr>
      </w:pPr>
    </w:p>
    <w:p w:rsidR="00E54DB4" w:rsidRPr="0049445A" w:rsidRDefault="00E54DB4" w:rsidP="00A2072F">
      <w:pPr>
        <w:spacing w:line="276" w:lineRule="auto"/>
        <w:jc w:val="both"/>
        <w:rPr>
          <w:rFonts w:ascii="Tahoma" w:hAnsi="Tahoma" w:cs="Tahoma"/>
          <w:sz w:val="24"/>
          <w:szCs w:val="24"/>
        </w:rPr>
      </w:pPr>
      <w:r w:rsidRPr="0049445A">
        <w:rPr>
          <w:rFonts w:ascii="Tahoma" w:hAnsi="Tahoma" w:cs="Tahoma"/>
          <w:sz w:val="24"/>
          <w:szCs w:val="24"/>
        </w:rPr>
        <w:t xml:space="preserve">Agencija za zaštitu ličnih podataka i slobodan pristup informacijama - Savjet Agencije, rješavajući po žalbi NVO Mans </w:t>
      </w:r>
      <w:r w:rsidR="00B322B6" w:rsidRPr="0049445A">
        <w:rPr>
          <w:rFonts w:ascii="Tahoma" w:hAnsi="Tahoma" w:cs="Tahoma"/>
          <w:sz w:val="24"/>
          <w:szCs w:val="24"/>
        </w:rPr>
        <w:t>br.</w:t>
      </w:r>
      <w:r w:rsidR="00150231" w:rsidRPr="0049445A">
        <w:rPr>
          <w:rFonts w:ascii="Tahoma" w:hAnsi="Tahoma" w:cs="Tahoma"/>
          <w:sz w:val="24"/>
          <w:szCs w:val="24"/>
        </w:rPr>
        <w:t xml:space="preserve"> </w:t>
      </w:r>
      <w:r w:rsidR="00C31F44">
        <w:rPr>
          <w:rFonts w:ascii="Tahoma" w:hAnsi="Tahoma" w:cs="Tahoma"/>
          <w:sz w:val="24"/>
          <w:szCs w:val="24"/>
        </w:rPr>
        <w:t>16/90329</w:t>
      </w:r>
      <w:r w:rsidR="00ED74FC" w:rsidRPr="00ED74FC">
        <w:rPr>
          <w:rFonts w:ascii="Tahoma" w:hAnsi="Tahoma" w:cs="Tahoma"/>
          <w:sz w:val="24"/>
          <w:szCs w:val="24"/>
        </w:rPr>
        <w:t xml:space="preserve"> </w:t>
      </w:r>
      <w:r w:rsidR="00D17A51">
        <w:rPr>
          <w:rFonts w:ascii="Tahoma" w:hAnsi="Tahoma" w:cs="Tahoma"/>
          <w:sz w:val="24"/>
          <w:szCs w:val="24"/>
        </w:rPr>
        <w:t xml:space="preserve">od </w:t>
      </w:r>
      <w:r w:rsidR="00C31F44">
        <w:rPr>
          <w:rFonts w:ascii="Tahoma" w:hAnsi="Tahoma" w:cs="Tahoma"/>
          <w:sz w:val="24"/>
          <w:szCs w:val="24"/>
        </w:rPr>
        <w:t>03.11.2016</w:t>
      </w:r>
      <w:r w:rsidR="004B5FA4" w:rsidRPr="0049445A">
        <w:rPr>
          <w:rFonts w:ascii="Tahoma" w:hAnsi="Tahoma" w:cs="Tahoma"/>
          <w:sz w:val="24"/>
          <w:szCs w:val="24"/>
        </w:rPr>
        <w:t>. godine</w:t>
      </w:r>
      <w:r w:rsidR="006F7CD7" w:rsidRPr="0049445A">
        <w:rPr>
          <w:rFonts w:ascii="Tahoma" w:hAnsi="Tahoma" w:cs="Tahoma"/>
          <w:sz w:val="24"/>
          <w:szCs w:val="24"/>
        </w:rPr>
        <w:t>, kojeg zastupa Veselin Radulović advokat iz Podgorice,</w:t>
      </w:r>
      <w:r w:rsidRPr="0049445A">
        <w:rPr>
          <w:rFonts w:ascii="Tahoma" w:hAnsi="Tahoma" w:cs="Tahoma"/>
          <w:sz w:val="24"/>
          <w:szCs w:val="24"/>
        </w:rPr>
        <w:t xml:space="preserve"> izjavljene protiv </w:t>
      </w:r>
      <w:r w:rsidR="009916D9" w:rsidRPr="0049445A">
        <w:rPr>
          <w:rFonts w:ascii="Tahoma" w:hAnsi="Tahoma" w:cs="Tahoma"/>
          <w:sz w:val="24"/>
          <w:szCs w:val="24"/>
        </w:rPr>
        <w:t xml:space="preserve">rješenja </w:t>
      </w:r>
      <w:r w:rsidR="00C31F44">
        <w:rPr>
          <w:rFonts w:ascii="Tahoma" w:hAnsi="Tahoma" w:cs="Tahoma"/>
          <w:sz w:val="24"/>
          <w:szCs w:val="24"/>
        </w:rPr>
        <w:t>Montenegro Airlines A.D. Podgorica broj</w:t>
      </w:r>
      <w:r w:rsidR="00ED74FC" w:rsidRPr="00ED74FC">
        <w:rPr>
          <w:rFonts w:ascii="Tahoma" w:hAnsi="Tahoma" w:cs="Tahoma"/>
          <w:sz w:val="24"/>
          <w:szCs w:val="24"/>
        </w:rPr>
        <w:t xml:space="preserve">: </w:t>
      </w:r>
      <w:r w:rsidR="00C31F44">
        <w:rPr>
          <w:rFonts w:ascii="Tahoma" w:hAnsi="Tahoma" w:cs="Tahoma"/>
          <w:sz w:val="24"/>
          <w:szCs w:val="24"/>
        </w:rPr>
        <w:t>14972 od dana 21</w:t>
      </w:r>
      <w:r w:rsidR="00ED74FC" w:rsidRPr="00ED74FC">
        <w:rPr>
          <w:rFonts w:ascii="Tahoma" w:hAnsi="Tahoma" w:cs="Tahoma"/>
          <w:sz w:val="24"/>
          <w:szCs w:val="24"/>
        </w:rPr>
        <w:t xml:space="preserve">. </w:t>
      </w:r>
      <w:r w:rsidR="00C31F44">
        <w:rPr>
          <w:rFonts w:ascii="Tahoma" w:hAnsi="Tahoma" w:cs="Tahoma"/>
          <w:sz w:val="24"/>
          <w:szCs w:val="24"/>
        </w:rPr>
        <w:t>oktobra 2016</w:t>
      </w:r>
      <w:r w:rsidR="00ED74FC" w:rsidRPr="00ED74FC">
        <w:rPr>
          <w:rFonts w:ascii="Tahoma" w:hAnsi="Tahoma" w:cs="Tahoma"/>
          <w:sz w:val="24"/>
          <w:szCs w:val="24"/>
        </w:rPr>
        <w:t>. godine</w:t>
      </w:r>
      <w:r w:rsidRPr="0049445A">
        <w:rPr>
          <w:rFonts w:ascii="Tahoma" w:hAnsi="Tahoma" w:cs="Tahoma"/>
          <w:sz w:val="24"/>
          <w:szCs w:val="24"/>
        </w:rPr>
        <w:t xml:space="preserve">, na osnovu člana 38 Zakona o slobodnom pristupu informacijama </w:t>
      </w:r>
      <w:r w:rsidR="004B5FA4" w:rsidRPr="0049445A">
        <w:rPr>
          <w:rFonts w:ascii="Tahoma" w:hAnsi="Tahoma" w:cs="Tahoma"/>
          <w:sz w:val="24"/>
          <w:szCs w:val="24"/>
        </w:rPr>
        <w:t>(</w:t>
      </w:r>
      <w:r w:rsidR="00D17A51" w:rsidRPr="0007774D">
        <w:rPr>
          <w:rFonts w:ascii="Tahoma" w:eastAsiaTheme="minorEastAsia" w:hAnsi="Tahoma" w:cs="Tahoma"/>
          <w:sz w:val="24"/>
          <w:szCs w:val="24"/>
          <w:lang w:val="sr-Latn-ME" w:eastAsia="sr-Latn-ME"/>
        </w:rPr>
        <w:t>“Sl.list Crne Gore”, br.44/12</w:t>
      </w:r>
      <w:r w:rsidR="00947CF1" w:rsidRPr="0049445A">
        <w:rPr>
          <w:rFonts w:ascii="Tahoma" w:hAnsi="Tahoma" w:cs="Tahoma"/>
          <w:sz w:val="24"/>
          <w:szCs w:val="24"/>
        </w:rPr>
        <w:t>)</w:t>
      </w:r>
      <w:r w:rsidRPr="0049445A">
        <w:rPr>
          <w:rFonts w:ascii="Tahoma" w:hAnsi="Tahoma" w:cs="Tahoma"/>
          <w:sz w:val="24"/>
          <w:szCs w:val="24"/>
        </w:rPr>
        <w:t xml:space="preserve"> i </w:t>
      </w:r>
      <w:r w:rsidR="004B5FA4" w:rsidRPr="0049445A">
        <w:rPr>
          <w:rFonts w:ascii="Tahoma" w:eastAsiaTheme="minorEastAsia" w:hAnsi="Tahoma" w:cs="Tahoma"/>
          <w:sz w:val="24"/>
          <w:szCs w:val="24"/>
          <w:lang w:val="sr-Latn-ME" w:eastAsia="sr-Latn-ME"/>
        </w:rPr>
        <w:t xml:space="preserve"> člana 235 stav 1 Zakona o opštem upravnom postupku </w:t>
      </w:r>
      <w:r w:rsidR="004B5FA4" w:rsidRPr="0049445A">
        <w:rPr>
          <w:rFonts w:ascii="Tahoma" w:hAnsi="Tahoma" w:cs="Tahoma"/>
          <w:sz w:val="24"/>
          <w:szCs w:val="24"/>
        </w:rPr>
        <w:t>(“Sl.list Crne Gore”,br.60/03, 73/10 i 32/11</w:t>
      </w:r>
      <w:r w:rsidR="004B5FA4" w:rsidRPr="0049445A">
        <w:rPr>
          <w:rFonts w:ascii="Tahoma" w:eastAsiaTheme="minorEastAsia" w:hAnsi="Tahoma" w:cs="Tahoma"/>
          <w:sz w:val="24"/>
          <w:szCs w:val="24"/>
          <w:lang w:val="sr-Latn-ME" w:eastAsia="sr-Latn-ME"/>
        </w:rPr>
        <w:t xml:space="preserve">) </w:t>
      </w:r>
      <w:r w:rsidR="00147E48" w:rsidRPr="0049445A">
        <w:rPr>
          <w:rFonts w:ascii="Tahoma" w:hAnsi="Tahoma" w:cs="Tahoma"/>
          <w:sz w:val="24"/>
          <w:szCs w:val="24"/>
        </w:rPr>
        <w:t xml:space="preserve">je na sjednici održanoj dana </w:t>
      </w:r>
      <w:r w:rsidR="005F4B5F">
        <w:rPr>
          <w:rFonts w:ascii="Tahoma" w:hAnsi="Tahoma" w:cs="Tahoma"/>
          <w:sz w:val="24"/>
          <w:szCs w:val="24"/>
        </w:rPr>
        <w:t>29.12.2016.</w:t>
      </w:r>
      <w:r w:rsidRPr="0049445A">
        <w:rPr>
          <w:rFonts w:ascii="Tahoma" w:hAnsi="Tahoma" w:cs="Tahoma"/>
          <w:sz w:val="24"/>
          <w:szCs w:val="24"/>
        </w:rPr>
        <w:t>godine donio:</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4B512C" w:rsidRDefault="004B512C" w:rsidP="004B512C">
      <w:pPr>
        <w:rPr>
          <w:rFonts w:ascii="Tahoma" w:hAnsi="Tahoma" w:cs="Tahoma"/>
          <w:sz w:val="24"/>
          <w:szCs w:val="24"/>
        </w:rPr>
      </w:pPr>
      <w:r w:rsidRPr="0091003F">
        <w:rPr>
          <w:rFonts w:ascii="Tahoma" w:hAnsi="Tahoma" w:cs="Tahoma"/>
          <w:sz w:val="24"/>
          <w:szCs w:val="24"/>
        </w:rPr>
        <w:t>Žalba se odbija kao neosnovana.</w:t>
      </w:r>
    </w:p>
    <w:p w:rsidR="001A37CA" w:rsidRDefault="001A37CA" w:rsidP="00E54DB4">
      <w:pPr>
        <w:jc w:val="center"/>
        <w:rPr>
          <w:rFonts w:ascii="Tahoma" w:hAnsi="Tahoma" w:cs="Tahoma"/>
          <w:b/>
          <w:sz w:val="24"/>
          <w:szCs w:val="24"/>
        </w:rPr>
      </w:pP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O b r a z l o ž e nj e</w:t>
      </w:r>
    </w:p>
    <w:p w:rsidR="00D17A51" w:rsidRPr="00C17BBA" w:rsidRDefault="00E54DB4" w:rsidP="009B5CC8">
      <w:pPr>
        <w:pStyle w:val="BodyText2"/>
        <w:shd w:val="clear" w:color="auto" w:fill="auto"/>
        <w:spacing w:after="465" w:line="276" w:lineRule="auto"/>
        <w:ind w:right="20"/>
        <w:rPr>
          <w:rFonts w:ascii="Tahoma" w:eastAsia="Trebuchet MS" w:hAnsi="Tahoma" w:cs="Tahoma"/>
          <w:sz w:val="24"/>
          <w:szCs w:val="24"/>
          <w:lang w:val="hr-HR"/>
        </w:rPr>
      </w:pPr>
      <w:r w:rsidRPr="00C17BBA">
        <w:rPr>
          <w:rFonts w:ascii="Tahoma" w:hAnsi="Tahoma" w:cs="Tahoma"/>
          <w:sz w:val="24"/>
          <w:szCs w:val="24"/>
        </w:rPr>
        <w:t xml:space="preserve">Prvostepeni organ je donio </w:t>
      </w:r>
      <w:r w:rsidR="000B1B85" w:rsidRPr="00C17BBA">
        <w:rPr>
          <w:rFonts w:ascii="Tahoma" w:hAnsi="Tahoma" w:cs="Tahoma"/>
          <w:sz w:val="24"/>
          <w:szCs w:val="24"/>
        </w:rPr>
        <w:t>rješenje</w:t>
      </w:r>
      <w:r w:rsidRPr="00C17BBA">
        <w:rPr>
          <w:rFonts w:ascii="Tahoma" w:hAnsi="Tahoma" w:cs="Tahoma"/>
          <w:sz w:val="24"/>
          <w:szCs w:val="24"/>
        </w:rPr>
        <w:t xml:space="preserve"> </w:t>
      </w:r>
      <w:r w:rsidR="00C31F44" w:rsidRPr="00C17BBA">
        <w:rPr>
          <w:rFonts w:ascii="Tahoma" w:hAnsi="Tahoma" w:cs="Tahoma"/>
          <w:sz w:val="24"/>
          <w:szCs w:val="24"/>
        </w:rPr>
        <w:t>broj</w:t>
      </w:r>
      <w:r w:rsidR="00F147CB" w:rsidRPr="00C17BBA">
        <w:rPr>
          <w:rFonts w:ascii="Tahoma" w:hAnsi="Tahoma" w:cs="Tahoma"/>
          <w:sz w:val="24"/>
          <w:szCs w:val="24"/>
        </w:rPr>
        <w:t>:</w:t>
      </w:r>
      <w:r w:rsidR="00C31F44" w:rsidRPr="00C17BBA">
        <w:rPr>
          <w:rFonts w:ascii="Tahoma" w:hAnsi="Tahoma" w:cs="Tahoma"/>
          <w:sz w:val="24"/>
          <w:szCs w:val="24"/>
        </w:rPr>
        <w:t xml:space="preserve"> 14972 od dana 21. aprila 2016</w:t>
      </w:r>
      <w:r w:rsidR="00ED74FC" w:rsidRPr="00C17BBA">
        <w:rPr>
          <w:rFonts w:ascii="Tahoma" w:hAnsi="Tahoma" w:cs="Tahoma"/>
          <w:sz w:val="24"/>
          <w:szCs w:val="24"/>
        </w:rPr>
        <w:t>. godine</w:t>
      </w:r>
      <w:r w:rsidRPr="00C17BBA">
        <w:rPr>
          <w:rFonts w:ascii="Tahoma" w:hAnsi="Tahoma" w:cs="Tahoma"/>
          <w:sz w:val="24"/>
          <w:szCs w:val="24"/>
        </w:rPr>
        <w:t xml:space="preserve">, po osnovu podnijetog zahtjeva za slobodan pristup informacijama </w:t>
      </w:r>
      <w:r w:rsidR="00B322B6" w:rsidRPr="00C17BBA">
        <w:rPr>
          <w:rFonts w:ascii="Tahoma" w:hAnsi="Tahoma" w:cs="Tahoma"/>
          <w:sz w:val="24"/>
          <w:szCs w:val="24"/>
        </w:rPr>
        <w:t>NVO Mans br.</w:t>
      </w:r>
      <w:r w:rsidR="00147E48" w:rsidRPr="00C17BBA">
        <w:rPr>
          <w:rFonts w:ascii="Tahoma" w:hAnsi="Tahoma" w:cs="Tahoma"/>
          <w:sz w:val="24"/>
          <w:szCs w:val="24"/>
        </w:rPr>
        <w:t xml:space="preserve"> </w:t>
      </w:r>
      <w:r w:rsidR="00C31F44" w:rsidRPr="00C17BBA">
        <w:rPr>
          <w:rFonts w:ascii="Tahoma" w:hAnsi="Tahoma" w:cs="Tahoma"/>
          <w:sz w:val="24"/>
          <w:szCs w:val="24"/>
        </w:rPr>
        <w:t>16</w:t>
      </w:r>
      <w:r w:rsidR="00ED74FC" w:rsidRPr="00C17BBA">
        <w:rPr>
          <w:rFonts w:ascii="Tahoma" w:hAnsi="Tahoma" w:cs="Tahoma"/>
          <w:sz w:val="24"/>
          <w:szCs w:val="24"/>
        </w:rPr>
        <w:t>/</w:t>
      </w:r>
      <w:r w:rsidR="00C31F44" w:rsidRPr="00C17BBA">
        <w:rPr>
          <w:rFonts w:ascii="Tahoma" w:hAnsi="Tahoma" w:cs="Tahoma"/>
          <w:sz w:val="24"/>
          <w:szCs w:val="24"/>
        </w:rPr>
        <w:t>60329</w:t>
      </w:r>
      <w:r w:rsidR="00ED74FC" w:rsidRPr="00C17BBA">
        <w:rPr>
          <w:rFonts w:ascii="Tahoma" w:hAnsi="Tahoma" w:cs="Tahoma"/>
          <w:sz w:val="24"/>
          <w:szCs w:val="24"/>
        </w:rPr>
        <w:t xml:space="preserve"> </w:t>
      </w:r>
      <w:r w:rsidR="00DF37BF" w:rsidRPr="00C17BBA">
        <w:rPr>
          <w:rFonts w:ascii="Tahoma" w:hAnsi="Tahoma" w:cs="Tahoma"/>
          <w:sz w:val="24"/>
          <w:szCs w:val="24"/>
        </w:rPr>
        <w:t xml:space="preserve">od </w:t>
      </w:r>
      <w:r w:rsidR="00C31F44" w:rsidRPr="00C17BBA">
        <w:rPr>
          <w:rFonts w:ascii="Tahoma" w:hAnsi="Tahoma" w:cs="Tahoma"/>
          <w:sz w:val="24"/>
          <w:szCs w:val="24"/>
        </w:rPr>
        <w:t xml:space="preserve">31.05.2016. godine donio rješenje </w:t>
      </w:r>
      <w:r w:rsidR="00C31F44" w:rsidRPr="00C17BBA">
        <w:rPr>
          <w:rFonts w:ascii="Tahoma" w:hAnsi="Tahoma" w:cs="Tahoma"/>
          <w:sz w:val="24"/>
          <w:szCs w:val="24"/>
          <w:lang w:val="sr-Latn-CS"/>
        </w:rPr>
        <w:t>kojim je odlučeno na način:</w:t>
      </w:r>
      <w:r w:rsidR="00C31F44" w:rsidRPr="00C17BBA">
        <w:rPr>
          <w:rFonts w:ascii="Tahoma" w:eastAsiaTheme="minorHAnsi" w:hAnsi="Tahoma" w:cs="Tahoma"/>
          <w:sz w:val="24"/>
          <w:szCs w:val="24"/>
        </w:rPr>
        <w:t xml:space="preserve"> </w:t>
      </w:r>
      <w:r w:rsidR="00F147CB" w:rsidRPr="00C17BBA">
        <w:rPr>
          <w:rFonts w:ascii="Tahoma" w:eastAsiaTheme="minorHAnsi" w:hAnsi="Tahoma" w:cs="Tahoma"/>
          <w:sz w:val="24"/>
          <w:szCs w:val="24"/>
        </w:rPr>
        <w:t>“</w:t>
      </w:r>
      <w:r w:rsidR="00ED74FC" w:rsidRPr="00C17BBA">
        <w:rPr>
          <w:rFonts w:ascii="Tahoma" w:hAnsi="Tahoma" w:cs="Tahoma"/>
          <w:sz w:val="24"/>
          <w:szCs w:val="24"/>
        </w:rPr>
        <w:t xml:space="preserve">Odbija se zahtjev </w:t>
      </w:r>
      <w:r w:rsidR="00F147CB" w:rsidRPr="00C17BBA">
        <w:rPr>
          <w:rFonts w:ascii="Tahoma" w:hAnsi="Tahoma" w:cs="Tahoma"/>
          <w:sz w:val="24"/>
          <w:szCs w:val="24"/>
        </w:rPr>
        <w:t>Mreže za af</w:t>
      </w:r>
      <w:r w:rsidR="00C31F44" w:rsidRPr="00C17BBA">
        <w:rPr>
          <w:rFonts w:ascii="Tahoma" w:hAnsi="Tahoma" w:cs="Tahoma"/>
          <w:sz w:val="24"/>
          <w:szCs w:val="24"/>
        </w:rPr>
        <w:t>i</w:t>
      </w:r>
      <w:r w:rsidR="00E5350E" w:rsidRPr="00C17BBA">
        <w:rPr>
          <w:rFonts w:ascii="Tahoma" w:hAnsi="Tahoma" w:cs="Tahoma"/>
          <w:sz w:val="24"/>
          <w:szCs w:val="24"/>
        </w:rPr>
        <w:t>rmaciju nevladinog sektora, br.</w:t>
      </w:r>
      <w:r w:rsidR="00C31F44" w:rsidRPr="00C17BBA">
        <w:rPr>
          <w:rFonts w:ascii="Tahoma" w:hAnsi="Tahoma" w:cs="Tahoma"/>
          <w:sz w:val="24"/>
          <w:szCs w:val="24"/>
        </w:rPr>
        <w:t xml:space="preserve">16/90329 od 31.05.2016. godine, u kojem se traži </w:t>
      </w:r>
      <w:r w:rsidR="00C31F44" w:rsidRPr="00C17BBA">
        <w:rPr>
          <w:rFonts w:ascii="Tahoma" w:eastAsia="Trebuchet MS" w:hAnsi="Tahoma" w:cs="Tahoma"/>
          <w:color w:val="000000"/>
          <w:sz w:val="24"/>
          <w:szCs w:val="24"/>
          <w:lang w:val="hr-HR"/>
        </w:rPr>
        <w:t xml:space="preserve">dostava kopija imena svih putnika koji su putovali avionima </w:t>
      </w:r>
      <w:r w:rsidR="00C31F44" w:rsidRPr="00C17BBA">
        <w:rPr>
          <w:rFonts w:ascii="Tahoma" w:eastAsia="Trebuchet MS" w:hAnsi="Tahoma" w:cs="Tahoma"/>
          <w:color w:val="000000"/>
          <w:sz w:val="24"/>
          <w:szCs w:val="24"/>
        </w:rPr>
        <w:t xml:space="preserve">Montenegro </w:t>
      </w:r>
      <w:r w:rsidR="00C31F44" w:rsidRPr="00C17BBA">
        <w:rPr>
          <w:rFonts w:ascii="Tahoma" w:eastAsia="Trebuchet MS" w:hAnsi="Tahoma" w:cs="Tahoma"/>
          <w:color w:val="000000"/>
          <w:sz w:val="24"/>
          <w:szCs w:val="24"/>
          <w:lang w:val="hr-HR"/>
        </w:rPr>
        <w:t xml:space="preserve">Airlines-a </w:t>
      </w:r>
      <w:r w:rsidR="00C31F44" w:rsidRPr="00C17BBA">
        <w:rPr>
          <w:rFonts w:ascii="Tahoma" w:eastAsia="Trebuchet MS" w:hAnsi="Tahoma" w:cs="Tahoma"/>
          <w:color w:val="000000"/>
          <w:sz w:val="24"/>
          <w:szCs w:val="24"/>
        </w:rPr>
        <w:t xml:space="preserve">AD Podgorica, </w:t>
      </w:r>
      <w:r w:rsidR="00C31F44" w:rsidRPr="00C17BBA">
        <w:rPr>
          <w:rFonts w:ascii="Tahoma" w:eastAsia="Trebuchet MS" w:hAnsi="Tahoma" w:cs="Tahoma"/>
          <w:color w:val="000000"/>
          <w:sz w:val="24"/>
          <w:szCs w:val="24"/>
          <w:lang w:val="hr-HR"/>
        </w:rPr>
        <w:t xml:space="preserve">po osnovu Ugovora o fiksnom zakupu sjedišta koji je zaključen između Vlade Crne Gore i </w:t>
      </w:r>
      <w:r w:rsidR="00C31F44" w:rsidRPr="00C17BBA">
        <w:rPr>
          <w:rFonts w:ascii="Tahoma" w:eastAsia="Trebuchet MS" w:hAnsi="Tahoma" w:cs="Tahoma"/>
          <w:color w:val="000000"/>
          <w:sz w:val="24"/>
          <w:szCs w:val="24"/>
        </w:rPr>
        <w:t xml:space="preserve">Montenegro </w:t>
      </w:r>
      <w:r w:rsidR="00C31F44" w:rsidRPr="00C17BBA">
        <w:rPr>
          <w:rFonts w:ascii="Tahoma" w:eastAsia="Trebuchet MS" w:hAnsi="Tahoma" w:cs="Tahoma"/>
          <w:color w:val="000000"/>
          <w:sz w:val="24"/>
          <w:szCs w:val="24"/>
          <w:lang w:val="hr-HR"/>
        </w:rPr>
        <w:t xml:space="preserve">Airlines-a AD </w:t>
      </w:r>
      <w:r w:rsidR="00C31F44" w:rsidRPr="00C17BBA">
        <w:rPr>
          <w:rFonts w:ascii="Tahoma" w:eastAsia="Trebuchet MS" w:hAnsi="Tahoma" w:cs="Tahoma"/>
          <w:color w:val="000000"/>
          <w:sz w:val="24"/>
          <w:szCs w:val="24"/>
        </w:rPr>
        <w:t xml:space="preserve">Podgorica </w:t>
      </w:r>
      <w:r w:rsidR="00C31F44" w:rsidRPr="00C17BBA">
        <w:rPr>
          <w:rFonts w:ascii="Tahoma" w:eastAsia="Trebuchet MS" w:hAnsi="Tahoma" w:cs="Tahoma"/>
          <w:color w:val="000000"/>
          <w:sz w:val="24"/>
          <w:szCs w:val="24"/>
          <w:lang w:val="hr-HR"/>
        </w:rPr>
        <w:t>dana 25.</w:t>
      </w:r>
      <w:r w:rsidR="00FF0AC5" w:rsidRPr="00C17BBA">
        <w:rPr>
          <w:rFonts w:ascii="Tahoma" w:eastAsia="Trebuchet MS" w:hAnsi="Tahoma" w:cs="Tahoma"/>
          <w:color w:val="000000"/>
          <w:sz w:val="24"/>
          <w:szCs w:val="24"/>
          <w:lang w:val="hr-HR"/>
        </w:rPr>
        <w:t xml:space="preserve"> </w:t>
      </w:r>
      <w:r w:rsidR="00C31F44" w:rsidRPr="00C17BBA">
        <w:rPr>
          <w:rFonts w:ascii="Tahoma" w:eastAsia="Trebuchet MS" w:hAnsi="Tahoma" w:cs="Tahoma"/>
          <w:color w:val="000000"/>
          <w:sz w:val="24"/>
          <w:szCs w:val="24"/>
          <w:lang w:val="hr-HR"/>
        </w:rPr>
        <w:t>novembra 2008.godine</w:t>
      </w:r>
      <w:r w:rsidR="00F147CB" w:rsidRPr="00C17BBA">
        <w:rPr>
          <w:rFonts w:ascii="Tahoma" w:eastAsia="Trebuchet MS" w:hAnsi="Tahoma" w:cs="Tahoma"/>
          <w:color w:val="000000"/>
          <w:sz w:val="24"/>
          <w:szCs w:val="24"/>
          <w:lang w:val="hr-HR"/>
        </w:rPr>
        <w:t xml:space="preserve">“ U obrazloženju rješenja se navodi da se dana </w:t>
      </w:r>
      <w:r w:rsidR="00F147CB" w:rsidRPr="00F147CB">
        <w:rPr>
          <w:rFonts w:ascii="Tahoma" w:eastAsia="Trebuchet MS" w:hAnsi="Tahoma" w:cs="Tahoma"/>
          <w:sz w:val="24"/>
          <w:szCs w:val="24"/>
          <w:lang w:val="hr-HR"/>
        </w:rPr>
        <w:t xml:space="preserve">31. 05. 2016. godine, Mreža za afirmaciju nevladinog </w:t>
      </w:r>
      <w:r w:rsidR="00F147CB" w:rsidRPr="00C17BBA">
        <w:rPr>
          <w:rFonts w:ascii="Tahoma" w:eastAsia="Trebuchet MS" w:hAnsi="Tahoma" w:cs="Tahoma"/>
          <w:sz w:val="24"/>
          <w:szCs w:val="24"/>
          <w:lang w:val="hr-HR"/>
        </w:rPr>
        <w:t>sektora iz Podgorice, obratila</w:t>
      </w:r>
      <w:r w:rsidR="00F147CB" w:rsidRPr="00F147CB">
        <w:rPr>
          <w:rFonts w:ascii="Tahoma" w:eastAsia="Trebuchet MS" w:hAnsi="Tahoma" w:cs="Tahoma"/>
          <w:sz w:val="24"/>
          <w:szCs w:val="24"/>
          <w:lang w:val="hr-HR"/>
        </w:rPr>
        <w:t xml:space="preserve"> ovom organu sa zahtjevom br. 16/90329 od 31.05.2016 godine, u kojem traži dostavu kopija imena svih putnika koji su putovali avionima </w:t>
      </w:r>
      <w:r w:rsidR="00F147CB" w:rsidRPr="00F147CB">
        <w:rPr>
          <w:rFonts w:ascii="Tahoma" w:eastAsia="Trebuchet MS" w:hAnsi="Tahoma" w:cs="Tahoma"/>
          <w:sz w:val="24"/>
          <w:szCs w:val="24"/>
        </w:rPr>
        <w:t xml:space="preserve">Montenegro </w:t>
      </w:r>
      <w:r w:rsidR="00F147CB" w:rsidRPr="00F147CB">
        <w:rPr>
          <w:rFonts w:ascii="Tahoma" w:eastAsia="Trebuchet MS" w:hAnsi="Tahoma" w:cs="Tahoma"/>
          <w:sz w:val="24"/>
          <w:szCs w:val="24"/>
          <w:lang w:val="hr-HR"/>
        </w:rPr>
        <w:t xml:space="preserve">Airlines-a </w:t>
      </w:r>
      <w:r w:rsidR="00F147CB" w:rsidRPr="00F147CB">
        <w:rPr>
          <w:rFonts w:ascii="Tahoma" w:eastAsia="Trebuchet MS" w:hAnsi="Tahoma" w:cs="Tahoma"/>
          <w:sz w:val="24"/>
          <w:szCs w:val="24"/>
        </w:rPr>
        <w:t xml:space="preserve">AD Podgorica, </w:t>
      </w:r>
      <w:r w:rsidR="00F147CB" w:rsidRPr="00F147CB">
        <w:rPr>
          <w:rFonts w:ascii="Tahoma" w:eastAsia="Trebuchet MS" w:hAnsi="Tahoma" w:cs="Tahoma"/>
          <w:sz w:val="24"/>
          <w:szCs w:val="24"/>
          <w:lang w:val="hr-HR"/>
        </w:rPr>
        <w:t xml:space="preserve">po osnovu Ugovora o fiksnom zakupu sjedišta koji je zaključen između Vlade Crne Gore i </w:t>
      </w:r>
      <w:r w:rsidR="00F147CB" w:rsidRPr="00F147CB">
        <w:rPr>
          <w:rFonts w:ascii="Tahoma" w:eastAsia="Trebuchet MS" w:hAnsi="Tahoma" w:cs="Tahoma"/>
          <w:sz w:val="24"/>
          <w:szCs w:val="24"/>
        </w:rPr>
        <w:t xml:space="preserve">Montenegro </w:t>
      </w:r>
      <w:r w:rsidR="00F147CB" w:rsidRPr="00F147CB">
        <w:rPr>
          <w:rFonts w:ascii="Tahoma" w:eastAsia="Trebuchet MS" w:hAnsi="Tahoma" w:cs="Tahoma"/>
          <w:sz w:val="24"/>
          <w:szCs w:val="24"/>
          <w:lang w:val="hr-HR"/>
        </w:rPr>
        <w:t xml:space="preserve">Airlines-a </w:t>
      </w:r>
      <w:r w:rsidR="00F147CB" w:rsidRPr="00F147CB">
        <w:rPr>
          <w:rFonts w:ascii="Tahoma" w:eastAsia="Trebuchet MS" w:hAnsi="Tahoma" w:cs="Tahoma"/>
          <w:sz w:val="24"/>
          <w:szCs w:val="24"/>
        </w:rPr>
        <w:t xml:space="preserve">AD Podgorica </w:t>
      </w:r>
      <w:r w:rsidR="00F147CB" w:rsidRPr="00F147CB">
        <w:rPr>
          <w:rFonts w:ascii="Tahoma" w:eastAsia="Trebuchet MS" w:hAnsi="Tahoma" w:cs="Tahoma"/>
          <w:sz w:val="24"/>
          <w:szCs w:val="24"/>
          <w:lang w:val="hr-HR"/>
        </w:rPr>
        <w:t>dana 25.</w:t>
      </w:r>
      <w:r w:rsidR="00E5350E" w:rsidRPr="00C17BBA">
        <w:rPr>
          <w:rFonts w:ascii="Tahoma" w:eastAsia="Trebuchet MS" w:hAnsi="Tahoma" w:cs="Tahoma"/>
          <w:sz w:val="24"/>
          <w:szCs w:val="24"/>
          <w:lang w:val="hr-HR"/>
        </w:rPr>
        <w:t xml:space="preserve"> </w:t>
      </w:r>
      <w:r w:rsidR="00F147CB" w:rsidRPr="00F147CB">
        <w:rPr>
          <w:rFonts w:ascii="Tahoma" w:eastAsia="Trebuchet MS" w:hAnsi="Tahoma" w:cs="Tahoma"/>
          <w:sz w:val="24"/>
          <w:szCs w:val="24"/>
          <w:lang w:val="hr-HR"/>
        </w:rPr>
        <w:t>novembra 2008.</w:t>
      </w:r>
      <w:r w:rsidR="00E5350E" w:rsidRPr="00C17BBA">
        <w:rPr>
          <w:rFonts w:ascii="Tahoma" w:eastAsia="Trebuchet MS" w:hAnsi="Tahoma" w:cs="Tahoma"/>
          <w:sz w:val="24"/>
          <w:szCs w:val="24"/>
          <w:lang w:val="hr-HR"/>
        </w:rPr>
        <w:t xml:space="preserve"> </w:t>
      </w:r>
      <w:r w:rsidR="00F147CB" w:rsidRPr="00F147CB">
        <w:rPr>
          <w:rFonts w:ascii="Tahoma" w:eastAsia="Trebuchet MS" w:hAnsi="Tahoma" w:cs="Tahoma"/>
          <w:sz w:val="24"/>
          <w:szCs w:val="24"/>
          <w:lang w:val="hr-HR"/>
        </w:rPr>
        <w:t>godine.</w:t>
      </w:r>
      <w:r w:rsidR="00E5350E" w:rsidRPr="00C17BBA">
        <w:rPr>
          <w:rFonts w:ascii="Tahoma" w:eastAsia="Trebuchet MS" w:hAnsi="Tahoma" w:cs="Tahoma"/>
          <w:sz w:val="24"/>
          <w:szCs w:val="24"/>
          <w:lang w:val="hr-HR"/>
        </w:rPr>
        <w:t xml:space="preserve"> </w:t>
      </w:r>
      <w:r w:rsidR="00F147CB" w:rsidRPr="00F147CB">
        <w:rPr>
          <w:rFonts w:ascii="Tahoma" w:eastAsia="Trebuchet MS" w:hAnsi="Tahoma" w:cs="Tahoma"/>
          <w:sz w:val="24"/>
          <w:szCs w:val="24"/>
          <w:lang w:val="hr-HR"/>
        </w:rPr>
        <w:t xml:space="preserve">U </w:t>
      </w:r>
      <w:r w:rsidR="00F147CB" w:rsidRPr="00C17BBA">
        <w:rPr>
          <w:rFonts w:ascii="Tahoma" w:eastAsia="Trebuchet MS" w:hAnsi="Tahoma" w:cs="Tahoma"/>
          <w:sz w:val="24"/>
          <w:szCs w:val="24"/>
          <w:lang w:val="hr-HR"/>
        </w:rPr>
        <w:t xml:space="preserve">daljem se navodi, da je prvostepenio organ postupajući po </w:t>
      </w:r>
      <w:r w:rsidR="00F147CB" w:rsidRPr="00F147CB">
        <w:rPr>
          <w:rFonts w:ascii="Tahoma" w:eastAsia="Trebuchet MS" w:hAnsi="Tahoma" w:cs="Tahoma"/>
          <w:sz w:val="24"/>
          <w:szCs w:val="24"/>
          <w:lang w:val="hr-HR"/>
        </w:rPr>
        <w:t>zahtjevu utvrdio da tražena dokumentacija-informacija sadrži ograničenja za pristup informaciji u smislu člana 14 stav 1 Zakona o slobodnom pristupu informacijama</w:t>
      </w:r>
      <w:r w:rsidR="00E5350E" w:rsidRPr="00C17BBA">
        <w:rPr>
          <w:rFonts w:ascii="Tahoma" w:eastAsia="Trebuchet MS" w:hAnsi="Tahoma" w:cs="Tahoma"/>
          <w:sz w:val="24"/>
          <w:szCs w:val="24"/>
          <w:lang w:val="hr-HR"/>
        </w:rPr>
        <w:t xml:space="preserve">, </w:t>
      </w:r>
      <w:r w:rsidR="00F147CB" w:rsidRPr="00C17BBA">
        <w:rPr>
          <w:rFonts w:ascii="Tahoma" w:eastAsia="Trebuchet MS" w:hAnsi="Tahoma" w:cs="Tahoma"/>
          <w:sz w:val="24"/>
          <w:szCs w:val="24"/>
          <w:lang w:val="hr-HR"/>
        </w:rPr>
        <w:t xml:space="preserve">kao i da </w:t>
      </w:r>
      <w:r w:rsidR="00F147CB" w:rsidRPr="00F147CB">
        <w:rPr>
          <w:rFonts w:ascii="Tahoma" w:eastAsia="Trebuchet MS" w:hAnsi="Tahoma" w:cs="Tahoma"/>
          <w:sz w:val="24"/>
          <w:szCs w:val="24"/>
          <w:lang w:val="hr-HR"/>
        </w:rPr>
        <w:t xml:space="preserve"> traženi dokumenti- informacija sadrži lične podatke putnika koji su putovali avionima </w:t>
      </w:r>
      <w:r w:rsidR="00F147CB" w:rsidRPr="00F147CB">
        <w:rPr>
          <w:rFonts w:ascii="Tahoma" w:eastAsia="Trebuchet MS" w:hAnsi="Tahoma" w:cs="Tahoma"/>
          <w:sz w:val="24"/>
          <w:szCs w:val="24"/>
        </w:rPr>
        <w:t xml:space="preserve">Montenegro </w:t>
      </w:r>
      <w:r w:rsidR="00F147CB" w:rsidRPr="00F147CB">
        <w:rPr>
          <w:rFonts w:ascii="Tahoma" w:eastAsia="Trebuchet MS" w:hAnsi="Tahoma" w:cs="Tahoma"/>
          <w:sz w:val="24"/>
          <w:szCs w:val="24"/>
          <w:lang w:val="hr-HR"/>
        </w:rPr>
        <w:t xml:space="preserve">Airlines-a </w:t>
      </w:r>
      <w:r w:rsidR="00F147CB" w:rsidRPr="00F147CB">
        <w:rPr>
          <w:rFonts w:ascii="Tahoma" w:eastAsia="Trebuchet MS" w:hAnsi="Tahoma" w:cs="Tahoma"/>
          <w:sz w:val="24"/>
          <w:szCs w:val="24"/>
        </w:rPr>
        <w:t xml:space="preserve">AD Podgorica, </w:t>
      </w:r>
      <w:r w:rsidR="00F147CB" w:rsidRPr="00F147CB">
        <w:rPr>
          <w:rFonts w:ascii="Tahoma" w:eastAsia="Trebuchet MS" w:hAnsi="Tahoma" w:cs="Tahoma"/>
          <w:sz w:val="24"/>
          <w:szCs w:val="24"/>
          <w:lang w:val="hr-HR"/>
        </w:rPr>
        <w:t xml:space="preserve">te se isti u smislu člana 4 </w:t>
      </w:r>
      <w:r w:rsidR="00F147CB" w:rsidRPr="00F147CB">
        <w:rPr>
          <w:rFonts w:ascii="Tahoma" w:eastAsia="Trebuchet MS" w:hAnsi="Tahoma" w:cs="Tahoma"/>
          <w:sz w:val="24"/>
          <w:szCs w:val="24"/>
          <w:lang w:val="hr-HR"/>
        </w:rPr>
        <w:lastRenderedPageBreak/>
        <w:t>Zakona o zaštiti podataka o ličnosti (“Službeni list CG", br. 79/08, 70/09 144/12), ne mogu učiniti dostupnim.</w:t>
      </w:r>
      <w:r w:rsidR="00E5350E" w:rsidRPr="00C17BBA">
        <w:rPr>
          <w:rFonts w:ascii="Tahoma" w:eastAsia="Trebuchet MS" w:hAnsi="Tahoma" w:cs="Tahoma"/>
          <w:sz w:val="24"/>
          <w:szCs w:val="24"/>
          <w:lang w:val="hr-HR"/>
        </w:rPr>
        <w:t xml:space="preserve"> Da se  navedenim članom Zakona propisuje</w:t>
      </w:r>
      <w:r w:rsidR="00F147CB" w:rsidRPr="00F147CB">
        <w:rPr>
          <w:rFonts w:ascii="Tahoma" w:eastAsia="Trebuchet MS" w:hAnsi="Tahoma" w:cs="Tahoma"/>
          <w:sz w:val="24"/>
          <w:szCs w:val="24"/>
          <w:lang w:val="hr-HR"/>
        </w:rPr>
        <w:t xml:space="preserve"> da se zaštita ličnih podataka obezbjeđuje svakom licu bez obzira na državljanstvo, prebivalište, rasu, boju kože, pol, jezik, vjeru, političko i drugo uvjerenje, nacionalnost, socijalno porijeklo, imovno stanje, obrazovanje, društveni p</w:t>
      </w:r>
      <w:r w:rsidR="00E5350E" w:rsidRPr="00C17BBA">
        <w:rPr>
          <w:rFonts w:ascii="Tahoma" w:eastAsia="Trebuchet MS" w:hAnsi="Tahoma" w:cs="Tahoma"/>
          <w:sz w:val="24"/>
          <w:szCs w:val="24"/>
          <w:lang w:val="hr-HR"/>
        </w:rPr>
        <w:t>oložaj ili drugo lično svojstvo, te imajući u vidu</w:t>
      </w:r>
      <w:r w:rsidR="00F147CB" w:rsidRPr="00F147CB">
        <w:rPr>
          <w:rFonts w:ascii="Tahoma" w:eastAsia="Trebuchet MS" w:hAnsi="Tahoma" w:cs="Tahoma"/>
          <w:sz w:val="24"/>
          <w:szCs w:val="24"/>
          <w:lang w:val="hr-HR"/>
        </w:rPr>
        <w:t>, da tražena informacija sadrži podatke iz člana 4 stav 1 Zakona o zaštiti podataka o ličnosti, njeno objelodanjivanje znatno bi ugrozilo privatnost i lična prava pojedinca, pa je zahtjev valjalo odbiti.</w:t>
      </w:r>
    </w:p>
    <w:p w:rsidR="00AA007C" w:rsidRPr="00C17BBA" w:rsidRDefault="00452E79" w:rsidP="000B0B2C">
      <w:pPr>
        <w:pStyle w:val="BodyText2"/>
        <w:spacing w:after="0" w:line="276" w:lineRule="auto"/>
        <w:rPr>
          <w:rFonts w:ascii="Tahoma" w:eastAsia="Trebuchet MS" w:hAnsi="Tahoma" w:cs="Tahoma"/>
          <w:color w:val="000000"/>
          <w:sz w:val="24"/>
          <w:szCs w:val="24"/>
          <w:lang w:val="hr"/>
        </w:rPr>
      </w:pPr>
      <w:r w:rsidRPr="00C17BBA">
        <w:rPr>
          <w:rFonts w:ascii="Tahoma" w:eastAsia="Trebuchet MS" w:hAnsi="Tahoma" w:cs="Tahoma"/>
          <w:color w:val="000000"/>
          <w:sz w:val="24"/>
          <w:szCs w:val="24"/>
          <w:lang w:val="hr"/>
        </w:rPr>
        <w:t xml:space="preserve">Protiv ovog </w:t>
      </w:r>
      <w:r w:rsidR="000B1B85" w:rsidRPr="00C17BBA">
        <w:rPr>
          <w:rFonts w:ascii="Tahoma" w:eastAsia="Trebuchet MS" w:hAnsi="Tahoma" w:cs="Tahoma"/>
          <w:color w:val="000000"/>
          <w:sz w:val="24"/>
          <w:szCs w:val="24"/>
          <w:lang w:val="hr"/>
        </w:rPr>
        <w:t>rješenj</w:t>
      </w:r>
      <w:r w:rsidR="00147E48" w:rsidRPr="00C17BBA">
        <w:rPr>
          <w:rFonts w:ascii="Tahoma" w:eastAsia="Trebuchet MS" w:hAnsi="Tahoma" w:cs="Tahoma"/>
          <w:color w:val="000000"/>
          <w:sz w:val="24"/>
          <w:szCs w:val="24"/>
          <w:lang w:val="hr"/>
        </w:rPr>
        <w:t>a</w:t>
      </w:r>
      <w:r w:rsidRPr="00C17BBA">
        <w:rPr>
          <w:rFonts w:ascii="Tahoma" w:eastAsia="Trebuchet MS" w:hAnsi="Tahoma" w:cs="Tahoma"/>
          <w:color w:val="000000"/>
          <w:sz w:val="24"/>
          <w:szCs w:val="24"/>
          <w:lang w:val="hr"/>
        </w:rPr>
        <w:t xml:space="preserve"> u zakonskom roku podnosilac zahtjeva je uložio žalbu. U žalbi se u bitnom navodi da se rješenje pobija zbog povreda pravila postupka</w:t>
      </w:r>
      <w:r w:rsidR="00E5350E" w:rsidRPr="00C17BBA">
        <w:rPr>
          <w:rFonts w:ascii="Tahoma" w:eastAsia="Trebuchet MS" w:hAnsi="Tahoma" w:cs="Tahoma"/>
          <w:color w:val="000000"/>
          <w:sz w:val="24"/>
          <w:szCs w:val="24"/>
          <w:lang w:val="hr"/>
        </w:rPr>
        <w:t>,</w:t>
      </w:r>
      <w:r w:rsidR="00147E48" w:rsidRPr="00C17BBA">
        <w:rPr>
          <w:rFonts w:ascii="Tahoma" w:eastAsia="Trebuchet MS" w:hAnsi="Tahoma" w:cs="Tahoma"/>
          <w:color w:val="000000"/>
          <w:sz w:val="24"/>
          <w:szCs w:val="24"/>
          <w:lang w:val="hr"/>
        </w:rPr>
        <w:t xml:space="preserve"> nepotpuno i nepravilno utvrđenog činjeničnog stanja</w:t>
      </w:r>
      <w:r w:rsidR="00E5350E" w:rsidRPr="00C17BBA">
        <w:rPr>
          <w:rFonts w:ascii="Tahoma" w:eastAsia="Trebuchet MS" w:hAnsi="Tahoma" w:cs="Tahoma"/>
          <w:color w:val="000000"/>
          <w:sz w:val="24"/>
          <w:szCs w:val="24"/>
          <w:lang w:val="hr"/>
        </w:rPr>
        <w:t xml:space="preserve"> i pogrešne primjene materijalnog prava.</w:t>
      </w:r>
      <w:r w:rsidRPr="00C17BBA">
        <w:rPr>
          <w:rFonts w:ascii="Tahoma" w:eastAsia="Trebuchet MS" w:hAnsi="Tahoma" w:cs="Tahoma"/>
          <w:color w:val="000000"/>
          <w:sz w:val="24"/>
          <w:szCs w:val="24"/>
          <w:lang w:val="hr"/>
        </w:rPr>
        <w:t xml:space="preserve"> Navodi se da je dana </w:t>
      </w:r>
      <w:r w:rsidR="00E5350E" w:rsidRPr="00C17BBA">
        <w:rPr>
          <w:rFonts w:ascii="Tahoma" w:eastAsia="Trebuchet MS" w:hAnsi="Tahoma" w:cs="Tahoma"/>
          <w:color w:val="000000"/>
          <w:sz w:val="24"/>
          <w:szCs w:val="24"/>
          <w:lang w:val="hr"/>
        </w:rPr>
        <w:t>24</w:t>
      </w:r>
      <w:r w:rsidR="00147E48" w:rsidRPr="00C17BBA">
        <w:rPr>
          <w:rFonts w:ascii="Tahoma" w:eastAsia="Trebuchet MS" w:hAnsi="Tahoma" w:cs="Tahoma"/>
          <w:color w:val="000000"/>
          <w:sz w:val="24"/>
          <w:szCs w:val="24"/>
          <w:lang w:val="hr"/>
        </w:rPr>
        <w:t>.</w:t>
      </w:r>
      <w:r w:rsidR="00E5350E" w:rsidRPr="00C17BBA">
        <w:rPr>
          <w:rFonts w:ascii="Tahoma" w:eastAsia="Trebuchet MS" w:hAnsi="Tahoma" w:cs="Tahoma"/>
          <w:color w:val="000000"/>
          <w:sz w:val="24"/>
          <w:szCs w:val="24"/>
          <w:lang w:val="hr"/>
        </w:rPr>
        <w:t>10</w:t>
      </w:r>
      <w:r w:rsidR="00147E48" w:rsidRPr="00C17BBA">
        <w:rPr>
          <w:rFonts w:ascii="Tahoma" w:eastAsia="Trebuchet MS" w:hAnsi="Tahoma" w:cs="Tahoma"/>
          <w:color w:val="000000"/>
          <w:sz w:val="24"/>
          <w:szCs w:val="24"/>
          <w:lang w:val="hr"/>
        </w:rPr>
        <w:t>.</w:t>
      </w:r>
      <w:r w:rsidRPr="00C17BBA">
        <w:rPr>
          <w:rFonts w:ascii="Tahoma" w:eastAsia="Trebuchet MS" w:hAnsi="Tahoma" w:cs="Tahoma"/>
          <w:color w:val="000000"/>
          <w:sz w:val="24"/>
          <w:szCs w:val="24"/>
          <w:lang w:val="hr"/>
        </w:rPr>
        <w:t>201</w:t>
      </w:r>
      <w:r w:rsidR="00E5350E" w:rsidRPr="00C17BBA">
        <w:rPr>
          <w:rFonts w:ascii="Tahoma" w:eastAsia="Trebuchet MS" w:hAnsi="Tahoma" w:cs="Tahoma"/>
          <w:color w:val="000000"/>
          <w:sz w:val="24"/>
          <w:szCs w:val="24"/>
          <w:lang w:val="hr"/>
        </w:rPr>
        <w:t>6</w:t>
      </w:r>
      <w:r w:rsidRPr="00C17BBA">
        <w:rPr>
          <w:rFonts w:ascii="Tahoma" w:eastAsia="Trebuchet MS" w:hAnsi="Tahoma" w:cs="Tahoma"/>
          <w:color w:val="000000"/>
          <w:sz w:val="24"/>
          <w:szCs w:val="24"/>
          <w:lang w:val="hr"/>
        </w:rPr>
        <w:t>. godine prvostepeni organ, žaliocu dostavio</w:t>
      </w:r>
      <w:r w:rsidR="00A66581" w:rsidRPr="00C17BBA">
        <w:rPr>
          <w:rFonts w:ascii="Tahoma" w:eastAsia="Trebuchet MS" w:hAnsi="Tahoma" w:cs="Tahoma"/>
          <w:color w:val="000000"/>
          <w:sz w:val="24"/>
          <w:szCs w:val="24"/>
          <w:lang w:val="hr"/>
        </w:rPr>
        <w:t xml:space="preserve"> predmetno</w:t>
      </w:r>
      <w:r w:rsidRPr="00C17BBA">
        <w:rPr>
          <w:rFonts w:ascii="Tahoma" w:eastAsia="Trebuchet MS" w:hAnsi="Tahoma" w:cs="Tahoma"/>
          <w:color w:val="000000"/>
          <w:sz w:val="24"/>
          <w:szCs w:val="24"/>
          <w:lang w:val="hr"/>
        </w:rPr>
        <w:t xml:space="preserve"> </w:t>
      </w:r>
      <w:r w:rsidR="000B1B85" w:rsidRPr="00C17BBA">
        <w:rPr>
          <w:rFonts w:ascii="Tahoma" w:eastAsia="Trebuchet MS" w:hAnsi="Tahoma" w:cs="Tahoma"/>
          <w:color w:val="000000"/>
          <w:sz w:val="24"/>
          <w:szCs w:val="24"/>
          <w:lang w:val="hr"/>
        </w:rPr>
        <w:t>rješenje</w:t>
      </w:r>
      <w:r w:rsidR="00E5350E" w:rsidRPr="00C17BBA">
        <w:rPr>
          <w:rFonts w:ascii="Tahoma" w:eastAsia="Trebuchet MS" w:hAnsi="Tahoma" w:cs="Tahoma"/>
          <w:color w:val="000000"/>
          <w:sz w:val="24"/>
          <w:szCs w:val="24"/>
          <w:lang w:val="hr"/>
        </w:rPr>
        <w:t xml:space="preserve"> broj</w:t>
      </w:r>
      <w:r w:rsidR="00D32B36" w:rsidRPr="00C17BBA">
        <w:rPr>
          <w:rFonts w:ascii="Tahoma" w:eastAsia="Trebuchet MS" w:hAnsi="Tahoma" w:cs="Tahoma"/>
          <w:color w:val="000000"/>
          <w:sz w:val="24"/>
          <w:szCs w:val="24"/>
        </w:rPr>
        <w:t>:</w:t>
      </w:r>
      <w:r w:rsidR="00D32B36" w:rsidRPr="00C17BBA">
        <w:rPr>
          <w:rFonts w:ascii="Tahoma" w:eastAsia="Trebuchet MS" w:hAnsi="Tahoma" w:cs="Tahoma"/>
          <w:color w:val="000000"/>
          <w:sz w:val="24"/>
          <w:szCs w:val="24"/>
          <w:lang w:val="hr"/>
        </w:rPr>
        <w:t xml:space="preserve"> </w:t>
      </w:r>
      <w:r w:rsidR="00E5350E" w:rsidRPr="00C17BBA">
        <w:rPr>
          <w:rFonts w:ascii="Tahoma" w:eastAsia="Trebuchet MS" w:hAnsi="Tahoma" w:cs="Tahoma"/>
          <w:color w:val="000000"/>
          <w:sz w:val="24"/>
          <w:szCs w:val="24"/>
          <w:lang w:val="hr"/>
        </w:rPr>
        <w:t>14972</w:t>
      </w:r>
      <w:r w:rsidR="00C16C7A" w:rsidRPr="00C17BBA">
        <w:rPr>
          <w:rFonts w:ascii="Tahoma" w:eastAsia="Trebuchet MS" w:hAnsi="Tahoma" w:cs="Tahoma"/>
          <w:color w:val="000000"/>
          <w:sz w:val="24"/>
          <w:szCs w:val="24"/>
          <w:lang w:val="hr"/>
        </w:rPr>
        <w:t xml:space="preserve"> od dana 21.10.2016. godine, kojim odbija zahtjev</w:t>
      </w:r>
      <w:r w:rsidR="00A66581" w:rsidRPr="00C17BBA">
        <w:rPr>
          <w:rFonts w:ascii="Tahoma" w:eastAsia="Trebuchet MS" w:hAnsi="Tahoma" w:cs="Tahoma"/>
          <w:color w:val="000000"/>
          <w:sz w:val="24"/>
          <w:szCs w:val="24"/>
          <w:lang w:val="hr"/>
        </w:rPr>
        <w:t xml:space="preserve"> </w:t>
      </w:r>
      <w:r w:rsidR="00C16C7A" w:rsidRPr="00C17BBA">
        <w:rPr>
          <w:rFonts w:ascii="Tahoma" w:eastAsia="Trebuchet MS" w:hAnsi="Tahoma" w:cs="Tahoma"/>
          <w:color w:val="000000"/>
          <w:sz w:val="24"/>
          <w:szCs w:val="24"/>
          <w:lang w:val="hr"/>
        </w:rPr>
        <w:t>kao neosnovan.</w:t>
      </w:r>
      <w:r w:rsidR="00C16C7A" w:rsidRPr="00C16C7A">
        <w:rPr>
          <w:rFonts w:ascii="Tahoma" w:eastAsia="Trebuchet MS" w:hAnsi="Tahoma" w:cs="Tahoma"/>
          <w:sz w:val="24"/>
          <w:szCs w:val="24"/>
          <w:lang w:val="hr-HR"/>
        </w:rPr>
        <w:t xml:space="preserve">Žalilac u cjelosti osporava rješenje prvostepenog organa </w:t>
      </w:r>
      <w:r w:rsidR="00C16C7A" w:rsidRPr="00C17BBA">
        <w:rPr>
          <w:rFonts w:ascii="Tahoma" w:eastAsia="Trebuchet MS" w:hAnsi="Tahoma" w:cs="Tahoma"/>
          <w:sz w:val="24"/>
          <w:szCs w:val="24"/>
          <w:lang w:val="hr-HR"/>
        </w:rPr>
        <w:t>i poziva se na član</w:t>
      </w:r>
      <w:r w:rsidR="00C16C7A" w:rsidRPr="00C16C7A">
        <w:rPr>
          <w:rFonts w:ascii="Tahoma" w:eastAsia="Trebuchet MS" w:hAnsi="Tahoma" w:cs="Tahoma"/>
          <w:sz w:val="24"/>
          <w:szCs w:val="24"/>
          <w:lang w:val="hr-HR"/>
        </w:rPr>
        <w:t xml:space="preserve"> 51 stav</w:t>
      </w:r>
      <w:r w:rsidR="00C16C7A" w:rsidRPr="00C17BBA">
        <w:rPr>
          <w:rFonts w:ascii="Tahoma" w:eastAsia="Trebuchet MS" w:hAnsi="Tahoma" w:cs="Tahoma"/>
          <w:sz w:val="24"/>
          <w:szCs w:val="24"/>
          <w:lang w:val="hr-HR"/>
        </w:rPr>
        <w:t xml:space="preserve"> 1 </w:t>
      </w:r>
      <w:r w:rsidR="00C16C7A" w:rsidRPr="00C16C7A">
        <w:rPr>
          <w:rFonts w:ascii="Tahoma" w:eastAsia="Trebuchet MS" w:hAnsi="Tahoma" w:cs="Tahoma"/>
          <w:sz w:val="24"/>
          <w:szCs w:val="24"/>
          <w:lang w:val="hr-HR"/>
        </w:rPr>
        <w:t>Ustava Crne Gore</w:t>
      </w:r>
      <w:r w:rsidR="00C16C7A" w:rsidRPr="00C17BBA">
        <w:rPr>
          <w:rFonts w:ascii="Tahoma" w:eastAsia="Trebuchet MS" w:hAnsi="Tahoma" w:cs="Tahoma"/>
          <w:sz w:val="24"/>
          <w:szCs w:val="24"/>
          <w:lang w:val="hr-HR"/>
        </w:rPr>
        <w:t xml:space="preserve"> kojim je</w:t>
      </w:r>
      <w:r w:rsidR="00C16C7A" w:rsidRPr="00C16C7A">
        <w:rPr>
          <w:rFonts w:ascii="Tahoma" w:eastAsia="Trebuchet MS" w:hAnsi="Tahoma" w:cs="Tahoma"/>
          <w:sz w:val="24"/>
          <w:szCs w:val="24"/>
          <w:lang w:val="hr-HR"/>
        </w:rPr>
        <w:t xml:space="preserve"> propisano da svako ima pravo pristupa informacijama u posjedu državnih organa i organizacija koje vrše javna ovlašćenja.</w:t>
      </w:r>
      <w:r w:rsidR="00C16C7A" w:rsidRPr="00C17BBA">
        <w:rPr>
          <w:rFonts w:ascii="Tahoma" w:eastAsia="Trebuchet MS" w:hAnsi="Tahoma" w:cs="Tahoma"/>
          <w:sz w:val="24"/>
          <w:szCs w:val="24"/>
          <w:lang w:val="hr-HR"/>
        </w:rPr>
        <w:t xml:space="preserve"> Č</w:t>
      </w:r>
      <w:r w:rsidR="00C16C7A" w:rsidRPr="00C16C7A">
        <w:rPr>
          <w:rFonts w:ascii="Tahoma" w:eastAsia="Trebuchet MS" w:hAnsi="Tahoma" w:cs="Tahoma"/>
          <w:sz w:val="24"/>
          <w:szCs w:val="24"/>
          <w:lang w:val="hr-HR"/>
        </w:rPr>
        <w:t>lana 5 Zakona o slobodnom pristupu informacijam propisuje da se pristupom informacijama obezbjeđuje da javnost zna informacije koje su u posjedu organa vlasti, u cilju vršenja demokratske kontrole vlasti i ostvarivanja ljudskih prava i sloboda.</w:t>
      </w:r>
      <w:r w:rsidR="00C16C7A" w:rsidRPr="00C17BBA">
        <w:rPr>
          <w:rFonts w:ascii="Tahoma" w:eastAsia="Trebuchet MS" w:hAnsi="Tahoma" w:cs="Tahoma"/>
          <w:sz w:val="24"/>
          <w:szCs w:val="24"/>
          <w:lang w:val="hr-HR"/>
        </w:rPr>
        <w:t xml:space="preserve"> </w:t>
      </w:r>
      <w:r w:rsidR="00C16C7A" w:rsidRPr="00C16C7A">
        <w:rPr>
          <w:rFonts w:ascii="Tahoma" w:eastAsia="Trebuchet MS" w:hAnsi="Tahoma" w:cs="Tahoma"/>
          <w:sz w:val="24"/>
          <w:szCs w:val="24"/>
          <w:lang w:val="hr-HR"/>
        </w:rPr>
        <w:t xml:space="preserve">Član 7 Zakona o slobodnom pristupu informacijama propisuje da je pristup informacijama od javnog interesa i da se isti može ograničiti samo radi zaštite interesa propisanih ovim zakonom. </w:t>
      </w:r>
      <w:r w:rsidR="00C16C7A" w:rsidRPr="00C17BBA">
        <w:rPr>
          <w:rFonts w:ascii="Tahoma" w:eastAsia="Trebuchet MS" w:hAnsi="Tahoma" w:cs="Tahoma"/>
          <w:sz w:val="24"/>
          <w:szCs w:val="24"/>
          <w:lang w:val="hr-HR"/>
        </w:rPr>
        <w:t>Navodi da o</w:t>
      </w:r>
      <w:r w:rsidR="00C16C7A" w:rsidRPr="00C16C7A">
        <w:rPr>
          <w:rFonts w:ascii="Tahoma" w:eastAsia="Trebuchet MS" w:hAnsi="Tahoma" w:cs="Tahoma"/>
          <w:sz w:val="24"/>
          <w:szCs w:val="24"/>
          <w:lang w:val="hr-HR"/>
        </w:rPr>
        <w:t>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C16C7A" w:rsidRPr="00C17BBA">
        <w:rPr>
          <w:rFonts w:ascii="Tahoma" w:eastAsia="Trebuchet MS" w:hAnsi="Tahoma" w:cs="Tahoma"/>
          <w:sz w:val="24"/>
          <w:szCs w:val="24"/>
          <w:lang w:val="hr-HR"/>
        </w:rPr>
        <w:t xml:space="preserve"> </w:t>
      </w:r>
      <w:r w:rsidR="00C16C7A" w:rsidRPr="00C16C7A">
        <w:rPr>
          <w:rFonts w:ascii="Tahoma" w:eastAsia="Trebuchet MS" w:hAnsi="Tahoma" w:cs="Tahoma"/>
          <w:sz w:val="24"/>
          <w:szCs w:val="24"/>
          <w:lang w:val="hr-HR"/>
        </w:rPr>
        <w:t xml:space="preserve">Kako iz obrazloženja osporenog rješenja proizilazi da je pristup traženim informacijama ograničen u skladu sa članom 14 stav 1 tačka 1 Zakona o slobodnom pristupu informacijama, žalilac ističe da navedena odredba, propisuje da organ vlasti može ograničiti pristup informaciji ili dijelu informacije, ako je to u interesu zaštite privatnosti od objelodanjivanja podataka predviđenih zakonom kojim se uređuje zaštita podataka o ličnosti, </w:t>
      </w:r>
      <w:r w:rsidR="00C16C7A" w:rsidRPr="00C17BBA">
        <w:rPr>
          <w:rFonts w:ascii="Tahoma" w:eastAsia="Trebuchet MS" w:hAnsi="Tahoma" w:cs="Tahoma"/>
          <w:color w:val="000000"/>
          <w:sz w:val="24"/>
          <w:szCs w:val="24"/>
          <w:shd w:val="clear" w:color="auto" w:fill="FFFFFF"/>
          <w:lang w:val="hr-HR"/>
        </w:rPr>
        <w:t>osim podataka koii se odnose</w:t>
      </w:r>
      <w:r w:rsidR="00C16C7A" w:rsidRPr="00C16C7A">
        <w:rPr>
          <w:rFonts w:ascii="Tahoma" w:eastAsia="Trebuchet MS" w:hAnsi="Tahoma" w:cs="Tahoma"/>
          <w:sz w:val="24"/>
          <w:szCs w:val="24"/>
          <w:lang w:val="hr-HR"/>
        </w:rPr>
        <w:t xml:space="preserve"> </w:t>
      </w:r>
      <w:r w:rsidR="00C16C7A" w:rsidRPr="00C17BBA">
        <w:rPr>
          <w:rFonts w:ascii="Tahoma" w:eastAsia="Trebuchet MS" w:hAnsi="Tahoma" w:cs="Tahoma"/>
          <w:color w:val="000000"/>
          <w:sz w:val="24"/>
          <w:szCs w:val="24"/>
          <w:shd w:val="clear" w:color="auto" w:fill="FFFFFF"/>
          <w:lang w:val="hr-HR"/>
        </w:rPr>
        <w:t>na sredstva dodijeljena iz javnih prihoda.C</w:t>
      </w:r>
      <w:r w:rsidR="00C16C7A" w:rsidRPr="00C16C7A">
        <w:rPr>
          <w:rFonts w:ascii="Tahoma" w:eastAsia="Trebuchet MS" w:hAnsi="Tahoma" w:cs="Tahoma"/>
          <w:sz w:val="24"/>
          <w:szCs w:val="24"/>
          <w:lang w:val="hr-HR"/>
        </w:rPr>
        <w:t>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 Žalilac ističe da su predmet zahtjeva informacije vezane za Ugovor o fiksnom zakupu sjedišta koji je zaključen između Vlade Crne Gore i ovog organa i nesporno je da se zakup plaća iz budžetskih sredstava</w:t>
      </w:r>
      <w:r w:rsidR="00C17BBA" w:rsidRPr="00C17BBA">
        <w:rPr>
          <w:rFonts w:ascii="Tahoma" w:eastAsia="Trebuchet MS" w:hAnsi="Tahoma" w:cs="Tahoma"/>
          <w:sz w:val="24"/>
          <w:szCs w:val="24"/>
          <w:lang w:val="hr-HR"/>
        </w:rPr>
        <w:t xml:space="preserve">, te da je shodno tome </w:t>
      </w:r>
      <w:r w:rsidR="00C16C7A" w:rsidRPr="00C16C7A">
        <w:rPr>
          <w:rFonts w:ascii="Tahoma" w:eastAsia="Trebuchet MS" w:hAnsi="Tahoma" w:cs="Tahoma"/>
          <w:sz w:val="24"/>
          <w:szCs w:val="24"/>
          <w:lang w:val="hr-HR"/>
        </w:rPr>
        <w:t xml:space="preserve">interes </w:t>
      </w:r>
      <w:r w:rsidR="00C16C7A" w:rsidRPr="00C16C7A">
        <w:rPr>
          <w:rFonts w:ascii="Tahoma" w:eastAsia="Trebuchet MS" w:hAnsi="Tahoma" w:cs="Tahoma"/>
          <w:sz w:val="24"/>
          <w:szCs w:val="24"/>
          <w:lang w:val="hr-HR"/>
        </w:rPr>
        <w:lastRenderedPageBreak/>
        <w:t>javnosti da zna tražene informacije je veći od ličnih interesa koji se u ovom slučaju štite.Shodno tome žalilac smatra da je prvostepeni organ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uopšte ne navodeći razloge za ograničavanje.</w:t>
      </w:r>
      <w:r w:rsidR="00C17BBA" w:rsidRPr="00C17BBA">
        <w:rPr>
          <w:rFonts w:ascii="Tahoma" w:eastAsia="Trebuchet MS" w:hAnsi="Tahoma" w:cs="Tahoma"/>
          <w:sz w:val="24"/>
          <w:szCs w:val="24"/>
          <w:lang w:val="hr-HR"/>
        </w:rPr>
        <w:t xml:space="preserve"> </w:t>
      </w:r>
      <w:r w:rsidR="00C16C7A" w:rsidRPr="00C16C7A">
        <w:rPr>
          <w:rFonts w:ascii="Tahoma" w:eastAsia="Trebuchet MS" w:hAnsi="Tahoma" w:cs="Tahoma"/>
          <w:sz w:val="24"/>
          <w:szCs w:val="24"/>
          <w:lang w:val="hr-HR"/>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w:t>
      </w:r>
      <w:r w:rsidR="00C17BBA" w:rsidRPr="00C17BBA">
        <w:rPr>
          <w:rFonts w:ascii="Tahoma" w:eastAsia="Trebuchet MS" w:hAnsi="Tahoma" w:cs="Tahoma"/>
          <w:sz w:val="24"/>
          <w:szCs w:val="24"/>
          <w:lang w:val="hr-HR"/>
        </w:rPr>
        <w:t xml:space="preserve"> </w:t>
      </w:r>
      <w:r w:rsidR="00C16C7A" w:rsidRPr="00C16C7A">
        <w:rPr>
          <w:rFonts w:ascii="Tahoma" w:eastAsia="Trebuchet MS" w:hAnsi="Tahoma" w:cs="Tahoma"/>
          <w:sz w:val="24"/>
          <w:szCs w:val="24"/>
          <w:lang w:val="hr-HR"/>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C17BBA" w:rsidRPr="00C17BBA">
        <w:rPr>
          <w:rFonts w:ascii="Tahoma" w:eastAsia="Trebuchet MS" w:hAnsi="Tahoma" w:cs="Tahoma"/>
          <w:sz w:val="24"/>
          <w:szCs w:val="24"/>
          <w:lang w:val="hr-HR"/>
        </w:rPr>
        <w:t xml:space="preserve"> U daljem navodi,</w:t>
      </w:r>
      <w:r w:rsidR="00C17BBA">
        <w:rPr>
          <w:rFonts w:ascii="Tahoma" w:eastAsia="Trebuchet MS" w:hAnsi="Tahoma" w:cs="Tahoma"/>
          <w:sz w:val="24"/>
          <w:szCs w:val="24"/>
          <w:lang w:val="hr-HR"/>
        </w:rPr>
        <w:t xml:space="preserve"> </w:t>
      </w:r>
      <w:r w:rsidR="00C17BBA" w:rsidRPr="00C17BBA">
        <w:rPr>
          <w:rFonts w:ascii="Tahoma" w:eastAsia="Trebuchet MS" w:hAnsi="Tahoma" w:cs="Tahoma"/>
          <w:sz w:val="24"/>
          <w:szCs w:val="24"/>
          <w:lang w:val="hr-HR"/>
        </w:rPr>
        <w:t>da o</w:t>
      </w:r>
      <w:r w:rsidR="00C16C7A" w:rsidRPr="00C16C7A">
        <w:rPr>
          <w:rFonts w:ascii="Tahoma" w:eastAsia="Trebuchet MS" w:hAnsi="Tahoma" w:cs="Tahoma"/>
          <w:sz w:val="24"/>
          <w:szCs w:val="24"/>
          <w:lang w:val="hr-HR"/>
        </w:rPr>
        <w:t>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C17BBA" w:rsidRPr="00C17BBA">
        <w:rPr>
          <w:rFonts w:ascii="Tahoma" w:eastAsia="Trebuchet MS" w:hAnsi="Tahoma" w:cs="Tahoma"/>
          <w:color w:val="000000"/>
          <w:sz w:val="24"/>
          <w:szCs w:val="24"/>
          <w:lang w:val="hr"/>
        </w:rPr>
        <w:t xml:space="preserve"> </w:t>
      </w:r>
      <w:r w:rsidR="00C17BBA" w:rsidRPr="00C17BBA">
        <w:rPr>
          <w:rFonts w:ascii="Tahoma" w:hAnsi="Tahoma" w:cs="Tahoma"/>
          <w:sz w:val="24"/>
          <w:szCs w:val="24"/>
        </w:rPr>
        <w:t>P</w:t>
      </w:r>
      <w:r w:rsidR="00E54DB4" w:rsidRPr="00C17BBA">
        <w:rPr>
          <w:rFonts w:ascii="Tahoma" w:hAnsi="Tahoma" w:cs="Tahoma"/>
          <w:sz w:val="24"/>
          <w:szCs w:val="24"/>
        </w:rPr>
        <w:t>redlaže da Savjet Agencije za zaštitu ličnih podataka i slobodan pristup informacijama poništi</w:t>
      </w:r>
      <w:r w:rsidR="00A30E50" w:rsidRPr="00C17BBA">
        <w:rPr>
          <w:rFonts w:ascii="Tahoma" w:hAnsi="Tahoma" w:cs="Tahoma"/>
          <w:sz w:val="24"/>
          <w:szCs w:val="24"/>
        </w:rPr>
        <w:t xml:space="preserve"> </w:t>
      </w:r>
      <w:r w:rsidR="00C17BBA" w:rsidRPr="00C17BBA">
        <w:rPr>
          <w:rFonts w:ascii="Tahoma" w:hAnsi="Tahoma" w:cs="Tahoma"/>
          <w:sz w:val="24"/>
          <w:szCs w:val="24"/>
        </w:rPr>
        <w:t>rješenje Montenegro Airlines A.D Podgorica broj:</w:t>
      </w:r>
      <w:r w:rsidR="00C17BBA" w:rsidRPr="00C17BBA">
        <w:rPr>
          <w:rFonts w:ascii="Tahoma" w:hAnsi="Tahoma" w:cs="Tahoma"/>
          <w:sz w:val="24"/>
          <w:szCs w:val="24"/>
          <w:lang w:val="sr-Latn-ME"/>
        </w:rPr>
        <w:t>14972 od dana 21. oktobra 2016. god</w:t>
      </w:r>
      <w:r w:rsidR="00D97532">
        <w:rPr>
          <w:rFonts w:ascii="Tahoma" w:hAnsi="Tahoma" w:cs="Tahoma"/>
          <w:sz w:val="24"/>
          <w:szCs w:val="24"/>
          <w:lang w:val="sr-Latn-ME"/>
        </w:rPr>
        <w:t xml:space="preserve">ine i meritorno odluči po žalbi, te obaveže prvostepeni organ da žaliocu nadokandi </w:t>
      </w:r>
      <w:r w:rsidR="00C17BBA" w:rsidRPr="00C17BBA">
        <w:rPr>
          <w:rFonts w:ascii="Tahoma" w:hAnsi="Tahoma" w:cs="Tahoma"/>
          <w:sz w:val="24"/>
          <w:szCs w:val="24"/>
          <w:lang w:val="sr-Latn-ME"/>
        </w:rPr>
        <w:t xml:space="preserve"> </w:t>
      </w:r>
      <w:r w:rsidR="00A30E50" w:rsidRPr="00C17BBA">
        <w:rPr>
          <w:rFonts w:ascii="Tahoma" w:hAnsi="Tahoma" w:cs="Tahoma"/>
          <w:sz w:val="24"/>
          <w:szCs w:val="24"/>
        </w:rPr>
        <w:t>troškove postupka po AT-u.</w:t>
      </w:r>
    </w:p>
    <w:p w:rsidR="00A30E50" w:rsidRPr="00C17BBA" w:rsidRDefault="00A30E50" w:rsidP="000B0B2C">
      <w:pPr>
        <w:pStyle w:val="BodyText2"/>
        <w:spacing w:after="0" w:line="276" w:lineRule="auto"/>
        <w:rPr>
          <w:rFonts w:ascii="Tahoma" w:hAnsi="Tahoma" w:cs="Tahoma"/>
          <w:sz w:val="24"/>
          <w:szCs w:val="24"/>
        </w:rPr>
      </w:pPr>
    </w:p>
    <w:p w:rsidR="009240A6" w:rsidRDefault="0049445A" w:rsidP="000B0B2C">
      <w:pPr>
        <w:autoSpaceDE w:val="0"/>
        <w:autoSpaceDN w:val="0"/>
        <w:adjustRightInd w:val="0"/>
        <w:spacing w:after="0" w:line="276" w:lineRule="auto"/>
        <w:jc w:val="both"/>
        <w:rPr>
          <w:rFonts w:ascii="Tahoma" w:eastAsia="Arial" w:hAnsi="Tahoma" w:cs="Tahoma"/>
          <w:sz w:val="24"/>
          <w:szCs w:val="24"/>
        </w:rPr>
      </w:pPr>
      <w:r w:rsidRPr="000B0B2C">
        <w:rPr>
          <w:rFonts w:ascii="Tahoma" w:eastAsia="Arial" w:hAnsi="Tahoma" w:cs="Tahoma"/>
          <w:sz w:val="24"/>
          <w:szCs w:val="24"/>
        </w:rPr>
        <w:t>Nakon razmatranja spisa predmeta i žalbenih navoda Savjet Agencije nalazi da je žalba neosnovana.</w:t>
      </w:r>
    </w:p>
    <w:p w:rsidR="00257E79" w:rsidRDefault="00257E79" w:rsidP="000B0B2C">
      <w:pPr>
        <w:autoSpaceDE w:val="0"/>
        <w:autoSpaceDN w:val="0"/>
        <w:adjustRightInd w:val="0"/>
        <w:spacing w:after="0" w:line="276" w:lineRule="auto"/>
        <w:jc w:val="both"/>
        <w:rPr>
          <w:rFonts w:ascii="Tahoma" w:eastAsia="Arial" w:hAnsi="Tahoma" w:cs="Tahoma"/>
          <w:sz w:val="24"/>
          <w:szCs w:val="24"/>
        </w:rPr>
      </w:pPr>
    </w:p>
    <w:p w:rsidR="0049445A" w:rsidRPr="008B3134" w:rsidRDefault="0049445A" w:rsidP="000B0B2C">
      <w:pPr>
        <w:autoSpaceDE w:val="0"/>
        <w:autoSpaceDN w:val="0"/>
        <w:adjustRightInd w:val="0"/>
        <w:spacing w:after="0" w:line="276" w:lineRule="auto"/>
        <w:jc w:val="both"/>
        <w:rPr>
          <w:rFonts w:ascii="Tahoma" w:eastAsia="Trebuchet MS" w:hAnsi="Tahoma" w:cs="Tahoma"/>
          <w:sz w:val="24"/>
          <w:szCs w:val="24"/>
          <w:lang w:val="hr-HR"/>
        </w:rPr>
      </w:pPr>
      <w:r w:rsidRPr="000B0B2C">
        <w:rPr>
          <w:rFonts w:ascii="Tahoma" w:eastAsia="Arial" w:hAnsi="Tahoma" w:cs="Tahoma"/>
          <w:sz w:val="24"/>
          <w:szCs w:val="24"/>
        </w:rPr>
        <w:t xml:space="preserve"> Član </w:t>
      </w:r>
      <w:r w:rsidRPr="000B0B2C">
        <w:rPr>
          <w:rFonts w:ascii="Tahoma" w:hAnsi="Tahoma" w:cs="Tahoma"/>
          <w:sz w:val="24"/>
          <w:szCs w:val="24"/>
        </w:rPr>
        <w:t>235 stav 1 Zakona o opštem upravnom postupku</w:t>
      </w:r>
      <w:r w:rsidRPr="000B0B2C">
        <w:rPr>
          <w:rFonts w:ascii="Tahoma" w:eastAsia="Arial" w:hAnsi="Tahoma" w:cs="Tahoma"/>
          <w:sz w:val="24"/>
          <w:szCs w:val="24"/>
        </w:rPr>
        <w:t xml:space="preserve"> propisuje da će drugostepeni organ odbiti žalbu kada utvrdi da je postupak koji je rješenju prethodio pravilno sproveden i da je rješenje pravilno i na zakonu zasnovano, a žalba neosnovana.</w:t>
      </w:r>
      <w:r w:rsidRPr="000B0B2C">
        <w:rPr>
          <w:rFonts w:ascii="Tahoma" w:hAnsi="Tahoma" w:cs="Tahoma"/>
          <w:sz w:val="24"/>
          <w:szCs w:val="24"/>
        </w:rPr>
        <w:t xml:space="preserve"> </w:t>
      </w:r>
      <w:r w:rsidR="009222EE">
        <w:rPr>
          <w:rFonts w:ascii="Tahoma" w:hAnsi="Tahoma" w:cs="Tahoma"/>
          <w:sz w:val="24"/>
          <w:szCs w:val="24"/>
        </w:rPr>
        <w:t xml:space="preserve">Prvostepeni organ je </w:t>
      </w:r>
      <w:r w:rsidR="008F636B">
        <w:rPr>
          <w:rFonts w:ascii="Tahoma" w:hAnsi="Tahoma" w:cs="Tahoma"/>
          <w:sz w:val="24"/>
          <w:szCs w:val="24"/>
        </w:rPr>
        <w:t xml:space="preserve"> ispitujući zakonitost osporenog rješenja  utvrdio da je </w:t>
      </w:r>
      <w:r w:rsidR="009222EE">
        <w:rPr>
          <w:rFonts w:ascii="Tahoma" w:hAnsi="Tahoma" w:cs="Tahoma"/>
          <w:sz w:val="24"/>
          <w:szCs w:val="24"/>
        </w:rPr>
        <w:t>pravilno postupio</w:t>
      </w:r>
      <w:r w:rsidR="001B0296">
        <w:rPr>
          <w:rFonts w:ascii="Tahoma" w:hAnsi="Tahoma" w:cs="Tahoma"/>
          <w:sz w:val="24"/>
          <w:szCs w:val="24"/>
        </w:rPr>
        <w:t xml:space="preserve"> prvostepeni organ</w:t>
      </w:r>
      <w:r w:rsidR="009222EE">
        <w:rPr>
          <w:rFonts w:ascii="Tahoma" w:hAnsi="Tahoma" w:cs="Tahoma"/>
          <w:sz w:val="24"/>
          <w:szCs w:val="24"/>
        </w:rPr>
        <w:t xml:space="preserve"> kad je odbio zahtjev  NVO MANS kojim se traži dostava kopije imena svih putnika koji su putovali avionom Montenegro Airlines AD Podgorica, po osnovu Ugovora o fiksnom zakupu sjedišta koji je zaključen između Vlade Crne Gore i Montenegro </w:t>
      </w:r>
      <w:r w:rsidR="009222EE">
        <w:rPr>
          <w:rFonts w:ascii="Tahoma" w:hAnsi="Tahoma" w:cs="Tahoma"/>
          <w:sz w:val="24"/>
          <w:szCs w:val="24"/>
        </w:rPr>
        <w:lastRenderedPageBreak/>
        <w:t>Airlines-a AD dana 25. novembra 2008. godine.</w:t>
      </w:r>
      <w:r w:rsidR="00F32A67" w:rsidRPr="00F32A67">
        <w:rPr>
          <w:rFonts w:ascii="Tahoma" w:eastAsia="Trebuchet MS" w:hAnsi="Tahoma" w:cs="Tahoma"/>
          <w:sz w:val="24"/>
          <w:szCs w:val="24"/>
          <w:lang w:val="hr-HR"/>
        </w:rPr>
        <w:t xml:space="preserve"> </w:t>
      </w:r>
      <w:r w:rsidR="00085F3F">
        <w:rPr>
          <w:rFonts w:ascii="Tahoma" w:eastAsia="Trebuchet MS" w:hAnsi="Tahoma" w:cs="Tahoma"/>
          <w:sz w:val="24"/>
          <w:szCs w:val="24"/>
          <w:lang w:val="hr-HR"/>
        </w:rPr>
        <w:t xml:space="preserve">Naime, </w:t>
      </w:r>
      <w:r w:rsidR="007C1482">
        <w:rPr>
          <w:rFonts w:ascii="Tahoma" w:eastAsia="Trebuchet MS" w:hAnsi="Tahoma" w:cs="Tahoma"/>
          <w:sz w:val="24"/>
          <w:szCs w:val="24"/>
          <w:lang w:val="hr-HR"/>
        </w:rPr>
        <w:t>u  odnosu na tražene</w:t>
      </w:r>
      <w:r w:rsidR="00F32A67">
        <w:rPr>
          <w:rFonts w:ascii="Tahoma" w:eastAsia="Trebuchet MS" w:hAnsi="Tahoma" w:cs="Tahoma"/>
          <w:sz w:val="24"/>
          <w:szCs w:val="24"/>
          <w:lang w:val="hr-HR"/>
        </w:rPr>
        <w:t xml:space="preserve"> </w:t>
      </w:r>
      <w:r w:rsidR="007C1482">
        <w:rPr>
          <w:rFonts w:ascii="Tahoma" w:eastAsia="Trebuchet MS" w:hAnsi="Tahoma" w:cs="Tahoma"/>
          <w:sz w:val="24"/>
          <w:szCs w:val="24"/>
          <w:lang w:val="hr-HR"/>
        </w:rPr>
        <w:t xml:space="preserve">informacije su ispunjeni uslovi za pravilnu primjenu </w:t>
      </w:r>
      <w:r w:rsidR="00F32A67" w:rsidRPr="00F147CB">
        <w:rPr>
          <w:rFonts w:ascii="Tahoma" w:eastAsia="Trebuchet MS" w:hAnsi="Tahoma" w:cs="Tahoma"/>
          <w:sz w:val="24"/>
          <w:szCs w:val="24"/>
          <w:lang w:val="hr-HR"/>
        </w:rPr>
        <w:t xml:space="preserve"> člana 14 stav 1</w:t>
      </w:r>
      <w:r w:rsidR="00257E79">
        <w:rPr>
          <w:rFonts w:ascii="Tahoma" w:eastAsia="Trebuchet MS" w:hAnsi="Tahoma" w:cs="Tahoma"/>
          <w:sz w:val="24"/>
          <w:szCs w:val="24"/>
          <w:lang w:val="hr-HR"/>
        </w:rPr>
        <w:t xml:space="preserve"> tačka 1</w:t>
      </w:r>
      <w:r w:rsidR="00F32A67" w:rsidRPr="00F147CB">
        <w:rPr>
          <w:rFonts w:ascii="Tahoma" w:eastAsia="Trebuchet MS" w:hAnsi="Tahoma" w:cs="Tahoma"/>
          <w:sz w:val="24"/>
          <w:szCs w:val="24"/>
          <w:lang w:val="hr-HR"/>
        </w:rPr>
        <w:t xml:space="preserve"> Zakona o slobodnom pristupu informacijama</w:t>
      </w:r>
      <w:r w:rsidR="002B20D3">
        <w:rPr>
          <w:rFonts w:ascii="Tahoma" w:eastAsia="Trebuchet MS" w:hAnsi="Tahoma" w:cs="Tahoma"/>
          <w:sz w:val="24"/>
          <w:szCs w:val="24"/>
          <w:lang w:val="hr-HR"/>
        </w:rPr>
        <w:t xml:space="preserve"> </w:t>
      </w:r>
      <w:r w:rsidR="009F47E2">
        <w:rPr>
          <w:rFonts w:ascii="Tahoma" w:eastAsia="Trebuchet MS" w:hAnsi="Tahoma" w:cs="Tahoma"/>
          <w:sz w:val="24"/>
          <w:szCs w:val="24"/>
          <w:lang w:val="hr-HR"/>
        </w:rPr>
        <w:t xml:space="preserve">jer se </w:t>
      </w:r>
      <w:r w:rsidR="002B20D3">
        <w:rPr>
          <w:rFonts w:ascii="Tahoma" w:eastAsia="Trebuchet MS" w:hAnsi="Tahoma" w:cs="Tahoma"/>
          <w:sz w:val="24"/>
          <w:szCs w:val="24"/>
          <w:lang w:val="hr-HR"/>
        </w:rPr>
        <w:t>lični podaci</w:t>
      </w:r>
      <w:r w:rsidR="009F47E2">
        <w:rPr>
          <w:rFonts w:ascii="Tahoma" w:eastAsia="Trebuchet MS" w:hAnsi="Tahoma" w:cs="Tahoma"/>
          <w:sz w:val="24"/>
          <w:szCs w:val="24"/>
          <w:lang w:val="hr-HR"/>
        </w:rPr>
        <w:t xml:space="preserve"> i to imena i prezime</w:t>
      </w:r>
      <w:r w:rsidR="002B20D3">
        <w:rPr>
          <w:rFonts w:ascii="Tahoma" w:eastAsia="Trebuchet MS" w:hAnsi="Tahoma" w:cs="Tahoma"/>
          <w:sz w:val="24"/>
          <w:szCs w:val="24"/>
          <w:lang w:val="hr-HR"/>
        </w:rPr>
        <w:t xml:space="preserve"> </w:t>
      </w:r>
      <w:r w:rsidR="00F32A67" w:rsidRPr="00F147CB">
        <w:rPr>
          <w:rFonts w:ascii="Tahoma" w:eastAsia="Trebuchet MS" w:hAnsi="Tahoma" w:cs="Tahoma"/>
          <w:sz w:val="24"/>
          <w:szCs w:val="24"/>
          <w:lang w:val="hr-HR"/>
        </w:rPr>
        <w:t xml:space="preserve">ne </w:t>
      </w:r>
      <w:r w:rsidR="009F47E2">
        <w:rPr>
          <w:rFonts w:ascii="Tahoma" w:eastAsia="Trebuchet MS" w:hAnsi="Tahoma" w:cs="Tahoma"/>
          <w:sz w:val="24"/>
          <w:szCs w:val="24"/>
          <w:lang w:val="hr-HR"/>
        </w:rPr>
        <w:t>može</w:t>
      </w:r>
      <w:r w:rsidR="00F32A67" w:rsidRPr="00F147CB">
        <w:rPr>
          <w:rFonts w:ascii="Tahoma" w:eastAsia="Trebuchet MS" w:hAnsi="Tahoma" w:cs="Tahoma"/>
          <w:sz w:val="24"/>
          <w:szCs w:val="24"/>
          <w:lang w:val="hr-HR"/>
        </w:rPr>
        <w:t xml:space="preserve"> učiniti dostupnim.</w:t>
      </w:r>
      <w:r w:rsidR="00F32A67" w:rsidRPr="00C17BBA">
        <w:rPr>
          <w:rFonts w:ascii="Tahoma" w:eastAsia="Trebuchet MS" w:hAnsi="Tahoma" w:cs="Tahoma"/>
          <w:sz w:val="24"/>
          <w:szCs w:val="24"/>
          <w:lang w:val="hr-HR"/>
        </w:rPr>
        <w:t xml:space="preserve"> </w:t>
      </w:r>
      <w:r w:rsidR="008F775B">
        <w:rPr>
          <w:rFonts w:ascii="Tahoma" w:hAnsi="Tahoma" w:cs="Tahoma"/>
          <w:sz w:val="24"/>
          <w:szCs w:val="24"/>
        </w:rPr>
        <w:t>Članom 14 Zakona o slobodnom pristupu informacijama je propisano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8F775B">
        <w:rPr>
          <w:rFonts w:ascii="Tahoma" w:hAnsi="Tahoma" w:cs="Tahoma"/>
          <w:color w:val="000000" w:themeColor="text1"/>
          <w:sz w:val="24"/>
          <w:szCs w:val="24"/>
        </w:rPr>
        <w:t xml:space="preserve"> </w:t>
      </w:r>
      <w:r w:rsidR="008F775B">
        <w:rPr>
          <w:rFonts w:ascii="Tahoma" w:hAnsi="Tahoma" w:cs="Tahoma"/>
          <w:sz w:val="24"/>
          <w:szCs w:val="24"/>
        </w:rPr>
        <w:t>Članom 2 stav 2 Zakona o zaštiti podataka o ličnosti  propisano je da se lični podaci ne mogu obrađivati u većem obimu nego što je potrebno da bi se postigla svrha obrade niti na način koji nije u skladu sa njihovom namjenom.</w:t>
      </w:r>
      <w:r w:rsidR="008F775B">
        <w:rPr>
          <w:rFonts w:ascii="Tahoma" w:hAnsi="Tahoma" w:cs="Tahoma"/>
          <w:color w:val="000000" w:themeColor="text1"/>
          <w:sz w:val="24"/>
          <w:szCs w:val="24"/>
        </w:rPr>
        <w:t>. 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 Članom 10 Zakona o zaštiti podataka o ličnosti propisano je da se obrada ličnih podataka može vršiti po prethodno dobijenoj saglasnosti lica čiji se lični podaci obradjuju, koja se može opozvati u svakom trenutku.</w:t>
      </w:r>
      <w:r w:rsidR="000B413F">
        <w:rPr>
          <w:rFonts w:ascii="Tahoma" w:hAnsi="Tahoma" w:cs="Tahoma"/>
          <w:color w:val="000000" w:themeColor="text1"/>
          <w:sz w:val="24"/>
          <w:szCs w:val="24"/>
        </w:rPr>
        <w:t xml:space="preserve"> Kako nijesu ispunjeni uslovi za obradu ličnih podataka to je prvostepeni organ osnovano odbio zahtjev kao neosnovan .</w:t>
      </w:r>
      <w:r w:rsidR="009240A6">
        <w:rPr>
          <w:rFonts w:ascii="Tahoma" w:eastAsia="Trebuchet MS" w:hAnsi="Tahoma" w:cs="Tahoma"/>
          <w:sz w:val="24"/>
          <w:szCs w:val="24"/>
          <w:lang w:val="hr-HR"/>
        </w:rPr>
        <w:t xml:space="preserve"> </w:t>
      </w:r>
      <w:r w:rsidR="00A24873" w:rsidRPr="000B0B2C">
        <w:rPr>
          <w:rFonts w:ascii="Tahoma" w:hAnsi="Tahoma" w:cs="Tahoma"/>
          <w:sz w:val="24"/>
          <w:szCs w:val="24"/>
        </w:rPr>
        <w:t xml:space="preserve">Savjet Agencije, ispitujući zakonitost osporenog </w:t>
      </w:r>
      <w:r w:rsidR="00F32A67">
        <w:rPr>
          <w:rFonts w:ascii="Tahoma" w:hAnsi="Tahoma" w:cs="Tahoma"/>
          <w:sz w:val="24"/>
          <w:szCs w:val="24"/>
        </w:rPr>
        <w:t>rješenja</w:t>
      </w:r>
      <w:r w:rsidR="00A24873" w:rsidRPr="000B0B2C">
        <w:rPr>
          <w:rFonts w:ascii="Tahoma" w:hAnsi="Tahoma" w:cs="Tahoma"/>
          <w:sz w:val="24"/>
          <w:szCs w:val="24"/>
        </w:rPr>
        <w:t xml:space="preserve"> je utvrdio da je prvostepeni organ pravilno primjenio materijalno pravo kada je na osnovu člana 30 Zakona o slobobonom pristupu informacijama kojim je propisano da rješenje kojim se odbija zahtjev za pristup informaciji sadrži detaljno obrazloženje razloga zbog kojih se ne dozvoljava pristup traženoj informaciji</w:t>
      </w:r>
      <w:r w:rsidR="00ED74FC" w:rsidRPr="000B0B2C">
        <w:rPr>
          <w:rFonts w:ascii="Tahoma" w:hAnsi="Tahoma" w:cs="Tahoma"/>
          <w:sz w:val="24"/>
          <w:szCs w:val="24"/>
        </w:rPr>
        <w:t>, pa je isti</w:t>
      </w:r>
      <w:r w:rsidR="00A24873" w:rsidRPr="000B0B2C">
        <w:rPr>
          <w:rFonts w:ascii="Tahoma" w:hAnsi="Tahoma" w:cs="Tahoma"/>
          <w:sz w:val="24"/>
          <w:szCs w:val="24"/>
        </w:rPr>
        <w:t xml:space="preserve"> odbio zahtjev za slobodan pristup informacijama </w:t>
      </w:r>
      <w:r w:rsidR="00ED74FC" w:rsidRPr="000B0B2C">
        <w:rPr>
          <w:rFonts w:ascii="Tahoma" w:hAnsi="Tahoma" w:cs="Tahoma"/>
          <w:sz w:val="24"/>
          <w:szCs w:val="24"/>
        </w:rPr>
        <w:t>dajući za to</w:t>
      </w:r>
      <w:r w:rsidR="00A24873" w:rsidRPr="000B0B2C">
        <w:rPr>
          <w:rFonts w:ascii="Tahoma" w:hAnsi="Tahoma" w:cs="Tahoma"/>
          <w:sz w:val="24"/>
          <w:szCs w:val="24"/>
        </w:rPr>
        <w:t xml:space="preserve"> jasne razloge</w:t>
      </w:r>
      <w:r w:rsidR="009222EE">
        <w:rPr>
          <w:rFonts w:ascii="Tahoma" w:hAnsi="Tahoma" w:cs="Tahoma"/>
          <w:sz w:val="24"/>
          <w:szCs w:val="24"/>
        </w:rPr>
        <w:t>.</w:t>
      </w:r>
      <w:r w:rsidR="008F48F7" w:rsidRPr="000B0B2C">
        <w:rPr>
          <w:rFonts w:ascii="Tahoma" w:hAnsi="Tahoma" w:cs="Tahoma"/>
          <w:b/>
          <w:sz w:val="24"/>
          <w:szCs w:val="24"/>
        </w:rPr>
        <w:t xml:space="preserve"> </w:t>
      </w:r>
      <w:r w:rsidR="008F48F7" w:rsidRPr="000B0B2C">
        <w:rPr>
          <w:rFonts w:ascii="Tahoma" w:hAnsi="Tahoma" w:cs="Tahoma"/>
          <w:sz w:val="24"/>
          <w:szCs w:val="24"/>
        </w:rPr>
        <w:t xml:space="preserve">Savjet Agencije je stanovišta da ne stoje navodi iz žalbe da je osporeno rješenje nerazumljivo i nezakonito </w:t>
      </w:r>
      <w:r w:rsidR="00110992" w:rsidRPr="000B0B2C">
        <w:rPr>
          <w:rFonts w:ascii="Tahoma" w:hAnsi="Tahoma" w:cs="Tahoma"/>
          <w:sz w:val="24"/>
          <w:szCs w:val="24"/>
        </w:rPr>
        <w:t xml:space="preserve">čime je zahvaćeno bitnom povredom pravila postupka iz člana </w:t>
      </w:r>
      <w:r w:rsidRPr="000B0B2C">
        <w:rPr>
          <w:rFonts w:ascii="Tahoma" w:hAnsi="Tahoma" w:cs="Tahoma"/>
          <w:sz w:val="24"/>
          <w:szCs w:val="24"/>
        </w:rPr>
        <w:t xml:space="preserve">203 stav 1 Zakona o opštem upravnom postupku, iz razlogom što je prvostepeni organ dao valjane razloge i obrazloženje zbog kojih je </w:t>
      </w:r>
      <w:r w:rsidRPr="000B0B2C">
        <w:rPr>
          <w:rFonts w:ascii="Tahoma" w:hAnsi="Tahoma" w:cs="Tahoma"/>
          <w:color w:val="000000"/>
          <w:sz w:val="24"/>
          <w:szCs w:val="24"/>
          <w:lang w:val="hr-HR"/>
        </w:rPr>
        <w:t>odbio pristup traženoj informacij</w:t>
      </w:r>
      <w:r w:rsidRPr="000B0B2C">
        <w:rPr>
          <w:rFonts w:ascii="Tahoma" w:hAnsi="Tahoma" w:cs="Tahoma"/>
          <w:sz w:val="24"/>
          <w:szCs w:val="24"/>
        </w:rPr>
        <w:t>. Predmetno rješenje sadrži sve elemetne propisane članom 203 stav 2 Zakona o</w:t>
      </w:r>
      <w:r w:rsidR="00A93FAC" w:rsidRPr="000B0B2C">
        <w:rPr>
          <w:rFonts w:ascii="Tahoma" w:hAnsi="Tahoma" w:cs="Tahoma"/>
          <w:sz w:val="24"/>
          <w:szCs w:val="24"/>
        </w:rPr>
        <w:t xml:space="preserve"> opštem</w:t>
      </w:r>
      <w:r w:rsidRPr="000B0B2C">
        <w:rPr>
          <w:rFonts w:ascii="Tahoma" w:hAnsi="Tahoma" w:cs="Tahoma"/>
          <w:sz w:val="24"/>
          <w:szCs w:val="24"/>
        </w:rPr>
        <w:t xml:space="preserve"> upravnom postupku. Savjet Agencije nalazi u postupku preispitivanja zakonitosti osporenog rješenja da istim nijesu povrijeđene odredbe Zakona o</w:t>
      </w:r>
      <w:r w:rsidR="00A93FAC" w:rsidRPr="000B0B2C">
        <w:rPr>
          <w:rFonts w:ascii="Tahoma" w:hAnsi="Tahoma" w:cs="Tahoma"/>
          <w:sz w:val="24"/>
          <w:szCs w:val="24"/>
        </w:rPr>
        <w:t xml:space="preserve"> opštem</w:t>
      </w:r>
      <w:r w:rsidRPr="000B0B2C">
        <w:rPr>
          <w:rFonts w:ascii="Tahoma" w:hAnsi="Tahoma" w:cs="Tahoma"/>
          <w:sz w:val="24"/>
          <w:szCs w:val="24"/>
        </w:rPr>
        <w:t xml:space="preserve"> upravnom postupku niti odredbe Zakona o slobodnom pristupu informacijama na štetu podnosica žalbe. </w:t>
      </w:r>
    </w:p>
    <w:p w:rsidR="00C17BBA" w:rsidRDefault="00C17BBA" w:rsidP="000B0B2C">
      <w:pPr>
        <w:autoSpaceDE w:val="0"/>
        <w:autoSpaceDN w:val="0"/>
        <w:adjustRightInd w:val="0"/>
        <w:spacing w:after="0" w:line="276" w:lineRule="auto"/>
        <w:jc w:val="both"/>
        <w:rPr>
          <w:rFonts w:ascii="Tahoma" w:hAnsi="Tahoma" w:cs="Tahoma"/>
          <w:color w:val="000000"/>
          <w:sz w:val="24"/>
          <w:szCs w:val="24"/>
        </w:rPr>
      </w:pPr>
    </w:p>
    <w:p w:rsidR="0049445A" w:rsidRPr="000B0B2C" w:rsidRDefault="0049445A" w:rsidP="000B0B2C">
      <w:pPr>
        <w:autoSpaceDE w:val="0"/>
        <w:autoSpaceDN w:val="0"/>
        <w:adjustRightInd w:val="0"/>
        <w:spacing w:after="0" w:line="276" w:lineRule="auto"/>
        <w:jc w:val="both"/>
        <w:rPr>
          <w:rFonts w:ascii="Tahoma" w:hAnsi="Tahoma" w:cs="Tahoma"/>
          <w:sz w:val="24"/>
          <w:szCs w:val="24"/>
        </w:rPr>
      </w:pPr>
      <w:r w:rsidRPr="000B0B2C">
        <w:rPr>
          <w:rFonts w:ascii="Tahoma" w:hAnsi="Tahoma" w:cs="Tahoma"/>
          <w:color w:val="000000"/>
          <w:sz w:val="24"/>
          <w:szCs w:val="24"/>
        </w:rPr>
        <w:lastRenderedPageBreak/>
        <w:t>Savjet Agencije je cijenio i ostale navode iz žalbe, pa je našao da nijesu od uticaja za drugačije rješavanje u ovoj pravnoj stvari.</w:t>
      </w:r>
    </w:p>
    <w:p w:rsidR="00C17BBA" w:rsidRDefault="00C17BBA" w:rsidP="000B0B2C">
      <w:pPr>
        <w:spacing w:after="0" w:line="276" w:lineRule="auto"/>
        <w:jc w:val="both"/>
        <w:rPr>
          <w:rFonts w:ascii="Tahoma" w:hAnsi="Tahoma" w:cs="Tahoma"/>
          <w:sz w:val="24"/>
          <w:szCs w:val="24"/>
        </w:rPr>
      </w:pPr>
    </w:p>
    <w:p w:rsidR="00C17BBA" w:rsidRDefault="0049445A" w:rsidP="00AA1C5B">
      <w:pPr>
        <w:spacing w:after="0" w:line="276" w:lineRule="auto"/>
        <w:jc w:val="both"/>
        <w:rPr>
          <w:rFonts w:ascii="Tahoma" w:hAnsi="Tahoma" w:cs="Tahoma"/>
          <w:sz w:val="24"/>
          <w:szCs w:val="24"/>
        </w:rPr>
      </w:pPr>
      <w:r w:rsidRPr="000B0B2C">
        <w:rPr>
          <w:rFonts w:ascii="Tahoma" w:hAnsi="Tahoma" w:cs="Tahoma"/>
          <w:sz w:val="24"/>
          <w:szCs w:val="24"/>
        </w:rPr>
        <w:t>Sa iznjetih razloga, shodno članu 38 Zakona o slobodnom pristupu informacijama i člana 235 stav 1</w:t>
      </w:r>
      <w:r w:rsidRPr="000B0B2C">
        <w:rPr>
          <w:rFonts w:ascii="Tahoma" w:hAnsi="Tahoma" w:cs="Tahoma"/>
          <w:sz w:val="24"/>
          <w:szCs w:val="24"/>
          <w:lang w:val="sr-Latn-CS"/>
        </w:rPr>
        <w:t xml:space="preserve"> Zakona o opštem upravnom postupku</w:t>
      </w:r>
      <w:r w:rsidRPr="000B0B2C">
        <w:rPr>
          <w:rFonts w:ascii="Tahoma" w:hAnsi="Tahoma" w:cs="Tahoma"/>
          <w:sz w:val="24"/>
          <w:szCs w:val="24"/>
        </w:rPr>
        <w:t>, odlučeno je kao u izreci.</w:t>
      </w:r>
    </w:p>
    <w:p w:rsidR="00AA1C5B" w:rsidRPr="00AA1C5B" w:rsidRDefault="00AA1C5B" w:rsidP="00AA1C5B">
      <w:pPr>
        <w:spacing w:after="0" w:line="276" w:lineRule="auto"/>
        <w:jc w:val="both"/>
        <w:rPr>
          <w:rFonts w:ascii="Tahoma" w:hAnsi="Tahoma" w:cs="Tahoma"/>
          <w:color w:val="000000"/>
          <w:sz w:val="24"/>
          <w:szCs w:val="24"/>
        </w:rPr>
      </w:pPr>
    </w:p>
    <w:p w:rsidR="00E54DB4" w:rsidRPr="00E54DB4" w:rsidRDefault="004B512C" w:rsidP="0049445A">
      <w:pPr>
        <w:pStyle w:val="BodyText2"/>
        <w:shd w:val="clear" w:color="auto" w:fill="auto"/>
        <w:spacing w:after="184" w:line="276" w:lineRule="auto"/>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00E54DB4" w:rsidRPr="00E54DB4">
        <w:rPr>
          <w:rFonts w:ascii="Tahoma" w:hAnsi="Tahoma" w:cs="Tahoma"/>
          <w:sz w:val="24"/>
          <w:szCs w:val="24"/>
        </w:rPr>
        <w:tab/>
      </w:r>
      <w:r w:rsidR="00E54DB4" w:rsidRPr="00E54DB4">
        <w:rPr>
          <w:rFonts w:ascii="Tahoma" w:hAnsi="Tahoma" w:cs="Tahoma"/>
          <w:sz w:val="24"/>
          <w:szCs w:val="24"/>
        </w:rPr>
        <w:tab/>
      </w:r>
      <w:r w:rsidR="00E54DB4" w:rsidRPr="00E54DB4">
        <w:rPr>
          <w:rFonts w:ascii="Tahoma" w:hAnsi="Tahoma" w:cs="Tahoma"/>
          <w:sz w:val="24"/>
          <w:szCs w:val="24"/>
        </w:rPr>
        <w:tab/>
      </w:r>
    </w:p>
    <w:p w:rsidR="00E54DB4" w:rsidRPr="000E67AA" w:rsidRDefault="00E54DB4" w:rsidP="001A37CA">
      <w:pPr>
        <w:jc w:val="right"/>
        <w:rPr>
          <w:rFonts w:ascii="Tahoma" w:hAnsi="Tahoma" w:cs="Tahoma"/>
          <w:b/>
          <w:sz w:val="24"/>
          <w:szCs w:val="24"/>
        </w:rPr>
      </w:pPr>
      <w:r w:rsidRPr="000E67AA">
        <w:rPr>
          <w:rFonts w:ascii="Tahoma" w:hAnsi="Tahoma" w:cs="Tahoma"/>
          <w:b/>
          <w:sz w:val="24"/>
          <w:szCs w:val="24"/>
        </w:rPr>
        <w:t>SAVJET AGENCIJE:</w:t>
      </w:r>
    </w:p>
    <w:p w:rsidR="001A37CA" w:rsidRPr="00CF2E43" w:rsidRDefault="00E54DB4" w:rsidP="00CF2E43">
      <w:pPr>
        <w:jc w:val="right"/>
        <w:rPr>
          <w:rFonts w:ascii="Tahoma" w:hAnsi="Tahoma" w:cs="Tahoma"/>
          <w:b/>
          <w:sz w:val="24"/>
          <w:szCs w:val="24"/>
        </w:rPr>
      </w:pPr>
      <w:r w:rsidRPr="000E67AA">
        <w:rPr>
          <w:rFonts w:ascii="Tahoma" w:hAnsi="Tahoma" w:cs="Tahoma"/>
          <w:b/>
          <w:sz w:val="24"/>
          <w:szCs w:val="24"/>
        </w:rPr>
        <w:t>Predsjednik,  Muhamed Gjokaj</w:t>
      </w:r>
    </w:p>
    <w:p w:rsidR="00183BBA" w:rsidRPr="001A37CA" w:rsidRDefault="00183BBA" w:rsidP="00FF6148">
      <w:pPr>
        <w:spacing w:after="0"/>
        <w:jc w:val="both"/>
        <w:rPr>
          <w:rFonts w:ascii="Tahoma" w:hAnsi="Tahoma" w:cs="Tahoma"/>
          <w:b/>
          <w:sz w:val="24"/>
          <w:szCs w:val="24"/>
        </w:rPr>
      </w:pPr>
      <w:bookmarkStart w:id="0" w:name="_GoBack"/>
      <w:bookmarkEnd w:id="0"/>
    </w:p>
    <w:sectPr w:rsidR="00183BBA" w:rsidRPr="001A37C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F55" w:rsidRDefault="00D67F55">
      <w:pPr>
        <w:spacing w:after="0" w:line="240" w:lineRule="auto"/>
      </w:pPr>
      <w:r>
        <w:separator/>
      </w:r>
    </w:p>
  </w:endnote>
  <w:endnote w:type="continuationSeparator" w:id="0">
    <w:p w:rsidR="00D67F55" w:rsidRDefault="00D67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D67F55"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F55" w:rsidRDefault="00D67F55">
      <w:pPr>
        <w:spacing w:after="0" w:line="240" w:lineRule="auto"/>
      </w:pPr>
      <w:r>
        <w:separator/>
      </w:r>
    </w:p>
  </w:footnote>
  <w:footnote w:type="continuationSeparator" w:id="0">
    <w:p w:rsidR="00D67F55" w:rsidRDefault="00D67F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35D"/>
    <w:rsid w:val="000136B8"/>
    <w:rsid w:val="00020E6A"/>
    <w:rsid w:val="0003343E"/>
    <w:rsid w:val="00056D0E"/>
    <w:rsid w:val="000636C2"/>
    <w:rsid w:val="000668EB"/>
    <w:rsid w:val="00085F3F"/>
    <w:rsid w:val="000B0B2C"/>
    <w:rsid w:val="000B1B85"/>
    <w:rsid w:val="000B413F"/>
    <w:rsid w:val="000C63F3"/>
    <w:rsid w:val="000E67AA"/>
    <w:rsid w:val="001057FD"/>
    <w:rsid w:val="00110992"/>
    <w:rsid w:val="00117C67"/>
    <w:rsid w:val="00147E48"/>
    <w:rsid w:val="00150231"/>
    <w:rsid w:val="00162125"/>
    <w:rsid w:val="00183BBA"/>
    <w:rsid w:val="001A37CA"/>
    <w:rsid w:val="001B0296"/>
    <w:rsid w:val="001B734A"/>
    <w:rsid w:val="00211806"/>
    <w:rsid w:val="002146BF"/>
    <w:rsid w:val="00234B54"/>
    <w:rsid w:val="00257E79"/>
    <w:rsid w:val="00291D9C"/>
    <w:rsid w:val="002B20D3"/>
    <w:rsid w:val="00337A3C"/>
    <w:rsid w:val="00376140"/>
    <w:rsid w:val="003A58FB"/>
    <w:rsid w:val="003B7512"/>
    <w:rsid w:val="004019D7"/>
    <w:rsid w:val="00411D4D"/>
    <w:rsid w:val="00447B44"/>
    <w:rsid w:val="00452E79"/>
    <w:rsid w:val="00466CA9"/>
    <w:rsid w:val="00482E5B"/>
    <w:rsid w:val="0049445A"/>
    <w:rsid w:val="004B0643"/>
    <w:rsid w:val="004B512C"/>
    <w:rsid w:val="004B5FA4"/>
    <w:rsid w:val="00545ED9"/>
    <w:rsid w:val="005F4B5F"/>
    <w:rsid w:val="005F5A85"/>
    <w:rsid w:val="00666405"/>
    <w:rsid w:val="00675A99"/>
    <w:rsid w:val="00692D75"/>
    <w:rsid w:val="006E3146"/>
    <w:rsid w:val="006F7CD7"/>
    <w:rsid w:val="00705E0C"/>
    <w:rsid w:val="00740689"/>
    <w:rsid w:val="00762B24"/>
    <w:rsid w:val="007C1482"/>
    <w:rsid w:val="007C4D52"/>
    <w:rsid w:val="007C55F0"/>
    <w:rsid w:val="007F20D8"/>
    <w:rsid w:val="00800B6C"/>
    <w:rsid w:val="00865750"/>
    <w:rsid w:val="00877F12"/>
    <w:rsid w:val="008B3134"/>
    <w:rsid w:val="008D21CA"/>
    <w:rsid w:val="008D5173"/>
    <w:rsid w:val="008F48F7"/>
    <w:rsid w:val="008F636B"/>
    <w:rsid w:val="008F775B"/>
    <w:rsid w:val="009222EE"/>
    <w:rsid w:val="009240A6"/>
    <w:rsid w:val="00947CF1"/>
    <w:rsid w:val="00974379"/>
    <w:rsid w:val="009916D9"/>
    <w:rsid w:val="009B5CC8"/>
    <w:rsid w:val="009B6BBF"/>
    <w:rsid w:val="009C17C2"/>
    <w:rsid w:val="009F47E2"/>
    <w:rsid w:val="00A2072F"/>
    <w:rsid w:val="00A24873"/>
    <w:rsid w:val="00A30E50"/>
    <w:rsid w:val="00A66581"/>
    <w:rsid w:val="00A83150"/>
    <w:rsid w:val="00A92122"/>
    <w:rsid w:val="00A93FAC"/>
    <w:rsid w:val="00AA007C"/>
    <w:rsid w:val="00AA1C5B"/>
    <w:rsid w:val="00AF790F"/>
    <w:rsid w:val="00B23C59"/>
    <w:rsid w:val="00B30F6E"/>
    <w:rsid w:val="00B322B6"/>
    <w:rsid w:val="00B42272"/>
    <w:rsid w:val="00B45551"/>
    <w:rsid w:val="00B562B7"/>
    <w:rsid w:val="00B7006D"/>
    <w:rsid w:val="00B82584"/>
    <w:rsid w:val="00BD36E4"/>
    <w:rsid w:val="00C16C7A"/>
    <w:rsid w:val="00C17BBA"/>
    <w:rsid w:val="00C31F44"/>
    <w:rsid w:val="00C81CE7"/>
    <w:rsid w:val="00C86154"/>
    <w:rsid w:val="00CC6C41"/>
    <w:rsid w:val="00CF2E43"/>
    <w:rsid w:val="00CF4808"/>
    <w:rsid w:val="00D07210"/>
    <w:rsid w:val="00D12D22"/>
    <w:rsid w:val="00D17A51"/>
    <w:rsid w:val="00D32B36"/>
    <w:rsid w:val="00D445F7"/>
    <w:rsid w:val="00D65D3B"/>
    <w:rsid w:val="00D67F55"/>
    <w:rsid w:val="00D97532"/>
    <w:rsid w:val="00DB2C21"/>
    <w:rsid w:val="00DC6DDE"/>
    <w:rsid w:val="00DD1661"/>
    <w:rsid w:val="00DF37BF"/>
    <w:rsid w:val="00DF4AFD"/>
    <w:rsid w:val="00E5350E"/>
    <w:rsid w:val="00E54DB4"/>
    <w:rsid w:val="00E8332C"/>
    <w:rsid w:val="00ED74FC"/>
    <w:rsid w:val="00ED7AB1"/>
    <w:rsid w:val="00EE1DC4"/>
    <w:rsid w:val="00EE324B"/>
    <w:rsid w:val="00F147CB"/>
    <w:rsid w:val="00F21D5A"/>
    <w:rsid w:val="00F32A67"/>
    <w:rsid w:val="00F612E1"/>
    <w:rsid w:val="00F97D68"/>
    <w:rsid w:val="00FE22B8"/>
    <w:rsid w:val="00FE6FF2"/>
    <w:rsid w:val="00FF0AC5"/>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98A95"/>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1734</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47</cp:revision>
  <dcterms:created xsi:type="dcterms:W3CDTF">2018-10-27T08:24:00Z</dcterms:created>
  <dcterms:modified xsi:type="dcterms:W3CDTF">2019-06-11T08:14:00Z</dcterms:modified>
</cp:coreProperties>
</file>