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C R N A   G O R A</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AGENCIJA ZA ZAŠTITU LIČNIH PODATAKA</w:t>
      </w:r>
    </w:p>
    <w:p w:rsidR="00E54DB4" w:rsidRDefault="00E54DB4" w:rsidP="00E54DB4">
      <w:pPr>
        <w:spacing w:after="0"/>
        <w:jc w:val="both"/>
        <w:rPr>
          <w:rFonts w:ascii="Tahoma" w:hAnsi="Tahoma" w:cs="Tahoma"/>
          <w:b/>
          <w:sz w:val="24"/>
          <w:szCs w:val="24"/>
        </w:rPr>
      </w:pPr>
      <w:r w:rsidRPr="00E54DB4">
        <w:rPr>
          <w:rFonts w:ascii="Tahoma" w:hAnsi="Tahoma" w:cs="Tahoma"/>
          <w:b/>
          <w:sz w:val="24"/>
          <w:szCs w:val="24"/>
        </w:rPr>
        <w:t>I SLOBODAN PRISTUP INFORMACIJAMA</w:t>
      </w:r>
    </w:p>
    <w:p w:rsidR="006A7B36" w:rsidRDefault="006A7B36" w:rsidP="00E54DB4">
      <w:pPr>
        <w:spacing w:after="0"/>
        <w:jc w:val="both"/>
        <w:rPr>
          <w:rFonts w:ascii="Tahoma" w:hAnsi="Tahoma" w:cs="Tahoma"/>
          <w:b/>
          <w:sz w:val="24"/>
          <w:szCs w:val="24"/>
        </w:rPr>
      </w:pP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Br. UPII 07-30-</w:t>
      </w:r>
      <w:r w:rsidR="00FF6403">
        <w:rPr>
          <w:rFonts w:ascii="Tahoma" w:hAnsi="Tahoma" w:cs="Tahoma"/>
          <w:b/>
          <w:sz w:val="24"/>
          <w:szCs w:val="24"/>
        </w:rPr>
        <w:t>1982</w:t>
      </w:r>
      <w:r w:rsidRPr="00E54DB4">
        <w:rPr>
          <w:rFonts w:ascii="Tahoma" w:hAnsi="Tahoma" w:cs="Tahoma"/>
          <w:b/>
          <w:sz w:val="24"/>
          <w:szCs w:val="24"/>
        </w:rPr>
        <w:t>-</w:t>
      </w:r>
      <w:r w:rsidR="00B30F6E">
        <w:rPr>
          <w:rFonts w:ascii="Tahoma" w:hAnsi="Tahoma" w:cs="Tahoma"/>
          <w:b/>
          <w:sz w:val="24"/>
          <w:szCs w:val="24"/>
        </w:rPr>
        <w:t>2</w:t>
      </w:r>
      <w:r w:rsidRPr="00E54DB4">
        <w:rPr>
          <w:rFonts w:ascii="Tahoma" w:hAnsi="Tahoma" w:cs="Tahoma"/>
          <w:b/>
          <w:sz w:val="24"/>
          <w:szCs w:val="24"/>
        </w:rPr>
        <w:t>/1</w:t>
      </w:r>
      <w:r w:rsidR="00865750">
        <w:rPr>
          <w:rFonts w:ascii="Tahoma" w:hAnsi="Tahoma" w:cs="Tahoma"/>
          <w:b/>
          <w:sz w:val="24"/>
          <w:szCs w:val="24"/>
        </w:rPr>
        <w:t>7</w:t>
      </w:r>
    </w:p>
    <w:p w:rsidR="00A955E4" w:rsidRDefault="00E54DB4" w:rsidP="00E54DB4">
      <w:pPr>
        <w:spacing w:after="0"/>
        <w:jc w:val="both"/>
        <w:rPr>
          <w:rFonts w:ascii="Tahoma" w:hAnsi="Tahoma" w:cs="Tahoma"/>
          <w:b/>
          <w:sz w:val="24"/>
          <w:szCs w:val="24"/>
        </w:rPr>
      </w:pPr>
      <w:r w:rsidRPr="00E54DB4">
        <w:rPr>
          <w:rFonts w:ascii="Tahoma" w:hAnsi="Tahoma" w:cs="Tahoma"/>
          <w:b/>
          <w:sz w:val="24"/>
          <w:szCs w:val="24"/>
        </w:rPr>
        <w:t xml:space="preserve">Podgorica, </w:t>
      </w:r>
      <w:r w:rsidR="0004089D">
        <w:rPr>
          <w:rFonts w:ascii="Tahoma" w:hAnsi="Tahoma" w:cs="Tahoma"/>
          <w:b/>
          <w:sz w:val="24"/>
          <w:szCs w:val="24"/>
        </w:rPr>
        <w:t>11</w:t>
      </w:r>
      <w:r w:rsidR="00FF6403">
        <w:rPr>
          <w:rFonts w:ascii="Tahoma" w:hAnsi="Tahoma" w:cs="Tahoma"/>
          <w:b/>
          <w:sz w:val="24"/>
          <w:szCs w:val="24"/>
        </w:rPr>
        <w:t>.</w:t>
      </w:r>
      <w:r w:rsidR="0004089D">
        <w:rPr>
          <w:rFonts w:ascii="Tahoma" w:hAnsi="Tahoma" w:cs="Tahoma"/>
          <w:b/>
          <w:sz w:val="24"/>
          <w:szCs w:val="24"/>
        </w:rPr>
        <w:t>01</w:t>
      </w:r>
      <w:r w:rsidRPr="00E54DB4">
        <w:rPr>
          <w:rFonts w:ascii="Tahoma" w:hAnsi="Tahoma" w:cs="Tahoma"/>
          <w:b/>
          <w:sz w:val="24"/>
          <w:szCs w:val="24"/>
        </w:rPr>
        <w:t>.201</w:t>
      </w:r>
      <w:r w:rsidR="0004089D">
        <w:rPr>
          <w:rFonts w:ascii="Tahoma" w:hAnsi="Tahoma" w:cs="Tahoma"/>
          <w:b/>
          <w:sz w:val="24"/>
          <w:szCs w:val="24"/>
        </w:rPr>
        <w:t>9</w:t>
      </w:r>
      <w:r w:rsidRPr="00E54DB4">
        <w:rPr>
          <w:rFonts w:ascii="Tahoma" w:hAnsi="Tahoma" w:cs="Tahoma"/>
          <w:b/>
          <w:sz w:val="24"/>
          <w:szCs w:val="24"/>
        </w:rPr>
        <w:t xml:space="preserve">.godine     </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 xml:space="preserve">        </w:t>
      </w:r>
    </w:p>
    <w:p w:rsidR="006E2E72" w:rsidRDefault="00E54DB4" w:rsidP="006E2E72">
      <w:pPr>
        <w:spacing w:line="276" w:lineRule="auto"/>
        <w:jc w:val="both"/>
        <w:rPr>
          <w:rFonts w:ascii="Tahoma" w:hAnsi="Tahoma" w:cs="Tahoma"/>
          <w:sz w:val="24"/>
          <w:szCs w:val="24"/>
        </w:rPr>
      </w:pPr>
      <w:proofErr w:type="spellStart"/>
      <w:r w:rsidRPr="000B44BA">
        <w:rPr>
          <w:rFonts w:ascii="Tahoma" w:hAnsi="Tahoma" w:cs="Tahoma"/>
          <w:sz w:val="24"/>
          <w:szCs w:val="24"/>
        </w:rPr>
        <w:t>Agencija</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za</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zaštitu</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ličnih</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podataka</w:t>
      </w:r>
      <w:proofErr w:type="spellEnd"/>
      <w:r w:rsidRPr="000B44BA">
        <w:rPr>
          <w:rFonts w:ascii="Tahoma" w:hAnsi="Tahoma" w:cs="Tahoma"/>
          <w:sz w:val="24"/>
          <w:szCs w:val="24"/>
        </w:rPr>
        <w:t xml:space="preserve"> i </w:t>
      </w:r>
      <w:proofErr w:type="spellStart"/>
      <w:r w:rsidRPr="000B44BA">
        <w:rPr>
          <w:rFonts w:ascii="Tahoma" w:hAnsi="Tahoma" w:cs="Tahoma"/>
          <w:sz w:val="24"/>
          <w:szCs w:val="24"/>
        </w:rPr>
        <w:t>slobodan</w:t>
      </w:r>
      <w:proofErr w:type="spellEnd"/>
      <w:r w:rsidRPr="000B44BA">
        <w:rPr>
          <w:rFonts w:ascii="Tahoma" w:hAnsi="Tahoma" w:cs="Tahoma"/>
          <w:sz w:val="24"/>
          <w:szCs w:val="24"/>
        </w:rPr>
        <w:t xml:space="preserve"> pristup informacijama - </w:t>
      </w:r>
      <w:proofErr w:type="spellStart"/>
      <w:r w:rsidRPr="000B44BA">
        <w:rPr>
          <w:rFonts w:ascii="Tahoma" w:hAnsi="Tahoma" w:cs="Tahoma"/>
          <w:sz w:val="24"/>
          <w:szCs w:val="24"/>
        </w:rPr>
        <w:t>Savjet</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Agencije</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rješavajući</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po</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žalbi</w:t>
      </w:r>
      <w:proofErr w:type="spellEnd"/>
      <w:r w:rsidRPr="000B44BA">
        <w:rPr>
          <w:rFonts w:ascii="Tahoma" w:hAnsi="Tahoma" w:cs="Tahoma"/>
          <w:sz w:val="24"/>
          <w:szCs w:val="24"/>
        </w:rPr>
        <w:t xml:space="preserve"> </w:t>
      </w:r>
      <w:r w:rsidR="00FF6403">
        <w:rPr>
          <w:rFonts w:ascii="Tahoma" w:hAnsi="Tahoma" w:cs="Tahoma"/>
          <w:sz w:val="24"/>
          <w:szCs w:val="24"/>
        </w:rPr>
        <w:t>NVO Mans-a</w:t>
      </w:r>
      <w:r w:rsidRPr="000B44BA">
        <w:rPr>
          <w:rFonts w:ascii="Tahoma" w:hAnsi="Tahoma" w:cs="Tahoma"/>
          <w:sz w:val="24"/>
          <w:szCs w:val="24"/>
        </w:rPr>
        <w:t xml:space="preserve"> </w:t>
      </w:r>
      <w:r w:rsidR="006A7B36">
        <w:rPr>
          <w:rFonts w:ascii="Tahoma" w:hAnsi="Tahoma" w:cs="Tahoma"/>
          <w:sz w:val="24"/>
          <w:szCs w:val="24"/>
        </w:rPr>
        <w:t xml:space="preserve">br. 17/110397 </w:t>
      </w:r>
      <w:r w:rsidRPr="000B44BA">
        <w:rPr>
          <w:rFonts w:ascii="Tahoma" w:hAnsi="Tahoma" w:cs="Tahoma"/>
          <w:sz w:val="24"/>
          <w:szCs w:val="24"/>
        </w:rPr>
        <w:t xml:space="preserve">od </w:t>
      </w:r>
      <w:r w:rsidR="006A7B36">
        <w:rPr>
          <w:rFonts w:ascii="Tahoma" w:hAnsi="Tahoma" w:cs="Tahoma"/>
          <w:sz w:val="24"/>
          <w:szCs w:val="24"/>
        </w:rPr>
        <w:t>15.05.2017.</w:t>
      </w:r>
      <w:r w:rsidRPr="000B44BA">
        <w:rPr>
          <w:rFonts w:ascii="Tahoma" w:hAnsi="Tahoma" w:cs="Tahoma"/>
          <w:sz w:val="24"/>
          <w:szCs w:val="24"/>
        </w:rPr>
        <w:t>godine</w:t>
      </w:r>
      <w:r w:rsidR="006A7B36">
        <w:rPr>
          <w:rFonts w:ascii="Tahoma" w:hAnsi="Tahoma" w:cs="Tahoma"/>
          <w:sz w:val="24"/>
          <w:szCs w:val="24"/>
        </w:rPr>
        <w:t>,</w:t>
      </w:r>
      <w:r w:rsidRPr="000B44BA">
        <w:rPr>
          <w:rFonts w:ascii="Tahoma" w:hAnsi="Tahoma" w:cs="Tahoma"/>
          <w:sz w:val="24"/>
          <w:szCs w:val="24"/>
        </w:rPr>
        <w:t xml:space="preserve"> </w:t>
      </w:r>
      <w:proofErr w:type="spellStart"/>
      <w:r w:rsidRPr="000B44BA">
        <w:rPr>
          <w:rFonts w:ascii="Tahoma" w:hAnsi="Tahoma" w:cs="Tahoma"/>
          <w:sz w:val="24"/>
          <w:szCs w:val="24"/>
        </w:rPr>
        <w:t>izjavljene</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protiv</w:t>
      </w:r>
      <w:proofErr w:type="spellEnd"/>
      <w:r w:rsidRPr="000B44BA">
        <w:rPr>
          <w:rFonts w:ascii="Tahoma" w:hAnsi="Tahoma" w:cs="Tahoma"/>
          <w:sz w:val="24"/>
          <w:szCs w:val="24"/>
        </w:rPr>
        <w:t xml:space="preserve"> </w:t>
      </w:r>
      <w:r w:rsidR="009E16F8" w:rsidRPr="009E16F8">
        <w:rPr>
          <w:rFonts w:ascii="Tahoma" w:hAnsi="Tahoma" w:cs="Tahoma"/>
          <w:color w:val="000000"/>
          <w:sz w:val="24"/>
          <w:szCs w:val="24"/>
          <w:lang w:val="hr-HR"/>
        </w:rPr>
        <w:t>rješenj</w:t>
      </w:r>
      <w:r w:rsidR="009E16F8">
        <w:rPr>
          <w:rFonts w:ascii="Tahoma" w:hAnsi="Tahoma" w:cs="Tahoma"/>
          <w:color w:val="000000"/>
          <w:sz w:val="24"/>
          <w:szCs w:val="24"/>
          <w:lang w:val="hr-HR"/>
        </w:rPr>
        <w:t>a</w:t>
      </w:r>
      <w:r w:rsidR="009E16F8" w:rsidRPr="009E16F8">
        <w:rPr>
          <w:rFonts w:ascii="Tahoma" w:hAnsi="Tahoma" w:cs="Tahoma"/>
          <w:color w:val="000000"/>
          <w:sz w:val="24"/>
          <w:szCs w:val="24"/>
          <w:lang w:val="hr-HR"/>
        </w:rPr>
        <w:t xml:space="preserve"> </w:t>
      </w:r>
      <w:r w:rsidR="006A7B36">
        <w:rPr>
          <w:rFonts w:ascii="Tahoma" w:hAnsi="Tahoma" w:cs="Tahoma"/>
          <w:color w:val="000000"/>
          <w:sz w:val="24"/>
          <w:szCs w:val="24"/>
          <w:lang w:val="hr-HR"/>
        </w:rPr>
        <w:t>Direkcije za izgradnju i investicije Opštine Bijelo Polje</w:t>
      </w:r>
      <w:r w:rsidR="009E16F8" w:rsidRPr="009E16F8">
        <w:rPr>
          <w:rFonts w:ascii="Tahoma" w:hAnsi="Tahoma" w:cs="Tahoma"/>
          <w:color w:val="000000"/>
          <w:sz w:val="24"/>
          <w:szCs w:val="24"/>
          <w:lang w:val="hr-HR"/>
        </w:rPr>
        <w:t xml:space="preserve"> br. </w:t>
      </w:r>
      <w:r w:rsidR="006A7B36">
        <w:rPr>
          <w:rFonts w:ascii="Tahoma" w:hAnsi="Tahoma" w:cs="Tahoma"/>
          <w:color w:val="000000"/>
          <w:sz w:val="24"/>
          <w:szCs w:val="24"/>
          <w:lang w:val="hr-HR"/>
        </w:rPr>
        <w:t>07/1-927/2</w:t>
      </w:r>
      <w:r w:rsidR="000B2058" w:rsidRPr="000B2058">
        <w:rPr>
          <w:rFonts w:ascii="Tahoma" w:hAnsi="Tahoma" w:cs="Tahoma"/>
          <w:color w:val="000000"/>
          <w:sz w:val="24"/>
          <w:szCs w:val="24"/>
          <w:lang w:val="hr-HR"/>
        </w:rPr>
        <w:t xml:space="preserve"> od dana </w:t>
      </w:r>
      <w:r w:rsidR="006A7B36">
        <w:rPr>
          <w:rFonts w:ascii="Tahoma" w:hAnsi="Tahoma" w:cs="Tahoma"/>
          <w:color w:val="000000"/>
          <w:sz w:val="24"/>
          <w:szCs w:val="24"/>
          <w:lang w:val="hr-HR"/>
        </w:rPr>
        <w:t>26.04</w:t>
      </w:r>
      <w:r w:rsidR="009E16F8">
        <w:rPr>
          <w:rFonts w:ascii="Tahoma" w:hAnsi="Tahoma" w:cs="Tahoma"/>
          <w:color w:val="000000"/>
          <w:sz w:val="24"/>
          <w:szCs w:val="24"/>
          <w:lang w:val="hr-HR"/>
        </w:rPr>
        <w:t>.</w:t>
      </w:r>
      <w:r w:rsidR="006A7B36">
        <w:rPr>
          <w:rFonts w:ascii="Tahoma" w:hAnsi="Tahoma" w:cs="Tahoma"/>
          <w:color w:val="000000"/>
          <w:sz w:val="24"/>
          <w:szCs w:val="24"/>
          <w:lang w:val="hr-HR"/>
        </w:rPr>
        <w:t>2017.</w:t>
      </w:r>
      <w:r w:rsidR="000B2058" w:rsidRPr="000B2058">
        <w:rPr>
          <w:rFonts w:ascii="Tahoma" w:hAnsi="Tahoma" w:cs="Tahoma"/>
          <w:color w:val="000000"/>
          <w:sz w:val="24"/>
          <w:szCs w:val="24"/>
          <w:lang w:val="hr-HR"/>
        </w:rPr>
        <w:t>godine</w:t>
      </w:r>
      <w:r w:rsidRPr="000B44BA">
        <w:rPr>
          <w:rFonts w:ascii="Tahoma" w:hAnsi="Tahoma" w:cs="Tahoma"/>
          <w:sz w:val="24"/>
          <w:szCs w:val="24"/>
        </w:rPr>
        <w:t>,</w:t>
      </w:r>
      <w:r w:rsidR="006A7B36" w:rsidRPr="006A7B36">
        <w:t xml:space="preserve"> </w:t>
      </w:r>
      <w:proofErr w:type="spellStart"/>
      <w:r w:rsidR="006A7B36" w:rsidRPr="006A7B36">
        <w:rPr>
          <w:rFonts w:ascii="Tahoma" w:hAnsi="Tahoma" w:cs="Tahoma"/>
          <w:sz w:val="24"/>
          <w:szCs w:val="24"/>
        </w:rPr>
        <w:t>kojeg</w:t>
      </w:r>
      <w:proofErr w:type="spellEnd"/>
      <w:r w:rsidR="006A7B36" w:rsidRPr="006A7B36">
        <w:rPr>
          <w:rFonts w:ascii="Tahoma" w:hAnsi="Tahoma" w:cs="Tahoma"/>
          <w:sz w:val="24"/>
          <w:szCs w:val="24"/>
        </w:rPr>
        <w:t xml:space="preserve"> </w:t>
      </w:r>
      <w:proofErr w:type="spellStart"/>
      <w:r w:rsidR="006A7B36" w:rsidRPr="006A7B36">
        <w:rPr>
          <w:rFonts w:ascii="Tahoma" w:hAnsi="Tahoma" w:cs="Tahoma"/>
          <w:sz w:val="24"/>
          <w:szCs w:val="24"/>
        </w:rPr>
        <w:t>zastupa</w:t>
      </w:r>
      <w:proofErr w:type="spellEnd"/>
      <w:r w:rsidR="006A7B36" w:rsidRPr="006A7B36">
        <w:rPr>
          <w:rFonts w:ascii="Tahoma" w:hAnsi="Tahoma" w:cs="Tahoma"/>
          <w:sz w:val="24"/>
          <w:szCs w:val="24"/>
        </w:rPr>
        <w:t xml:space="preserve"> </w:t>
      </w:r>
      <w:proofErr w:type="spellStart"/>
      <w:r w:rsidR="006A7B36" w:rsidRPr="006A7B36">
        <w:rPr>
          <w:rFonts w:ascii="Tahoma" w:hAnsi="Tahoma" w:cs="Tahoma"/>
          <w:sz w:val="24"/>
          <w:szCs w:val="24"/>
        </w:rPr>
        <w:t>Veselin</w:t>
      </w:r>
      <w:proofErr w:type="spellEnd"/>
      <w:r w:rsidR="006A7B36" w:rsidRPr="006A7B36">
        <w:rPr>
          <w:rFonts w:ascii="Tahoma" w:hAnsi="Tahoma" w:cs="Tahoma"/>
          <w:sz w:val="24"/>
          <w:szCs w:val="24"/>
        </w:rPr>
        <w:t xml:space="preserve"> </w:t>
      </w:r>
      <w:proofErr w:type="spellStart"/>
      <w:r w:rsidR="006A7B36" w:rsidRPr="006A7B36">
        <w:rPr>
          <w:rFonts w:ascii="Tahoma" w:hAnsi="Tahoma" w:cs="Tahoma"/>
          <w:sz w:val="24"/>
          <w:szCs w:val="24"/>
        </w:rPr>
        <w:t>Radulović</w:t>
      </w:r>
      <w:proofErr w:type="spellEnd"/>
      <w:r w:rsidR="006A7B36" w:rsidRPr="006A7B36">
        <w:rPr>
          <w:rFonts w:ascii="Tahoma" w:hAnsi="Tahoma" w:cs="Tahoma"/>
          <w:sz w:val="24"/>
          <w:szCs w:val="24"/>
        </w:rPr>
        <w:t xml:space="preserve"> </w:t>
      </w:r>
      <w:proofErr w:type="spellStart"/>
      <w:r w:rsidR="006A7B36" w:rsidRPr="006A7B36">
        <w:rPr>
          <w:rFonts w:ascii="Tahoma" w:hAnsi="Tahoma" w:cs="Tahoma"/>
          <w:sz w:val="24"/>
          <w:szCs w:val="24"/>
        </w:rPr>
        <w:t>advokat</w:t>
      </w:r>
      <w:proofErr w:type="spellEnd"/>
      <w:r w:rsidR="006A7B36" w:rsidRPr="006A7B36">
        <w:rPr>
          <w:rFonts w:ascii="Tahoma" w:hAnsi="Tahoma" w:cs="Tahoma"/>
          <w:sz w:val="24"/>
          <w:szCs w:val="24"/>
        </w:rPr>
        <w:t xml:space="preserve"> </w:t>
      </w:r>
      <w:proofErr w:type="spellStart"/>
      <w:r w:rsidR="006A7B36" w:rsidRPr="006A7B36">
        <w:rPr>
          <w:rFonts w:ascii="Tahoma" w:hAnsi="Tahoma" w:cs="Tahoma"/>
          <w:sz w:val="24"/>
          <w:szCs w:val="24"/>
        </w:rPr>
        <w:t>iz</w:t>
      </w:r>
      <w:proofErr w:type="spellEnd"/>
      <w:r w:rsidR="006A7B36" w:rsidRPr="006A7B36">
        <w:rPr>
          <w:rFonts w:ascii="Tahoma" w:hAnsi="Tahoma" w:cs="Tahoma"/>
          <w:sz w:val="24"/>
          <w:szCs w:val="24"/>
        </w:rPr>
        <w:t xml:space="preserve"> </w:t>
      </w:r>
      <w:proofErr w:type="spellStart"/>
      <w:r w:rsidR="006A7B36" w:rsidRPr="006A7B36">
        <w:rPr>
          <w:rFonts w:ascii="Tahoma" w:hAnsi="Tahoma" w:cs="Tahoma"/>
          <w:sz w:val="24"/>
          <w:szCs w:val="24"/>
        </w:rPr>
        <w:t>Podgorice</w:t>
      </w:r>
      <w:proofErr w:type="spellEnd"/>
      <w:r w:rsidR="006A7B36">
        <w:rPr>
          <w:rFonts w:ascii="Tahoma" w:hAnsi="Tahoma" w:cs="Tahoma"/>
          <w:sz w:val="24"/>
          <w:szCs w:val="24"/>
        </w:rPr>
        <w:t>,</w:t>
      </w:r>
      <w:r w:rsidRPr="000B44BA">
        <w:rPr>
          <w:rFonts w:ascii="Tahoma" w:hAnsi="Tahoma" w:cs="Tahoma"/>
          <w:sz w:val="24"/>
          <w:szCs w:val="24"/>
        </w:rPr>
        <w:t xml:space="preserve"> </w:t>
      </w:r>
      <w:proofErr w:type="spellStart"/>
      <w:r w:rsidR="001575CE" w:rsidRPr="001575CE">
        <w:rPr>
          <w:rFonts w:ascii="Tahoma" w:hAnsi="Tahoma" w:cs="Tahoma"/>
          <w:sz w:val="24"/>
          <w:szCs w:val="24"/>
        </w:rPr>
        <w:t>na</w:t>
      </w:r>
      <w:proofErr w:type="spellEnd"/>
      <w:r w:rsidR="001575CE" w:rsidRPr="001575CE">
        <w:rPr>
          <w:rFonts w:ascii="Tahoma" w:hAnsi="Tahoma" w:cs="Tahoma"/>
          <w:sz w:val="24"/>
          <w:szCs w:val="24"/>
        </w:rPr>
        <w:t xml:space="preserve"> </w:t>
      </w:r>
      <w:proofErr w:type="spellStart"/>
      <w:r w:rsidR="001575CE" w:rsidRPr="001575CE">
        <w:rPr>
          <w:rFonts w:ascii="Tahoma" w:hAnsi="Tahoma" w:cs="Tahoma"/>
          <w:sz w:val="24"/>
          <w:szCs w:val="24"/>
        </w:rPr>
        <w:t>osnovu</w:t>
      </w:r>
      <w:proofErr w:type="spellEnd"/>
      <w:r w:rsidR="001575CE" w:rsidRPr="001575CE">
        <w:rPr>
          <w:rFonts w:ascii="Tahoma" w:hAnsi="Tahoma" w:cs="Tahoma"/>
          <w:sz w:val="24"/>
          <w:szCs w:val="24"/>
        </w:rPr>
        <w:t xml:space="preserve"> </w:t>
      </w:r>
      <w:proofErr w:type="spellStart"/>
      <w:r w:rsidR="001575CE" w:rsidRPr="001575CE">
        <w:rPr>
          <w:rFonts w:ascii="Tahoma" w:hAnsi="Tahoma" w:cs="Tahoma"/>
          <w:sz w:val="24"/>
          <w:szCs w:val="24"/>
        </w:rPr>
        <w:t>člana</w:t>
      </w:r>
      <w:proofErr w:type="spellEnd"/>
      <w:r w:rsidR="001575CE" w:rsidRPr="001575CE">
        <w:rPr>
          <w:rFonts w:ascii="Tahoma" w:hAnsi="Tahoma" w:cs="Tahoma"/>
          <w:sz w:val="24"/>
          <w:szCs w:val="24"/>
        </w:rPr>
        <w:t xml:space="preserve"> 38 </w:t>
      </w:r>
      <w:proofErr w:type="spellStart"/>
      <w:r w:rsidR="001575CE" w:rsidRPr="001575CE">
        <w:rPr>
          <w:rFonts w:ascii="Tahoma" w:hAnsi="Tahoma" w:cs="Tahoma"/>
          <w:sz w:val="24"/>
          <w:szCs w:val="24"/>
        </w:rPr>
        <w:t>Zakona</w:t>
      </w:r>
      <w:proofErr w:type="spellEnd"/>
      <w:r w:rsidR="001575CE" w:rsidRPr="001575CE">
        <w:rPr>
          <w:rFonts w:ascii="Tahoma" w:hAnsi="Tahoma" w:cs="Tahoma"/>
          <w:sz w:val="24"/>
          <w:szCs w:val="24"/>
        </w:rPr>
        <w:t xml:space="preserve"> o </w:t>
      </w:r>
      <w:proofErr w:type="spellStart"/>
      <w:r w:rsidR="001575CE" w:rsidRPr="001575CE">
        <w:rPr>
          <w:rFonts w:ascii="Tahoma" w:hAnsi="Tahoma" w:cs="Tahoma"/>
          <w:sz w:val="24"/>
          <w:szCs w:val="24"/>
        </w:rPr>
        <w:t>slobodnom</w:t>
      </w:r>
      <w:proofErr w:type="spellEnd"/>
      <w:r w:rsidR="001575CE" w:rsidRPr="001575CE">
        <w:rPr>
          <w:rFonts w:ascii="Tahoma" w:hAnsi="Tahoma" w:cs="Tahoma"/>
          <w:sz w:val="24"/>
          <w:szCs w:val="24"/>
        </w:rPr>
        <w:t xml:space="preserve"> </w:t>
      </w:r>
      <w:proofErr w:type="spellStart"/>
      <w:r w:rsidR="001575CE" w:rsidRPr="001575CE">
        <w:rPr>
          <w:rFonts w:ascii="Tahoma" w:hAnsi="Tahoma" w:cs="Tahoma"/>
          <w:sz w:val="24"/>
          <w:szCs w:val="24"/>
        </w:rPr>
        <w:t>pristupu</w:t>
      </w:r>
      <w:proofErr w:type="spellEnd"/>
      <w:r w:rsidR="001575CE" w:rsidRPr="001575CE">
        <w:rPr>
          <w:rFonts w:ascii="Tahoma" w:hAnsi="Tahoma" w:cs="Tahoma"/>
          <w:sz w:val="24"/>
          <w:szCs w:val="24"/>
        </w:rPr>
        <w:t xml:space="preserve"> informacijama (“</w:t>
      </w:r>
      <w:proofErr w:type="spellStart"/>
      <w:r w:rsidR="001575CE" w:rsidRPr="001575CE">
        <w:rPr>
          <w:rFonts w:ascii="Tahoma" w:hAnsi="Tahoma" w:cs="Tahoma"/>
          <w:sz w:val="24"/>
          <w:szCs w:val="24"/>
        </w:rPr>
        <w:t>Sl.list</w:t>
      </w:r>
      <w:proofErr w:type="spellEnd"/>
      <w:r w:rsidR="001575CE" w:rsidRPr="001575CE">
        <w:rPr>
          <w:rFonts w:ascii="Tahoma" w:hAnsi="Tahoma" w:cs="Tahoma"/>
          <w:sz w:val="24"/>
          <w:szCs w:val="24"/>
        </w:rPr>
        <w:t xml:space="preserve"> </w:t>
      </w:r>
      <w:proofErr w:type="spellStart"/>
      <w:r w:rsidR="001575CE" w:rsidRPr="001575CE">
        <w:rPr>
          <w:rFonts w:ascii="Tahoma" w:hAnsi="Tahoma" w:cs="Tahoma"/>
          <w:sz w:val="24"/>
          <w:szCs w:val="24"/>
        </w:rPr>
        <w:t>Crne</w:t>
      </w:r>
      <w:proofErr w:type="spellEnd"/>
      <w:r w:rsidR="001575CE" w:rsidRPr="001575CE">
        <w:rPr>
          <w:rFonts w:ascii="Tahoma" w:hAnsi="Tahoma" w:cs="Tahoma"/>
          <w:sz w:val="24"/>
          <w:szCs w:val="24"/>
        </w:rPr>
        <w:t xml:space="preserve"> Gore”, br.44/12</w:t>
      </w:r>
      <w:r w:rsidR="002063EB">
        <w:rPr>
          <w:rFonts w:ascii="Tahoma" w:hAnsi="Tahoma" w:cs="Tahoma"/>
          <w:sz w:val="24"/>
          <w:szCs w:val="24"/>
        </w:rPr>
        <w:t xml:space="preserve"> I 030/17</w:t>
      </w:r>
      <w:r w:rsidR="001575CE" w:rsidRPr="001575CE">
        <w:rPr>
          <w:rFonts w:ascii="Tahoma" w:hAnsi="Tahoma" w:cs="Tahoma"/>
          <w:sz w:val="24"/>
          <w:szCs w:val="24"/>
        </w:rPr>
        <w:t xml:space="preserve">) i </w:t>
      </w:r>
      <w:proofErr w:type="spellStart"/>
      <w:r w:rsidR="001575CE" w:rsidRPr="001575CE">
        <w:rPr>
          <w:rFonts w:ascii="Tahoma" w:hAnsi="Tahoma" w:cs="Tahoma"/>
          <w:sz w:val="24"/>
          <w:szCs w:val="24"/>
        </w:rPr>
        <w:t>člana</w:t>
      </w:r>
      <w:proofErr w:type="spellEnd"/>
      <w:r w:rsidR="001575CE" w:rsidRPr="001575CE">
        <w:rPr>
          <w:rFonts w:ascii="Tahoma" w:hAnsi="Tahoma" w:cs="Tahoma"/>
          <w:sz w:val="24"/>
          <w:szCs w:val="24"/>
        </w:rPr>
        <w:t xml:space="preserve"> 237 </w:t>
      </w:r>
      <w:proofErr w:type="spellStart"/>
      <w:r w:rsidR="001575CE" w:rsidRPr="001575CE">
        <w:rPr>
          <w:rFonts w:ascii="Tahoma" w:hAnsi="Tahoma" w:cs="Tahoma"/>
          <w:sz w:val="24"/>
          <w:szCs w:val="24"/>
        </w:rPr>
        <w:t>stav</w:t>
      </w:r>
      <w:proofErr w:type="spellEnd"/>
      <w:r w:rsidR="001575CE" w:rsidRPr="001575CE">
        <w:rPr>
          <w:rFonts w:ascii="Tahoma" w:hAnsi="Tahoma" w:cs="Tahoma"/>
          <w:sz w:val="24"/>
          <w:szCs w:val="24"/>
        </w:rPr>
        <w:t xml:space="preserve"> 2 </w:t>
      </w:r>
      <w:proofErr w:type="spellStart"/>
      <w:r w:rsidR="001575CE" w:rsidRPr="001575CE">
        <w:rPr>
          <w:rFonts w:ascii="Tahoma" w:hAnsi="Tahoma" w:cs="Tahoma"/>
          <w:sz w:val="24"/>
          <w:szCs w:val="24"/>
        </w:rPr>
        <w:t>Zakona</w:t>
      </w:r>
      <w:proofErr w:type="spellEnd"/>
      <w:r w:rsidR="001575CE" w:rsidRPr="001575CE">
        <w:rPr>
          <w:rFonts w:ascii="Tahoma" w:hAnsi="Tahoma" w:cs="Tahoma"/>
          <w:sz w:val="24"/>
          <w:szCs w:val="24"/>
        </w:rPr>
        <w:t xml:space="preserve"> o </w:t>
      </w:r>
      <w:proofErr w:type="spellStart"/>
      <w:r w:rsidR="001575CE" w:rsidRPr="001575CE">
        <w:rPr>
          <w:rFonts w:ascii="Tahoma" w:hAnsi="Tahoma" w:cs="Tahoma"/>
          <w:sz w:val="24"/>
          <w:szCs w:val="24"/>
        </w:rPr>
        <w:t>opštem</w:t>
      </w:r>
      <w:proofErr w:type="spellEnd"/>
      <w:r w:rsidR="001575CE" w:rsidRPr="001575CE">
        <w:rPr>
          <w:rFonts w:ascii="Tahoma" w:hAnsi="Tahoma" w:cs="Tahoma"/>
          <w:sz w:val="24"/>
          <w:szCs w:val="24"/>
        </w:rPr>
        <w:t xml:space="preserve"> </w:t>
      </w:r>
      <w:proofErr w:type="spellStart"/>
      <w:r w:rsidR="001575CE" w:rsidRPr="001575CE">
        <w:rPr>
          <w:rFonts w:ascii="Tahoma" w:hAnsi="Tahoma" w:cs="Tahoma"/>
          <w:sz w:val="24"/>
          <w:szCs w:val="24"/>
        </w:rPr>
        <w:t>upravnom</w:t>
      </w:r>
      <w:proofErr w:type="spellEnd"/>
      <w:r w:rsidR="001575CE" w:rsidRPr="001575CE">
        <w:rPr>
          <w:rFonts w:ascii="Tahoma" w:hAnsi="Tahoma" w:cs="Tahoma"/>
          <w:sz w:val="24"/>
          <w:szCs w:val="24"/>
        </w:rPr>
        <w:t xml:space="preserve"> </w:t>
      </w:r>
      <w:proofErr w:type="spellStart"/>
      <w:r w:rsidR="001575CE" w:rsidRPr="001575CE">
        <w:rPr>
          <w:rFonts w:ascii="Tahoma" w:hAnsi="Tahoma" w:cs="Tahoma"/>
          <w:sz w:val="24"/>
          <w:szCs w:val="24"/>
        </w:rPr>
        <w:t>postupku</w:t>
      </w:r>
      <w:proofErr w:type="spellEnd"/>
      <w:r w:rsidR="001575CE" w:rsidRPr="001575CE">
        <w:rPr>
          <w:rFonts w:ascii="Tahoma" w:hAnsi="Tahoma" w:cs="Tahoma"/>
          <w:sz w:val="24"/>
          <w:szCs w:val="24"/>
        </w:rPr>
        <w:t xml:space="preserve"> (“</w:t>
      </w:r>
      <w:proofErr w:type="spellStart"/>
      <w:r w:rsidR="001575CE" w:rsidRPr="001575CE">
        <w:rPr>
          <w:rFonts w:ascii="Tahoma" w:hAnsi="Tahoma" w:cs="Tahoma"/>
          <w:sz w:val="24"/>
          <w:szCs w:val="24"/>
        </w:rPr>
        <w:t>Sl.list</w:t>
      </w:r>
      <w:proofErr w:type="spellEnd"/>
      <w:r w:rsidR="001575CE" w:rsidRPr="001575CE">
        <w:rPr>
          <w:rFonts w:ascii="Tahoma" w:hAnsi="Tahoma" w:cs="Tahoma"/>
          <w:sz w:val="24"/>
          <w:szCs w:val="24"/>
        </w:rPr>
        <w:t xml:space="preserve"> </w:t>
      </w:r>
      <w:proofErr w:type="spellStart"/>
      <w:r w:rsidR="001575CE" w:rsidRPr="001575CE">
        <w:rPr>
          <w:rFonts w:ascii="Tahoma" w:hAnsi="Tahoma" w:cs="Tahoma"/>
          <w:sz w:val="24"/>
          <w:szCs w:val="24"/>
        </w:rPr>
        <w:t>Crne</w:t>
      </w:r>
      <w:proofErr w:type="spellEnd"/>
      <w:r w:rsidR="001575CE" w:rsidRPr="001575CE">
        <w:rPr>
          <w:rFonts w:ascii="Tahoma" w:hAnsi="Tahoma" w:cs="Tahoma"/>
          <w:sz w:val="24"/>
          <w:szCs w:val="24"/>
        </w:rPr>
        <w:t xml:space="preserve"> Gore”,br.60/03, 73/10 i 32/11)</w:t>
      </w:r>
      <w:r w:rsidR="006E2E72" w:rsidRPr="0091003F">
        <w:rPr>
          <w:rFonts w:ascii="Tahoma" w:hAnsi="Tahoma" w:cs="Tahoma"/>
          <w:sz w:val="24"/>
          <w:szCs w:val="24"/>
        </w:rPr>
        <w:t xml:space="preserve"> je </w:t>
      </w:r>
      <w:proofErr w:type="spellStart"/>
      <w:r w:rsidR="006E2E72" w:rsidRPr="0091003F">
        <w:rPr>
          <w:rFonts w:ascii="Tahoma" w:hAnsi="Tahoma" w:cs="Tahoma"/>
          <w:sz w:val="24"/>
          <w:szCs w:val="24"/>
        </w:rPr>
        <w:t>na</w:t>
      </w:r>
      <w:proofErr w:type="spellEnd"/>
      <w:r w:rsidR="006E2E72" w:rsidRPr="0091003F">
        <w:rPr>
          <w:rFonts w:ascii="Tahoma" w:hAnsi="Tahoma" w:cs="Tahoma"/>
          <w:sz w:val="24"/>
          <w:szCs w:val="24"/>
        </w:rPr>
        <w:t xml:space="preserve"> </w:t>
      </w:r>
      <w:proofErr w:type="spellStart"/>
      <w:r w:rsidR="006E2E72" w:rsidRPr="0091003F">
        <w:rPr>
          <w:rFonts w:ascii="Tahoma" w:hAnsi="Tahoma" w:cs="Tahoma"/>
          <w:sz w:val="24"/>
          <w:szCs w:val="24"/>
        </w:rPr>
        <w:t>sjednici</w:t>
      </w:r>
      <w:proofErr w:type="spellEnd"/>
      <w:r w:rsidR="006E2E72" w:rsidRPr="0091003F">
        <w:rPr>
          <w:rFonts w:ascii="Tahoma" w:hAnsi="Tahoma" w:cs="Tahoma"/>
          <w:sz w:val="24"/>
          <w:szCs w:val="24"/>
        </w:rPr>
        <w:t xml:space="preserve"> </w:t>
      </w:r>
      <w:proofErr w:type="spellStart"/>
      <w:r w:rsidR="006E2E72" w:rsidRPr="0091003F">
        <w:rPr>
          <w:rFonts w:ascii="Tahoma" w:hAnsi="Tahoma" w:cs="Tahoma"/>
          <w:sz w:val="24"/>
          <w:szCs w:val="24"/>
        </w:rPr>
        <w:t>održanoj</w:t>
      </w:r>
      <w:proofErr w:type="spellEnd"/>
      <w:r w:rsidR="006E2E72" w:rsidRPr="0091003F">
        <w:rPr>
          <w:rFonts w:ascii="Tahoma" w:hAnsi="Tahoma" w:cs="Tahoma"/>
          <w:sz w:val="24"/>
          <w:szCs w:val="24"/>
        </w:rPr>
        <w:t xml:space="preserve"> dana</w:t>
      </w:r>
      <w:r w:rsidR="006E2E72">
        <w:rPr>
          <w:rFonts w:ascii="Tahoma" w:hAnsi="Tahoma" w:cs="Tahoma"/>
          <w:sz w:val="24"/>
          <w:szCs w:val="24"/>
        </w:rPr>
        <w:t xml:space="preserve"> </w:t>
      </w:r>
      <w:r w:rsidR="007C1C96">
        <w:rPr>
          <w:rFonts w:ascii="Tahoma" w:hAnsi="Tahoma" w:cs="Tahoma"/>
          <w:sz w:val="24"/>
          <w:szCs w:val="24"/>
        </w:rPr>
        <w:t>22.0</w:t>
      </w:r>
      <w:r w:rsidR="0071375D">
        <w:rPr>
          <w:rFonts w:ascii="Tahoma" w:hAnsi="Tahoma" w:cs="Tahoma"/>
          <w:sz w:val="24"/>
          <w:szCs w:val="24"/>
        </w:rPr>
        <w:t>3</w:t>
      </w:r>
      <w:r w:rsidR="007C1C96">
        <w:rPr>
          <w:rFonts w:ascii="Tahoma" w:hAnsi="Tahoma" w:cs="Tahoma"/>
          <w:sz w:val="24"/>
          <w:szCs w:val="24"/>
        </w:rPr>
        <w:t>.2018</w:t>
      </w:r>
      <w:r w:rsidR="0071375D">
        <w:rPr>
          <w:rFonts w:ascii="Tahoma" w:hAnsi="Tahoma" w:cs="Tahoma"/>
          <w:sz w:val="24"/>
          <w:szCs w:val="24"/>
        </w:rPr>
        <w:t>.</w:t>
      </w:r>
      <w:r w:rsidR="006E2E72" w:rsidRPr="000B44BA">
        <w:rPr>
          <w:rFonts w:ascii="Tahoma" w:hAnsi="Tahoma" w:cs="Tahoma"/>
          <w:sz w:val="24"/>
          <w:szCs w:val="24"/>
        </w:rPr>
        <w:t xml:space="preserve">godine </w:t>
      </w:r>
      <w:proofErr w:type="spellStart"/>
      <w:r w:rsidR="006E2E72" w:rsidRPr="000B44BA">
        <w:rPr>
          <w:rFonts w:ascii="Tahoma" w:hAnsi="Tahoma" w:cs="Tahoma"/>
          <w:sz w:val="24"/>
          <w:szCs w:val="24"/>
        </w:rPr>
        <w:t>donio</w:t>
      </w:r>
      <w:proofErr w:type="spellEnd"/>
      <w:r w:rsidR="006E2E72" w:rsidRPr="000B44BA">
        <w:rPr>
          <w:rFonts w:ascii="Tahoma" w:hAnsi="Tahoma" w:cs="Tahoma"/>
          <w:sz w:val="24"/>
          <w:szCs w:val="24"/>
        </w:rPr>
        <w:t>:</w:t>
      </w:r>
    </w:p>
    <w:p w:rsidR="0071375D" w:rsidRDefault="0071375D" w:rsidP="006E2E72">
      <w:pPr>
        <w:spacing w:line="276" w:lineRule="auto"/>
        <w:jc w:val="both"/>
        <w:rPr>
          <w:rFonts w:ascii="Tahoma" w:hAnsi="Tahoma" w:cs="Tahoma"/>
          <w:sz w:val="24"/>
          <w:szCs w:val="24"/>
        </w:rPr>
      </w:pPr>
    </w:p>
    <w:p w:rsidR="001A2228" w:rsidRPr="00BF52FE" w:rsidRDefault="001A2228" w:rsidP="006E2E72">
      <w:pPr>
        <w:spacing w:line="276" w:lineRule="auto"/>
        <w:jc w:val="center"/>
        <w:rPr>
          <w:rFonts w:ascii="Tahoma" w:hAnsi="Tahoma" w:cs="Tahoma"/>
          <w:b/>
          <w:sz w:val="24"/>
          <w:szCs w:val="24"/>
        </w:rPr>
      </w:pPr>
      <w:r w:rsidRPr="00BF52FE">
        <w:rPr>
          <w:rFonts w:ascii="Tahoma" w:hAnsi="Tahoma" w:cs="Tahoma"/>
          <w:b/>
          <w:sz w:val="24"/>
          <w:szCs w:val="24"/>
        </w:rPr>
        <w:t>R J E Š E NJ E</w:t>
      </w:r>
    </w:p>
    <w:p w:rsidR="0071375D" w:rsidRPr="0071375D" w:rsidRDefault="0071375D" w:rsidP="0071375D">
      <w:pPr>
        <w:rPr>
          <w:rFonts w:ascii="Tahoma" w:hAnsi="Tahoma" w:cs="Tahoma"/>
          <w:sz w:val="24"/>
          <w:szCs w:val="24"/>
        </w:rPr>
      </w:pPr>
      <w:proofErr w:type="spellStart"/>
      <w:r w:rsidRPr="0071375D">
        <w:rPr>
          <w:rFonts w:ascii="Tahoma" w:hAnsi="Tahoma" w:cs="Tahoma"/>
          <w:sz w:val="24"/>
          <w:szCs w:val="24"/>
        </w:rPr>
        <w:t>Usvaja</w:t>
      </w:r>
      <w:proofErr w:type="spellEnd"/>
      <w:r w:rsidRPr="0071375D">
        <w:rPr>
          <w:rFonts w:ascii="Tahoma" w:hAnsi="Tahoma" w:cs="Tahoma"/>
          <w:sz w:val="24"/>
          <w:szCs w:val="24"/>
        </w:rPr>
        <w:t xml:space="preserve"> se </w:t>
      </w:r>
      <w:proofErr w:type="spellStart"/>
      <w:r w:rsidRPr="0071375D">
        <w:rPr>
          <w:rFonts w:ascii="Tahoma" w:hAnsi="Tahoma" w:cs="Tahoma"/>
          <w:sz w:val="24"/>
          <w:szCs w:val="24"/>
        </w:rPr>
        <w:t>žalba</w:t>
      </w:r>
      <w:proofErr w:type="spellEnd"/>
      <w:r w:rsidRPr="0071375D">
        <w:rPr>
          <w:rFonts w:ascii="Tahoma" w:hAnsi="Tahoma" w:cs="Tahoma"/>
          <w:sz w:val="24"/>
          <w:szCs w:val="24"/>
        </w:rPr>
        <w:t>.</w:t>
      </w:r>
    </w:p>
    <w:p w:rsidR="0071375D" w:rsidRDefault="0071375D" w:rsidP="0071375D">
      <w:pPr>
        <w:rPr>
          <w:rFonts w:ascii="Tahoma" w:hAnsi="Tahoma" w:cs="Tahoma"/>
          <w:sz w:val="24"/>
          <w:szCs w:val="24"/>
        </w:rPr>
      </w:pPr>
      <w:proofErr w:type="spellStart"/>
      <w:r>
        <w:rPr>
          <w:rFonts w:ascii="Tahoma" w:hAnsi="Tahoma" w:cs="Tahoma"/>
          <w:sz w:val="24"/>
          <w:szCs w:val="24"/>
        </w:rPr>
        <w:t>Poništava</w:t>
      </w:r>
      <w:proofErr w:type="spellEnd"/>
      <w:r>
        <w:rPr>
          <w:rFonts w:ascii="Tahoma" w:hAnsi="Tahoma" w:cs="Tahoma"/>
          <w:sz w:val="24"/>
          <w:szCs w:val="24"/>
        </w:rPr>
        <w:t xml:space="preserve"> se </w:t>
      </w:r>
      <w:proofErr w:type="spellStart"/>
      <w:r>
        <w:rPr>
          <w:rFonts w:ascii="Tahoma" w:hAnsi="Tahoma" w:cs="Tahoma"/>
          <w:sz w:val="24"/>
          <w:szCs w:val="24"/>
        </w:rPr>
        <w:t>rješenje</w:t>
      </w:r>
      <w:proofErr w:type="spellEnd"/>
      <w:r w:rsidRPr="0071375D">
        <w:rPr>
          <w:rFonts w:ascii="Tahoma" w:hAnsi="Tahoma" w:cs="Tahoma"/>
          <w:sz w:val="24"/>
          <w:szCs w:val="24"/>
        </w:rPr>
        <w:t xml:space="preserve"> </w:t>
      </w:r>
      <w:proofErr w:type="spellStart"/>
      <w:r w:rsidRPr="0071375D">
        <w:rPr>
          <w:rFonts w:ascii="Tahoma" w:hAnsi="Tahoma" w:cs="Tahoma"/>
          <w:sz w:val="24"/>
          <w:szCs w:val="24"/>
        </w:rPr>
        <w:t>Direkcije</w:t>
      </w:r>
      <w:proofErr w:type="spellEnd"/>
      <w:r w:rsidRPr="0071375D">
        <w:rPr>
          <w:rFonts w:ascii="Tahoma" w:hAnsi="Tahoma" w:cs="Tahoma"/>
          <w:sz w:val="24"/>
          <w:szCs w:val="24"/>
        </w:rPr>
        <w:t xml:space="preserve"> </w:t>
      </w:r>
      <w:proofErr w:type="spellStart"/>
      <w:r w:rsidRPr="0071375D">
        <w:rPr>
          <w:rFonts w:ascii="Tahoma" w:hAnsi="Tahoma" w:cs="Tahoma"/>
          <w:sz w:val="24"/>
          <w:szCs w:val="24"/>
        </w:rPr>
        <w:t>za</w:t>
      </w:r>
      <w:proofErr w:type="spellEnd"/>
      <w:r w:rsidRPr="0071375D">
        <w:rPr>
          <w:rFonts w:ascii="Tahoma" w:hAnsi="Tahoma" w:cs="Tahoma"/>
          <w:sz w:val="24"/>
          <w:szCs w:val="24"/>
        </w:rPr>
        <w:t xml:space="preserve"> </w:t>
      </w:r>
      <w:proofErr w:type="spellStart"/>
      <w:r w:rsidRPr="0071375D">
        <w:rPr>
          <w:rFonts w:ascii="Tahoma" w:hAnsi="Tahoma" w:cs="Tahoma"/>
          <w:sz w:val="24"/>
          <w:szCs w:val="24"/>
        </w:rPr>
        <w:t>izgradnju</w:t>
      </w:r>
      <w:proofErr w:type="spellEnd"/>
      <w:r w:rsidRPr="0071375D">
        <w:rPr>
          <w:rFonts w:ascii="Tahoma" w:hAnsi="Tahoma" w:cs="Tahoma"/>
          <w:sz w:val="24"/>
          <w:szCs w:val="24"/>
        </w:rPr>
        <w:t xml:space="preserve"> i </w:t>
      </w:r>
      <w:proofErr w:type="spellStart"/>
      <w:r w:rsidRPr="0071375D">
        <w:rPr>
          <w:rFonts w:ascii="Tahoma" w:hAnsi="Tahoma" w:cs="Tahoma"/>
          <w:sz w:val="24"/>
          <w:szCs w:val="24"/>
        </w:rPr>
        <w:t>investicije</w:t>
      </w:r>
      <w:proofErr w:type="spellEnd"/>
      <w:r w:rsidRPr="0071375D">
        <w:rPr>
          <w:rFonts w:ascii="Tahoma" w:hAnsi="Tahoma" w:cs="Tahoma"/>
          <w:sz w:val="24"/>
          <w:szCs w:val="24"/>
        </w:rPr>
        <w:t xml:space="preserve"> </w:t>
      </w:r>
      <w:proofErr w:type="spellStart"/>
      <w:r w:rsidRPr="0071375D">
        <w:rPr>
          <w:rFonts w:ascii="Tahoma" w:hAnsi="Tahoma" w:cs="Tahoma"/>
          <w:sz w:val="24"/>
          <w:szCs w:val="24"/>
        </w:rPr>
        <w:t>Opštine</w:t>
      </w:r>
      <w:proofErr w:type="spellEnd"/>
      <w:r w:rsidRPr="0071375D">
        <w:rPr>
          <w:rFonts w:ascii="Tahoma" w:hAnsi="Tahoma" w:cs="Tahoma"/>
          <w:sz w:val="24"/>
          <w:szCs w:val="24"/>
        </w:rPr>
        <w:t xml:space="preserve"> </w:t>
      </w:r>
      <w:proofErr w:type="spellStart"/>
      <w:r w:rsidRPr="0071375D">
        <w:rPr>
          <w:rFonts w:ascii="Tahoma" w:hAnsi="Tahoma" w:cs="Tahoma"/>
          <w:sz w:val="24"/>
          <w:szCs w:val="24"/>
        </w:rPr>
        <w:t>Bijelo</w:t>
      </w:r>
      <w:proofErr w:type="spellEnd"/>
      <w:r w:rsidRPr="0071375D">
        <w:rPr>
          <w:rFonts w:ascii="Tahoma" w:hAnsi="Tahoma" w:cs="Tahoma"/>
          <w:sz w:val="24"/>
          <w:szCs w:val="24"/>
        </w:rPr>
        <w:t xml:space="preserve"> </w:t>
      </w:r>
      <w:proofErr w:type="spellStart"/>
      <w:r w:rsidRPr="0071375D">
        <w:rPr>
          <w:rFonts w:ascii="Tahoma" w:hAnsi="Tahoma" w:cs="Tahoma"/>
          <w:sz w:val="24"/>
          <w:szCs w:val="24"/>
        </w:rPr>
        <w:t>Polje</w:t>
      </w:r>
      <w:proofErr w:type="spellEnd"/>
      <w:r w:rsidRPr="0071375D">
        <w:rPr>
          <w:rFonts w:ascii="Tahoma" w:hAnsi="Tahoma" w:cs="Tahoma"/>
          <w:sz w:val="24"/>
          <w:szCs w:val="24"/>
        </w:rPr>
        <w:t xml:space="preserve"> br. 07/1-927/2 </w:t>
      </w:r>
      <w:proofErr w:type="gramStart"/>
      <w:r w:rsidRPr="0071375D">
        <w:rPr>
          <w:rFonts w:ascii="Tahoma" w:hAnsi="Tahoma" w:cs="Tahoma"/>
          <w:sz w:val="24"/>
          <w:szCs w:val="24"/>
        </w:rPr>
        <w:t>od</w:t>
      </w:r>
      <w:proofErr w:type="gramEnd"/>
      <w:r>
        <w:rPr>
          <w:rFonts w:ascii="Tahoma" w:hAnsi="Tahoma" w:cs="Tahoma"/>
          <w:sz w:val="24"/>
          <w:szCs w:val="24"/>
        </w:rPr>
        <w:t xml:space="preserve"> </w:t>
      </w:r>
      <w:r w:rsidRPr="0071375D">
        <w:rPr>
          <w:rFonts w:ascii="Tahoma" w:hAnsi="Tahoma" w:cs="Tahoma"/>
          <w:sz w:val="24"/>
          <w:szCs w:val="24"/>
        </w:rPr>
        <w:t>26.04.2017.godine</w:t>
      </w:r>
      <w:r>
        <w:rPr>
          <w:rFonts w:ascii="Tahoma" w:hAnsi="Tahoma" w:cs="Tahoma"/>
          <w:sz w:val="24"/>
          <w:szCs w:val="24"/>
        </w:rPr>
        <w:t>.</w:t>
      </w:r>
    </w:p>
    <w:p w:rsidR="0071375D" w:rsidRDefault="0071375D" w:rsidP="0071375D">
      <w:pPr>
        <w:rPr>
          <w:rFonts w:ascii="Tahoma" w:hAnsi="Tahoma" w:cs="Tahoma"/>
          <w:sz w:val="24"/>
          <w:szCs w:val="24"/>
        </w:rPr>
      </w:pPr>
      <w:proofErr w:type="spellStart"/>
      <w:r w:rsidRPr="0071375D">
        <w:rPr>
          <w:rFonts w:ascii="Tahoma" w:hAnsi="Tahoma" w:cs="Tahoma"/>
          <w:sz w:val="24"/>
          <w:szCs w:val="24"/>
        </w:rPr>
        <w:t>Predmet</w:t>
      </w:r>
      <w:proofErr w:type="spellEnd"/>
      <w:r w:rsidRPr="0071375D">
        <w:rPr>
          <w:rFonts w:ascii="Tahoma" w:hAnsi="Tahoma" w:cs="Tahoma"/>
          <w:sz w:val="24"/>
          <w:szCs w:val="24"/>
        </w:rPr>
        <w:t xml:space="preserve"> se </w:t>
      </w:r>
      <w:proofErr w:type="spellStart"/>
      <w:r w:rsidRPr="0071375D">
        <w:rPr>
          <w:rFonts w:ascii="Tahoma" w:hAnsi="Tahoma" w:cs="Tahoma"/>
          <w:sz w:val="24"/>
          <w:szCs w:val="24"/>
        </w:rPr>
        <w:t>dostavlja</w:t>
      </w:r>
      <w:proofErr w:type="spellEnd"/>
      <w:r w:rsidRPr="0071375D">
        <w:rPr>
          <w:rFonts w:ascii="Tahoma" w:hAnsi="Tahoma" w:cs="Tahoma"/>
          <w:sz w:val="24"/>
          <w:szCs w:val="24"/>
        </w:rPr>
        <w:t xml:space="preserve"> </w:t>
      </w:r>
      <w:proofErr w:type="spellStart"/>
      <w:r w:rsidRPr="0071375D">
        <w:rPr>
          <w:rFonts w:ascii="Tahoma" w:hAnsi="Tahoma" w:cs="Tahoma"/>
          <w:sz w:val="24"/>
          <w:szCs w:val="24"/>
        </w:rPr>
        <w:t>prvostepenom</w:t>
      </w:r>
      <w:proofErr w:type="spellEnd"/>
      <w:r w:rsidRPr="0071375D">
        <w:rPr>
          <w:rFonts w:ascii="Tahoma" w:hAnsi="Tahoma" w:cs="Tahoma"/>
          <w:sz w:val="24"/>
          <w:szCs w:val="24"/>
        </w:rPr>
        <w:t xml:space="preserve"> </w:t>
      </w:r>
      <w:proofErr w:type="spellStart"/>
      <w:r w:rsidRPr="0071375D">
        <w:rPr>
          <w:rFonts w:ascii="Tahoma" w:hAnsi="Tahoma" w:cs="Tahoma"/>
          <w:sz w:val="24"/>
          <w:szCs w:val="24"/>
        </w:rPr>
        <w:t>organu</w:t>
      </w:r>
      <w:proofErr w:type="spellEnd"/>
      <w:r w:rsidRPr="0071375D">
        <w:rPr>
          <w:rFonts w:ascii="Tahoma" w:hAnsi="Tahoma" w:cs="Tahoma"/>
          <w:sz w:val="24"/>
          <w:szCs w:val="24"/>
        </w:rPr>
        <w:t xml:space="preserve"> </w:t>
      </w:r>
      <w:proofErr w:type="spellStart"/>
      <w:r w:rsidRPr="0071375D">
        <w:rPr>
          <w:rFonts w:ascii="Tahoma" w:hAnsi="Tahoma" w:cs="Tahoma"/>
          <w:sz w:val="24"/>
          <w:szCs w:val="24"/>
        </w:rPr>
        <w:t>na</w:t>
      </w:r>
      <w:proofErr w:type="spellEnd"/>
      <w:r w:rsidRPr="0071375D">
        <w:rPr>
          <w:rFonts w:ascii="Tahoma" w:hAnsi="Tahoma" w:cs="Tahoma"/>
          <w:sz w:val="24"/>
          <w:szCs w:val="24"/>
        </w:rPr>
        <w:t xml:space="preserve"> </w:t>
      </w:r>
      <w:proofErr w:type="spellStart"/>
      <w:r w:rsidRPr="0071375D">
        <w:rPr>
          <w:rFonts w:ascii="Tahoma" w:hAnsi="Tahoma" w:cs="Tahoma"/>
          <w:sz w:val="24"/>
          <w:szCs w:val="24"/>
        </w:rPr>
        <w:t>ponovni</w:t>
      </w:r>
      <w:proofErr w:type="spellEnd"/>
      <w:r w:rsidRPr="0071375D">
        <w:rPr>
          <w:rFonts w:ascii="Tahoma" w:hAnsi="Tahoma" w:cs="Tahoma"/>
          <w:sz w:val="24"/>
          <w:szCs w:val="24"/>
        </w:rPr>
        <w:t xml:space="preserve"> </w:t>
      </w:r>
      <w:proofErr w:type="spellStart"/>
      <w:r w:rsidRPr="0071375D">
        <w:rPr>
          <w:rFonts w:ascii="Tahoma" w:hAnsi="Tahoma" w:cs="Tahoma"/>
          <w:sz w:val="24"/>
          <w:szCs w:val="24"/>
        </w:rPr>
        <w:t>postupak</w:t>
      </w:r>
      <w:proofErr w:type="spellEnd"/>
      <w:r w:rsidRPr="0071375D">
        <w:rPr>
          <w:rFonts w:ascii="Tahoma" w:hAnsi="Tahoma" w:cs="Tahoma"/>
          <w:sz w:val="24"/>
          <w:szCs w:val="24"/>
        </w:rPr>
        <w:t xml:space="preserve"> i </w:t>
      </w:r>
      <w:proofErr w:type="spellStart"/>
      <w:r w:rsidRPr="0071375D">
        <w:rPr>
          <w:rFonts w:ascii="Tahoma" w:hAnsi="Tahoma" w:cs="Tahoma"/>
          <w:sz w:val="24"/>
          <w:szCs w:val="24"/>
        </w:rPr>
        <w:t>odlučivanje</w:t>
      </w:r>
      <w:proofErr w:type="spellEnd"/>
      <w:r w:rsidRPr="0071375D">
        <w:rPr>
          <w:rFonts w:ascii="Tahoma" w:hAnsi="Tahoma" w:cs="Tahoma"/>
          <w:sz w:val="24"/>
          <w:szCs w:val="24"/>
        </w:rPr>
        <w:t>.</w:t>
      </w:r>
    </w:p>
    <w:p w:rsidR="0071375D" w:rsidRDefault="0071375D" w:rsidP="0071375D">
      <w:pPr>
        <w:rPr>
          <w:rFonts w:ascii="Tahoma" w:hAnsi="Tahoma" w:cs="Tahoma"/>
          <w:sz w:val="24"/>
          <w:szCs w:val="24"/>
        </w:rPr>
      </w:pPr>
    </w:p>
    <w:p w:rsidR="001A2228" w:rsidRPr="00BF52FE" w:rsidRDefault="001A2228" w:rsidP="0071375D">
      <w:pPr>
        <w:jc w:val="center"/>
        <w:rPr>
          <w:rFonts w:ascii="Tahoma" w:hAnsi="Tahoma" w:cs="Tahoma"/>
          <w:b/>
          <w:sz w:val="24"/>
          <w:szCs w:val="24"/>
        </w:rPr>
      </w:pPr>
      <w:r w:rsidRPr="00BF52FE">
        <w:rPr>
          <w:rFonts w:ascii="Tahoma" w:hAnsi="Tahoma" w:cs="Tahoma"/>
          <w:b/>
          <w:sz w:val="24"/>
          <w:szCs w:val="24"/>
        </w:rPr>
        <w:t xml:space="preserve">O b r a z l o ž e </w:t>
      </w:r>
      <w:proofErr w:type="spellStart"/>
      <w:r w:rsidRPr="00BF52FE">
        <w:rPr>
          <w:rFonts w:ascii="Tahoma" w:hAnsi="Tahoma" w:cs="Tahoma"/>
          <w:b/>
          <w:sz w:val="24"/>
          <w:szCs w:val="24"/>
        </w:rPr>
        <w:t>nj</w:t>
      </w:r>
      <w:proofErr w:type="spellEnd"/>
      <w:r w:rsidRPr="00BF52FE">
        <w:rPr>
          <w:rFonts w:ascii="Tahoma" w:hAnsi="Tahoma" w:cs="Tahoma"/>
          <w:b/>
          <w:sz w:val="24"/>
          <w:szCs w:val="24"/>
        </w:rPr>
        <w:t xml:space="preserve"> e</w:t>
      </w:r>
    </w:p>
    <w:p w:rsidR="00466C75" w:rsidRDefault="00E54DB4" w:rsidP="00466C75">
      <w:pPr>
        <w:pStyle w:val="Bodytext70"/>
        <w:spacing w:after="256" w:line="276" w:lineRule="auto"/>
        <w:jc w:val="both"/>
        <w:rPr>
          <w:rFonts w:ascii="Tahoma" w:hAnsi="Tahoma" w:cs="Tahoma"/>
          <w:color w:val="000000"/>
          <w:sz w:val="24"/>
          <w:szCs w:val="24"/>
          <w:lang w:val="hr-HR"/>
        </w:rPr>
      </w:pPr>
      <w:proofErr w:type="spellStart"/>
      <w:r w:rsidRPr="00514C0E">
        <w:rPr>
          <w:rFonts w:ascii="Tahoma" w:hAnsi="Tahoma" w:cs="Tahoma"/>
          <w:sz w:val="24"/>
          <w:szCs w:val="24"/>
        </w:rPr>
        <w:t>Prvostepeni</w:t>
      </w:r>
      <w:proofErr w:type="spellEnd"/>
      <w:r w:rsidRPr="00514C0E">
        <w:rPr>
          <w:rFonts w:ascii="Tahoma" w:hAnsi="Tahoma" w:cs="Tahoma"/>
          <w:sz w:val="24"/>
          <w:szCs w:val="24"/>
        </w:rPr>
        <w:t xml:space="preserve"> organ je </w:t>
      </w:r>
      <w:proofErr w:type="spellStart"/>
      <w:r w:rsidRPr="00514C0E">
        <w:rPr>
          <w:rFonts w:ascii="Tahoma" w:hAnsi="Tahoma" w:cs="Tahoma"/>
          <w:sz w:val="24"/>
          <w:szCs w:val="24"/>
        </w:rPr>
        <w:t>donio</w:t>
      </w:r>
      <w:proofErr w:type="spellEnd"/>
      <w:r w:rsidRPr="00514C0E">
        <w:rPr>
          <w:rFonts w:ascii="Tahoma" w:hAnsi="Tahoma" w:cs="Tahoma"/>
          <w:sz w:val="24"/>
          <w:szCs w:val="24"/>
        </w:rPr>
        <w:t xml:space="preserve"> </w:t>
      </w:r>
      <w:proofErr w:type="spellStart"/>
      <w:r w:rsidR="009E16F8" w:rsidRPr="00514C0E">
        <w:rPr>
          <w:rFonts w:ascii="Tahoma" w:hAnsi="Tahoma" w:cs="Tahoma"/>
          <w:sz w:val="24"/>
          <w:szCs w:val="24"/>
        </w:rPr>
        <w:t>rješenje</w:t>
      </w:r>
      <w:proofErr w:type="spellEnd"/>
      <w:r w:rsidR="00295203" w:rsidRPr="00514C0E">
        <w:rPr>
          <w:rFonts w:ascii="Tahoma" w:hAnsi="Tahoma" w:cs="Tahoma"/>
          <w:sz w:val="24"/>
          <w:szCs w:val="24"/>
        </w:rPr>
        <w:t xml:space="preserve"> </w:t>
      </w:r>
      <w:r w:rsidR="00F678CF">
        <w:rPr>
          <w:rFonts w:ascii="Tahoma" w:hAnsi="Tahoma" w:cs="Tahoma"/>
          <w:color w:val="000000"/>
          <w:sz w:val="24"/>
          <w:szCs w:val="24"/>
          <w:lang w:val="hr-HR"/>
        </w:rPr>
        <w:t>Br</w:t>
      </w:r>
      <w:r w:rsidR="009E16F8" w:rsidRPr="00514C0E">
        <w:rPr>
          <w:rFonts w:ascii="Tahoma" w:hAnsi="Tahoma" w:cs="Tahoma"/>
          <w:color w:val="000000"/>
          <w:sz w:val="24"/>
          <w:szCs w:val="24"/>
          <w:lang w:val="hr-HR"/>
        </w:rPr>
        <w:t xml:space="preserve">. </w:t>
      </w:r>
      <w:r w:rsidR="006A7B36">
        <w:rPr>
          <w:rFonts w:ascii="Tahoma" w:hAnsi="Tahoma" w:cs="Tahoma"/>
          <w:color w:val="000000"/>
          <w:sz w:val="24"/>
          <w:szCs w:val="24"/>
          <w:lang w:val="hr-HR"/>
        </w:rPr>
        <w:t>07/1-927/2</w:t>
      </w:r>
      <w:r w:rsidR="009E16F8" w:rsidRPr="00514C0E">
        <w:rPr>
          <w:rFonts w:ascii="Tahoma" w:hAnsi="Tahoma" w:cs="Tahoma"/>
          <w:color w:val="000000"/>
          <w:sz w:val="24"/>
          <w:szCs w:val="24"/>
          <w:lang w:val="hr-HR"/>
        </w:rPr>
        <w:t xml:space="preserve"> od dana </w:t>
      </w:r>
      <w:r w:rsidR="006A7B36">
        <w:rPr>
          <w:rFonts w:ascii="Tahoma" w:hAnsi="Tahoma" w:cs="Tahoma"/>
          <w:color w:val="000000"/>
          <w:sz w:val="24"/>
          <w:szCs w:val="24"/>
          <w:lang w:val="hr-HR"/>
        </w:rPr>
        <w:t>26.04</w:t>
      </w:r>
      <w:r w:rsidR="00F678CF">
        <w:rPr>
          <w:rFonts w:ascii="Tahoma" w:hAnsi="Tahoma" w:cs="Tahoma"/>
          <w:color w:val="000000"/>
          <w:sz w:val="24"/>
          <w:szCs w:val="24"/>
          <w:lang w:val="hr-HR"/>
        </w:rPr>
        <w:t>.2017.</w:t>
      </w:r>
      <w:r w:rsidR="009E16F8" w:rsidRPr="00514C0E">
        <w:rPr>
          <w:rFonts w:ascii="Tahoma" w:hAnsi="Tahoma" w:cs="Tahoma"/>
          <w:color w:val="000000"/>
          <w:sz w:val="24"/>
          <w:szCs w:val="24"/>
          <w:lang w:val="hr-HR"/>
        </w:rPr>
        <w:t>godine</w:t>
      </w:r>
      <w:r w:rsidRPr="00514C0E">
        <w:rPr>
          <w:rFonts w:ascii="Tahoma" w:hAnsi="Tahoma" w:cs="Tahoma"/>
          <w:sz w:val="24"/>
          <w:szCs w:val="24"/>
        </w:rPr>
        <w:t xml:space="preserve">, </w:t>
      </w:r>
      <w:proofErr w:type="spellStart"/>
      <w:r w:rsidRPr="00514C0E">
        <w:rPr>
          <w:rFonts w:ascii="Tahoma" w:hAnsi="Tahoma" w:cs="Tahoma"/>
          <w:sz w:val="24"/>
          <w:szCs w:val="24"/>
        </w:rPr>
        <w:t>po</w:t>
      </w:r>
      <w:proofErr w:type="spellEnd"/>
      <w:r w:rsidRPr="00514C0E">
        <w:rPr>
          <w:rFonts w:ascii="Tahoma" w:hAnsi="Tahoma" w:cs="Tahoma"/>
          <w:sz w:val="24"/>
          <w:szCs w:val="24"/>
        </w:rPr>
        <w:t xml:space="preserve"> </w:t>
      </w:r>
      <w:proofErr w:type="spellStart"/>
      <w:r w:rsidRPr="00514C0E">
        <w:rPr>
          <w:rFonts w:ascii="Tahoma" w:hAnsi="Tahoma" w:cs="Tahoma"/>
          <w:sz w:val="24"/>
          <w:szCs w:val="24"/>
        </w:rPr>
        <w:t>osnovu</w:t>
      </w:r>
      <w:proofErr w:type="spellEnd"/>
      <w:r w:rsidRPr="00514C0E">
        <w:rPr>
          <w:rFonts w:ascii="Tahoma" w:hAnsi="Tahoma" w:cs="Tahoma"/>
          <w:sz w:val="24"/>
          <w:szCs w:val="24"/>
        </w:rPr>
        <w:t xml:space="preserve"> </w:t>
      </w:r>
      <w:proofErr w:type="spellStart"/>
      <w:r w:rsidRPr="00514C0E">
        <w:rPr>
          <w:rFonts w:ascii="Tahoma" w:hAnsi="Tahoma" w:cs="Tahoma"/>
          <w:sz w:val="24"/>
          <w:szCs w:val="24"/>
        </w:rPr>
        <w:t>podnijetog</w:t>
      </w:r>
      <w:proofErr w:type="spellEnd"/>
      <w:r w:rsidRPr="00514C0E">
        <w:rPr>
          <w:rFonts w:ascii="Tahoma" w:hAnsi="Tahoma" w:cs="Tahoma"/>
          <w:sz w:val="24"/>
          <w:szCs w:val="24"/>
        </w:rPr>
        <w:t xml:space="preserve"> </w:t>
      </w:r>
      <w:proofErr w:type="spellStart"/>
      <w:r w:rsidRPr="00514C0E">
        <w:rPr>
          <w:rFonts w:ascii="Tahoma" w:hAnsi="Tahoma" w:cs="Tahoma"/>
          <w:sz w:val="24"/>
          <w:szCs w:val="24"/>
        </w:rPr>
        <w:t>zahtjeva</w:t>
      </w:r>
      <w:proofErr w:type="spellEnd"/>
      <w:r w:rsidRPr="00514C0E">
        <w:rPr>
          <w:rFonts w:ascii="Tahoma" w:hAnsi="Tahoma" w:cs="Tahoma"/>
          <w:sz w:val="24"/>
          <w:szCs w:val="24"/>
        </w:rPr>
        <w:t xml:space="preserve"> </w:t>
      </w:r>
      <w:proofErr w:type="spellStart"/>
      <w:r w:rsidRPr="00514C0E">
        <w:rPr>
          <w:rFonts w:ascii="Tahoma" w:hAnsi="Tahoma" w:cs="Tahoma"/>
          <w:sz w:val="24"/>
          <w:szCs w:val="24"/>
        </w:rPr>
        <w:t>za</w:t>
      </w:r>
      <w:proofErr w:type="spellEnd"/>
      <w:r w:rsidRPr="00514C0E">
        <w:rPr>
          <w:rFonts w:ascii="Tahoma" w:hAnsi="Tahoma" w:cs="Tahoma"/>
          <w:sz w:val="24"/>
          <w:szCs w:val="24"/>
        </w:rPr>
        <w:t xml:space="preserve"> </w:t>
      </w:r>
      <w:proofErr w:type="spellStart"/>
      <w:r w:rsidRPr="00514C0E">
        <w:rPr>
          <w:rFonts w:ascii="Tahoma" w:hAnsi="Tahoma" w:cs="Tahoma"/>
          <w:sz w:val="24"/>
          <w:szCs w:val="24"/>
        </w:rPr>
        <w:t>slobodan</w:t>
      </w:r>
      <w:proofErr w:type="spellEnd"/>
      <w:r w:rsidRPr="00514C0E">
        <w:rPr>
          <w:rFonts w:ascii="Tahoma" w:hAnsi="Tahoma" w:cs="Tahoma"/>
          <w:sz w:val="24"/>
          <w:szCs w:val="24"/>
        </w:rPr>
        <w:t xml:space="preserve"> pristup informacijama </w:t>
      </w:r>
      <w:r w:rsidR="00FF6403">
        <w:rPr>
          <w:rFonts w:ascii="Tahoma" w:hAnsi="Tahoma" w:cs="Tahoma"/>
          <w:sz w:val="24"/>
          <w:szCs w:val="24"/>
        </w:rPr>
        <w:t>NVO Mans-a</w:t>
      </w:r>
      <w:r w:rsidR="000B2058" w:rsidRPr="00514C0E">
        <w:rPr>
          <w:rFonts w:ascii="Tahoma" w:hAnsi="Tahoma" w:cs="Tahoma"/>
          <w:color w:val="000000"/>
          <w:sz w:val="24"/>
          <w:szCs w:val="24"/>
        </w:rPr>
        <w:t xml:space="preserve"> </w:t>
      </w:r>
      <w:r w:rsidR="00F678CF">
        <w:rPr>
          <w:rFonts w:ascii="Tahoma" w:hAnsi="Tahoma" w:cs="Tahoma"/>
          <w:color w:val="000000"/>
          <w:sz w:val="24"/>
          <w:szCs w:val="24"/>
        </w:rPr>
        <w:t xml:space="preserve">br. 17/110397 </w:t>
      </w:r>
      <w:r w:rsidR="00DF37BF" w:rsidRPr="00514C0E">
        <w:rPr>
          <w:rFonts w:ascii="Tahoma" w:hAnsi="Tahoma" w:cs="Tahoma"/>
          <w:sz w:val="24"/>
          <w:szCs w:val="24"/>
        </w:rPr>
        <w:t xml:space="preserve">od </w:t>
      </w:r>
      <w:r w:rsidR="00F678CF">
        <w:rPr>
          <w:rFonts w:ascii="Tahoma" w:hAnsi="Tahoma" w:cs="Tahoma"/>
          <w:sz w:val="24"/>
          <w:szCs w:val="24"/>
        </w:rPr>
        <w:t>14.03</w:t>
      </w:r>
      <w:r w:rsidR="00147E48" w:rsidRPr="00514C0E">
        <w:rPr>
          <w:rFonts w:ascii="Tahoma" w:hAnsi="Tahoma" w:cs="Tahoma"/>
          <w:sz w:val="24"/>
          <w:szCs w:val="24"/>
        </w:rPr>
        <w:t>.201</w:t>
      </w:r>
      <w:r w:rsidR="00A66581" w:rsidRPr="00514C0E">
        <w:rPr>
          <w:rFonts w:ascii="Tahoma" w:hAnsi="Tahoma" w:cs="Tahoma"/>
          <w:sz w:val="24"/>
          <w:szCs w:val="24"/>
        </w:rPr>
        <w:t>7</w:t>
      </w:r>
      <w:r w:rsidR="00F678CF">
        <w:rPr>
          <w:rFonts w:ascii="Tahoma" w:hAnsi="Tahoma" w:cs="Tahoma"/>
          <w:sz w:val="24"/>
          <w:szCs w:val="24"/>
        </w:rPr>
        <w:t>.</w:t>
      </w:r>
      <w:r w:rsidR="00147E48" w:rsidRPr="00514C0E">
        <w:rPr>
          <w:rFonts w:ascii="Tahoma" w:hAnsi="Tahoma" w:cs="Tahoma"/>
          <w:sz w:val="24"/>
          <w:szCs w:val="24"/>
        </w:rPr>
        <w:t>godine</w:t>
      </w:r>
      <w:r w:rsidR="00DF37BF" w:rsidRPr="00514C0E">
        <w:rPr>
          <w:rFonts w:ascii="Tahoma" w:hAnsi="Tahoma" w:cs="Tahoma"/>
          <w:sz w:val="24"/>
          <w:szCs w:val="24"/>
        </w:rPr>
        <w:t>,</w:t>
      </w:r>
      <w:r w:rsidRPr="00514C0E">
        <w:rPr>
          <w:rFonts w:ascii="Tahoma" w:hAnsi="Tahoma" w:cs="Tahoma"/>
          <w:sz w:val="24"/>
          <w:szCs w:val="24"/>
        </w:rPr>
        <w:t xml:space="preserve"> </w:t>
      </w:r>
      <w:proofErr w:type="spellStart"/>
      <w:r w:rsidR="00DF37BF" w:rsidRPr="00514C0E">
        <w:rPr>
          <w:rFonts w:ascii="Tahoma" w:eastAsia="Times New Roman" w:hAnsi="Tahoma" w:cs="Tahoma"/>
          <w:sz w:val="24"/>
          <w:szCs w:val="24"/>
        </w:rPr>
        <w:t>na</w:t>
      </w:r>
      <w:proofErr w:type="spellEnd"/>
      <w:r w:rsidR="00DF37BF" w:rsidRPr="00514C0E">
        <w:rPr>
          <w:rFonts w:ascii="Tahoma" w:eastAsia="Times New Roman" w:hAnsi="Tahoma" w:cs="Tahoma"/>
          <w:sz w:val="24"/>
          <w:szCs w:val="24"/>
        </w:rPr>
        <w:t xml:space="preserve"> </w:t>
      </w:r>
      <w:proofErr w:type="spellStart"/>
      <w:r w:rsidR="00DF37BF" w:rsidRPr="00514C0E">
        <w:rPr>
          <w:rFonts w:ascii="Tahoma" w:eastAsia="Times New Roman" w:hAnsi="Tahoma" w:cs="Tahoma"/>
          <w:sz w:val="24"/>
          <w:szCs w:val="24"/>
        </w:rPr>
        <w:t>način</w:t>
      </w:r>
      <w:proofErr w:type="spellEnd"/>
      <w:r w:rsidR="00DF37BF" w:rsidRPr="00514C0E">
        <w:rPr>
          <w:rFonts w:ascii="Tahoma" w:eastAsia="Times New Roman" w:hAnsi="Tahoma" w:cs="Tahoma"/>
          <w:sz w:val="24"/>
          <w:szCs w:val="24"/>
        </w:rPr>
        <w:t xml:space="preserve"> </w:t>
      </w:r>
      <w:proofErr w:type="spellStart"/>
      <w:r w:rsidR="00DF37BF" w:rsidRPr="00514C0E">
        <w:rPr>
          <w:rFonts w:ascii="Tahoma" w:eastAsia="Times New Roman" w:hAnsi="Tahoma" w:cs="Tahoma"/>
          <w:sz w:val="24"/>
          <w:szCs w:val="24"/>
        </w:rPr>
        <w:t>što</w:t>
      </w:r>
      <w:proofErr w:type="spellEnd"/>
      <w:r w:rsidR="00DF37BF" w:rsidRPr="00514C0E">
        <w:rPr>
          <w:rFonts w:ascii="Tahoma" w:eastAsia="Times New Roman" w:hAnsi="Tahoma" w:cs="Tahoma"/>
          <w:sz w:val="24"/>
          <w:szCs w:val="24"/>
        </w:rPr>
        <w:t xml:space="preserve"> </w:t>
      </w:r>
      <w:r w:rsidR="00022991" w:rsidRPr="00514C0E">
        <w:rPr>
          <w:rFonts w:ascii="Tahoma" w:eastAsia="Times New Roman" w:hAnsi="Tahoma" w:cs="Tahoma"/>
          <w:sz w:val="24"/>
          <w:szCs w:val="24"/>
        </w:rPr>
        <w:t>s</w:t>
      </w:r>
      <w:r w:rsidR="00DF37BF" w:rsidRPr="00514C0E">
        <w:rPr>
          <w:rFonts w:ascii="Tahoma" w:eastAsia="Times New Roman" w:hAnsi="Tahoma" w:cs="Tahoma"/>
          <w:sz w:val="24"/>
          <w:szCs w:val="24"/>
        </w:rPr>
        <w:t>e</w:t>
      </w:r>
      <w:r w:rsidR="009345E1" w:rsidRPr="00514C0E">
        <w:rPr>
          <w:rFonts w:ascii="Tahoma" w:eastAsia="Times New Roman" w:hAnsi="Tahoma" w:cs="Tahoma"/>
          <w:sz w:val="24"/>
          <w:szCs w:val="24"/>
        </w:rPr>
        <w:t xml:space="preserve"> </w:t>
      </w:r>
      <w:proofErr w:type="spellStart"/>
      <w:r w:rsidR="00022991" w:rsidRPr="00514C0E">
        <w:rPr>
          <w:rFonts w:ascii="Tahoma" w:eastAsia="Times New Roman" w:hAnsi="Tahoma" w:cs="Tahoma"/>
          <w:sz w:val="24"/>
          <w:szCs w:val="24"/>
        </w:rPr>
        <w:t>navodi</w:t>
      </w:r>
      <w:proofErr w:type="spellEnd"/>
      <w:r w:rsidR="009345E1" w:rsidRPr="00514C0E">
        <w:rPr>
          <w:rFonts w:ascii="Tahoma" w:eastAsia="Times New Roman" w:hAnsi="Tahoma" w:cs="Tahoma"/>
          <w:sz w:val="24"/>
          <w:szCs w:val="24"/>
        </w:rPr>
        <w:t>:</w:t>
      </w:r>
      <w:r w:rsidR="00566AE1" w:rsidRPr="00514C0E">
        <w:rPr>
          <w:rFonts w:ascii="Tahoma" w:eastAsia="Times New Roman" w:hAnsi="Tahoma" w:cs="Tahoma"/>
          <w:sz w:val="24"/>
          <w:szCs w:val="24"/>
        </w:rPr>
        <w:t xml:space="preserve"> </w:t>
      </w:r>
      <w:r w:rsidR="009345E1" w:rsidRPr="00514C0E">
        <w:rPr>
          <w:rFonts w:ascii="Tahoma" w:eastAsia="Times New Roman" w:hAnsi="Tahoma" w:cs="Tahoma"/>
          <w:sz w:val="24"/>
          <w:szCs w:val="24"/>
        </w:rPr>
        <w:t>”</w:t>
      </w:r>
      <w:r w:rsidR="00466C75" w:rsidRPr="00466C75">
        <w:rPr>
          <w:rFonts w:ascii="Tahoma" w:hAnsi="Tahoma" w:cs="Tahoma"/>
          <w:color w:val="000000"/>
          <w:sz w:val="24"/>
          <w:szCs w:val="24"/>
          <w:lang w:val="hr-HR"/>
        </w:rPr>
        <w:t>Odbija se zahtjev za pristup informacijama Mreže za afirmaciju nevladinog sektora ,,MANS“ iz Podgoric</w:t>
      </w:r>
      <w:r w:rsidR="00466C75">
        <w:rPr>
          <w:rFonts w:ascii="Tahoma" w:hAnsi="Tahoma" w:cs="Tahoma"/>
          <w:color w:val="000000"/>
          <w:sz w:val="24"/>
          <w:szCs w:val="24"/>
          <w:lang w:val="hr-HR"/>
        </w:rPr>
        <w:t>e, br. 17/110397 od 05.04.2017.</w:t>
      </w:r>
      <w:r w:rsidR="00466C75" w:rsidRPr="00466C75">
        <w:rPr>
          <w:rFonts w:ascii="Tahoma" w:hAnsi="Tahoma" w:cs="Tahoma"/>
          <w:color w:val="000000"/>
          <w:sz w:val="24"/>
          <w:szCs w:val="24"/>
          <w:lang w:val="hr-HR"/>
        </w:rPr>
        <w:t>godine, koji se odnosi na dostavljanje kopije: tenderske dokumentacije za projektovanje i izgradnju postrojenja za prečišćavanje otapadnih voda na teritoriji Opštine Bijelo Polje, kao neosnovan</w:t>
      </w:r>
      <w:r w:rsidR="009E16F8" w:rsidRPr="00514C0E">
        <w:rPr>
          <w:rFonts w:ascii="Tahoma" w:hAnsi="Tahoma" w:cs="Tahoma"/>
          <w:color w:val="000000"/>
          <w:sz w:val="24"/>
          <w:szCs w:val="24"/>
          <w:lang w:val="hr-HR"/>
        </w:rPr>
        <w:t>.</w:t>
      </w:r>
      <w:r w:rsidR="000B2058" w:rsidRPr="00514C0E">
        <w:rPr>
          <w:rFonts w:ascii="Tahoma" w:hAnsi="Tahoma" w:cs="Tahoma"/>
          <w:color w:val="000000"/>
          <w:sz w:val="24"/>
          <w:szCs w:val="24"/>
          <w:lang w:val="hr-HR"/>
        </w:rPr>
        <w:t>“</w:t>
      </w:r>
      <w:r w:rsidR="00466C75">
        <w:rPr>
          <w:rFonts w:ascii="Tahoma" w:hAnsi="Tahoma" w:cs="Tahoma"/>
          <w:color w:val="000000"/>
          <w:sz w:val="24"/>
          <w:szCs w:val="24"/>
          <w:lang w:val="hr-HR"/>
        </w:rPr>
        <w:t xml:space="preserve"> U obrazloženju se navodi da s</w:t>
      </w:r>
      <w:r w:rsidR="009E16F8" w:rsidRPr="00514C0E">
        <w:rPr>
          <w:rFonts w:ascii="Tahoma" w:hAnsi="Tahoma" w:cs="Tahoma"/>
          <w:color w:val="000000"/>
          <w:sz w:val="24"/>
          <w:szCs w:val="24"/>
          <w:lang w:val="hr-HR"/>
        </w:rPr>
        <w:t xml:space="preserve">e </w:t>
      </w:r>
      <w:r w:rsidR="00466C75" w:rsidRPr="00466C75">
        <w:rPr>
          <w:rFonts w:ascii="Tahoma" w:hAnsi="Tahoma" w:cs="Tahoma"/>
          <w:color w:val="000000"/>
          <w:sz w:val="24"/>
          <w:szCs w:val="24"/>
          <w:lang w:val="hr-HR"/>
        </w:rPr>
        <w:t xml:space="preserve">Mreža za </w:t>
      </w:r>
      <w:r w:rsidR="00466C75">
        <w:rPr>
          <w:rFonts w:ascii="Tahoma" w:hAnsi="Tahoma" w:cs="Tahoma"/>
          <w:color w:val="000000"/>
          <w:sz w:val="24"/>
          <w:szCs w:val="24"/>
          <w:lang w:val="hr-HR"/>
        </w:rPr>
        <w:t>afirmaciju nevladinog sektora „MANS“ iz Podgorice obratila</w:t>
      </w:r>
      <w:r w:rsidR="00466C75" w:rsidRPr="00466C75">
        <w:rPr>
          <w:rFonts w:ascii="Tahoma" w:hAnsi="Tahoma" w:cs="Tahoma"/>
          <w:color w:val="000000"/>
          <w:sz w:val="24"/>
          <w:szCs w:val="24"/>
          <w:lang w:val="hr-HR"/>
        </w:rPr>
        <w:t xml:space="preserve"> Direkciji za izgradnju i investicije Opštine Bijelo Polje sa zahtjevom za</w:t>
      </w:r>
      <w:r w:rsidR="00466C75">
        <w:rPr>
          <w:rFonts w:ascii="Tahoma" w:hAnsi="Tahoma" w:cs="Tahoma"/>
          <w:color w:val="000000"/>
          <w:sz w:val="24"/>
          <w:szCs w:val="24"/>
          <w:lang w:val="hr-HR"/>
        </w:rPr>
        <w:t xml:space="preserve"> dostavljanje informacija</w:t>
      </w:r>
      <w:r w:rsidR="00466C75" w:rsidRPr="00466C75">
        <w:rPr>
          <w:rFonts w:ascii="Tahoma" w:hAnsi="Tahoma" w:cs="Tahoma"/>
          <w:color w:val="000000"/>
          <w:sz w:val="24"/>
          <w:szCs w:val="24"/>
          <w:lang w:val="hr-HR"/>
        </w:rPr>
        <w:t xml:space="preserve"> br. 17/110397 od 05.04</w:t>
      </w:r>
      <w:r w:rsidR="00466C75">
        <w:rPr>
          <w:rFonts w:ascii="Tahoma" w:hAnsi="Tahoma" w:cs="Tahoma"/>
          <w:color w:val="000000"/>
          <w:sz w:val="24"/>
          <w:szCs w:val="24"/>
          <w:lang w:val="hr-HR"/>
        </w:rPr>
        <w:t>.2017.</w:t>
      </w:r>
      <w:r w:rsidR="00466C75" w:rsidRPr="00466C75">
        <w:rPr>
          <w:rFonts w:ascii="Tahoma" w:hAnsi="Tahoma" w:cs="Tahoma"/>
          <w:color w:val="000000"/>
          <w:sz w:val="24"/>
          <w:szCs w:val="24"/>
          <w:lang w:val="hr-HR"/>
        </w:rPr>
        <w:t xml:space="preserve">godine, koji se odnosi na dostavljanje kopije: tenderske dokumentacije za projektovanje i izgradnju postrojenja za prečišćavanje otapadnih voda na teritoriji </w:t>
      </w:r>
      <w:r w:rsidR="00466C75">
        <w:rPr>
          <w:rFonts w:ascii="Tahoma" w:hAnsi="Tahoma" w:cs="Tahoma"/>
          <w:color w:val="000000"/>
          <w:sz w:val="24"/>
          <w:szCs w:val="24"/>
          <w:lang w:val="hr-HR"/>
        </w:rPr>
        <w:t xml:space="preserve">Opštine </w:t>
      </w:r>
      <w:r w:rsidR="00466C75">
        <w:rPr>
          <w:rFonts w:ascii="Tahoma" w:hAnsi="Tahoma" w:cs="Tahoma"/>
          <w:color w:val="000000"/>
          <w:sz w:val="24"/>
          <w:szCs w:val="24"/>
          <w:lang w:val="hr-HR"/>
        </w:rPr>
        <w:lastRenderedPageBreak/>
        <w:t xml:space="preserve">Bijelo Polje. </w:t>
      </w:r>
      <w:r w:rsidR="00466C75" w:rsidRPr="00466C75">
        <w:rPr>
          <w:rFonts w:ascii="Tahoma" w:hAnsi="Tahoma" w:cs="Tahoma"/>
          <w:color w:val="000000"/>
          <w:sz w:val="24"/>
          <w:szCs w:val="24"/>
          <w:lang w:val="hr-HR"/>
        </w:rPr>
        <w:t>U postupku po zahtjevu, Direkcija za izgradnju i investicije Opštine Bijelo Polje je našla da tražene informacije nijesu u posjedu ovog organa.</w:t>
      </w:r>
      <w:r w:rsidR="00466C75">
        <w:rPr>
          <w:rFonts w:ascii="Tahoma" w:hAnsi="Tahoma" w:cs="Tahoma"/>
          <w:color w:val="000000"/>
          <w:sz w:val="24"/>
          <w:szCs w:val="24"/>
          <w:lang w:val="hr-HR"/>
        </w:rPr>
        <w:t xml:space="preserve"> </w:t>
      </w:r>
      <w:r w:rsidR="00466C75" w:rsidRPr="00466C75">
        <w:rPr>
          <w:rFonts w:ascii="Tahoma" w:hAnsi="Tahoma" w:cs="Tahoma"/>
          <w:color w:val="000000"/>
          <w:sz w:val="24"/>
          <w:szCs w:val="24"/>
          <w:lang w:val="hr-HR"/>
        </w:rPr>
        <w:t>Na osnovu izloženog, odlučeno je kao u dispozitivu rješenja, shodno članu 30 Zakona o slobodnom pristupu informacijama ("SI. list RCG” br. 44/12).</w:t>
      </w:r>
    </w:p>
    <w:p w:rsidR="001D388E" w:rsidRPr="00514C0E" w:rsidRDefault="00452E79" w:rsidP="008E15C2">
      <w:pPr>
        <w:pStyle w:val="Bodytext70"/>
        <w:spacing w:after="256" w:line="276" w:lineRule="auto"/>
        <w:jc w:val="both"/>
        <w:rPr>
          <w:rFonts w:ascii="Tahoma" w:hAnsi="Tahoma" w:cs="Tahoma"/>
          <w:color w:val="000000"/>
          <w:sz w:val="24"/>
          <w:szCs w:val="24"/>
          <w:lang w:val="hr"/>
        </w:rPr>
      </w:pPr>
      <w:r w:rsidRPr="00514C0E">
        <w:rPr>
          <w:rFonts w:ascii="Tahoma" w:hAnsi="Tahoma" w:cs="Tahoma"/>
          <w:color w:val="000000"/>
          <w:sz w:val="24"/>
          <w:szCs w:val="24"/>
          <w:lang w:val="hr"/>
        </w:rPr>
        <w:t xml:space="preserve">Protiv ovog </w:t>
      </w:r>
      <w:r w:rsidR="00C17943">
        <w:rPr>
          <w:rFonts w:ascii="Tahoma" w:hAnsi="Tahoma" w:cs="Tahoma"/>
          <w:color w:val="000000"/>
          <w:sz w:val="24"/>
          <w:szCs w:val="24"/>
          <w:lang w:val="hr"/>
        </w:rPr>
        <w:t>rješenja</w:t>
      </w:r>
      <w:r w:rsidRPr="00514C0E">
        <w:rPr>
          <w:rFonts w:ascii="Tahoma" w:hAnsi="Tahoma" w:cs="Tahoma"/>
          <w:color w:val="000000"/>
          <w:sz w:val="24"/>
          <w:szCs w:val="24"/>
          <w:lang w:val="hr"/>
        </w:rPr>
        <w:t xml:space="preserve"> u zakonskom roku podnosilac zahtjeva je uložio žalbu. U žalbi se u bitnom navodi da se </w:t>
      </w:r>
      <w:r w:rsidR="001D388E" w:rsidRPr="00514C0E">
        <w:rPr>
          <w:rFonts w:ascii="Tahoma" w:hAnsi="Tahoma" w:cs="Tahoma"/>
          <w:color w:val="000000"/>
          <w:sz w:val="24"/>
          <w:szCs w:val="24"/>
          <w:lang w:val="hr"/>
        </w:rPr>
        <w:t>rješenje</w:t>
      </w:r>
      <w:r w:rsidRPr="00514C0E">
        <w:rPr>
          <w:rFonts w:ascii="Tahoma" w:hAnsi="Tahoma" w:cs="Tahoma"/>
          <w:color w:val="000000"/>
          <w:sz w:val="24"/>
          <w:szCs w:val="24"/>
          <w:lang w:val="hr"/>
        </w:rPr>
        <w:t xml:space="preserve"> pobija </w:t>
      </w:r>
      <w:r w:rsidR="00466C75">
        <w:rPr>
          <w:rFonts w:ascii="Tahoma" w:hAnsi="Tahoma" w:cs="Tahoma"/>
          <w:color w:val="000000"/>
          <w:sz w:val="24"/>
          <w:szCs w:val="24"/>
          <w:lang w:val="hr"/>
        </w:rPr>
        <w:t xml:space="preserve">zbog povrede pravila postupka i pogrešno i nepotpuno utvrđenog činjwničnog stanja. </w:t>
      </w:r>
      <w:r w:rsidR="00466C75" w:rsidRPr="00466C75">
        <w:rPr>
          <w:rFonts w:ascii="Tahoma" w:hAnsi="Tahoma" w:cs="Tahoma"/>
          <w:color w:val="000000"/>
          <w:sz w:val="24"/>
          <w:szCs w:val="24"/>
          <w:lang w:val="hr"/>
        </w:rPr>
        <w:t xml:space="preserve">Dana 14. marta 2017.godine </w:t>
      </w:r>
      <w:r w:rsidR="00606E5B">
        <w:rPr>
          <w:rFonts w:ascii="Tahoma" w:hAnsi="Tahoma" w:cs="Tahoma"/>
          <w:color w:val="000000"/>
          <w:sz w:val="24"/>
          <w:szCs w:val="24"/>
          <w:lang w:val="hr"/>
        </w:rPr>
        <w:t>podnesen je</w:t>
      </w:r>
      <w:r w:rsidR="00466C75" w:rsidRPr="00466C75">
        <w:rPr>
          <w:rFonts w:ascii="Tahoma" w:hAnsi="Tahoma" w:cs="Tahoma"/>
          <w:color w:val="000000"/>
          <w:sz w:val="24"/>
          <w:szCs w:val="24"/>
          <w:lang w:val="hr"/>
        </w:rPr>
        <w:t xml:space="preserve"> zahtjev za slobodan pristup informacijama kojim </w:t>
      </w:r>
      <w:r w:rsidR="00606E5B">
        <w:rPr>
          <w:rFonts w:ascii="Tahoma" w:hAnsi="Tahoma" w:cs="Tahoma"/>
          <w:color w:val="000000"/>
          <w:sz w:val="24"/>
          <w:szCs w:val="24"/>
          <w:lang w:val="hr"/>
        </w:rPr>
        <w:t>je</w:t>
      </w:r>
      <w:r w:rsidR="00466C75" w:rsidRPr="00466C75">
        <w:rPr>
          <w:rFonts w:ascii="Tahoma" w:hAnsi="Tahoma" w:cs="Tahoma"/>
          <w:color w:val="000000"/>
          <w:sz w:val="24"/>
          <w:szCs w:val="24"/>
          <w:lang w:val="hr"/>
        </w:rPr>
        <w:t xml:space="preserve"> od Direkcije za izgradnju i investicije zatraž</w:t>
      </w:r>
      <w:r w:rsidR="00606E5B">
        <w:rPr>
          <w:rFonts w:ascii="Tahoma" w:hAnsi="Tahoma" w:cs="Tahoma"/>
          <w:color w:val="000000"/>
          <w:sz w:val="24"/>
          <w:szCs w:val="24"/>
          <w:lang w:val="hr"/>
        </w:rPr>
        <w:t>eno</w:t>
      </w:r>
      <w:r w:rsidR="00466C75" w:rsidRPr="00466C75">
        <w:rPr>
          <w:rFonts w:ascii="Tahoma" w:hAnsi="Tahoma" w:cs="Tahoma"/>
          <w:color w:val="000000"/>
          <w:sz w:val="24"/>
          <w:szCs w:val="24"/>
          <w:lang w:val="hr"/>
        </w:rPr>
        <w:t xml:space="preserve"> dostavljanje kopija:</w:t>
      </w:r>
      <w:r w:rsidR="00466C75">
        <w:rPr>
          <w:rFonts w:ascii="Tahoma" w:hAnsi="Tahoma" w:cs="Tahoma"/>
          <w:color w:val="000000"/>
          <w:sz w:val="24"/>
          <w:szCs w:val="24"/>
          <w:lang w:val="hr"/>
        </w:rPr>
        <w:t xml:space="preserve"> </w:t>
      </w:r>
      <w:r w:rsidR="00466C75" w:rsidRPr="00466C75">
        <w:rPr>
          <w:rFonts w:ascii="Tahoma" w:hAnsi="Tahoma" w:cs="Tahoma"/>
          <w:color w:val="000000"/>
          <w:sz w:val="24"/>
          <w:szCs w:val="24"/>
          <w:lang w:val="hr"/>
        </w:rPr>
        <w:t>tenderske dokumentacije za projektovanje i izgradnju postrojenja za prečišćavanje otpadnih voda na teritoriji opštine Bijelo Polje</w:t>
      </w:r>
      <w:r w:rsidR="00466C75">
        <w:rPr>
          <w:rFonts w:ascii="Tahoma" w:hAnsi="Tahoma" w:cs="Tahoma"/>
          <w:color w:val="000000"/>
          <w:sz w:val="24"/>
          <w:szCs w:val="24"/>
          <w:lang w:val="hr"/>
        </w:rPr>
        <w:t xml:space="preserve">. </w:t>
      </w:r>
      <w:r w:rsidR="00606E5B">
        <w:rPr>
          <w:rFonts w:ascii="Tahoma" w:hAnsi="Tahoma" w:cs="Tahoma"/>
          <w:color w:val="000000"/>
          <w:sz w:val="24"/>
          <w:szCs w:val="24"/>
          <w:lang w:val="hr"/>
        </w:rPr>
        <w:t>Dana 03. maja 2017.</w:t>
      </w:r>
      <w:r w:rsidR="00466C75" w:rsidRPr="00466C75">
        <w:rPr>
          <w:rFonts w:ascii="Tahoma" w:hAnsi="Tahoma" w:cs="Tahoma"/>
          <w:color w:val="000000"/>
          <w:sz w:val="24"/>
          <w:szCs w:val="24"/>
          <w:lang w:val="hr"/>
        </w:rPr>
        <w:t>godine dostavljeno je rješenje Direkcije za izgradnju i investicije Opštine Bijelo Polje Broj: 07/1</w:t>
      </w:r>
      <w:r w:rsidR="00606E5B">
        <w:rPr>
          <w:rFonts w:ascii="Tahoma" w:hAnsi="Tahoma" w:cs="Tahoma"/>
          <w:color w:val="000000"/>
          <w:sz w:val="24"/>
          <w:szCs w:val="24"/>
          <w:lang w:val="hr"/>
        </w:rPr>
        <w:t>-927/2 od dana 26. aprila 2017.</w:t>
      </w:r>
      <w:r w:rsidR="00466C75" w:rsidRPr="00466C75">
        <w:rPr>
          <w:rFonts w:ascii="Tahoma" w:hAnsi="Tahoma" w:cs="Tahoma"/>
          <w:color w:val="000000"/>
          <w:sz w:val="24"/>
          <w:szCs w:val="24"/>
          <w:lang w:val="hr"/>
        </w:rPr>
        <w:t>godine kojim ovaj organ odbija zahtjev. U obrazloženju osporenog rješenja prvostepeni organ navodi da je utvrdio da tražene informacije nijesu u posjedu ovog organa.</w:t>
      </w:r>
      <w:r w:rsidR="00466C75">
        <w:rPr>
          <w:rFonts w:ascii="Tahoma" w:hAnsi="Tahoma" w:cs="Tahoma"/>
          <w:color w:val="000000"/>
          <w:sz w:val="24"/>
          <w:szCs w:val="24"/>
          <w:lang w:val="hr"/>
        </w:rPr>
        <w:t xml:space="preserve"> </w:t>
      </w:r>
      <w:r w:rsidR="00466C75" w:rsidRPr="00466C75">
        <w:rPr>
          <w:rFonts w:ascii="Tahoma" w:hAnsi="Tahoma" w:cs="Tahoma"/>
          <w:color w:val="000000"/>
          <w:sz w:val="24"/>
          <w:szCs w:val="24"/>
          <w:lang w:val="hr"/>
        </w:rPr>
        <w:t>U postupku donošenja osporenog rješenja prvostepeni organ je povrijedio Zakon o slobodnom pristupu informacijama, a koja povreda se ogleda u sljedećem:</w:t>
      </w:r>
      <w:r w:rsidR="00466C75">
        <w:rPr>
          <w:rFonts w:ascii="Tahoma" w:hAnsi="Tahoma" w:cs="Tahoma"/>
          <w:color w:val="000000"/>
          <w:sz w:val="24"/>
          <w:szCs w:val="24"/>
          <w:lang w:val="hr"/>
        </w:rPr>
        <w:t xml:space="preserve"> </w:t>
      </w:r>
      <w:r w:rsidR="00466C75" w:rsidRPr="00466C75">
        <w:rPr>
          <w:rFonts w:ascii="Tahoma" w:hAnsi="Tahoma" w:cs="Tahoma"/>
          <w:color w:val="000000"/>
          <w:sz w:val="24"/>
          <w:szCs w:val="24"/>
          <w:lang w:val="hr"/>
        </w:rPr>
        <w:t>Članom 51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sidR="00466C75">
        <w:rPr>
          <w:rFonts w:ascii="Tahoma" w:hAnsi="Tahoma" w:cs="Tahoma"/>
          <w:color w:val="000000"/>
          <w:sz w:val="24"/>
          <w:szCs w:val="24"/>
          <w:lang w:val="hr"/>
        </w:rPr>
        <w:t xml:space="preserve"> </w:t>
      </w:r>
      <w:r w:rsidR="00466C75" w:rsidRPr="00466C75">
        <w:rPr>
          <w:rFonts w:ascii="Tahoma" w:hAnsi="Tahoma" w:cs="Tahoma"/>
          <w:color w:val="000000"/>
          <w:sz w:val="24"/>
          <w:szCs w:val="24"/>
          <w:lang w:val="hr"/>
        </w:rPr>
        <w:t>Član 4 Zakona o slobodnom pristupu informacijama propisuje da se pristupom informacijama obezbjeđuje transparentnost rada, podstiče efikasnost, djelotvornost, odgovornost i afirmiše integritet i legitimitet organa vlasti.</w:t>
      </w:r>
      <w:r w:rsidR="00466C75">
        <w:rPr>
          <w:rFonts w:ascii="Tahoma" w:hAnsi="Tahoma" w:cs="Tahoma"/>
          <w:color w:val="000000"/>
          <w:sz w:val="24"/>
          <w:szCs w:val="24"/>
          <w:lang w:val="hr"/>
        </w:rPr>
        <w:t xml:space="preserve"> </w:t>
      </w:r>
      <w:r w:rsidR="00466C75" w:rsidRPr="00466C75">
        <w:rPr>
          <w:rFonts w:ascii="Tahoma" w:hAnsi="Tahoma" w:cs="Tahoma"/>
          <w:color w:val="000000"/>
          <w:sz w:val="24"/>
          <w:szCs w:val="24"/>
          <w:lang w:val="hr"/>
        </w:rPr>
        <w:t>Član 5 Zakona o slobodnom pristupu informacijama propisuje da se pristupom informacijama obezbjeđuje da javnost zna informacije koje su u posjedu organa vlasti, u cilju vršenja demokratske kontrole vlasti i ostvarivanju ljudskih prava.</w:t>
      </w:r>
      <w:r w:rsidR="00466C75">
        <w:rPr>
          <w:rFonts w:ascii="Tahoma" w:hAnsi="Tahoma" w:cs="Tahoma"/>
          <w:color w:val="000000"/>
          <w:sz w:val="24"/>
          <w:szCs w:val="24"/>
          <w:lang w:val="hr"/>
        </w:rPr>
        <w:t xml:space="preserve"> </w:t>
      </w:r>
      <w:r w:rsidR="00466C75" w:rsidRPr="00466C75">
        <w:rPr>
          <w:rFonts w:ascii="Tahoma" w:hAnsi="Tahoma" w:cs="Tahoma"/>
          <w:color w:val="000000"/>
          <w:sz w:val="24"/>
          <w:szCs w:val="24"/>
          <w:lang w:val="hr"/>
        </w:rPr>
        <w:t>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nač[n dat je primat interesu da se informacije objavljuju u odnosu na suprotni interes, da se informacije, zbog bilo kog razloga uključujući i eventualnu štetu po nosioce tog interesa, izuzmu od objavljivanja.</w:t>
      </w:r>
      <w:r w:rsidR="00466C75">
        <w:rPr>
          <w:rFonts w:ascii="Tahoma" w:hAnsi="Tahoma" w:cs="Tahoma"/>
          <w:color w:val="000000"/>
          <w:sz w:val="24"/>
          <w:szCs w:val="24"/>
          <w:lang w:val="hr"/>
        </w:rPr>
        <w:t xml:space="preserve"> </w:t>
      </w:r>
      <w:r w:rsidR="00466C75" w:rsidRPr="00466C75">
        <w:rPr>
          <w:rFonts w:ascii="Tahoma" w:hAnsi="Tahoma" w:cs="Tahoma"/>
          <w:color w:val="000000"/>
          <w:sz w:val="24"/>
          <w:szCs w:val="24"/>
          <w:lang w:val="hr"/>
        </w:rPr>
        <w:t xml:space="preserve">Član 9 stav 1 tačka 2 Zakona o slobodnom pristupu informacijama, informacija u posjedu organa vlasti je faktičko posjedovanje informacije od strane organa vlasti (sopstvene informacije, informacije-dostavljene od drugih organa vlasti ili trećih lica), bez obzira na osnov i način sticanja. Žalilac smatra da se informacije tražene </w:t>
      </w:r>
      <w:r w:rsidR="00466C75" w:rsidRPr="00466C75">
        <w:rPr>
          <w:rFonts w:ascii="Tahoma" w:hAnsi="Tahoma" w:cs="Tahoma"/>
          <w:color w:val="000000"/>
          <w:sz w:val="24"/>
          <w:szCs w:val="24"/>
          <w:lang w:val="hr"/>
        </w:rPr>
        <w:lastRenderedPageBreak/>
        <w:t>zahtjevom nalaze u faktičkom posjedu prvostepenog organa, u smislu navedene zakonske odredbe te da ne postoji osnov za odbijanjem pristupa istima.</w:t>
      </w:r>
      <w:r w:rsidR="00606E5B">
        <w:rPr>
          <w:rFonts w:ascii="Tahoma" w:hAnsi="Tahoma" w:cs="Tahoma"/>
          <w:color w:val="000000"/>
          <w:sz w:val="24"/>
          <w:szCs w:val="24"/>
          <w:lang w:val="hr"/>
        </w:rPr>
        <w:t xml:space="preserve"> </w:t>
      </w:r>
      <w:r w:rsidR="00466C75" w:rsidRPr="00466C75">
        <w:rPr>
          <w:rFonts w:ascii="Tahoma" w:hAnsi="Tahoma" w:cs="Tahoma"/>
          <w:color w:val="000000"/>
          <w:sz w:val="24"/>
          <w:szCs w:val="24"/>
          <w:lang w:val="hr"/>
        </w:rPr>
        <w:t xml:space="preserve">Naime, u pozivu br.12 na otvoreni postupak javne nabavke za izbor najpovoljnije ponude za izvršenje usluga u podacima o naručiocu se kao naručilac navodi Opština Bijelo </w:t>
      </w:r>
      <w:r w:rsidR="00606E5B">
        <w:rPr>
          <w:rFonts w:ascii="Tahoma" w:hAnsi="Tahoma" w:cs="Tahoma"/>
          <w:color w:val="000000"/>
          <w:sz w:val="24"/>
          <w:szCs w:val="24"/>
          <w:lang w:val="hr"/>
        </w:rPr>
        <w:t xml:space="preserve">Polje, Direkcija za izgradnju i investicije. </w:t>
      </w:r>
      <w:r w:rsidR="00466C75" w:rsidRPr="00466C75">
        <w:rPr>
          <w:rFonts w:ascii="Tahoma" w:hAnsi="Tahoma" w:cs="Tahoma"/>
          <w:color w:val="000000"/>
          <w:sz w:val="24"/>
          <w:szCs w:val="24"/>
          <w:lang w:val="hr"/>
        </w:rPr>
        <w:t>Takođe</w:t>
      </w:r>
      <w:r w:rsidR="00606E5B">
        <w:rPr>
          <w:rFonts w:ascii="Tahoma" w:hAnsi="Tahoma" w:cs="Tahoma"/>
          <w:color w:val="000000"/>
          <w:sz w:val="24"/>
          <w:szCs w:val="24"/>
          <w:lang w:val="hr"/>
        </w:rPr>
        <w:t xml:space="preserve">, na portalu </w:t>
      </w:r>
      <w:r w:rsidR="00606E5B">
        <w:rPr>
          <w:rFonts w:ascii="Tahoma" w:hAnsi="Tahoma" w:cs="Tahoma"/>
          <w:color w:val="000000"/>
          <w:sz w:val="24"/>
          <w:szCs w:val="24"/>
          <w:lang w:val="hr"/>
        </w:rPr>
        <w:fldChar w:fldCharType="begin"/>
      </w:r>
      <w:r w:rsidR="00606E5B">
        <w:rPr>
          <w:rFonts w:ascii="Tahoma" w:hAnsi="Tahoma" w:cs="Tahoma"/>
          <w:color w:val="000000"/>
          <w:sz w:val="24"/>
          <w:szCs w:val="24"/>
          <w:lang w:val="hr"/>
        </w:rPr>
        <w:instrText xml:space="preserve"> HYPERLINK "http://www.radiobijelopolj</w:instrText>
      </w:r>
      <w:r w:rsidR="00606E5B" w:rsidRPr="00466C75">
        <w:rPr>
          <w:rFonts w:ascii="Tahoma" w:hAnsi="Tahoma" w:cs="Tahoma"/>
          <w:color w:val="000000"/>
          <w:sz w:val="24"/>
          <w:szCs w:val="24"/>
          <w:lang w:val="hr"/>
        </w:rPr>
        <w:instrText>e.me/index.php/impresum</w:instrText>
      </w:r>
      <w:r w:rsidR="00606E5B">
        <w:rPr>
          <w:rFonts w:ascii="Tahoma" w:hAnsi="Tahoma" w:cs="Tahoma"/>
          <w:color w:val="000000"/>
          <w:sz w:val="24"/>
          <w:szCs w:val="24"/>
          <w:lang w:val="hr"/>
        </w:rPr>
        <w:instrText xml:space="preserve">/35954-poceli-radovi-na-izgradnji-kolektora" </w:instrText>
      </w:r>
      <w:r w:rsidR="00606E5B">
        <w:rPr>
          <w:rFonts w:ascii="Tahoma" w:hAnsi="Tahoma" w:cs="Tahoma"/>
          <w:color w:val="000000"/>
          <w:sz w:val="24"/>
          <w:szCs w:val="24"/>
          <w:lang w:val="hr"/>
        </w:rPr>
        <w:fldChar w:fldCharType="separate"/>
      </w:r>
      <w:r w:rsidR="00606E5B" w:rsidRPr="00090AF9">
        <w:rPr>
          <w:rStyle w:val="Hyperlink"/>
          <w:rFonts w:ascii="Tahoma" w:hAnsi="Tahoma" w:cs="Tahoma"/>
          <w:sz w:val="24"/>
          <w:szCs w:val="24"/>
          <w:lang w:val="hr"/>
        </w:rPr>
        <w:t>http://www.radiobijelopolje.me/index.php/impresum/35954-poceli-radovi-na-izgradnji-kolektora</w:t>
      </w:r>
      <w:r w:rsidR="00606E5B">
        <w:rPr>
          <w:rFonts w:ascii="Tahoma" w:hAnsi="Tahoma" w:cs="Tahoma"/>
          <w:color w:val="000000"/>
          <w:sz w:val="24"/>
          <w:szCs w:val="24"/>
          <w:lang w:val="hr"/>
        </w:rPr>
        <w:fldChar w:fldCharType="end"/>
      </w:r>
      <w:r w:rsidR="00606E5B">
        <w:rPr>
          <w:rFonts w:ascii="Tahoma" w:hAnsi="Tahoma" w:cs="Tahoma"/>
          <w:color w:val="000000"/>
          <w:sz w:val="24"/>
          <w:szCs w:val="24"/>
          <w:lang w:val="hr"/>
        </w:rPr>
        <w:t xml:space="preserve"> </w:t>
      </w:r>
      <w:r w:rsidR="00466C75" w:rsidRPr="00466C75">
        <w:rPr>
          <w:rFonts w:ascii="Tahoma" w:hAnsi="Tahoma" w:cs="Tahoma"/>
          <w:color w:val="000000"/>
          <w:sz w:val="24"/>
          <w:szCs w:val="24"/>
          <w:lang w:val="hr"/>
        </w:rPr>
        <w:t xml:space="preserve">dana 22.02.2017.godine objavljen je tekst u kom se navodi da je investitor projekta, kroz čiju izgradnju će se prihvatiti i otpadne vode iz naselja Rakonje i Nikoljac, i izgraditi postrojenje za prečišćavanje otpadnih voda, Opština Bijelo Polje i Direkcija za izgradnju i investicije, a finansira se preko granta obezbijeđenog od strane EU. Osim toga, na portalu </w:t>
      </w:r>
      <w:r w:rsidR="00606E5B">
        <w:rPr>
          <w:rFonts w:ascii="Tahoma" w:hAnsi="Tahoma" w:cs="Tahoma"/>
          <w:color w:val="000000"/>
          <w:sz w:val="24"/>
          <w:szCs w:val="24"/>
          <w:lang w:val="hr"/>
        </w:rPr>
        <w:fldChar w:fldCharType="begin"/>
      </w:r>
      <w:r w:rsidR="00606E5B">
        <w:rPr>
          <w:rFonts w:ascii="Tahoma" w:hAnsi="Tahoma" w:cs="Tahoma"/>
          <w:color w:val="000000"/>
          <w:sz w:val="24"/>
          <w:szCs w:val="24"/>
          <w:lang w:val="hr"/>
        </w:rPr>
        <w:instrText xml:space="preserve"> HYPERLINK "</w:instrText>
      </w:r>
      <w:r w:rsidR="00606E5B" w:rsidRPr="00606E5B">
        <w:rPr>
          <w:rFonts w:ascii="Tahoma" w:hAnsi="Tahoma" w:cs="Tahoma"/>
          <w:color w:val="000000"/>
          <w:sz w:val="24"/>
          <w:szCs w:val="24"/>
          <w:lang w:val="hr"/>
        </w:rPr>
        <w:instrText>https://www.ekapija.com/tender/252215/izrada-glavnog-projekta-za-izgradnju-gradskog-kolektora-sa-fabrikom-za-preciscavanje-otpadnih</w:instrText>
      </w:r>
      <w:r w:rsidR="00606E5B">
        <w:rPr>
          <w:rFonts w:ascii="Tahoma" w:hAnsi="Tahoma" w:cs="Tahoma"/>
          <w:color w:val="000000"/>
          <w:sz w:val="24"/>
          <w:szCs w:val="24"/>
          <w:lang w:val="hr"/>
        </w:rPr>
        <w:instrText xml:space="preserve">" </w:instrText>
      </w:r>
      <w:r w:rsidR="00606E5B">
        <w:rPr>
          <w:rFonts w:ascii="Tahoma" w:hAnsi="Tahoma" w:cs="Tahoma"/>
          <w:color w:val="000000"/>
          <w:sz w:val="24"/>
          <w:szCs w:val="24"/>
          <w:lang w:val="hr"/>
        </w:rPr>
        <w:fldChar w:fldCharType="separate"/>
      </w:r>
      <w:r w:rsidR="00606E5B" w:rsidRPr="00090AF9">
        <w:rPr>
          <w:rStyle w:val="Hyperlink"/>
          <w:rFonts w:ascii="Tahoma" w:hAnsi="Tahoma" w:cs="Tahoma"/>
          <w:sz w:val="24"/>
          <w:szCs w:val="24"/>
          <w:lang w:val="hr"/>
        </w:rPr>
        <w:t>https://www.ekapija.com/tender/252215/izrada-glavnog-projekta-za-izgradnju-gradskog-kolektora-sa-fabrikom-za-preciscavanje-otpadnih</w:t>
      </w:r>
      <w:r w:rsidR="00606E5B">
        <w:rPr>
          <w:rFonts w:ascii="Tahoma" w:hAnsi="Tahoma" w:cs="Tahoma"/>
          <w:color w:val="000000"/>
          <w:sz w:val="24"/>
          <w:szCs w:val="24"/>
          <w:lang w:val="hr"/>
        </w:rPr>
        <w:fldChar w:fldCharType="end"/>
      </w:r>
      <w:r w:rsidR="00606E5B">
        <w:rPr>
          <w:rFonts w:ascii="Tahoma" w:hAnsi="Tahoma" w:cs="Tahoma"/>
          <w:color w:val="000000"/>
          <w:sz w:val="24"/>
          <w:szCs w:val="24"/>
          <w:lang w:val="hr"/>
        </w:rPr>
        <w:t xml:space="preserve"> </w:t>
      </w:r>
      <w:r w:rsidR="00466C75" w:rsidRPr="00466C75">
        <w:rPr>
          <w:rFonts w:ascii="Tahoma" w:hAnsi="Tahoma" w:cs="Tahoma"/>
          <w:color w:val="000000"/>
          <w:sz w:val="24"/>
          <w:szCs w:val="24"/>
          <w:lang w:val="hr"/>
        </w:rPr>
        <w:t>dana 27.02.2017.godine objavljen je članak u kom se navodi da sredstva za izgradnju ovog veoma važnog objekta obezbijedili su EU, Opština Bijelo Polje i Direkcija za izgradnju i investicije, a izvođač radova je firma “Ludwig Pfeiffer” iz Njemačke, zaključio je portal.</w:t>
      </w:r>
      <w:r w:rsidR="008E15C2">
        <w:rPr>
          <w:rFonts w:ascii="Tahoma" w:hAnsi="Tahoma" w:cs="Tahoma"/>
          <w:color w:val="000000"/>
          <w:sz w:val="24"/>
          <w:szCs w:val="24"/>
          <w:lang w:val="hr"/>
        </w:rPr>
        <w:t xml:space="preserve"> </w:t>
      </w:r>
      <w:r w:rsidR="00466C75" w:rsidRPr="00466C75">
        <w:rPr>
          <w:rFonts w:ascii="Tahoma" w:hAnsi="Tahoma" w:cs="Tahoma"/>
          <w:color w:val="000000"/>
          <w:sz w:val="24"/>
          <w:szCs w:val="24"/>
          <w:lang w:val="hr"/>
        </w:rPr>
        <w:t>Na osnovu svega navedenog jasno se zaključuje da su navodi prvostepenog organa neosnovani i da se tražene informacije nalaze u posjedu istog, zbog čega je prema mišljenju žalioca pristup istima neosnovano ograničen. Žalilac smatra da je nesporno da prvostepeni organ kao naručilac radova mora posjedovati tražene infomracije, pa je</w:t>
      </w:r>
      <w:r w:rsidR="00466C75">
        <w:rPr>
          <w:rFonts w:ascii="Tahoma" w:hAnsi="Tahoma" w:cs="Tahoma"/>
          <w:color w:val="000000"/>
          <w:sz w:val="24"/>
          <w:szCs w:val="24"/>
          <w:lang w:val="hr"/>
        </w:rPr>
        <w:t xml:space="preserve"> </w:t>
      </w:r>
      <w:r w:rsidR="00466C75" w:rsidRPr="00466C75">
        <w:rPr>
          <w:rFonts w:ascii="Tahoma" w:hAnsi="Tahoma" w:cs="Tahoma"/>
          <w:color w:val="000000"/>
          <w:sz w:val="24"/>
          <w:szCs w:val="24"/>
          <w:lang w:val="hr"/>
        </w:rPr>
        <w:t>nerazumljiv stav istog da informacije nijesu u njegovom pobjedu, a posebno jer isti ne daje nikakvo obrazl</w:t>
      </w:r>
      <w:r w:rsidR="00466C75">
        <w:rPr>
          <w:rFonts w:ascii="Tahoma" w:hAnsi="Tahoma" w:cs="Tahoma"/>
          <w:color w:val="000000"/>
          <w:sz w:val="24"/>
          <w:szCs w:val="24"/>
          <w:lang w:val="hr"/>
        </w:rPr>
        <w:t xml:space="preserve">oženje u odnosu na ovakav stav. </w:t>
      </w:r>
      <w:r w:rsidR="00466C75" w:rsidRPr="00466C75">
        <w:rPr>
          <w:rFonts w:ascii="Tahoma" w:hAnsi="Tahoma" w:cs="Tahoma"/>
          <w:color w:val="000000"/>
          <w:sz w:val="24"/>
          <w:szCs w:val="24"/>
          <w:lang w:val="hr"/>
        </w:rPr>
        <w:t>Dakle, kako je prema mišljenju žalioca, a na osnovu navedenih dokaza, nesporno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w:t>
      </w:r>
      <w:r w:rsidR="00466C75">
        <w:rPr>
          <w:rFonts w:ascii="Tahoma" w:hAnsi="Tahoma" w:cs="Tahoma"/>
          <w:color w:val="000000"/>
          <w:sz w:val="24"/>
          <w:szCs w:val="24"/>
          <w:lang w:val="hr"/>
        </w:rPr>
        <w:t xml:space="preserve"> </w:t>
      </w:r>
      <w:r w:rsidR="00466C75" w:rsidRPr="00466C75">
        <w:rPr>
          <w:rFonts w:ascii="Tahoma" w:hAnsi="Tahoma" w:cs="Tahoma"/>
          <w:color w:val="000000"/>
          <w:sz w:val="24"/>
          <w:szCs w:val="24"/>
          <w:lang w:val="hr"/>
        </w:rPr>
        <w:t>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w:t>
      </w:r>
      <w:r w:rsidR="00466C75">
        <w:rPr>
          <w:rFonts w:ascii="Tahoma" w:hAnsi="Tahoma" w:cs="Tahoma"/>
          <w:color w:val="000000"/>
          <w:sz w:val="24"/>
          <w:szCs w:val="24"/>
          <w:lang w:val="hr"/>
        </w:rPr>
        <w:t xml:space="preserve"> </w:t>
      </w:r>
      <w:r w:rsidR="00466C75" w:rsidRPr="00466C75">
        <w:rPr>
          <w:rFonts w:ascii="Tahoma" w:hAnsi="Tahoma" w:cs="Tahoma"/>
          <w:color w:val="000000"/>
          <w:sz w:val="24"/>
          <w:szCs w:val="24"/>
          <w:lang w:val="hr"/>
        </w:rPr>
        <w:t>Takođe,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w:t>
      </w:r>
      <w:r w:rsidR="00466C75">
        <w:rPr>
          <w:rFonts w:ascii="Tahoma" w:hAnsi="Tahoma" w:cs="Tahoma"/>
          <w:color w:val="000000"/>
          <w:sz w:val="24"/>
          <w:szCs w:val="24"/>
          <w:lang w:val="hr"/>
        </w:rPr>
        <w:t xml:space="preserve"> </w:t>
      </w:r>
      <w:r w:rsidR="00466C75" w:rsidRPr="00466C75">
        <w:rPr>
          <w:rFonts w:ascii="Tahoma" w:hAnsi="Tahoma" w:cs="Tahoma"/>
          <w:color w:val="000000"/>
          <w:sz w:val="24"/>
          <w:szCs w:val="24"/>
          <w:lang w:val="hr"/>
        </w:rPr>
        <w:t xml:space="preserve">Osporeno rješenje apsolutno nema obrazloženja u tom smislu, ne sadrži ni jedan jedini navod o utvrđenom činjeničnom </w:t>
      </w:r>
      <w:r w:rsidR="00466C75" w:rsidRPr="00466C75">
        <w:rPr>
          <w:rFonts w:ascii="Tahoma" w:hAnsi="Tahoma" w:cs="Tahoma"/>
          <w:color w:val="000000"/>
          <w:sz w:val="24"/>
          <w:szCs w:val="24"/>
          <w:lang w:val="hr"/>
        </w:rPr>
        <w:lastRenderedPageBreak/>
        <w:t>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466C75">
        <w:rPr>
          <w:rFonts w:ascii="Tahoma" w:hAnsi="Tahoma" w:cs="Tahoma"/>
          <w:color w:val="000000"/>
          <w:sz w:val="24"/>
          <w:szCs w:val="24"/>
          <w:lang w:val="hr"/>
        </w:rPr>
        <w:t xml:space="preserve"> </w:t>
      </w:r>
      <w:r w:rsidR="00466C75" w:rsidRPr="00466C75">
        <w:rPr>
          <w:rFonts w:ascii="Tahoma" w:hAnsi="Tahoma" w:cs="Tahoma"/>
          <w:color w:val="000000"/>
          <w:sz w:val="24"/>
          <w:szCs w:val="24"/>
          <w:lang w:val="hr"/>
        </w:rPr>
        <w:t>S obzirom na to da je donošenjem rješenja prvostepenog organa ograničeno zakonsko pravo na slobodan pristup informacijama žalilac blagovremeno izjavljuje žalbu i</w:t>
      </w:r>
      <w:r w:rsidR="00466C75">
        <w:rPr>
          <w:rFonts w:ascii="Tahoma" w:hAnsi="Tahoma" w:cs="Tahoma"/>
          <w:color w:val="000000"/>
          <w:sz w:val="24"/>
          <w:szCs w:val="24"/>
          <w:lang w:val="hr"/>
        </w:rPr>
        <w:t xml:space="preserve"> </w:t>
      </w:r>
      <w:r w:rsidR="008E15C2" w:rsidRPr="00466C75">
        <w:rPr>
          <w:rFonts w:ascii="Tahoma" w:hAnsi="Tahoma" w:cs="Tahoma"/>
          <w:color w:val="000000"/>
          <w:sz w:val="24"/>
          <w:szCs w:val="24"/>
          <w:lang w:val="hr"/>
        </w:rPr>
        <w:t>predlaže</w:t>
      </w:r>
      <w:r w:rsidR="00466C75">
        <w:rPr>
          <w:rFonts w:ascii="Tahoma" w:hAnsi="Tahoma" w:cs="Tahoma"/>
          <w:color w:val="000000"/>
          <w:sz w:val="24"/>
          <w:szCs w:val="24"/>
          <w:lang w:val="hr"/>
        </w:rPr>
        <w:t xml:space="preserve"> </w:t>
      </w:r>
      <w:r w:rsidR="00466C75" w:rsidRPr="00466C75">
        <w:rPr>
          <w:rFonts w:ascii="Tahoma" w:hAnsi="Tahoma" w:cs="Tahoma"/>
          <w:color w:val="000000"/>
          <w:sz w:val="24"/>
          <w:szCs w:val="24"/>
          <w:lang w:val="hr"/>
        </w:rPr>
        <w:t>da Savjet Agencije za zaštitu ličnih podataka i slobodan pristup informacijama poništi rješenje Direkcije za izgradnju i investicije Opštine Bijelo Polje Broj:</w:t>
      </w:r>
      <w:r w:rsidR="008E15C2">
        <w:rPr>
          <w:rFonts w:ascii="Tahoma" w:hAnsi="Tahoma" w:cs="Tahoma"/>
          <w:color w:val="000000"/>
          <w:sz w:val="24"/>
          <w:szCs w:val="24"/>
          <w:lang w:val="hr"/>
        </w:rPr>
        <w:t xml:space="preserve"> 07/1-927/2 od 26. aprila 2017.</w:t>
      </w:r>
      <w:r w:rsidR="00466C75" w:rsidRPr="00466C75">
        <w:rPr>
          <w:rFonts w:ascii="Tahoma" w:hAnsi="Tahoma" w:cs="Tahoma"/>
          <w:color w:val="000000"/>
          <w:sz w:val="24"/>
          <w:szCs w:val="24"/>
          <w:lang w:val="hr"/>
        </w:rPr>
        <w:t>godine.</w:t>
      </w:r>
      <w:r w:rsidR="00466C75">
        <w:rPr>
          <w:rFonts w:ascii="Tahoma" w:hAnsi="Tahoma" w:cs="Tahoma"/>
          <w:color w:val="000000"/>
          <w:sz w:val="24"/>
          <w:szCs w:val="24"/>
          <w:lang w:val="hr"/>
        </w:rPr>
        <w:t xml:space="preserve"> </w:t>
      </w:r>
      <w:r w:rsidR="00466C75" w:rsidRPr="00466C75">
        <w:rPr>
          <w:rFonts w:ascii="Tahoma" w:hAnsi="Tahoma" w:cs="Tahoma"/>
          <w:color w:val="000000"/>
          <w:sz w:val="24"/>
          <w:szCs w:val="24"/>
          <w:lang w:val="hr"/>
        </w:rPr>
        <w:t>Obavezuje se prvostepeni organ da žaliocu naknadi troškove postupka shodno AT-u.</w:t>
      </w:r>
    </w:p>
    <w:p w:rsidR="00C17943" w:rsidRDefault="00160CC3" w:rsidP="001D388E">
      <w:pPr>
        <w:pStyle w:val="BodyText2"/>
        <w:shd w:val="clear" w:color="auto" w:fill="auto"/>
        <w:spacing w:after="180" w:line="276" w:lineRule="auto"/>
        <w:rPr>
          <w:rFonts w:ascii="Tahoma" w:hAnsi="Tahoma" w:cs="Tahoma"/>
          <w:sz w:val="24"/>
          <w:szCs w:val="24"/>
        </w:rPr>
      </w:pPr>
      <w:proofErr w:type="spellStart"/>
      <w:r w:rsidRPr="00514C0E">
        <w:rPr>
          <w:rFonts w:ascii="Tahoma" w:hAnsi="Tahoma" w:cs="Tahoma"/>
          <w:sz w:val="24"/>
          <w:szCs w:val="24"/>
        </w:rPr>
        <w:t>Na</w:t>
      </w:r>
      <w:r w:rsidR="008E15C2">
        <w:rPr>
          <w:rFonts w:ascii="Tahoma" w:hAnsi="Tahoma" w:cs="Tahoma"/>
          <w:sz w:val="24"/>
          <w:szCs w:val="24"/>
        </w:rPr>
        <w:t>kon</w:t>
      </w:r>
      <w:proofErr w:type="spellEnd"/>
      <w:r w:rsidR="008E15C2">
        <w:rPr>
          <w:rFonts w:ascii="Tahoma" w:hAnsi="Tahoma" w:cs="Tahoma"/>
          <w:sz w:val="24"/>
          <w:szCs w:val="24"/>
        </w:rPr>
        <w:t xml:space="preserve"> </w:t>
      </w:r>
      <w:proofErr w:type="spellStart"/>
      <w:r w:rsidR="008E15C2">
        <w:rPr>
          <w:rFonts w:ascii="Tahoma" w:hAnsi="Tahoma" w:cs="Tahoma"/>
          <w:sz w:val="24"/>
          <w:szCs w:val="24"/>
        </w:rPr>
        <w:t>razmatranja</w:t>
      </w:r>
      <w:proofErr w:type="spellEnd"/>
      <w:r w:rsidR="008E15C2">
        <w:rPr>
          <w:rFonts w:ascii="Tahoma" w:hAnsi="Tahoma" w:cs="Tahoma"/>
          <w:sz w:val="24"/>
          <w:szCs w:val="24"/>
        </w:rPr>
        <w:t xml:space="preserve"> </w:t>
      </w:r>
      <w:proofErr w:type="spellStart"/>
      <w:r w:rsidR="008E15C2">
        <w:rPr>
          <w:rFonts w:ascii="Tahoma" w:hAnsi="Tahoma" w:cs="Tahoma"/>
          <w:sz w:val="24"/>
          <w:szCs w:val="24"/>
        </w:rPr>
        <w:t>spisa</w:t>
      </w:r>
      <w:proofErr w:type="spellEnd"/>
      <w:r w:rsidR="008E15C2">
        <w:rPr>
          <w:rFonts w:ascii="Tahoma" w:hAnsi="Tahoma" w:cs="Tahoma"/>
          <w:sz w:val="24"/>
          <w:szCs w:val="24"/>
        </w:rPr>
        <w:t xml:space="preserve"> </w:t>
      </w:r>
      <w:proofErr w:type="spellStart"/>
      <w:r w:rsidR="008E15C2">
        <w:rPr>
          <w:rFonts w:ascii="Tahoma" w:hAnsi="Tahoma" w:cs="Tahoma"/>
          <w:sz w:val="24"/>
          <w:szCs w:val="24"/>
        </w:rPr>
        <w:t>predmeta</w:t>
      </w:r>
      <w:proofErr w:type="spellEnd"/>
      <w:r w:rsidR="008E15C2">
        <w:rPr>
          <w:rFonts w:ascii="Tahoma" w:hAnsi="Tahoma" w:cs="Tahoma"/>
          <w:sz w:val="24"/>
          <w:szCs w:val="24"/>
        </w:rPr>
        <w:t xml:space="preserve"> i</w:t>
      </w:r>
      <w:r w:rsidRPr="00514C0E">
        <w:rPr>
          <w:rFonts w:ascii="Tahoma" w:hAnsi="Tahoma" w:cs="Tahoma"/>
          <w:sz w:val="24"/>
          <w:szCs w:val="24"/>
        </w:rPr>
        <w:t xml:space="preserve"> </w:t>
      </w:r>
      <w:proofErr w:type="spellStart"/>
      <w:r w:rsidRPr="00514C0E">
        <w:rPr>
          <w:rFonts w:ascii="Tahoma" w:hAnsi="Tahoma" w:cs="Tahoma"/>
          <w:sz w:val="24"/>
          <w:szCs w:val="24"/>
        </w:rPr>
        <w:t>žalbenih</w:t>
      </w:r>
      <w:proofErr w:type="spellEnd"/>
      <w:r w:rsidRPr="00514C0E">
        <w:rPr>
          <w:rFonts w:ascii="Tahoma" w:hAnsi="Tahoma" w:cs="Tahoma"/>
          <w:sz w:val="24"/>
          <w:szCs w:val="24"/>
        </w:rPr>
        <w:t xml:space="preserve"> </w:t>
      </w:r>
      <w:proofErr w:type="spellStart"/>
      <w:r w:rsidRPr="00514C0E">
        <w:rPr>
          <w:rFonts w:ascii="Tahoma" w:hAnsi="Tahoma" w:cs="Tahoma"/>
          <w:sz w:val="24"/>
          <w:szCs w:val="24"/>
        </w:rPr>
        <w:t>navoda</w:t>
      </w:r>
      <w:proofErr w:type="spellEnd"/>
      <w:r w:rsidR="00E911D9">
        <w:rPr>
          <w:rFonts w:ascii="Tahoma" w:hAnsi="Tahoma" w:cs="Tahoma"/>
          <w:sz w:val="24"/>
          <w:szCs w:val="24"/>
        </w:rPr>
        <w:t xml:space="preserve"> </w:t>
      </w:r>
      <w:proofErr w:type="spellStart"/>
      <w:r w:rsidRPr="00514C0E">
        <w:rPr>
          <w:rFonts w:ascii="Tahoma" w:hAnsi="Tahoma" w:cs="Tahoma"/>
          <w:sz w:val="24"/>
          <w:szCs w:val="24"/>
        </w:rPr>
        <w:t>Savje</w:t>
      </w:r>
      <w:r w:rsidR="008E15C2">
        <w:rPr>
          <w:rFonts w:ascii="Tahoma" w:hAnsi="Tahoma" w:cs="Tahoma"/>
          <w:sz w:val="24"/>
          <w:szCs w:val="24"/>
        </w:rPr>
        <w:t>t</w:t>
      </w:r>
      <w:proofErr w:type="spellEnd"/>
      <w:r w:rsidR="008E15C2">
        <w:rPr>
          <w:rFonts w:ascii="Tahoma" w:hAnsi="Tahoma" w:cs="Tahoma"/>
          <w:sz w:val="24"/>
          <w:szCs w:val="24"/>
        </w:rPr>
        <w:t xml:space="preserve"> </w:t>
      </w:r>
      <w:proofErr w:type="spellStart"/>
      <w:r w:rsidR="008E15C2">
        <w:rPr>
          <w:rFonts w:ascii="Tahoma" w:hAnsi="Tahoma" w:cs="Tahoma"/>
          <w:sz w:val="24"/>
          <w:szCs w:val="24"/>
        </w:rPr>
        <w:t>Agencije</w:t>
      </w:r>
      <w:proofErr w:type="spellEnd"/>
      <w:r w:rsidR="008E15C2">
        <w:rPr>
          <w:rFonts w:ascii="Tahoma" w:hAnsi="Tahoma" w:cs="Tahoma"/>
          <w:sz w:val="24"/>
          <w:szCs w:val="24"/>
        </w:rPr>
        <w:t xml:space="preserve"> </w:t>
      </w:r>
      <w:proofErr w:type="spellStart"/>
      <w:r w:rsidR="008E15C2">
        <w:rPr>
          <w:rFonts w:ascii="Tahoma" w:hAnsi="Tahoma" w:cs="Tahoma"/>
          <w:sz w:val="24"/>
          <w:szCs w:val="24"/>
        </w:rPr>
        <w:t>nalazi</w:t>
      </w:r>
      <w:proofErr w:type="spellEnd"/>
      <w:r w:rsidR="008E15C2">
        <w:rPr>
          <w:rFonts w:ascii="Tahoma" w:hAnsi="Tahoma" w:cs="Tahoma"/>
          <w:sz w:val="24"/>
          <w:szCs w:val="24"/>
        </w:rPr>
        <w:t xml:space="preserve"> da je </w:t>
      </w:r>
      <w:proofErr w:type="spellStart"/>
      <w:r w:rsidR="008E15C2">
        <w:rPr>
          <w:rFonts w:ascii="Tahoma" w:hAnsi="Tahoma" w:cs="Tahoma"/>
          <w:sz w:val="24"/>
          <w:szCs w:val="24"/>
        </w:rPr>
        <w:t>žalba</w:t>
      </w:r>
      <w:proofErr w:type="spellEnd"/>
      <w:r w:rsidR="008E15C2">
        <w:rPr>
          <w:rFonts w:ascii="Tahoma" w:hAnsi="Tahoma" w:cs="Tahoma"/>
          <w:sz w:val="24"/>
          <w:szCs w:val="24"/>
        </w:rPr>
        <w:t xml:space="preserve"> </w:t>
      </w:r>
      <w:proofErr w:type="spellStart"/>
      <w:r w:rsidRPr="00514C0E">
        <w:rPr>
          <w:rFonts w:ascii="Tahoma" w:hAnsi="Tahoma" w:cs="Tahoma"/>
          <w:sz w:val="24"/>
          <w:szCs w:val="24"/>
        </w:rPr>
        <w:t>osnovana</w:t>
      </w:r>
      <w:proofErr w:type="spellEnd"/>
      <w:r w:rsidRPr="00514C0E">
        <w:rPr>
          <w:rFonts w:ascii="Tahoma" w:hAnsi="Tahoma" w:cs="Tahoma"/>
          <w:sz w:val="24"/>
          <w:szCs w:val="24"/>
        </w:rPr>
        <w:t xml:space="preserve">. </w:t>
      </w:r>
    </w:p>
    <w:p w:rsidR="0004089D" w:rsidRDefault="00F36699" w:rsidP="00F36699">
      <w:pPr>
        <w:pStyle w:val="BodyText2"/>
        <w:spacing w:after="180" w:line="276" w:lineRule="auto"/>
        <w:rPr>
          <w:rFonts w:ascii="Tahoma" w:hAnsi="Tahoma" w:cs="Tahoma"/>
          <w:color w:val="FF0000"/>
          <w:sz w:val="24"/>
          <w:szCs w:val="24"/>
        </w:rPr>
      </w:pPr>
      <w:proofErr w:type="spellStart"/>
      <w:r w:rsidRPr="00F36699">
        <w:rPr>
          <w:rFonts w:ascii="Tahoma" w:hAnsi="Tahoma" w:cs="Tahoma"/>
          <w:sz w:val="24"/>
          <w:szCs w:val="24"/>
        </w:rPr>
        <w:t>Član</w:t>
      </w:r>
      <w:proofErr w:type="spellEnd"/>
      <w:r w:rsidRPr="00F36699">
        <w:rPr>
          <w:rFonts w:ascii="Tahoma" w:hAnsi="Tahoma" w:cs="Tahoma"/>
          <w:sz w:val="24"/>
          <w:szCs w:val="24"/>
        </w:rPr>
        <w:t xml:space="preserve"> 237 </w:t>
      </w:r>
      <w:proofErr w:type="spellStart"/>
      <w:r w:rsidRPr="00F36699">
        <w:rPr>
          <w:rFonts w:ascii="Tahoma" w:hAnsi="Tahoma" w:cs="Tahoma"/>
          <w:sz w:val="24"/>
          <w:szCs w:val="24"/>
        </w:rPr>
        <w:t>Zakona</w:t>
      </w:r>
      <w:proofErr w:type="spellEnd"/>
      <w:r w:rsidRPr="00F36699">
        <w:rPr>
          <w:rFonts w:ascii="Tahoma" w:hAnsi="Tahoma" w:cs="Tahoma"/>
          <w:sz w:val="24"/>
          <w:szCs w:val="24"/>
        </w:rPr>
        <w:t xml:space="preserve"> o </w:t>
      </w:r>
      <w:proofErr w:type="spellStart"/>
      <w:r w:rsidRPr="00F36699">
        <w:rPr>
          <w:rFonts w:ascii="Tahoma" w:hAnsi="Tahoma" w:cs="Tahoma"/>
          <w:sz w:val="24"/>
          <w:szCs w:val="24"/>
        </w:rPr>
        <w:t>opštem</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upravnom</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postupku</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propisuje</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ako</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drugostepeni</w:t>
      </w:r>
      <w:proofErr w:type="spellEnd"/>
      <w:r w:rsidRPr="00F36699">
        <w:rPr>
          <w:rFonts w:ascii="Tahoma" w:hAnsi="Tahoma" w:cs="Tahoma"/>
          <w:sz w:val="24"/>
          <w:szCs w:val="24"/>
        </w:rPr>
        <w:t xml:space="preserve"> organ </w:t>
      </w:r>
      <w:proofErr w:type="spellStart"/>
      <w:r w:rsidRPr="00F36699">
        <w:rPr>
          <w:rFonts w:ascii="Tahoma" w:hAnsi="Tahoma" w:cs="Tahoma"/>
          <w:sz w:val="24"/>
          <w:szCs w:val="24"/>
        </w:rPr>
        <w:t>nadje</w:t>
      </w:r>
      <w:proofErr w:type="spellEnd"/>
      <w:r w:rsidRPr="00F36699">
        <w:rPr>
          <w:rFonts w:ascii="Tahoma" w:hAnsi="Tahoma" w:cs="Tahoma"/>
          <w:sz w:val="24"/>
          <w:szCs w:val="24"/>
        </w:rPr>
        <w:t xml:space="preserve"> da </w:t>
      </w:r>
      <w:proofErr w:type="spellStart"/>
      <w:r w:rsidRPr="00F36699">
        <w:rPr>
          <w:rFonts w:ascii="Tahoma" w:hAnsi="Tahoma" w:cs="Tahoma"/>
          <w:sz w:val="24"/>
          <w:szCs w:val="24"/>
        </w:rPr>
        <w:t>će</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nedostatke</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prvostepenog</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postupka</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breže</w:t>
      </w:r>
      <w:proofErr w:type="spellEnd"/>
      <w:r w:rsidRPr="00F36699">
        <w:rPr>
          <w:rFonts w:ascii="Tahoma" w:hAnsi="Tahoma" w:cs="Tahoma"/>
          <w:sz w:val="24"/>
          <w:szCs w:val="24"/>
        </w:rPr>
        <w:t xml:space="preserve"> i </w:t>
      </w:r>
      <w:proofErr w:type="spellStart"/>
      <w:r w:rsidRPr="00F36699">
        <w:rPr>
          <w:rFonts w:ascii="Tahoma" w:hAnsi="Tahoma" w:cs="Tahoma"/>
          <w:sz w:val="24"/>
          <w:szCs w:val="24"/>
        </w:rPr>
        <w:t>ekonomičnije</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otkloniti</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prvostepeni</w:t>
      </w:r>
      <w:proofErr w:type="spellEnd"/>
      <w:r w:rsidRPr="00F36699">
        <w:rPr>
          <w:rFonts w:ascii="Tahoma" w:hAnsi="Tahoma" w:cs="Tahoma"/>
          <w:sz w:val="24"/>
          <w:szCs w:val="24"/>
        </w:rPr>
        <w:t xml:space="preserve"> organ on </w:t>
      </w:r>
      <w:proofErr w:type="spellStart"/>
      <w:r w:rsidRPr="00F36699">
        <w:rPr>
          <w:rFonts w:ascii="Tahoma" w:hAnsi="Tahoma" w:cs="Tahoma"/>
          <w:sz w:val="24"/>
          <w:szCs w:val="24"/>
        </w:rPr>
        <w:t>će</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svojim</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rješenjem</w:t>
      </w:r>
      <w:proofErr w:type="spellEnd"/>
      <w:r w:rsidRPr="00F36699">
        <w:rPr>
          <w:rFonts w:ascii="Tahoma" w:hAnsi="Tahoma" w:cs="Tahoma"/>
          <w:sz w:val="24"/>
          <w:szCs w:val="24"/>
        </w:rPr>
        <w:t xml:space="preserve"> </w:t>
      </w:r>
      <w:proofErr w:type="spellStart"/>
      <w:proofErr w:type="gramStart"/>
      <w:r w:rsidRPr="00F36699">
        <w:rPr>
          <w:rFonts w:ascii="Tahoma" w:hAnsi="Tahoma" w:cs="Tahoma"/>
          <w:sz w:val="24"/>
          <w:szCs w:val="24"/>
        </w:rPr>
        <w:t>poništiti</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prvostepeni</w:t>
      </w:r>
      <w:proofErr w:type="spellEnd"/>
      <w:proofErr w:type="gramEnd"/>
      <w:r w:rsidRPr="00F36699">
        <w:rPr>
          <w:rFonts w:ascii="Tahoma" w:hAnsi="Tahoma" w:cs="Tahoma"/>
          <w:sz w:val="24"/>
          <w:szCs w:val="24"/>
        </w:rPr>
        <w:t xml:space="preserve"> </w:t>
      </w:r>
      <w:proofErr w:type="spellStart"/>
      <w:r w:rsidRPr="00F36699">
        <w:rPr>
          <w:rFonts w:ascii="Tahoma" w:hAnsi="Tahoma" w:cs="Tahoma"/>
          <w:sz w:val="24"/>
          <w:szCs w:val="24"/>
        </w:rPr>
        <w:t>akt</w:t>
      </w:r>
      <w:proofErr w:type="spellEnd"/>
      <w:r w:rsidRPr="00F36699">
        <w:rPr>
          <w:rFonts w:ascii="Tahoma" w:hAnsi="Tahoma" w:cs="Tahoma"/>
          <w:sz w:val="24"/>
          <w:szCs w:val="24"/>
        </w:rPr>
        <w:t xml:space="preserve">  i </w:t>
      </w:r>
      <w:proofErr w:type="spellStart"/>
      <w:r w:rsidRPr="00F36699">
        <w:rPr>
          <w:rFonts w:ascii="Tahoma" w:hAnsi="Tahoma" w:cs="Tahoma"/>
          <w:sz w:val="24"/>
          <w:szCs w:val="24"/>
        </w:rPr>
        <w:t>vratiti</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predmet</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prvostepe</w:t>
      </w:r>
      <w:r>
        <w:rPr>
          <w:rFonts w:ascii="Tahoma" w:hAnsi="Tahoma" w:cs="Tahoma"/>
          <w:sz w:val="24"/>
          <w:szCs w:val="24"/>
        </w:rPr>
        <w:t>nom</w:t>
      </w:r>
      <w:proofErr w:type="spellEnd"/>
      <w:r>
        <w:rPr>
          <w:rFonts w:ascii="Tahoma" w:hAnsi="Tahoma" w:cs="Tahoma"/>
          <w:sz w:val="24"/>
          <w:szCs w:val="24"/>
        </w:rPr>
        <w:t xml:space="preserve"> </w:t>
      </w:r>
      <w:proofErr w:type="spellStart"/>
      <w:r>
        <w:rPr>
          <w:rFonts w:ascii="Tahoma" w:hAnsi="Tahoma" w:cs="Tahoma"/>
          <w:sz w:val="24"/>
          <w:szCs w:val="24"/>
        </w:rPr>
        <w:t>organu</w:t>
      </w:r>
      <w:proofErr w:type="spellEnd"/>
      <w:r>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ponovni</w:t>
      </w:r>
      <w:proofErr w:type="spellEnd"/>
      <w:r>
        <w:rPr>
          <w:rFonts w:ascii="Tahoma" w:hAnsi="Tahoma" w:cs="Tahoma"/>
          <w:sz w:val="24"/>
          <w:szCs w:val="24"/>
        </w:rPr>
        <w:t xml:space="preserve"> </w:t>
      </w:r>
      <w:proofErr w:type="spellStart"/>
      <w:r>
        <w:rPr>
          <w:rFonts w:ascii="Tahoma" w:hAnsi="Tahoma" w:cs="Tahoma"/>
          <w:sz w:val="24"/>
          <w:szCs w:val="24"/>
        </w:rPr>
        <w:t>postupak</w:t>
      </w:r>
      <w:proofErr w:type="spellEnd"/>
      <w:r>
        <w:rPr>
          <w:rFonts w:ascii="Tahoma" w:hAnsi="Tahoma" w:cs="Tahoma"/>
          <w:sz w:val="24"/>
          <w:szCs w:val="24"/>
        </w:rPr>
        <w:t>.</w:t>
      </w:r>
      <w:r w:rsidRPr="00F36699">
        <w:rPr>
          <w:rFonts w:ascii="Tahoma" w:hAnsi="Tahoma" w:cs="Tahoma"/>
          <w:sz w:val="24"/>
          <w:szCs w:val="24"/>
        </w:rPr>
        <w:t xml:space="preserve"> </w:t>
      </w:r>
      <w:proofErr w:type="spellStart"/>
      <w:r w:rsidR="00CF080C" w:rsidRPr="00FE5AD6">
        <w:rPr>
          <w:rFonts w:ascii="Tahoma" w:hAnsi="Tahoma" w:cs="Tahoma"/>
          <w:color w:val="000000" w:themeColor="text1"/>
          <w:sz w:val="24"/>
          <w:szCs w:val="24"/>
        </w:rPr>
        <w:t>Savjet</w:t>
      </w:r>
      <w:proofErr w:type="spellEnd"/>
      <w:r w:rsidR="00CF080C" w:rsidRPr="00FE5AD6">
        <w:rPr>
          <w:rFonts w:ascii="Tahoma" w:hAnsi="Tahoma" w:cs="Tahoma"/>
          <w:color w:val="000000" w:themeColor="text1"/>
          <w:sz w:val="24"/>
          <w:szCs w:val="24"/>
        </w:rPr>
        <w:t xml:space="preserve"> </w:t>
      </w:r>
      <w:proofErr w:type="spellStart"/>
      <w:r w:rsidR="00CF080C" w:rsidRPr="00FE5AD6">
        <w:rPr>
          <w:rFonts w:ascii="Tahoma" w:hAnsi="Tahoma" w:cs="Tahoma"/>
          <w:color w:val="000000" w:themeColor="text1"/>
          <w:sz w:val="24"/>
          <w:szCs w:val="24"/>
        </w:rPr>
        <w:t>Agencije</w:t>
      </w:r>
      <w:proofErr w:type="spellEnd"/>
      <w:r w:rsidR="00CF080C" w:rsidRPr="00FE5AD6">
        <w:rPr>
          <w:rFonts w:ascii="Tahoma" w:hAnsi="Tahoma" w:cs="Tahoma"/>
          <w:color w:val="000000" w:themeColor="text1"/>
          <w:sz w:val="24"/>
          <w:szCs w:val="24"/>
        </w:rPr>
        <w:t xml:space="preserve">, </w:t>
      </w:r>
      <w:proofErr w:type="spellStart"/>
      <w:r w:rsidR="00CF080C" w:rsidRPr="00FE5AD6">
        <w:rPr>
          <w:rFonts w:ascii="Tahoma" w:hAnsi="Tahoma" w:cs="Tahoma"/>
          <w:color w:val="000000" w:themeColor="text1"/>
          <w:sz w:val="24"/>
          <w:szCs w:val="24"/>
        </w:rPr>
        <w:t>ispitujući</w:t>
      </w:r>
      <w:proofErr w:type="spellEnd"/>
      <w:r w:rsidR="00CF080C" w:rsidRPr="00FE5AD6">
        <w:rPr>
          <w:rFonts w:ascii="Tahoma" w:hAnsi="Tahoma" w:cs="Tahoma"/>
          <w:color w:val="000000" w:themeColor="text1"/>
          <w:sz w:val="24"/>
          <w:szCs w:val="24"/>
        </w:rPr>
        <w:t xml:space="preserve"> </w:t>
      </w:r>
      <w:proofErr w:type="spellStart"/>
      <w:r w:rsidR="00CF080C" w:rsidRPr="00FE5AD6">
        <w:rPr>
          <w:rFonts w:ascii="Tahoma" w:hAnsi="Tahoma" w:cs="Tahoma"/>
          <w:color w:val="000000" w:themeColor="text1"/>
          <w:sz w:val="24"/>
          <w:szCs w:val="24"/>
        </w:rPr>
        <w:t>zakonitost</w:t>
      </w:r>
      <w:proofErr w:type="spellEnd"/>
      <w:r w:rsidR="00CF080C" w:rsidRPr="00FE5AD6">
        <w:rPr>
          <w:rFonts w:ascii="Tahoma" w:hAnsi="Tahoma" w:cs="Tahoma"/>
          <w:color w:val="000000" w:themeColor="text1"/>
          <w:sz w:val="24"/>
          <w:szCs w:val="24"/>
        </w:rPr>
        <w:t xml:space="preserve"> </w:t>
      </w:r>
      <w:proofErr w:type="spellStart"/>
      <w:r w:rsidR="00CF080C" w:rsidRPr="00FE5AD6">
        <w:rPr>
          <w:rFonts w:ascii="Tahoma" w:hAnsi="Tahoma" w:cs="Tahoma"/>
          <w:color w:val="000000" w:themeColor="text1"/>
          <w:sz w:val="24"/>
          <w:szCs w:val="24"/>
        </w:rPr>
        <w:t>osporenog</w:t>
      </w:r>
      <w:proofErr w:type="spellEnd"/>
      <w:r w:rsidR="00CF080C" w:rsidRPr="00FE5AD6">
        <w:rPr>
          <w:rFonts w:ascii="Tahoma" w:hAnsi="Tahoma" w:cs="Tahoma"/>
          <w:color w:val="000000" w:themeColor="text1"/>
          <w:sz w:val="24"/>
          <w:szCs w:val="24"/>
        </w:rPr>
        <w:t xml:space="preserve"> </w:t>
      </w:r>
      <w:proofErr w:type="spellStart"/>
      <w:r w:rsidR="00C17943" w:rsidRPr="00FE5AD6">
        <w:rPr>
          <w:rFonts w:ascii="Tahoma" w:hAnsi="Tahoma" w:cs="Tahoma"/>
          <w:color w:val="000000" w:themeColor="text1"/>
          <w:sz w:val="24"/>
          <w:szCs w:val="24"/>
        </w:rPr>
        <w:t>rješenja</w:t>
      </w:r>
      <w:proofErr w:type="spellEnd"/>
      <w:r w:rsidR="00CF080C" w:rsidRPr="00FE5AD6">
        <w:rPr>
          <w:rFonts w:ascii="Tahoma" w:hAnsi="Tahoma" w:cs="Tahoma"/>
          <w:color w:val="000000" w:themeColor="text1"/>
          <w:sz w:val="24"/>
          <w:szCs w:val="24"/>
        </w:rPr>
        <w:t xml:space="preserve"> je </w:t>
      </w:r>
      <w:proofErr w:type="spellStart"/>
      <w:r w:rsidR="00CF080C" w:rsidRPr="00FE5AD6">
        <w:rPr>
          <w:rFonts w:ascii="Tahoma" w:hAnsi="Tahoma" w:cs="Tahoma"/>
          <w:color w:val="000000" w:themeColor="text1"/>
          <w:sz w:val="24"/>
          <w:szCs w:val="24"/>
        </w:rPr>
        <w:t>utvrdio</w:t>
      </w:r>
      <w:proofErr w:type="spellEnd"/>
      <w:r w:rsidR="00CF080C" w:rsidRPr="00FE5AD6">
        <w:rPr>
          <w:rFonts w:ascii="Tahoma" w:hAnsi="Tahoma" w:cs="Tahoma"/>
          <w:color w:val="000000" w:themeColor="text1"/>
          <w:sz w:val="24"/>
          <w:szCs w:val="24"/>
        </w:rPr>
        <w:t xml:space="preserve"> da je </w:t>
      </w:r>
      <w:proofErr w:type="spellStart"/>
      <w:r w:rsidR="00CF080C" w:rsidRPr="00FE5AD6">
        <w:rPr>
          <w:rFonts w:ascii="Tahoma" w:hAnsi="Tahoma" w:cs="Tahoma"/>
          <w:color w:val="000000" w:themeColor="text1"/>
          <w:sz w:val="24"/>
          <w:szCs w:val="24"/>
        </w:rPr>
        <w:t>prvostepeni</w:t>
      </w:r>
      <w:proofErr w:type="spellEnd"/>
      <w:r w:rsidR="00CF080C" w:rsidRPr="00FE5AD6">
        <w:rPr>
          <w:rFonts w:ascii="Tahoma" w:hAnsi="Tahoma" w:cs="Tahoma"/>
          <w:color w:val="000000" w:themeColor="text1"/>
          <w:sz w:val="24"/>
          <w:szCs w:val="24"/>
        </w:rPr>
        <w:t xml:space="preserve"> organ </w:t>
      </w:r>
      <w:proofErr w:type="spellStart"/>
      <w:r w:rsidR="00FE5AD6" w:rsidRPr="00FE5AD6">
        <w:rPr>
          <w:rFonts w:ascii="Tahoma" w:hAnsi="Tahoma" w:cs="Tahoma"/>
          <w:color w:val="000000" w:themeColor="text1"/>
          <w:sz w:val="24"/>
          <w:szCs w:val="24"/>
        </w:rPr>
        <w:t>nije</w:t>
      </w:r>
      <w:proofErr w:type="spellEnd"/>
      <w:r w:rsidR="00FE5AD6" w:rsidRPr="00FE5AD6">
        <w:rPr>
          <w:rFonts w:ascii="Tahoma" w:hAnsi="Tahoma" w:cs="Tahoma"/>
          <w:color w:val="000000" w:themeColor="text1"/>
          <w:sz w:val="24"/>
          <w:szCs w:val="24"/>
        </w:rPr>
        <w:t xml:space="preserve"> </w:t>
      </w:r>
      <w:proofErr w:type="spellStart"/>
      <w:r w:rsidR="00CF080C" w:rsidRPr="00FE5AD6">
        <w:rPr>
          <w:rFonts w:ascii="Tahoma" w:hAnsi="Tahoma" w:cs="Tahoma"/>
          <w:color w:val="000000" w:themeColor="text1"/>
          <w:sz w:val="24"/>
          <w:szCs w:val="24"/>
        </w:rPr>
        <w:t>pravilno</w:t>
      </w:r>
      <w:proofErr w:type="spellEnd"/>
      <w:r w:rsidR="00CF080C" w:rsidRPr="00FE5AD6">
        <w:rPr>
          <w:rFonts w:ascii="Tahoma" w:hAnsi="Tahoma" w:cs="Tahoma"/>
          <w:color w:val="000000" w:themeColor="text1"/>
          <w:sz w:val="24"/>
          <w:szCs w:val="24"/>
        </w:rPr>
        <w:t xml:space="preserve"> </w:t>
      </w:r>
      <w:proofErr w:type="spellStart"/>
      <w:r w:rsidR="00CF080C" w:rsidRPr="00FE5AD6">
        <w:rPr>
          <w:rFonts w:ascii="Tahoma" w:hAnsi="Tahoma" w:cs="Tahoma"/>
          <w:color w:val="000000" w:themeColor="text1"/>
          <w:sz w:val="24"/>
          <w:szCs w:val="24"/>
        </w:rPr>
        <w:t>primjenio</w:t>
      </w:r>
      <w:proofErr w:type="spellEnd"/>
      <w:r w:rsidR="00CF080C" w:rsidRPr="00FE5AD6">
        <w:rPr>
          <w:rFonts w:ascii="Tahoma" w:hAnsi="Tahoma" w:cs="Tahoma"/>
          <w:color w:val="000000" w:themeColor="text1"/>
          <w:sz w:val="24"/>
          <w:szCs w:val="24"/>
        </w:rPr>
        <w:t xml:space="preserve"> </w:t>
      </w:r>
      <w:proofErr w:type="spellStart"/>
      <w:r w:rsidR="00CF080C" w:rsidRPr="00FE5AD6">
        <w:rPr>
          <w:rFonts w:ascii="Tahoma" w:hAnsi="Tahoma" w:cs="Tahoma"/>
          <w:color w:val="000000" w:themeColor="text1"/>
          <w:sz w:val="24"/>
          <w:szCs w:val="24"/>
        </w:rPr>
        <w:t>materijalno</w:t>
      </w:r>
      <w:proofErr w:type="spellEnd"/>
      <w:r w:rsidR="00CF080C" w:rsidRPr="00FE5AD6">
        <w:rPr>
          <w:rFonts w:ascii="Tahoma" w:hAnsi="Tahoma" w:cs="Tahoma"/>
          <w:color w:val="000000" w:themeColor="text1"/>
          <w:sz w:val="24"/>
          <w:szCs w:val="24"/>
        </w:rPr>
        <w:t xml:space="preserve"> </w:t>
      </w:r>
      <w:proofErr w:type="spellStart"/>
      <w:r w:rsidR="00CF080C" w:rsidRPr="00FE5AD6">
        <w:rPr>
          <w:rFonts w:ascii="Tahoma" w:hAnsi="Tahoma" w:cs="Tahoma"/>
          <w:color w:val="000000" w:themeColor="text1"/>
          <w:sz w:val="24"/>
          <w:szCs w:val="24"/>
        </w:rPr>
        <w:t>pravo</w:t>
      </w:r>
      <w:proofErr w:type="spellEnd"/>
      <w:r w:rsidR="00CF080C" w:rsidRPr="00FE5AD6">
        <w:rPr>
          <w:rFonts w:ascii="Tahoma" w:hAnsi="Tahoma" w:cs="Tahoma"/>
          <w:color w:val="000000" w:themeColor="text1"/>
          <w:sz w:val="24"/>
          <w:szCs w:val="24"/>
        </w:rPr>
        <w:t xml:space="preserve"> </w:t>
      </w:r>
      <w:proofErr w:type="spellStart"/>
      <w:r w:rsidR="00CF080C" w:rsidRPr="00FE5AD6">
        <w:rPr>
          <w:rFonts w:ascii="Tahoma" w:hAnsi="Tahoma" w:cs="Tahoma"/>
          <w:color w:val="000000" w:themeColor="text1"/>
          <w:sz w:val="24"/>
          <w:szCs w:val="24"/>
        </w:rPr>
        <w:t>kada</w:t>
      </w:r>
      <w:proofErr w:type="spellEnd"/>
      <w:r w:rsidR="00CF080C" w:rsidRPr="00FE5AD6">
        <w:rPr>
          <w:rFonts w:ascii="Tahoma" w:hAnsi="Tahoma" w:cs="Tahoma"/>
          <w:color w:val="000000" w:themeColor="text1"/>
          <w:sz w:val="24"/>
          <w:szCs w:val="24"/>
        </w:rPr>
        <w:t xml:space="preserve"> je </w:t>
      </w:r>
      <w:proofErr w:type="spellStart"/>
      <w:r w:rsidR="00CF080C" w:rsidRPr="00FE5AD6">
        <w:rPr>
          <w:rFonts w:ascii="Tahoma" w:hAnsi="Tahoma" w:cs="Tahoma"/>
          <w:color w:val="000000" w:themeColor="text1"/>
          <w:sz w:val="24"/>
          <w:szCs w:val="24"/>
        </w:rPr>
        <w:t>predmetnim</w:t>
      </w:r>
      <w:proofErr w:type="spellEnd"/>
      <w:r w:rsidR="00CF080C" w:rsidRPr="00FE5AD6">
        <w:rPr>
          <w:rFonts w:ascii="Tahoma" w:hAnsi="Tahoma" w:cs="Tahoma"/>
          <w:color w:val="000000" w:themeColor="text1"/>
          <w:sz w:val="24"/>
          <w:szCs w:val="24"/>
        </w:rPr>
        <w:t xml:space="preserve"> </w:t>
      </w:r>
      <w:proofErr w:type="spellStart"/>
      <w:r w:rsidR="00067661" w:rsidRPr="00FE5AD6">
        <w:rPr>
          <w:rFonts w:ascii="Tahoma" w:hAnsi="Tahoma" w:cs="Tahoma"/>
          <w:color w:val="000000" w:themeColor="text1"/>
          <w:sz w:val="24"/>
          <w:szCs w:val="24"/>
        </w:rPr>
        <w:t>rješenjem</w:t>
      </w:r>
      <w:proofErr w:type="spellEnd"/>
      <w:r w:rsidR="00CF080C" w:rsidRPr="00FE5AD6">
        <w:rPr>
          <w:rFonts w:ascii="Tahoma" w:hAnsi="Tahoma" w:cs="Tahoma"/>
          <w:color w:val="000000" w:themeColor="text1"/>
          <w:sz w:val="24"/>
          <w:szCs w:val="24"/>
        </w:rPr>
        <w:t xml:space="preserve"> </w:t>
      </w:r>
      <w:proofErr w:type="spellStart"/>
      <w:r w:rsidR="00CF080C" w:rsidRPr="00FE5AD6">
        <w:rPr>
          <w:rFonts w:ascii="Tahoma" w:hAnsi="Tahoma" w:cs="Tahoma"/>
          <w:color w:val="000000" w:themeColor="text1"/>
          <w:sz w:val="24"/>
          <w:szCs w:val="24"/>
        </w:rPr>
        <w:t>obavijestio</w:t>
      </w:r>
      <w:proofErr w:type="spellEnd"/>
      <w:r w:rsidR="00CF080C" w:rsidRPr="00FE5AD6">
        <w:rPr>
          <w:rFonts w:ascii="Tahoma" w:hAnsi="Tahoma" w:cs="Tahoma"/>
          <w:color w:val="000000" w:themeColor="text1"/>
          <w:sz w:val="24"/>
          <w:szCs w:val="24"/>
        </w:rPr>
        <w:t xml:space="preserve"> </w:t>
      </w:r>
      <w:proofErr w:type="spellStart"/>
      <w:r w:rsidR="00CF080C" w:rsidRPr="00FE5AD6">
        <w:rPr>
          <w:rFonts w:ascii="Tahoma" w:hAnsi="Tahoma" w:cs="Tahoma"/>
          <w:color w:val="000000" w:themeColor="text1"/>
          <w:sz w:val="24"/>
          <w:szCs w:val="24"/>
        </w:rPr>
        <w:t>žalioca</w:t>
      </w:r>
      <w:proofErr w:type="spellEnd"/>
      <w:r w:rsidR="00CF080C" w:rsidRPr="00FE5AD6">
        <w:rPr>
          <w:rFonts w:ascii="Tahoma" w:hAnsi="Tahoma" w:cs="Tahoma"/>
          <w:color w:val="000000" w:themeColor="text1"/>
          <w:sz w:val="24"/>
          <w:szCs w:val="24"/>
        </w:rPr>
        <w:t xml:space="preserve"> da </w:t>
      </w:r>
      <w:proofErr w:type="spellStart"/>
      <w:r w:rsidR="00CF080C" w:rsidRPr="00FE5AD6">
        <w:rPr>
          <w:rFonts w:ascii="Tahoma" w:hAnsi="Tahoma" w:cs="Tahoma"/>
          <w:color w:val="000000" w:themeColor="text1"/>
          <w:sz w:val="24"/>
          <w:szCs w:val="24"/>
        </w:rPr>
        <w:t>nije</w:t>
      </w:r>
      <w:proofErr w:type="spellEnd"/>
      <w:r w:rsidR="00CF080C" w:rsidRPr="00FE5AD6">
        <w:rPr>
          <w:rFonts w:ascii="Tahoma" w:hAnsi="Tahoma" w:cs="Tahoma"/>
          <w:color w:val="000000" w:themeColor="text1"/>
          <w:sz w:val="24"/>
          <w:szCs w:val="24"/>
        </w:rPr>
        <w:t xml:space="preserve"> </w:t>
      </w:r>
      <w:r w:rsidR="00160CC3" w:rsidRPr="00FE5AD6">
        <w:rPr>
          <w:rFonts w:ascii="Tahoma" w:hAnsi="Tahoma" w:cs="Tahoma"/>
          <w:color w:val="000000" w:themeColor="text1"/>
          <w:sz w:val="24"/>
          <w:szCs w:val="24"/>
        </w:rPr>
        <w:t xml:space="preserve">u </w:t>
      </w:r>
      <w:proofErr w:type="spellStart"/>
      <w:r w:rsidR="00160CC3" w:rsidRPr="00FE5AD6">
        <w:rPr>
          <w:rFonts w:ascii="Tahoma" w:hAnsi="Tahoma" w:cs="Tahoma"/>
          <w:color w:val="000000" w:themeColor="text1"/>
          <w:sz w:val="24"/>
          <w:szCs w:val="24"/>
        </w:rPr>
        <w:t>posjedu</w:t>
      </w:r>
      <w:proofErr w:type="spellEnd"/>
      <w:r w:rsidR="00160CC3" w:rsidRPr="00FE5AD6">
        <w:rPr>
          <w:rFonts w:ascii="Tahoma" w:hAnsi="Tahoma" w:cs="Tahoma"/>
          <w:color w:val="000000" w:themeColor="text1"/>
          <w:sz w:val="24"/>
          <w:szCs w:val="24"/>
        </w:rPr>
        <w:t xml:space="preserve"> </w:t>
      </w:r>
      <w:proofErr w:type="spellStart"/>
      <w:r w:rsidR="00160CC3" w:rsidRPr="00FE5AD6">
        <w:rPr>
          <w:rFonts w:ascii="Tahoma" w:hAnsi="Tahoma" w:cs="Tahoma"/>
          <w:color w:val="000000" w:themeColor="text1"/>
          <w:sz w:val="24"/>
          <w:szCs w:val="24"/>
        </w:rPr>
        <w:t>tražene</w:t>
      </w:r>
      <w:proofErr w:type="spellEnd"/>
      <w:r w:rsidR="00160CC3" w:rsidRPr="00FE5AD6">
        <w:rPr>
          <w:rFonts w:ascii="Tahoma" w:hAnsi="Tahoma" w:cs="Tahoma"/>
          <w:color w:val="000000" w:themeColor="text1"/>
          <w:sz w:val="24"/>
          <w:szCs w:val="24"/>
        </w:rPr>
        <w:t xml:space="preserve"> </w:t>
      </w:r>
      <w:proofErr w:type="spellStart"/>
      <w:r w:rsidR="00160CC3" w:rsidRPr="00FE5AD6">
        <w:rPr>
          <w:rFonts w:ascii="Tahoma" w:hAnsi="Tahoma" w:cs="Tahoma"/>
          <w:color w:val="000000" w:themeColor="text1"/>
          <w:sz w:val="24"/>
          <w:szCs w:val="24"/>
        </w:rPr>
        <w:t>informacije</w:t>
      </w:r>
      <w:proofErr w:type="spellEnd"/>
      <w:r w:rsidR="00CF080C" w:rsidRPr="00FE5AD6">
        <w:rPr>
          <w:rFonts w:ascii="Tahoma" w:hAnsi="Tahoma" w:cs="Tahoma"/>
          <w:color w:val="000000" w:themeColor="text1"/>
          <w:sz w:val="24"/>
          <w:szCs w:val="24"/>
          <w:lang w:val="hr-HR"/>
        </w:rPr>
        <w:t xml:space="preserve"> te </w:t>
      </w:r>
      <w:r w:rsidR="00FE5AD6" w:rsidRPr="00FE5AD6">
        <w:rPr>
          <w:rFonts w:ascii="Tahoma" w:hAnsi="Tahoma" w:cs="Tahoma"/>
          <w:color w:val="000000" w:themeColor="text1"/>
          <w:sz w:val="24"/>
          <w:szCs w:val="24"/>
          <w:lang w:val="hr-HR"/>
        </w:rPr>
        <w:t xml:space="preserve">da </w:t>
      </w:r>
      <w:r w:rsidR="00CF080C" w:rsidRPr="00FE5AD6">
        <w:rPr>
          <w:rFonts w:ascii="Tahoma" w:hAnsi="Tahoma" w:cs="Tahoma"/>
          <w:color w:val="000000" w:themeColor="text1"/>
          <w:sz w:val="24"/>
          <w:szCs w:val="24"/>
          <w:lang w:val="hr-HR"/>
        </w:rPr>
        <w:t>zahtjev</w:t>
      </w:r>
      <w:r w:rsidR="00FE5AD6" w:rsidRPr="00FE5AD6">
        <w:rPr>
          <w:rFonts w:ascii="Tahoma" w:hAnsi="Tahoma" w:cs="Tahoma"/>
          <w:color w:val="000000" w:themeColor="text1"/>
          <w:sz w:val="24"/>
          <w:szCs w:val="24"/>
          <w:lang w:val="hr-HR"/>
        </w:rPr>
        <w:t xml:space="preserve"> nije</w:t>
      </w:r>
      <w:r w:rsidR="00CF080C" w:rsidRPr="00FE5AD6">
        <w:rPr>
          <w:rFonts w:ascii="Tahoma" w:hAnsi="Tahoma" w:cs="Tahoma"/>
          <w:color w:val="000000" w:themeColor="text1"/>
          <w:sz w:val="24"/>
          <w:szCs w:val="24"/>
          <w:lang w:val="hr-HR"/>
        </w:rPr>
        <w:t xml:space="preserve"> proslijedio nadležnom organu za postupanje po zahtjevu. </w:t>
      </w:r>
      <w:proofErr w:type="spellStart"/>
      <w:r w:rsidR="00FE5AD6" w:rsidRPr="00FE5AD6">
        <w:rPr>
          <w:rFonts w:ascii="Tahoma" w:hAnsi="Tahoma" w:cs="Tahoma"/>
          <w:color w:val="000000" w:themeColor="text1"/>
          <w:sz w:val="24"/>
          <w:szCs w:val="24"/>
        </w:rPr>
        <w:t>Članom</w:t>
      </w:r>
      <w:proofErr w:type="spellEnd"/>
      <w:r w:rsidR="00FE5AD6" w:rsidRPr="00FE5AD6">
        <w:rPr>
          <w:rFonts w:ascii="Tahoma" w:hAnsi="Tahoma" w:cs="Tahoma"/>
          <w:color w:val="000000" w:themeColor="text1"/>
          <w:sz w:val="24"/>
          <w:szCs w:val="24"/>
        </w:rPr>
        <w:t xml:space="preserve"> 20 </w:t>
      </w:r>
      <w:proofErr w:type="spellStart"/>
      <w:r w:rsidR="00FE5AD6" w:rsidRPr="00FE5AD6">
        <w:rPr>
          <w:rFonts w:ascii="Tahoma" w:hAnsi="Tahoma" w:cs="Tahoma"/>
          <w:color w:val="000000" w:themeColor="text1"/>
          <w:sz w:val="24"/>
          <w:szCs w:val="24"/>
        </w:rPr>
        <w:t>stav</w:t>
      </w:r>
      <w:proofErr w:type="spellEnd"/>
      <w:r w:rsidR="00FE5AD6" w:rsidRPr="00FE5AD6">
        <w:rPr>
          <w:rFonts w:ascii="Tahoma" w:hAnsi="Tahoma" w:cs="Tahoma"/>
          <w:color w:val="000000" w:themeColor="text1"/>
          <w:sz w:val="24"/>
          <w:szCs w:val="24"/>
        </w:rPr>
        <w:t xml:space="preserve"> </w:t>
      </w:r>
      <w:r w:rsidR="00FE5AD6">
        <w:rPr>
          <w:rFonts w:ascii="Tahoma" w:hAnsi="Tahoma" w:cs="Tahoma"/>
          <w:color w:val="000000" w:themeColor="text1"/>
          <w:sz w:val="24"/>
          <w:szCs w:val="24"/>
        </w:rPr>
        <w:t>4</w:t>
      </w:r>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Zakona</w:t>
      </w:r>
      <w:proofErr w:type="spellEnd"/>
      <w:r w:rsidR="00FE5AD6" w:rsidRPr="00FE5AD6">
        <w:rPr>
          <w:rFonts w:ascii="Tahoma" w:hAnsi="Tahoma" w:cs="Tahoma"/>
          <w:color w:val="000000" w:themeColor="text1"/>
          <w:sz w:val="24"/>
          <w:szCs w:val="24"/>
        </w:rPr>
        <w:t xml:space="preserve"> o </w:t>
      </w:r>
      <w:proofErr w:type="spellStart"/>
      <w:r w:rsidR="00FE5AD6" w:rsidRPr="00FE5AD6">
        <w:rPr>
          <w:rFonts w:ascii="Tahoma" w:hAnsi="Tahoma" w:cs="Tahoma"/>
          <w:color w:val="000000" w:themeColor="text1"/>
          <w:sz w:val="24"/>
          <w:szCs w:val="24"/>
        </w:rPr>
        <w:t>slobodnom</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pristupu</w:t>
      </w:r>
      <w:proofErr w:type="spellEnd"/>
      <w:r w:rsidR="00FE5AD6" w:rsidRPr="00FE5AD6">
        <w:rPr>
          <w:rFonts w:ascii="Tahoma" w:hAnsi="Tahoma" w:cs="Tahoma"/>
          <w:color w:val="000000" w:themeColor="text1"/>
          <w:sz w:val="24"/>
          <w:szCs w:val="24"/>
        </w:rPr>
        <w:t xml:space="preserve"> informacijama, se </w:t>
      </w:r>
      <w:proofErr w:type="spellStart"/>
      <w:r w:rsidR="00FE5AD6" w:rsidRPr="00FE5AD6">
        <w:rPr>
          <w:rFonts w:ascii="Tahoma" w:hAnsi="Tahoma" w:cs="Tahoma"/>
          <w:color w:val="000000" w:themeColor="text1"/>
          <w:sz w:val="24"/>
          <w:szCs w:val="24"/>
        </w:rPr>
        <w:t>propisuje</w:t>
      </w:r>
      <w:proofErr w:type="spellEnd"/>
      <w:r w:rsidR="00FE5AD6" w:rsidRPr="00FE5AD6">
        <w:rPr>
          <w:rFonts w:ascii="Tahoma" w:hAnsi="Tahoma" w:cs="Tahoma"/>
          <w:color w:val="000000" w:themeColor="text1"/>
          <w:sz w:val="24"/>
          <w:szCs w:val="24"/>
        </w:rPr>
        <w:t xml:space="preserve"> da </w:t>
      </w:r>
      <w:proofErr w:type="spellStart"/>
      <w:r w:rsidR="00FE5AD6" w:rsidRPr="00FE5AD6">
        <w:rPr>
          <w:rFonts w:ascii="Tahoma" w:hAnsi="Tahoma" w:cs="Tahoma"/>
          <w:color w:val="000000" w:themeColor="text1"/>
          <w:sz w:val="24"/>
          <w:szCs w:val="24"/>
        </w:rPr>
        <w:t>ukoliko</w:t>
      </w:r>
      <w:proofErr w:type="spellEnd"/>
      <w:r w:rsidR="00FE5AD6" w:rsidRPr="00FE5AD6">
        <w:rPr>
          <w:rFonts w:ascii="Tahoma" w:hAnsi="Tahoma" w:cs="Tahoma"/>
          <w:color w:val="000000" w:themeColor="text1"/>
          <w:sz w:val="24"/>
          <w:szCs w:val="24"/>
        </w:rPr>
        <w:t xml:space="preserve"> organ </w:t>
      </w:r>
      <w:proofErr w:type="spellStart"/>
      <w:r w:rsidR="00FE5AD6" w:rsidRPr="00FE5AD6">
        <w:rPr>
          <w:rFonts w:ascii="Tahoma" w:hAnsi="Tahoma" w:cs="Tahoma"/>
          <w:color w:val="000000" w:themeColor="text1"/>
          <w:sz w:val="24"/>
          <w:szCs w:val="24"/>
        </w:rPr>
        <w:t>vlasti</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nije</w:t>
      </w:r>
      <w:proofErr w:type="spellEnd"/>
      <w:r w:rsidR="00FE5AD6" w:rsidRPr="00FE5AD6">
        <w:rPr>
          <w:rFonts w:ascii="Tahoma" w:hAnsi="Tahoma" w:cs="Tahoma"/>
          <w:color w:val="000000" w:themeColor="text1"/>
          <w:sz w:val="24"/>
          <w:szCs w:val="24"/>
        </w:rPr>
        <w:t xml:space="preserve"> u </w:t>
      </w:r>
      <w:proofErr w:type="spellStart"/>
      <w:r w:rsidR="00FE5AD6" w:rsidRPr="00FE5AD6">
        <w:rPr>
          <w:rFonts w:ascii="Tahoma" w:hAnsi="Tahoma" w:cs="Tahoma"/>
          <w:color w:val="000000" w:themeColor="text1"/>
          <w:sz w:val="24"/>
          <w:szCs w:val="24"/>
        </w:rPr>
        <w:t>posjedu</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tražene</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informacije</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dužan</w:t>
      </w:r>
      <w:proofErr w:type="spellEnd"/>
      <w:r w:rsidR="00FE5AD6" w:rsidRPr="00FE5AD6">
        <w:rPr>
          <w:rFonts w:ascii="Tahoma" w:hAnsi="Tahoma" w:cs="Tahoma"/>
          <w:color w:val="000000" w:themeColor="text1"/>
          <w:sz w:val="24"/>
          <w:szCs w:val="24"/>
        </w:rPr>
        <w:t xml:space="preserve"> je da, bez </w:t>
      </w:r>
      <w:proofErr w:type="spellStart"/>
      <w:r w:rsidR="00FE5AD6" w:rsidRPr="00FE5AD6">
        <w:rPr>
          <w:rFonts w:ascii="Tahoma" w:hAnsi="Tahoma" w:cs="Tahoma"/>
          <w:color w:val="000000" w:themeColor="text1"/>
          <w:sz w:val="24"/>
          <w:szCs w:val="24"/>
        </w:rPr>
        <w:t>odlaganja</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ako</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zna</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koji</w:t>
      </w:r>
      <w:proofErr w:type="spellEnd"/>
      <w:r w:rsidR="00FE5AD6" w:rsidRPr="00FE5AD6">
        <w:rPr>
          <w:rFonts w:ascii="Tahoma" w:hAnsi="Tahoma" w:cs="Tahoma"/>
          <w:color w:val="000000" w:themeColor="text1"/>
          <w:sz w:val="24"/>
          <w:szCs w:val="24"/>
        </w:rPr>
        <w:t xml:space="preserve"> je organ </w:t>
      </w:r>
      <w:proofErr w:type="spellStart"/>
      <w:r w:rsidR="00FE5AD6" w:rsidRPr="00FE5AD6">
        <w:rPr>
          <w:rFonts w:ascii="Tahoma" w:hAnsi="Tahoma" w:cs="Tahoma"/>
          <w:color w:val="000000" w:themeColor="text1"/>
          <w:sz w:val="24"/>
          <w:szCs w:val="24"/>
        </w:rPr>
        <w:t>nadležan</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za</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postupanje</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po</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zahtjevu</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za</w:t>
      </w:r>
      <w:proofErr w:type="spellEnd"/>
      <w:r w:rsidR="00FE5AD6" w:rsidRPr="00FE5AD6">
        <w:rPr>
          <w:rFonts w:ascii="Tahoma" w:hAnsi="Tahoma" w:cs="Tahoma"/>
          <w:color w:val="000000" w:themeColor="text1"/>
          <w:sz w:val="24"/>
          <w:szCs w:val="24"/>
        </w:rPr>
        <w:t xml:space="preserve"> pristup </w:t>
      </w:r>
      <w:proofErr w:type="spellStart"/>
      <w:r w:rsidR="00FE5AD6" w:rsidRPr="00FE5AD6">
        <w:rPr>
          <w:rFonts w:ascii="Tahoma" w:hAnsi="Tahoma" w:cs="Tahoma"/>
          <w:color w:val="000000" w:themeColor="text1"/>
          <w:sz w:val="24"/>
          <w:szCs w:val="24"/>
        </w:rPr>
        <w:t>informaciji</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uputi</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zahtjev</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nadležnom</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organu</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vlasti</w:t>
      </w:r>
      <w:proofErr w:type="spellEnd"/>
      <w:r w:rsidR="00FE5AD6" w:rsidRPr="00FE5AD6">
        <w:rPr>
          <w:rFonts w:ascii="Tahoma" w:hAnsi="Tahoma" w:cs="Tahoma"/>
          <w:color w:val="000000" w:themeColor="text1"/>
          <w:sz w:val="24"/>
          <w:szCs w:val="24"/>
        </w:rPr>
        <w:t xml:space="preserve"> i da o tome </w:t>
      </w:r>
      <w:proofErr w:type="spellStart"/>
      <w:r w:rsidR="00FE5AD6" w:rsidRPr="00FE5AD6">
        <w:rPr>
          <w:rFonts w:ascii="Tahoma" w:hAnsi="Tahoma" w:cs="Tahoma"/>
          <w:color w:val="000000" w:themeColor="text1"/>
          <w:sz w:val="24"/>
          <w:szCs w:val="24"/>
        </w:rPr>
        <w:t>obavijesti</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podnosioca</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zahtjeva</w:t>
      </w:r>
      <w:proofErr w:type="spellEnd"/>
      <w:r w:rsidR="00FE5AD6" w:rsidRPr="00FE5AD6">
        <w:rPr>
          <w:rFonts w:ascii="Tahoma" w:hAnsi="Tahoma" w:cs="Tahoma"/>
          <w:color w:val="000000" w:themeColor="text1"/>
          <w:sz w:val="24"/>
          <w:szCs w:val="24"/>
        </w:rPr>
        <w:t xml:space="preserve">. S </w:t>
      </w:r>
      <w:proofErr w:type="spellStart"/>
      <w:r w:rsidR="00FE5AD6" w:rsidRPr="00FE5AD6">
        <w:rPr>
          <w:rFonts w:ascii="Tahoma" w:hAnsi="Tahoma" w:cs="Tahoma"/>
          <w:color w:val="000000" w:themeColor="text1"/>
          <w:sz w:val="24"/>
          <w:szCs w:val="24"/>
        </w:rPr>
        <w:t>tim</w:t>
      </w:r>
      <w:proofErr w:type="spellEnd"/>
      <w:r w:rsidR="00FE5AD6" w:rsidRPr="00FE5AD6">
        <w:rPr>
          <w:rFonts w:ascii="Tahoma" w:hAnsi="Tahoma" w:cs="Tahoma"/>
          <w:color w:val="000000" w:themeColor="text1"/>
          <w:sz w:val="24"/>
          <w:szCs w:val="24"/>
        </w:rPr>
        <w:t xml:space="preserve"> u </w:t>
      </w:r>
      <w:proofErr w:type="spellStart"/>
      <w:r w:rsidR="00FE5AD6" w:rsidRPr="00FE5AD6">
        <w:rPr>
          <w:rFonts w:ascii="Tahoma" w:hAnsi="Tahoma" w:cs="Tahoma"/>
          <w:color w:val="000000" w:themeColor="text1"/>
          <w:sz w:val="24"/>
          <w:szCs w:val="24"/>
        </w:rPr>
        <w:t>vezi</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prvostepeni</w:t>
      </w:r>
      <w:proofErr w:type="spellEnd"/>
      <w:r w:rsidR="00FE5AD6" w:rsidRPr="00FE5AD6">
        <w:rPr>
          <w:rFonts w:ascii="Tahoma" w:hAnsi="Tahoma" w:cs="Tahoma"/>
          <w:color w:val="000000" w:themeColor="text1"/>
          <w:sz w:val="24"/>
          <w:szCs w:val="24"/>
        </w:rPr>
        <w:t xml:space="preserve"> organ </w:t>
      </w:r>
      <w:proofErr w:type="spellStart"/>
      <w:r w:rsidR="00FE5AD6" w:rsidRPr="00FE5AD6">
        <w:rPr>
          <w:rFonts w:ascii="Tahoma" w:hAnsi="Tahoma" w:cs="Tahoma"/>
          <w:color w:val="000000" w:themeColor="text1"/>
          <w:sz w:val="24"/>
          <w:szCs w:val="24"/>
        </w:rPr>
        <w:t>nije</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pravilno</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primijenio</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materijalno</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pravo</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kada</w:t>
      </w:r>
      <w:proofErr w:type="spellEnd"/>
      <w:r w:rsidR="00FE5AD6" w:rsidRPr="00FE5AD6">
        <w:rPr>
          <w:rFonts w:ascii="Tahoma" w:hAnsi="Tahoma" w:cs="Tahoma"/>
          <w:color w:val="000000" w:themeColor="text1"/>
          <w:sz w:val="24"/>
          <w:szCs w:val="24"/>
        </w:rPr>
        <w:t xml:space="preserve"> je </w:t>
      </w:r>
      <w:proofErr w:type="spellStart"/>
      <w:r w:rsidR="00FE5AD6" w:rsidRPr="00FE5AD6">
        <w:rPr>
          <w:rFonts w:ascii="Tahoma" w:hAnsi="Tahoma" w:cs="Tahoma"/>
          <w:color w:val="000000" w:themeColor="text1"/>
          <w:sz w:val="24"/>
          <w:szCs w:val="24"/>
        </w:rPr>
        <w:t>predmetnim</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rješenjem</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obavijestio</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žalioca</w:t>
      </w:r>
      <w:proofErr w:type="spellEnd"/>
      <w:r w:rsidR="00FE5AD6" w:rsidRPr="00FE5AD6">
        <w:rPr>
          <w:rFonts w:ascii="Tahoma" w:hAnsi="Tahoma" w:cs="Tahoma"/>
          <w:color w:val="000000" w:themeColor="text1"/>
          <w:sz w:val="24"/>
          <w:szCs w:val="24"/>
        </w:rPr>
        <w:t xml:space="preserve"> da </w:t>
      </w:r>
      <w:proofErr w:type="spellStart"/>
      <w:r w:rsidR="00FE5AD6" w:rsidRPr="00FE5AD6">
        <w:rPr>
          <w:rFonts w:ascii="Tahoma" w:hAnsi="Tahoma" w:cs="Tahoma"/>
          <w:color w:val="000000" w:themeColor="text1"/>
          <w:sz w:val="24"/>
          <w:szCs w:val="24"/>
        </w:rPr>
        <w:t>nije</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nadležan</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za</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postupanje</w:t>
      </w:r>
      <w:proofErr w:type="spellEnd"/>
      <w:r w:rsidR="00FE5AD6" w:rsidRPr="00FE5AD6">
        <w:rPr>
          <w:rFonts w:ascii="Tahoma" w:hAnsi="Tahoma" w:cs="Tahoma"/>
          <w:color w:val="000000" w:themeColor="text1"/>
          <w:sz w:val="24"/>
          <w:szCs w:val="24"/>
        </w:rPr>
        <w:t xml:space="preserve"> u </w:t>
      </w:r>
      <w:proofErr w:type="spellStart"/>
      <w:r w:rsidR="00FE5AD6" w:rsidRPr="00FE5AD6">
        <w:rPr>
          <w:rFonts w:ascii="Tahoma" w:hAnsi="Tahoma" w:cs="Tahoma"/>
          <w:color w:val="000000" w:themeColor="text1"/>
          <w:sz w:val="24"/>
          <w:szCs w:val="24"/>
        </w:rPr>
        <w:t>dijelu</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zahtjeva</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koji</w:t>
      </w:r>
      <w:proofErr w:type="spellEnd"/>
      <w:r w:rsidR="00FE5AD6" w:rsidRPr="00FE5AD6">
        <w:rPr>
          <w:rFonts w:ascii="Tahoma" w:hAnsi="Tahoma" w:cs="Tahoma"/>
          <w:color w:val="000000" w:themeColor="text1"/>
          <w:sz w:val="24"/>
          <w:szCs w:val="24"/>
        </w:rPr>
        <w:t xml:space="preserve"> se </w:t>
      </w:r>
      <w:proofErr w:type="spellStart"/>
      <w:r w:rsidR="00FE5AD6" w:rsidRPr="00FE5AD6">
        <w:rPr>
          <w:rFonts w:ascii="Tahoma" w:hAnsi="Tahoma" w:cs="Tahoma"/>
          <w:color w:val="000000" w:themeColor="text1"/>
          <w:sz w:val="24"/>
          <w:szCs w:val="24"/>
        </w:rPr>
        <w:t>odnosi</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na</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dostavljanje</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kopije</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tenderske</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dokumentacije</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za</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projektovanje</w:t>
      </w:r>
      <w:proofErr w:type="spellEnd"/>
      <w:r w:rsidR="00FE5AD6" w:rsidRPr="00FE5AD6">
        <w:rPr>
          <w:rFonts w:ascii="Tahoma" w:hAnsi="Tahoma" w:cs="Tahoma"/>
          <w:color w:val="000000" w:themeColor="text1"/>
          <w:sz w:val="24"/>
          <w:szCs w:val="24"/>
        </w:rPr>
        <w:t xml:space="preserve"> i </w:t>
      </w:r>
      <w:proofErr w:type="spellStart"/>
      <w:r w:rsidR="00FE5AD6" w:rsidRPr="00FE5AD6">
        <w:rPr>
          <w:rFonts w:ascii="Tahoma" w:hAnsi="Tahoma" w:cs="Tahoma"/>
          <w:color w:val="000000" w:themeColor="text1"/>
          <w:sz w:val="24"/>
          <w:szCs w:val="24"/>
        </w:rPr>
        <w:t>izgradnju</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postrojenja</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za</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prečišćavanje</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otpadnih</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voda</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na</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teritoriji</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opštine</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Bijelo</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Polje</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te</w:t>
      </w:r>
      <w:proofErr w:type="spellEnd"/>
      <w:r w:rsidR="00FE5AD6" w:rsidRPr="00FE5AD6">
        <w:rPr>
          <w:rFonts w:ascii="Tahoma" w:hAnsi="Tahoma" w:cs="Tahoma"/>
          <w:color w:val="000000" w:themeColor="text1"/>
          <w:sz w:val="24"/>
          <w:szCs w:val="24"/>
        </w:rPr>
        <w:t xml:space="preserve"> je </w:t>
      </w:r>
      <w:proofErr w:type="spellStart"/>
      <w:r w:rsidR="00FE5AD6" w:rsidRPr="00FE5AD6">
        <w:rPr>
          <w:rFonts w:ascii="Tahoma" w:hAnsi="Tahoma" w:cs="Tahoma"/>
          <w:color w:val="000000" w:themeColor="text1"/>
          <w:sz w:val="24"/>
          <w:szCs w:val="24"/>
        </w:rPr>
        <w:t>isti</w:t>
      </w:r>
      <w:proofErr w:type="spellEnd"/>
      <w:r w:rsidR="00FE5AD6" w:rsidRPr="00FE5AD6">
        <w:rPr>
          <w:rFonts w:ascii="Tahoma" w:hAnsi="Tahoma" w:cs="Tahoma"/>
          <w:color w:val="000000" w:themeColor="text1"/>
          <w:sz w:val="24"/>
          <w:szCs w:val="24"/>
        </w:rPr>
        <w:t xml:space="preserve"> u </w:t>
      </w:r>
      <w:proofErr w:type="spellStart"/>
      <w:r w:rsidR="00FE5AD6" w:rsidRPr="00FE5AD6">
        <w:rPr>
          <w:rFonts w:ascii="Tahoma" w:hAnsi="Tahoma" w:cs="Tahoma"/>
          <w:color w:val="000000" w:themeColor="text1"/>
          <w:sz w:val="24"/>
          <w:szCs w:val="24"/>
        </w:rPr>
        <w:t>smislu</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člana</w:t>
      </w:r>
      <w:proofErr w:type="spellEnd"/>
      <w:r w:rsidR="00FE5AD6" w:rsidRPr="00FE5AD6">
        <w:rPr>
          <w:rFonts w:ascii="Tahoma" w:hAnsi="Tahoma" w:cs="Tahoma"/>
          <w:color w:val="000000" w:themeColor="text1"/>
          <w:sz w:val="24"/>
          <w:szCs w:val="24"/>
        </w:rPr>
        <w:t xml:space="preserve"> 20 </w:t>
      </w:r>
      <w:proofErr w:type="spellStart"/>
      <w:r w:rsidR="00FE5AD6" w:rsidRPr="00FE5AD6">
        <w:rPr>
          <w:rFonts w:ascii="Tahoma" w:hAnsi="Tahoma" w:cs="Tahoma"/>
          <w:color w:val="000000" w:themeColor="text1"/>
          <w:sz w:val="24"/>
          <w:szCs w:val="24"/>
        </w:rPr>
        <w:t>stav</w:t>
      </w:r>
      <w:proofErr w:type="spellEnd"/>
      <w:r w:rsidR="00FE5AD6" w:rsidRPr="00FE5AD6">
        <w:rPr>
          <w:rFonts w:ascii="Tahoma" w:hAnsi="Tahoma" w:cs="Tahoma"/>
          <w:color w:val="000000" w:themeColor="text1"/>
          <w:sz w:val="24"/>
          <w:szCs w:val="24"/>
        </w:rPr>
        <w:t xml:space="preserve"> </w:t>
      </w:r>
      <w:r w:rsidR="00FE5AD6">
        <w:rPr>
          <w:rFonts w:ascii="Tahoma" w:hAnsi="Tahoma" w:cs="Tahoma"/>
          <w:color w:val="000000" w:themeColor="text1"/>
          <w:sz w:val="24"/>
          <w:szCs w:val="24"/>
        </w:rPr>
        <w:t>4</w:t>
      </w:r>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Zakona</w:t>
      </w:r>
      <w:proofErr w:type="spellEnd"/>
      <w:r w:rsidR="00FE5AD6" w:rsidRPr="00FE5AD6">
        <w:rPr>
          <w:rFonts w:ascii="Tahoma" w:hAnsi="Tahoma" w:cs="Tahoma"/>
          <w:color w:val="000000" w:themeColor="text1"/>
          <w:sz w:val="24"/>
          <w:szCs w:val="24"/>
        </w:rPr>
        <w:t xml:space="preserve"> o </w:t>
      </w:r>
      <w:proofErr w:type="spellStart"/>
      <w:r w:rsidR="00FE5AD6" w:rsidRPr="00FE5AD6">
        <w:rPr>
          <w:rFonts w:ascii="Tahoma" w:hAnsi="Tahoma" w:cs="Tahoma"/>
          <w:color w:val="000000" w:themeColor="text1"/>
          <w:sz w:val="24"/>
          <w:szCs w:val="24"/>
        </w:rPr>
        <w:t>slobodnom</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pristupu</w:t>
      </w:r>
      <w:proofErr w:type="spellEnd"/>
      <w:r w:rsidR="00FE5AD6" w:rsidRPr="00FE5AD6">
        <w:rPr>
          <w:rFonts w:ascii="Tahoma" w:hAnsi="Tahoma" w:cs="Tahoma"/>
          <w:color w:val="000000" w:themeColor="text1"/>
          <w:sz w:val="24"/>
          <w:szCs w:val="24"/>
        </w:rPr>
        <w:t xml:space="preserve"> informacijama </w:t>
      </w:r>
      <w:proofErr w:type="spellStart"/>
      <w:r w:rsidR="00FE5AD6" w:rsidRPr="00FE5AD6">
        <w:rPr>
          <w:rFonts w:ascii="Tahoma" w:hAnsi="Tahoma" w:cs="Tahoma"/>
          <w:color w:val="000000" w:themeColor="text1"/>
          <w:sz w:val="24"/>
          <w:szCs w:val="24"/>
        </w:rPr>
        <w:t>trebao</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dostaviti</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nadležnom</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organu</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vlasti</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na</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dalji</w:t>
      </w:r>
      <w:proofErr w:type="spellEnd"/>
      <w:r w:rsidR="00FE5AD6" w:rsidRPr="00FE5AD6">
        <w:rPr>
          <w:rFonts w:ascii="Tahoma" w:hAnsi="Tahoma" w:cs="Tahoma"/>
          <w:color w:val="000000" w:themeColor="text1"/>
          <w:sz w:val="24"/>
          <w:szCs w:val="24"/>
        </w:rPr>
        <w:t xml:space="preserve"> </w:t>
      </w:r>
      <w:proofErr w:type="spellStart"/>
      <w:r w:rsidR="00FE5AD6" w:rsidRPr="00FE5AD6">
        <w:rPr>
          <w:rFonts w:ascii="Tahoma" w:hAnsi="Tahoma" w:cs="Tahoma"/>
          <w:color w:val="000000" w:themeColor="text1"/>
          <w:sz w:val="24"/>
          <w:szCs w:val="24"/>
        </w:rPr>
        <w:t>postupak</w:t>
      </w:r>
      <w:proofErr w:type="spellEnd"/>
      <w:r w:rsidR="00FE5AD6" w:rsidRPr="00FE5AD6">
        <w:rPr>
          <w:rFonts w:ascii="Tahoma" w:hAnsi="Tahoma" w:cs="Tahoma"/>
          <w:color w:val="000000" w:themeColor="text1"/>
          <w:sz w:val="24"/>
          <w:szCs w:val="24"/>
        </w:rPr>
        <w:t xml:space="preserve"> i </w:t>
      </w:r>
      <w:proofErr w:type="spellStart"/>
      <w:r w:rsidR="00FE5AD6" w:rsidRPr="00FE5AD6">
        <w:rPr>
          <w:rFonts w:ascii="Tahoma" w:hAnsi="Tahoma" w:cs="Tahoma"/>
          <w:color w:val="000000" w:themeColor="text1"/>
          <w:sz w:val="24"/>
          <w:szCs w:val="24"/>
        </w:rPr>
        <w:t>odlučivanje</w:t>
      </w:r>
      <w:proofErr w:type="spellEnd"/>
      <w:r w:rsidRPr="00F36699">
        <w:rPr>
          <w:rFonts w:ascii="Tahoma" w:hAnsi="Tahoma" w:cs="Tahoma"/>
          <w:color w:val="000000" w:themeColor="text1"/>
          <w:sz w:val="24"/>
          <w:szCs w:val="24"/>
        </w:rPr>
        <w:t>.</w:t>
      </w:r>
      <w:r w:rsidR="00FE5AD6" w:rsidRPr="00FE5AD6">
        <w:rPr>
          <w:rFonts w:ascii="Tahoma" w:hAnsi="Tahoma" w:cs="Tahoma"/>
          <w:color w:val="FF0000"/>
          <w:sz w:val="24"/>
          <w:szCs w:val="24"/>
        </w:rPr>
        <w:t xml:space="preserve"> </w:t>
      </w:r>
      <w:proofErr w:type="spellStart"/>
      <w:r w:rsidR="00075688" w:rsidRPr="00593EF0">
        <w:rPr>
          <w:rFonts w:ascii="Tahoma" w:hAnsi="Tahoma" w:cs="Tahoma"/>
          <w:sz w:val="24"/>
          <w:szCs w:val="24"/>
        </w:rPr>
        <w:t>Kako</w:t>
      </w:r>
      <w:proofErr w:type="spellEnd"/>
      <w:r w:rsidR="00075688" w:rsidRPr="00593EF0">
        <w:rPr>
          <w:rFonts w:ascii="Tahoma" w:hAnsi="Tahoma" w:cs="Tahoma"/>
          <w:sz w:val="24"/>
          <w:szCs w:val="24"/>
        </w:rPr>
        <w:t xml:space="preserve"> je </w:t>
      </w:r>
      <w:proofErr w:type="spellStart"/>
      <w:r w:rsidR="00075688" w:rsidRPr="00593EF0">
        <w:rPr>
          <w:rFonts w:ascii="Tahoma" w:hAnsi="Tahoma" w:cs="Tahoma"/>
          <w:sz w:val="24"/>
          <w:szCs w:val="24"/>
        </w:rPr>
        <w:t>Savjet</w:t>
      </w:r>
      <w:proofErr w:type="spellEnd"/>
      <w:r w:rsidR="00075688" w:rsidRPr="00593EF0">
        <w:rPr>
          <w:rFonts w:ascii="Tahoma" w:hAnsi="Tahoma" w:cs="Tahoma"/>
          <w:sz w:val="24"/>
          <w:szCs w:val="24"/>
        </w:rPr>
        <w:t xml:space="preserve"> </w:t>
      </w:r>
      <w:proofErr w:type="spellStart"/>
      <w:r w:rsidR="00075688" w:rsidRPr="00593EF0">
        <w:rPr>
          <w:rFonts w:ascii="Tahoma" w:hAnsi="Tahoma" w:cs="Tahoma"/>
          <w:sz w:val="24"/>
          <w:szCs w:val="24"/>
        </w:rPr>
        <w:t>Agencije</w:t>
      </w:r>
      <w:proofErr w:type="spellEnd"/>
      <w:r w:rsidR="00075688" w:rsidRPr="00593EF0">
        <w:rPr>
          <w:rFonts w:ascii="Tahoma" w:hAnsi="Tahoma" w:cs="Tahoma"/>
          <w:sz w:val="24"/>
          <w:szCs w:val="24"/>
        </w:rPr>
        <w:t xml:space="preserve"> je </w:t>
      </w:r>
      <w:proofErr w:type="spellStart"/>
      <w:r w:rsidR="00075688" w:rsidRPr="00593EF0">
        <w:rPr>
          <w:rFonts w:ascii="Tahoma" w:hAnsi="Tahoma" w:cs="Tahoma"/>
          <w:sz w:val="24"/>
          <w:szCs w:val="24"/>
        </w:rPr>
        <w:t>utvrdio</w:t>
      </w:r>
      <w:proofErr w:type="spellEnd"/>
      <w:r w:rsidR="00075688" w:rsidRPr="00593EF0">
        <w:rPr>
          <w:rFonts w:ascii="Tahoma" w:hAnsi="Tahoma" w:cs="Tahoma"/>
          <w:sz w:val="24"/>
          <w:szCs w:val="24"/>
        </w:rPr>
        <w:t xml:space="preserve"> da je </w:t>
      </w:r>
      <w:proofErr w:type="spellStart"/>
      <w:r w:rsidR="00075688" w:rsidRPr="00593EF0">
        <w:rPr>
          <w:rFonts w:ascii="Tahoma" w:hAnsi="Tahoma" w:cs="Tahoma"/>
          <w:sz w:val="24"/>
          <w:szCs w:val="24"/>
        </w:rPr>
        <w:t>prvostepeni</w:t>
      </w:r>
      <w:proofErr w:type="spellEnd"/>
      <w:r w:rsidR="00075688" w:rsidRPr="00593EF0">
        <w:rPr>
          <w:rFonts w:ascii="Tahoma" w:hAnsi="Tahoma" w:cs="Tahoma"/>
          <w:sz w:val="24"/>
          <w:szCs w:val="24"/>
        </w:rPr>
        <w:t xml:space="preserve"> organ </w:t>
      </w:r>
      <w:proofErr w:type="spellStart"/>
      <w:r w:rsidR="00075688" w:rsidRPr="00593EF0">
        <w:rPr>
          <w:rFonts w:ascii="Tahoma" w:hAnsi="Tahoma" w:cs="Tahoma"/>
          <w:sz w:val="24"/>
          <w:szCs w:val="24"/>
        </w:rPr>
        <w:t>povrijedio</w:t>
      </w:r>
      <w:proofErr w:type="spellEnd"/>
      <w:r w:rsidR="00075688" w:rsidRPr="00593EF0">
        <w:rPr>
          <w:rFonts w:ascii="Tahoma" w:hAnsi="Tahoma" w:cs="Tahoma"/>
          <w:sz w:val="24"/>
          <w:szCs w:val="24"/>
        </w:rPr>
        <w:t xml:space="preserve"> </w:t>
      </w:r>
      <w:proofErr w:type="spellStart"/>
      <w:r w:rsidR="00075688" w:rsidRPr="00593EF0">
        <w:rPr>
          <w:rFonts w:ascii="Tahoma" w:hAnsi="Tahoma" w:cs="Tahoma"/>
          <w:sz w:val="24"/>
          <w:szCs w:val="24"/>
        </w:rPr>
        <w:t>odredbu</w:t>
      </w:r>
      <w:proofErr w:type="spellEnd"/>
      <w:r w:rsidR="00075688" w:rsidRPr="00593EF0">
        <w:rPr>
          <w:rFonts w:ascii="Tahoma" w:hAnsi="Tahoma" w:cs="Tahoma"/>
          <w:sz w:val="24"/>
          <w:szCs w:val="24"/>
        </w:rPr>
        <w:t xml:space="preserve"> </w:t>
      </w:r>
      <w:proofErr w:type="spellStart"/>
      <w:r w:rsidR="00075688" w:rsidRPr="00593EF0">
        <w:rPr>
          <w:rFonts w:ascii="Tahoma" w:hAnsi="Tahoma" w:cs="Tahoma"/>
          <w:sz w:val="24"/>
          <w:szCs w:val="24"/>
        </w:rPr>
        <w:t>člana</w:t>
      </w:r>
      <w:proofErr w:type="spellEnd"/>
      <w:r w:rsidR="00075688" w:rsidRPr="00593EF0">
        <w:rPr>
          <w:rFonts w:ascii="Tahoma" w:hAnsi="Tahoma" w:cs="Tahoma"/>
          <w:sz w:val="24"/>
          <w:szCs w:val="24"/>
        </w:rPr>
        <w:t xml:space="preserve">  20 </w:t>
      </w:r>
      <w:proofErr w:type="spellStart"/>
      <w:r w:rsidR="00075688" w:rsidRPr="00593EF0">
        <w:rPr>
          <w:rFonts w:ascii="Tahoma" w:hAnsi="Tahoma" w:cs="Tahoma"/>
          <w:sz w:val="24"/>
          <w:szCs w:val="24"/>
        </w:rPr>
        <w:t>stav</w:t>
      </w:r>
      <w:proofErr w:type="spellEnd"/>
      <w:r w:rsidR="00075688" w:rsidRPr="00593EF0">
        <w:rPr>
          <w:rFonts w:ascii="Tahoma" w:hAnsi="Tahoma" w:cs="Tahoma"/>
          <w:sz w:val="24"/>
          <w:szCs w:val="24"/>
        </w:rPr>
        <w:t xml:space="preserve"> 4 </w:t>
      </w:r>
      <w:proofErr w:type="spellStart"/>
      <w:r w:rsidR="00075688" w:rsidRPr="00593EF0">
        <w:rPr>
          <w:rFonts w:ascii="Tahoma" w:hAnsi="Tahoma" w:cs="Tahoma"/>
          <w:sz w:val="24"/>
          <w:szCs w:val="24"/>
        </w:rPr>
        <w:t>Zakona</w:t>
      </w:r>
      <w:proofErr w:type="spellEnd"/>
      <w:r w:rsidR="00075688" w:rsidRPr="00593EF0">
        <w:rPr>
          <w:rFonts w:ascii="Tahoma" w:hAnsi="Tahoma" w:cs="Tahoma"/>
          <w:sz w:val="24"/>
          <w:szCs w:val="24"/>
        </w:rPr>
        <w:t xml:space="preserve"> o </w:t>
      </w:r>
      <w:proofErr w:type="spellStart"/>
      <w:r w:rsidR="00075688" w:rsidRPr="00593EF0">
        <w:rPr>
          <w:rFonts w:ascii="Tahoma" w:hAnsi="Tahoma" w:cs="Tahoma"/>
          <w:sz w:val="24"/>
          <w:szCs w:val="24"/>
        </w:rPr>
        <w:t>slobodnom</w:t>
      </w:r>
      <w:proofErr w:type="spellEnd"/>
      <w:r w:rsidR="00075688" w:rsidRPr="00593EF0">
        <w:rPr>
          <w:rFonts w:ascii="Tahoma" w:hAnsi="Tahoma" w:cs="Tahoma"/>
          <w:sz w:val="24"/>
          <w:szCs w:val="24"/>
        </w:rPr>
        <w:t xml:space="preserve"> </w:t>
      </w:r>
      <w:proofErr w:type="spellStart"/>
      <w:r w:rsidR="00075688" w:rsidRPr="00593EF0">
        <w:rPr>
          <w:rFonts w:ascii="Tahoma" w:hAnsi="Tahoma" w:cs="Tahoma"/>
          <w:sz w:val="24"/>
          <w:szCs w:val="24"/>
        </w:rPr>
        <w:t>pristupu</w:t>
      </w:r>
      <w:proofErr w:type="spellEnd"/>
      <w:r w:rsidR="00075688" w:rsidRPr="00593EF0">
        <w:rPr>
          <w:rFonts w:ascii="Tahoma" w:hAnsi="Tahoma" w:cs="Tahoma"/>
          <w:sz w:val="24"/>
          <w:szCs w:val="24"/>
        </w:rPr>
        <w:t xml:space="preserve"> informacijama </w:t>
      </w:r>
      <w:proofErr w:type="spellStart"/>
      <w:r w:rsidR="00075688" w:rsidRPr="00593EF0">
        <w:rPr>
          <w:rFonts w:ascii="Tahoma" w:hAnsi="Tahoma" w:cs="Tahoma"/>
          <w:sz w:val="24"/>
          <w:szCs w:val="24"/>
        </w:rPr>
        <w:t>te</w:t>
      </w:r>
      <w:proofErr w:type="spellEnd"/>
      <w:r w:rsidR="00075688" w:rsidRPr="00593EF0">
        <w:rPr>
          <w:rFonts w:ascii="Tahoma" w:hAnsi="Tahoma" w:cs="Tahoma"/>
          <w:sz w:val="24"/>
          <w:szCs w:val="24"/>
        </w:rPr>
        <w:t xml:space="preserve"> je </w:t>
      </w:r>
      <w:proofErr w:type="spellStart"/>
      <w:r w:rsidR="00075688" w:rsidRPr="00593EF0">
        <w:rPr>
          <w:rFonts w:ascii="Tahoma" w:hAnsi="Tahoma" w:cs="Tahoma"/>
          <w:sz w:val="24"/>
          <w:szCs w:val="24"/>
        </w:rPr>
        <w:t>prvostepeni</w:t>
      </w:r>
      <w:proofErr w:type="spellEnd"/>
      <w:r w:rsidR="00075688" w:rsidRPr="00593EF0">
        <w:rPr>
          <w:rFonts w:ascii="Tahoma" w:hAnsi="Tahoma" w:cs="Tahoma"/>
          <w:sz w:val="24"/>
          <w:szCs w:val="24"/>
        </w:rPr>
        <w:t xml:space="preserve"> organ </w:t>
      </w:r>
      <w:proofErr w:type="spellStart"/>
      <w:r w:rsidR="00075688" w:rsidRPr="00593EF0">
        <w:rPr>
          <w:rFonts w:ascii="Tahoma" w:hAnsi="Tahoma" w:cs="Tahoma"/>
          <w:sz w:val="24"/>
          <w:szCs w:val="24"/>
        </w:rPr>
        <w:t>dužan</w:t>
      </w:r>
      <w:proofErr w:type="spellEnd"/>
      <w:r w:rsidR="00075688" w:rsidRPr="00593EF0">
        <w:rPr>
          <w:rFonts w:ascii="Tahoma" w:hAnsi="Tahoma" w:cs="Tahoma"/>
          <w:sz w:val="24"/>
          <w:szCs w:val="24"/>
        </w:rPr>
        <w:t xml:space="preserve"> u </w:t>
      </w:r>
      <w:proofErr w:type="spellStart"/>
      <w:r w:rsidR="00075688" w:rsidRPr="00593EF0">
        <w:rPr>
          <w:rFonts w:ascii="Tahoma" w:hAnsi="Tahoma" w:cs="Tahoma"/>
          <w:sz w:val="24"/>
          <w:szCs w:val="24"/>
        </w:rPr>
        <w:t>ponovnom</w:t>
      </w:r>
      <w:proofErr w:type="spellEnd"/>
      <w:r w:rsidR="00075688" w:rsidRPr="00593EF0">
        <w:rPr>
          <w:rFonts w:ascii="Tahoma" w:hAnsi="Tahoma" w:cs="Tahoma"/>
          <w:sz w:val="24"/>
          <w:szCs w:val="24"/>
        </w:rPr>
        <w:t xml:space="preserve"> </w:t>
      </w:r>
      <w:proofErr w:type="spellStart"/>
      <w:r w:rsidR="00075688" w:rsidRPr="00593EF0">
        <w:rPr>
          <w:rFonts w:ascii="Tahoma" w:hAnsi="Tahoma" w:cs="Tahoma"/>
          <w:sz w:val="24"/>
          <w:szCs w:val="24"/>
        </w:rPr>
        <w:t>postupku</w:t>
      </w:r>
      <w:proofErr w:type="spellEnd"/>
      <w:r w:rsidR="00075688" w:rsidRPr="00593EF0">
        <w:rPr>
          <w:rFonts w:ascii="Tahoma" w:hAnsi="Tahoma" w:cs="Tahoma"/>
          <w:sz w:val="24"/>
          <w:szCs w:val="24"/>
        </w:rPr>
        <w:t xml:space="preserve"> u </w:t>
      </w:r>
      <w:proofErr w:type="spellStart"/>
      <w:r w:rsidR="00075688" w:rsidRPr="00593EF0">
        <w:rPr>
          <w:rFonts w:ascii="Tahoma" w:hAnsi="Tahoma" w:cs="Tahoma"/>
          <w:sz w:val="24"/>
          <w:szCs w:val="24"/>
        </w:rPr>
        <w:t>roku</w:t>
      </w:r>
      <w:proofErr w:type="spellEnd"/>
      <w:r w:rsidR="00075688" w:rsidRPr="00593EF0">
        <w:rPr>
          <w:rFonts w:ascii="Tahoma" w:hAnsi="Tahoma" w:cs="Tahoma"/>
          <w:sz w:val="24"/>
          <w:szCs w:val="24"/>
        </w:rPr>
        <w:t xml:space="preserve"> od 20 dana od </w:t>
      </w:r>
      <w:proofErr w:type="spellStart"/>
      <w:r w:rsidR="00075688" w:rsidRPr="00593EF0">
        <w:rPr>
          <w:rFonts w:ascii="Tahoma" w:hAnsi="Tahoma" w:cs="Tahoma"/>
          <w:sz w:val="24"/>
          <w:szCs w:val="24"/>
        </w:rPr>
        <w:t>prijema</w:t>
      </w:r>
      <w:proofErr w:type="spellEnd"/>
      <w:r w:rsidR="00075688" w:rsidRPr="00593EF0">
        <w:rPr>
          <w:rFonts w:ascii="Tahoma" w:hAnsi="Tahoma" w:cs="Tahoma"/>
          <w:sz w:val="24"/>
          <w:szCs w:val="24"/>
        </w:rPr>
        <w:t xml:space="preserve"> </w:t>
      </w:r>
      <w:proofErr w:type="spellStart"/>
      <w:r w:rsidR="00075688" w:rsidRPr="00593EF0">
        <w:rPr>
          <w:rFonts w:ascii="Tahoma" w:hAnsi="Tahoma" w:cs="Tahoma"/>
          <w:sz w:val="24"/>
          <w:szCs w:val="24"/>
        </w:rPr>
        <w:t>rješenja</w:t>
      </w:r>
      <w:proofErr w:type="spellEnd"/>
      <w:r w:rsidR="00075688" w:rsidRPr="00593EF0">
        <w:rPr>
          <w:rFonts w:ascii="Tahoma" w:hAnsi="Tahoma" w:cs="Tahoma"/>
          <w:sz w:val="24"/>
          <w:szCs w:val="24"/>
        </w:rPr>
        <w:t xml:space="preserve"> </w:t>
      </w:r>
      <w:proofErr w:type="spellStart"/>
      <w:r w:rsidR="00075688" w:rsidRPr="00593EF0">
        <w:rPr>
          <w:rFonts w:ascii="Tahoma" w:hAnsi="Tahoma" w:cs="Tahoma"/>
          <w:sz w:val="24"/>
          <w:szCs w:val="24"/>
        </w:rPr>
        <w:t>na</w:t>
      </w:r>
      <w:proofErr w:type="spellEnd"/>
      <w:r w:rsidR="00075688" w:rsidRPr="00593EF0">
        <w:rPr>
          <w:rFonts w:ascii="Tahoma" w:hAnsi="Tahoma" w:cs="Tahoma"/>
          <w:sz w:val="24"/>
          <w:szCs w:val="24"/>
        </w:rPr>
        <w:t xml:space="preserve"> </w:t>
      </w:r>
      <w:proofErr w:type="spellStart"/>
      <w:r w:rsidR="00075688" w:rsidRPr="00593EF0">
        <w:rPr>
          <w:rFonts w:ascii="Tahoma" w:hAnsi="Tahoma" w:cs="Tahoma"/>
          <w:sz w:val="24"/>
          <w:szCs w:val="24"/>
        </w:rPr>
        <w:t>osnovu</w:t>
      </w:r>
      <w:proofErr w:type="spellEnd"/>
      <w:r w:rsidR="00075688" w:rsidRPr="00593EF0">
        <w:rPr>
          <w:rFonts w:ascii="Tahoma" w:hAnsi="Tahoma" w:cs="Tahoma"/>
          <w:sz w:val="24"/>
          <w:szCs w:val="24"/>
        </w:rPr>
        <w:t xml:space="preserve"> </w:t>
      </w:r>
      <w:proofErr w:type="spellStart"/>
      <w:r w:rsidR="00075688" w:rsidRPr="00593EF0">
        <w:rPr>
          <w:rFonts w:ascii="Tahoma" w:hAnsi="Tahoma" w:cs="Tahoma"/>
          <w:sz w:val="24"/>
          <w:szCs w:val="24"/>
        </w:rPr>
        <w:t>pravilno</w:t>
      </w:r>
      <w:proofErr w:type="spellEnd"/>
      <w:r w:rsidR="00075688" w:rsidRPr="00593EF0">
        <w:rPr>
          <w:rFonts w:ascii="Tahoma" w:hAnsi="Tahoma" w:cs="Tahoma"/>
          <w:sz w:val="24"/>
          <w:szCs w:val="24"/>
        </w:rPr>
        <w:t xml:space="preserve"> </w:t>
      </w:r>
      <w:proofErr w:type="spellStart"/>
      <w:r w:rsidR="00075688" w:rsidRPr="00593EF0">
        <w:rPr>
          <w:rFonts w:ascii="Tahoma" w:hAnsi="Tahoma" w:cs="Tahoma"/>
          <w:sz w:val="24"/>
          <w:szCs w:val="24"/>
        </w:rPr>
        <w:t>utvrđenog</w:t>
      </w:r>
      <w:proofErr w:type="spellEnd"/>
      <w:r w:rsidR="00075688" w:rsidRPr="00593EF0">
        <w:rPr>
          <w:rFonts w:ascii="Tahoma" w:hAnsi="Tahoma" w:cs="Tahoma"/>
          <w:sz w:val="24"/>
          <w:szCs w:val="24"/>
        </w:rPr>
        <w:t xml:space="preserve"> </w:t>
      </w:r>
      <w:proofErr w:type="spellStart"/>
      <w:r w:rsidR="00075688" w:rsidRPr="00593EF0">
        <w:rPr>
          <w:rFonts w:ascii="Tahoma" w:hAnsi="Tahoma" w:cs="Tahoma"/>
          <w:sz w:val="24"/>
          <w:szCs w:val="24"/>
        </w:rPr>
        <w:t>činjeničnog</w:t>
      </w:r>
      <w:proofErr w:type="spellEnd"/>
      <w:r w:rsidR="00075688" w:rsidRPr="00593EF0">
        <w:rPr>
          <w:rFonts w:ascii="Tahoma" w:hAnsi="Tahoma" w:cs="Tahoma"/>
          <w:sz w:val="24"/>
          <w:szCs w:val="24"/>
        </w:rPr>
        <w:t xml:space="preserve"> </w:t>
      </w:r>
      <w:proofErr w:type="spellStart"/>
      <w:r w:rsidR="00075688" w:rsidRPr="00593EF0">
        <w:rPr>
          <w:rFonts w:ascii="Tahoma" w:hAnsi="Tahoma" w:cs="Tahoma"/>
          <w:sz w:val="24"/>
          <w:szCs w:val="24"/>
        </w:rPr>
        <w:t>stanja</w:t>
      </w:r>
      <w:proofErr w:type="spellEnd"/>
      <w:r w:rsidR="00075688" w:rsidRPr="00593EF0">
        <w:rPr>
          <w:rFonts w:ascii="Tahoma" w:hAnsi="Tahoma" w:cs="Tahoma"/>
          <w:sz w:val="24"/>
          <w:szCs w:val="24"/>
        </w:rPr>
        <w:t xml:space="preserve"> </w:t>
      </w:r>
      <w:proofErr w:type="spellStart"/>
      <w:r w:rsidR="00075688" w:rsidRPr="00593EF0">
        <w:rPr>
          <w:rFonts w:ascii="Tahoma" w:hAnsi="Tahoma" w:cs="Tahoma"/>
          <w:sz w:val="24"/>
          <w:szCs w:val="24"/>
        </w:rPr>
        <w:t>pravilno</w:t>
      </w:r>
      <w:proofErr w:type="spellEnd"/>
      <w:r w:rsidR="00075688" w:rsidRPr="00593EF0">
        <w:rPr>
          <w:rFonts w:ascii="Tahoma" w:hAnsi="Tahoma" w:cs="Tahoma"/>
          <w:sz w:val="24"/>
          <w:szCs w:val="24"/>
        </w:rPr>
        <w:t xml:space="preserve"> </w:t>
      </w:r>
      <w:proofErr w:type="spellStart"/>
      <w:r w:rsidR="00075688" w:rsidRPr="00593EF0">
        <w:rPr>
          <w:rFonts w:ascii="Tahoma" w:hAnsi="Tahoma" w:cs="Tahoma"/>
          <w:sz w:val="24"/>
          <w:szCs w:val="24"/>
        </w:rPr>
        <w:t>primjeniti</w:t>
      </w:r>
      <w:proofErr w:type="spellEnd"/>
      <w:r w:rsidR="00075688" w:rsidRPr="00593EF0">
        <w:rPr>
          <w:rFonts w:ascii="Tahoma" w:hAnsi="Tahoma" w:cs="Tahoma"/>
          <w:sz w:val="24"/>
          <w:szCs w:val="24"/>
        </w:rPr>
        <w:t xml:space="preserve"> </w:t>
      </w:r>
      <w:proofErr w:type="spellStart"/>
      <w:r w:rsidR="00075688" w:rsidRPr="00593EF0">
        <w:rPr>
          <w:rFonts w:ascii="Tahoma" w:hAnsi="Tahoma" w:cs="Tahoma"/>
          <w:sz w:val="24"/>
          <w:szCs w:val="24"/>
        </w:rPr>
        <w:t>odrebu</w:t>
      </w:r>
      <w:proofErr w:type="spellEnd"/>
      <w:r w:rsidR="00075688" w:rsidRPr="00593EF0">
        <w:rPr>
          <w:rFonts w:ascii="Tahoma" w:hAnsi="Tahoma" w:cs="Tahoma"/>
          <w:sz w:val="24"/>
          <w:szCs w:val="24"/>
        </w:rPr>
        <w:t xml:space="preserve"> </w:t>
      </w:r>
      <w:proofErr w:type="spellStart"/>
      <w:r w:rsidR="00075688" w:rsidRPr="00593EF0">
        <w:rPr>
          <w:rFonts w:ascii="Tahoma" w:hAnsi="Tahoma" w:cs="Tahoma"/>
          <w:sz w:val="24"/>
          <w:szCs w:val="24"/>
        </w:rPr>
        <w:t>člana</w:t>
      </w:r>
      <w:proofErr w:type="spellEnd"/>
      <w:r w:rsidR="00075688" w:rsidRPr="00593EF0">
        <w:rPr>
          <w:rFonts w:ascii="Tahoma" w:hAnsi="Tahoma" w:cs="Tahoma"/>
          <w:sz w:val="24"/>
          <w:szCs w:val="24"/>
        </w:rPr>
        <w:t xml:space="preserve"> 20 </w:t>
      </w:r>
      <w:proofErr w:type="spellStart"/>
      <w:r w:rsidR="00075688" w:rsidRPr="00593EF0">
        <w:rPr>
          <w:rFonts w:ascii="Tahoma" w:hAnsi="Tahoma" w:cs="Tahoma"/>
          <w:sz w:val="24"/>
          <w:szCs w:val="24"/>
        </w:rPr>
        <w:t>stav</w:t>
      </w:r>
      <w:proofErr w:type="spellEnd"/>
      <w:r w:rsidR="00075688" w:rsidRPr="00593EF0">
        <w:rPr>
          <w:rFonts w:ascii="Tahoma" w:hAnsi="Tahoma" w:cs="Tahoma"/>
          <w:sz w:val="24"/>
          <w:szCs w:val="24"/>
        </w:rPr>
        <w:t xml:space="preserve"> 4 </w:t>
      </w:r>
      <w:proofErr w:type="spellStart"/>
      <w:r w:rsidR="00075688" w:rsidRPr="00593EF0">
        <w:rPr>
          <w:rFonts w:ascii="Tahoma" w:hAnsi="Tahoma" w:cs="Tahoma"/>
          <w:sz w:val="24"/>
          <w:szCs w:val="24"/>
        </w:rPr>
        <w:t>Zakona</w:t>
      </w:r>
      <w:proofErr w:type="spellEnd"/>
      <w:r w:rsidR="00075688" w:rsidRPr="00593EF0">
        <w:rPr>
          <w:rFonts w:ascii="Tahoma" w:hAnsi="Tahoma" w:cs="Tahoma"/>
          <w:sz w:val="24"/>
          <w:szCs w:val="24"/>
        </w:rPr>
        <w:t xml:space="preserve"> o </w:t>
      </w:r>
      <w:proofErr w:type="spellStart"/>
      <w:r w:rsidR="00075688" w:rsidRPr="00593EF0">
        <w:rPr>
          <w:rFonts w:ascii="Tahoma" w:hAnsi="Tahoma" w:cs="Tahoma"/>
          <w:sz w:val="24"/>
          <w:szCs w:val="24"/>
        </w:rPr>
        <w:t>slobodnom</w:t>
      </w:r>
      <w:proofErr w:type="spellEnd"/>
      <w:r w:rsidR="00075688" w:rsidRPr="00593EF0">
        <w:rPr>
          <w:rFonts w:ascii="Tahoma" w:hAnsi="Tahoma" w:cs="Tahoma"/>
          <w:sz w:val="24"/>
          <w:szCs w:val="24"/>
        </w:rPr>
        <w:t xml:space="preserve"> </w:t>
      </w:r>
      <w:proofErr w:type="spellStart"/>
      <w:r w:rsidR="00075688" w:rsidRPr="00593EF0">
        <w:rPr>
          <w:rFonts w:ascii="Tahoma" w:hAnsi="Tahoma" w:cs="Tahoma"/>
          <w:sz w:val="24"/>
          <w:szCs w:val="24"/>
        </w:rPr>
        <w:t>pristupu</w:t>
      </w:r>
      <w:proofErr w:type="spellEnd"/>
      <w:r w:rsidR="00075688" w:rsidRPr="00593EF0">
        <w:rPr>
          <w:rFonts w:ascii="Tahoma" w:hAnsi="Tahoma" w:cs="Tahoma"/>
          <w:sz w:val="24"/>
          <w:szCs w:val="24"/>
        </w:rPr>
        <w:t xml:space="preserve"> informacijama i </w:t>
      </w:r>
      <w:proofErr w:type="spellStart"/>
      <w:r w:rsidR="00075688" w:rsidRPr="00593EF0">
        <w:rPr>
          <w:rFonts w:ascii="Tahoma" w:hAnsi="Tahoma" w:cs="Tahoma"/>
          <w:sz w:val="24"/>
          <w:szCs w:val="24"/>
        </w:rPr>
        <w:t>predmetni</w:t>
      </w:r>
      <w:proofErr w:type="spellEnd"/>
      <w:r w:rsidR="00075688" w:rsidRPr="00593EF0">
        <w:rPr>
          <w:rFonts w:ascii="Tahoma" w:hAnsi="Tahoma" w:cs="Tahoma"/>
          <w:sz w:val="24"/>
          <w:szCs w:val="24"/>
        </w:rPr>
        <w:t xml:space="preserve"> </w:t>
      </w:r>
      <w:proofErr w:type="spellStart"/>
      <w:r w:rsidR="00075688" w:rsidRPr="00593EF0">
        <w:rPr>
          <w:rFonts w:ascii="Tahoma" w:hAnsi="Tahoma" w:cs="Tahoma"/>
          <w:sz w:val="24"/>
          <w:szCs w:val="24"/>
        </w:rPr>
        <w:t>zahtjev</w:t>
      </w:r>
      <w:proofErr w:type="spellEnd"/>
      <w:r w:rsidR="00075688" w:rsidRPr="00593EF0">
        <w:rPr>
          <w:rFonts w:ascii="Tahoma" w:hAnsi="Tahoma" w:cs="Tahoma"/>
          <w:sz w:val="24"/>
          <w:szCs w:val="24"/>
        </w:rPr>
        <w:t xml:space="preserve"> </w:t>
      </w:r>
      <w:proofErr w:type="spellStart"/>
      <w:r w:rsidR="00075688" w:rsidRPr="00593EF0">
        <w:rPr>
          <w:rFonts w:ascii="Tahoma" w:hAnsi="Tahoma" w:cs="Tahoma"/>
          <w:sz w:val="24"/>
          <w:szCs w:val="24"/>
        </w:rPr>
        <w:t>za</w:t>
      </w:r>
      <w:proofErr w:type="spellEnd"/>
      <w:r w:rsidR="00075688" w:rsidRPr="00593EF0">
        <w:rPr>
          <w:rFonts w:ascii="Tahoma" w:hAnsi="Tahoma" w:cs="Tahoma"/>
          <w:sz w:val="24"/>
          <w:szCs w:val="24"/>
        </w:rPr>
        <w:t xml:space="preserve"> </w:t>
      </w:r>
      <w:proofErr w:type="spellStart"/>
      <w:r w:rsidR="00075688" w:rsidRPr="00593EF0">
        <w:rPr>
          <w:rFonts w:ascii="Tahoma" w:hAnsi="Tahoma" w:cs="Tahoma"/>
          <w:sz w:val="24"/>
          <w:szCs w:val="24"/>
        </w:rPr>
        <w:t>slobodan</w:t>
      </w:r>
      <w:proofErr w:type="spellEnd"/>
      <w:r w:rsidR="00075688" w:rsidRPr="00593EF0">
        <w:rPr>
          <w:rFonts w:ascii="Tahoma" w:hAnsi="Tahoma" w:cs="Tahoma"/>
          <w:sz w:val="24"/>
          <w:szCs w:val="24"/>
        </w:rPr>
        <w:t xml:space="preserve"> pristup informacijama </w:t>
      </w:r>
      <w:proofErr w:type="spellStart"/>
      <w:r w:rsidR="00075688" w:rsidRPr="00593EF0">
        <w:rPr>
          <w:rFonts w:ascii="Tahoma" w:hAnsi="Tahoma" w:cs="Tahoma"/>
          <w:sz w:val="24"/>
          <w:szCs w:val="24"/>
        </w:rPr>
        <w:t>proslijediti</w:t>
      </w:r>
      <w:proofErr w:type="spellEnd"/>
      <w:r w:rsidR="00075688" w:rsidRPr="00593EF0">
        <w:rPr>
          <w:rFonts w:ascii="Tahoma" w:hAnsi="Tahoma" w:cs="Tahoma"/>
          <w:sz w:val="24"/>
          <w:szCs w:val="24"/>
        </w:rPr>
        <w:t xml:space="preserve"> </w:t>
      </w:r>
      <w:proofErr w:type="spellStart"/>
      <w:r w:rsidR="00075688" w:rsidRPr="00593EF0">
        <w:rPr>
          <w:rFonts w:ascii="Tahoma" w:hAnsi="Tahoma" w:cs="Tahoma"/>
          <w:sz w:val="24"/>
          <w:szCs w:val="24"/>
        </w:rPr>
        <w:t>nadležnom</w:t>
      </w:r>
      <w:proofErr w:type="spellEnd"/>
      <w:r w:rsidR="00075688" w:rsidRPr="00593EF0">
        <w:rPr>
          <w:rFonts w:ascii="Tahoma" w:hAnsi="Tahoma" w:cs="Tahoma"/>
          <w:sz w:val="24"/>
          <w:szCs w:val="24"/>
        </w:rPr>
        <w:t xml:space="preserve"> </w:t>
      </w:r>
      <w:proofErr w:type="spellStart"/>
      <w:r w:rsidR="00075688" w:rsidRPr="00593EF0">
        <w:rPr>
          <w:rFonts w:ascii="Tahoma" w:hAnsi="Tahoma" w:cs="Tahoma"/>
          <w:sz w:val="24"/>
          <w:szCs w:val="24"/>
        </w:rPr>
        <w:t>organu</w:t>
      </w:r>
      <w:proofErr w:type="spellEnd"/>
      <w:r w:rsidR="00075688" w:rsidRPr="00593EF0">
        <w:rPr>
          <w:rFonts w:ascii="Tahoma" w:hAnsi="Tahoma" w:cs="Tahoma"/>
          <w:sz w:val="24"/>
          <w:szCs w:val="24"/>
        </w:rPr>
        <w:t xml:space="preserve"> </w:t>
      </w:r>
      <w:proofErr w:type="spellStart"/>
      <w:r w:rsidR="00075688" w:rsidRPr="00593EF0">
        <w:rPr>
          <w:rFonts w:ascii="Tahoma" w:hAnsi="Tahoma" w:cs="Tahoma"/>
          <w:sz w:val="24"/>
          <w:szCs w:val="24"/>
        </w:rPr>
        <w:t>na</w:t>
      </w:r>
      <w:proofErr w:type="spellEnd"/>
      <w:r w:rsidR="00075688" w:rsidRPr="00593EF0">
        <w:rPr>
          <w:rFonts w:ascii="Tahoma" w:hAnsi="Tahoma" w:cs="Tahoma"/>
          <w:sz w:val="24"/>
          <w:szCs w:val="24"/>
        </w:rPr>
        <w:t xml:space="preserve"> </w:t>
      </w:r>
      <w:proofErr w:type="spellStart"/>
      <w:r w:rsidR="00075688" w:rsidRPr="00593EF0">
        <w:rPr>
          <w:rFonts w:ascii="Tahoma" w:hAnsi="Tahoma" w:cs="Tahoma"/>
          <w:sz w:val="24"/>
          <w:szCs w:val="24"/>
        </w:rPr>
        <w:t>dalji</w:t>
      </w:r>
      <w:proofErr w:type="spellEnd"/>
      <w:r w:rsidR="00075688" w:rsidRPr="00593EF0">
        <w:rPr>
          <w:rFonts w:ascii="Tahoma" w:hAnsi="Tahoma" w:cs="Tahoma"/>
          <w:sz w:val="24"/>
          <w:szCs w:val="24"/>
        </w:rPr>
        <w:t xml:space="preserve"> </w:t>
      </w:r>
      <w:proofErr w:type="spellStart"/>
      <w:r w:rsidR="00075688" w:rsidRPr="00593EF0">
        <w:rPr>
          <w:rFonts w:ascii="Tahoma" w:hAnsi="Tahoma" w:cs="Tahoma"/>
          <w:sz w:val="24"/>
          <w:szCs w:val="24"/>
        </w:rPr>
        <w:t>postupak</w:t>
      </w:r>
      <w:proofErr w:type="spellEnd"/>
      <w:r w:rsidR="00075688" w:rsidRPr="00593EF0">
        <w:rPr>
          <w:rFonts w:ascii="Tahoma" w:hAnsi="Tahoma" w:cs="Tahoma"/>
          <w:sz w:val="24"/>
          <w:szCs w:val="24"/>
        </w:rPr>
        <w:t xml:space="preserve"> i </w:t>
      </w:r>
      <w:proofErr w:type="spellStart"/>
      <w:r w:rsidR="00075688" w:rsidRPr="00593EF0">
        <w:rPr>
          <w:rFonts w:ascii="Tahoma" w:hAnsi="Tahoma" w:cs="Tahoma"/>
          <w:sz w:val="24"/>
          <w:szCs w:val="24"/>
        </w:rPr>
        <w:t>odlučivanje</w:t>
      </w:r>
      <w:proofErr w:type="spellEnd"/>
      <w:r w:rsidR="00075688" w:rsidRPr="00593EF0">
        <w:rPr>
          <w:rFonts w:ascii="Tahoma" w:hAnsi="Tahoma" w:cs="Tahoma"/>
          <w:sz w:val="24"/>
          <w:szCs w:val="24"/>
        </w:rPr>
        <w:t xml:space="preserve"> i o </w:t>
      </w:r>
      <w:proofErr w:type="spellStart"/>
      <w:r w:rsidR="00075688" w:rsidRPr="00593EF0">
        <w:rPr>
          <w:rFonts w:ascii="Tahoma" w:hAnsi="Tahoma" w:cs="Tahoma"/>
          <w:sz w:val="24"/>
          <w:szCs w:val="24"/>
        </w:rPr>
        <w:t>svemu</w:t>
      </w:r>
      <w:proofErr w:type="spellEnd"/>
      <w:r w:rsidR="00075688" w:rsidRPr="00593EF0">
        <w:rPr>
          <w:rFonts w:ascii="Tahoma" w:hAnsi="Tahoma" w:cs="Tahoma"/>
          <w:sz w:val="24"/>
          <w:szCs w:val="24"/>
        </w:rPr>
        <w:t xml:space="preserve"> </w:t>
      </w:r>
      <w:proofErr w:type="spellStart"/>
      <w:r w:rsidR="00075688" w:rsidRPr="00593EF0">
        <w:rPr>
          <w:rFonts w:ascii="Tahoma" w:hAnsi="Tahoma" w:cs="Tahoma"/>
          <w:sz w:val="24"/>
          <w:szCs w:val="24"/>
        </w:rPr>
        <w:t>obavijestiti</w:t>
      </w:r>
      <w:proofErr w:type="spellEnd"/>
      <w:r w:rsidR="00075688" w:rsidRPr="00593EF0">
        <w:rPr>
          <w:rFonts w:ascii="Tahoma" w:hAnsi="Tahoma" w:cs="Tahoma"/>
          <w:sz w:val="24"/>
          <w:szCs w:val="24"/>
        </w:rPr>
        <w:t xml:space="preserve"> </w:t>
      </w:r>
      <w:proofErr w:type="spellStart"/>
      <w:r w:rsidR="00075688" w:rsidRPr="00593EF0">
        <w:rPr>
          <w:rFonts w:ascii="Tahoma" w:hAnsi="Tahoma" w:cs="Tahoma"/>
          <w:sz w:val="24"/>
          <w:szCs w:val="24"/>
        </w:rPr>
        <w:t>podnosioca</w:t>
      </w:r>
      <w:proofErr w:type="spellEnd"/>
      <w:r w:rsidR="00075688" w:rsidRPr="00593EF0">
        <w:rPr>
          <w:rFonts w:ascii="Tahoma" w:hAnsi="Tahoma" w:cs="Tahoma"/>
          <w:sz w:val="24"/>
          <w:szCs w:val="24"/>
        </w:rPr>
        <w:t xml:space="preserve"> </w:t>
      </w:r>
      <w:proofErr w:type="spellStart"/>
      <w:r w:rsidR="00075688" w:rsidRPr="00593EF0">
        <w:rPr>
          <w:rFonts w:ascii="Tahoma" w:hAnsi="Tahoma" w:cs="Tahoma"/>
          <w:sz w:val="24"/>
          <w:szCs w:val="24"/>
        </w:rPr>
        <w:t>zahtjeva</w:t>
      </w:r>
      <w:proofErr w:type="spellEnd"/>
      <w:r w:rsidR="00075688" w:rsidRPr="00593EF0">
        <w:rPr>
          <w:rFonts w:ascii="Tahoma" w:hAnsi="Tahoma" w:cs="Tahoma"/>
          <w:sz w:val="24"/>
          <w:szCs w:val="24"/>
        </w:rPr>
        <w:t xml:space="preserve"> </w:t>
      </w:r>
      <w:proofErr w:type="spellStart"/>
      <w:r w:rsidR="00075688" w:rsidRPr="00593EF0">
        <w:rPr>
          <w:rFonts w:ascii="Tahoma" w:hAnsi="Tahoma" w:cs="Tahoma"/>
          <w:sz w:val="24"/>
          <w:szCs w:val="24"/>
        </w:rPr>
        <w:t>za</w:t>
      </w:r>
      <w:proofErr w:type="spellEnd"/>
      <w:r w:rsidR="00075688" w:rsidRPr="00593EF0">
        <w:rPr>
          <w:rFonts w:ascii="Tahoma" w:hAnsi="Tahoma" w:cs="Tahoma"/>
          <w:sz w:val="24"/>
          <w:szCs w:val="24"/>
        </w:rPr>
        <w:t xml:space="preserve"> </w:t>
      </w:r>
      <w:proofErr w:type="spellStart"/>
      <w:r w:rsidR="00075688" w:rsidRPr="00593EF0">
        <w:rPr>
          <w:rFonts w:ascii="Tahoma" w:hAnsi="Tahoma" w:cs="Tahoma"/>
          <w:sz w:val="24"/>
          <w:szCs w:val="24"/>
        </w:rPr>
        <w:t>slobodan</w:t>
      </w:r>
      <w:proofErr w:type="spellEnd"/>
      <w:r w:rsidR="00075688" w:rsidRPr="00593EF0">
        <w:rPr>
          <w:rFonts w:ascii="Tahoma" w:hAnsi="Tahoma" w:cs="Tahoma"/>
          <w:sz w:val="24"/>
          <w:szCs w:val="24"/>
        </w:rPr>
        <w:t xml:space="preserve"> pristup informacijama</w:t>
      </w:r>
      <w:r w:rsidR="00075688">
        <w:rPr>
          <w:rFonts w:ascii="Tahoma" w:hAnsi="Tahoma" w:cs="Tahoma"/>
          <w:color w:val="FF0000"/>
          <w:sz w:val="24"/>
          <w:szCs w:val="24"/>
        </w:rPr>
        <w:t>.</w:t>
      </w:r>
    </w:p>
    <w:p w:rsidR="00F36699" w:rsidRPr="00F36699" w:rsidRDefault="00F36699" w:rsidP="00F36699">
      <w:pPr>
        <w:pStyle w:val="BodyText2"/>
        <w:spacing w:after="180" w:line="276" w:lineRule="auto"/>
        <w:rPr>
          <w:rFonts w:ascii="Tahoma" w:hAnsi="Tahoma" w:cs="Tahoma"/>
          <w:sz w:val="24"/>
          <w:szCs w:val="24"/>
        </w:rPr>
      </w:pPr>
      <w:proofErr w:type="spellStart"/>
      <w:r w:rsidRPr="00F36699">
        <w:rPr>
          <w:rFonts w:ascii="Tahoma" w:hAnsi="Tahoma" w:cs="Tahoma"/>
          <w:sz w:val="24"/>
          <w:szCs w:val="24"/>
        </w:rPr>
        <w:lastRenderedPageBreak/>
        <w:t>Budući</w:t>
      </w:r>
      <w:proofErr w:type="spellEnd"/>
      <w:r w:rsidRPr="00F36699">
        <w:rPr>
          <w:rFonts w:ascii="Tahoma" w:hAnsi="Tahoma" w:cs="Tahoma"/>
          <w:sz w:val="24"/>
          <w:szCs w:val="24"/>
        </w:rPr>
        <w:t xml:space="preserve"> da je </w:t>
      </w:r>
      <w:proofErr w:type="spellStart"/>
      <w:r w:rsidRPr="00F36699">
        <w:rPr>
          <w:rFonts w:ascii="Tahoma" w:hAnsi="Tahoma" w:cs="Tahoma"/>
          <w:sz w:val="24"/>
          <w:szCs w:val="24"/>
        </w:rPr>
        <w:t>poništen</w:t>
      </w:r>
      <w:r w:rsidR="0004089D">
        <w:rPr>
          <w:rFonts w:ascii="Tahoma" w:hAnsi="Tahoma" w:cs="Tahoma"/>
          <w:sz w:val="24"/>
          <w:szCs w:val="24"/>
        </w:rPr>
        <w:t>o</w:t>
      </w:r>
      <w:proofErr w:type="spellEnd"/>
      <w:r w:rsidR="0004089D">
        <w:rPr>
          <w:rFonts w:ascii="Tahoma" w:hAnsi="Tahoma" w:cs="Tahoma"/>
          <w:sz w:val="24"/>
          <w:szCs w:val="24"/>
        </w:rPr>
        <w:t xml:space="preserve"> </w:t>
      </w:r>
      <w:proofErr w:type="spellStart"/>
      <w:r w:rsidR="0004089D">
        <w:rPr>
          <w:rFonts w:ascii="Tahoma" w:hAnsi="Tahoma" w:cs="Tahoma"/>
          <w:sz w:val="24"/>
          <w:szCs w:val="24"/>
        </w:rPr>
        <w:t>rješenje</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prvostepenog</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organa</w:t>
      </w:r>
      <w:proofErr w:type="spellEnd"/>
      <w:r w:rsidRPr="00F36699">
        <w:rPr>
          <w:rFonts w:ascii="Tahoma" w:hAnsi="Tahoma" w:cs="Tahoma"/>
          <w:sz w:val="24"/>
          <w:szCs w:val="24"/>
        </w:rPr>
        <w:t xml:space="preserve"> i </w:t>
      </w:r>
      <w:proofErr w:type="spellStart"/>
      <w:r w:rsidRPr="00F36699">
        <w:rPr>
          <w:rFonts w:ascii="Tahoma" w:hAnsi="Tahoma" w:cs="Tahoma"/>
          <w:sz w:val="24"/>
          <w:szCs w:val="24"/>
        </w:rPr>
        <w:t>predme</w:t>
      </w:r>
      <w:r>
        <w:rPr>
          <w:rFonts w:ascii="Tahoma" w:hAnsi="Tahoma" w:cs="Tahoma"/>
          <w:sz w:val="24"/>
          <w:szCs w:val="24"/>
        </w:rPr>
        <w:t>t</w:t>
      </w:r>
      <w:proofErr w:type="spellEnd"/>
      <w:r>
        <w:rPr>
          <w:rFonts w:ascii="Tahoma" w:hAnsi="Tahoma" w:cs="Tahoma"/>
          <w:sz w:val="24"/>
          <w:szCs w:val="24"/>
        </w:rPr>
        <w:t xml:space="preserve"> </w:t>
      </w:r>
      <w:proofErr w:type="spellStart"/>
      <w:r>
        <w:rPr>
          <w:rFonts w:ascii="Tahoma" w:hAnsi="Tahoma" w:cs="Tahoma"/>
          <w:sz w:val="24"/>
          <w:szCs w:val="24"/>
        </w:rPr>
        <w:t>vraćen</w:t>
      </w:r>
      <w:proofErr w:type="spellEnd"/>
      <w:r>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ponovno</w:t>
      </w:r>
      <w:proofErr w:type="spellEnd"/>
      <w:r>
        <w:rPr>
          <w:rFonts w:ascii="Tahoma" w:hAnsi="Tahoma" w:cs="Tahoma"/>
          <w:sz w:val="24"/>
          <w:szCs w:val="24"/>
        </w:rPr>
        <w:t xml:space="preserve"> </w:t>
      </w:r>
      <w:proofErr w:type="spellStart"/>
      <w:r>
        <w:rPr>
          <w:rFonts w:ascii="Tahoma" w:hAnsi="Tahoma" w:cs="Tahoma"/>
          <w:sz w:val="24"/>
          <w:szCs w:val="24"/>
        </w:rPr>
        <w:t>odlučivanje</w:t>
      </w:r>
      <w:proofErr w:type="spellEnd"/>
      <w:r>
        <w:rPr>
          <w:rFonts w:ascii="Tahoma" w:hAnsi="Tahoma" w:cs="Tahoma"/>
          <w:sz w:val="24"/>
          <w:szCs w:val="24"/>
        </w:rPr>
        <w:t xml:space="preserve"> </w:t>
      </w:r>
      <w:proofErr w:type="spellStart"/>
      <w:r>
        <w:rPr>
          <w:rFonts w:ascii="Tahoma" w:hAnsi="Tahoma" w:cs="Tahoma"/>
          <w:sz w:val="24"/>
          <w:szCs w:val="24"/>
        </w:rPr>
        <w:t>stoga</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upravni</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postupak</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nije</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okončan</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tako</w:t>
      </w:r>
      <w:proofErr w:type="spellEnd"/>
      <w:r w:rsidRPr="00F36699">
        <w:rPr>
          <w:rFonts w:ascii="Tahoma" w:hAnsi="Tahoma" w:cs="Tahoma"/>
          <w:sz w:val="24"/>
          <w:szCs w:val="24"/>
        </w:rPr>
        <w:t xml:space="preserve"> da se </w:t>
      </w:r>
      <w:proofErr w:type="spellStart"/>
      <w:r w:rsidRPr="00F36699">
        <w:rPr>
          <w:rFonts w:ascii="Tahoma" w:hAnsi="Tahoma" w:cs="Tahoma"/>
          <w:sz w:val="24"/>
          <w:szCs w:val="24"/>
        </w:rPr>
        <w:t>nijesu</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stekli</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uslovi</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za</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naknadu</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troškova</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postupka</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shodno</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članu</w:t>
      </w:r>
      <w:proofErr w:type="spellEnd"/>
      <w:r w:rsidRPr="00F36699">
        <w:rPr>
          <w:rFonts w:ascii="Tahoma" w:hAnsi="Tahoma" w:cs="Tahoma"/>
          <w:sz w:val="24"/>
          <w:szCs w:val="24"/>
        </w:rPr>
        <w:t xml:space="preserve"> 107 </w:t>
      </w:r>
      <w:proofErr w:type="spellStart"/>
      <w:r w:rsidRPr="00F36699">
        <w:rPr>
          <w:rFonts w:ascii="Tahoma" w:hAnsi="Tahoma" w:cs="Tahoma"/>
          <w:sz w:val="24"/>
          <w:szCs w:val="24"/>
        </w:rPr>
        <w:t>Zakona</w:t>
      </w:r>
      <w:proofErr w:type="spellEnd"/>
      <w:r w:rsidRPr="00F36699">
        <w:rPr>
          <w:rFonts w:ascii="Tahoma" w:hAnsi="Tahoma" w:cs="Tahoma"/>
          <w:sz w:val="24"/>
          <w:szCs w:val="24"/>
        </w:rPr>
        <w:t xml:space="preserve"> o </w:t>
      </w:r>
      <w:proofErr w:type="spellStart"/>
      <w:r w:rsidRPr="00F36699">
        <w:rPr>
          <w:rFonts w:ascii="Tahoma" w:hAnsi="Tahoma" w:cs="Tahoma"/>
          <w:sz w:val="24"/>
          <w:szCs w:val="24"/>
        </w:rPr>
        <w:t>opštem</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upravnom</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postupku</w:t>
      </w:r>
      <w:proofErr w:type="spellEnd"/>
      <w:r w:rsidRPr="00F36699">
        <w:rPr>
          <w:rFonts w:ascii="Tahoma" w:hAnsi="Tahoma" w:cs="Tahoma"/>
          <w:sz w:val="24"/>
          <w:szCs w:val="24"/>
        </w:rPr>
        <w:t>.</w:t>
      </w:r>
    </w:p>
    <w:p w:rsidR="00F36699" w:rsidRPr="00F36699" w:rsidRDefault="00F36699" w:rsidP="00F36699">
      <w:pPr>
        <w:pStyle w:val="BodyText2"/>
        <w:spacing w:after="180" w:line="276" w:lineRule="auto"/>
        <w:rPr>
          <w:rFonts w:ascii="Tahoma" w:hAnsi="Tahoma" w:cs="Tahoma"/>
          <w:sz w:val="24"/>
          <w:szCs w:val="24"/>
        </w:rPr>
      </w:pPr>
      <w:proofErr w:type="spellStart"/>
      <w:r w:rsidRPr="00F36699">
        <w:rPr>
          <w:rFonts w:ascii="Tahoma" w:hAnsi="Tahoma" w:cs="Tahoma"/>
          <w:sz w:val="24"/>
          <w:szCs w:val="24"/>
        </w:rPr>
        <w:t>Savjet</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Agencije</w:t>
      </w:r>
      <w:proofErr w:type="spellEnd"/>
      <w:r w:rsidRPr="00F36699">
        <w:rPr>
          <w:rFonts w:ascii="Tahoma" w:hAnsi="Tahoma" w:cs="Tahoma"/>
          <w:sz w:val="24"/>
          <w:szCs w:val="24"/>
        </w:rPr>
        <w:t xml:space="preserve"> je </w:t>
      </w:r>
      <w:proofErr w:type="spellStart"/>
      <w:r w:rsidRPr="00F36699">
        <w:rPr>
          <w:rFonts w:ascii="Tahoma" w:hAnsi="Tahoma" w:cs="Tahoma"/>
          <w:sz w:val="24"/>
          <w:szCs w:val="24"/>
        </w:rPr>
        <w:t>cijenio</w:t>
      </w:r>
      <w:proofErr w:type="spellEnd"/>
      <w:r w:rsidRPr="00F36699">
        <w:rPr>
          <w:rFonts w:ascii="Tahoma" w:hAnsi="Tahoma" w:cs="Tahoma"/>
          <w:sz w:val="24"/>
          <w:szCs w:val="24"/>
        </w:rPr>
        <w:t xml:space="preserve"> i </w:t>
      </w:r>
      <w:proofErr w:type="spellStart"/>
      <w:r w:rsidRPr="00F36699">
        <w:rPr>
          <w:rFonts w:ascii="Tahoma" w:hAnsi="Tahoma" w:cs="Tahoma"/>
          <w:sz w:val="24"/>
          <w:szCs w:val="24"/>
        </w:rPr>
        <w:t>ostale</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navode</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iz</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žalbe</w:t>
      </w:r>
      <w:proofErr w:type="spellEnd"/>
      <w:r w:rsidRPr="00F36699">
        <w:rPr>
          <w:rFonts w:ascii="Tahoma" w:hAnsi="Tahoma" w:cs="Tahoma"/>
          <w:sz w:val="24"/>
          <w:szCs w:val="24"/>
        </w:rPr>
        <w:t xml:space="preserve">, pa je </w:t>
      </w:r>
      <w:proofErr w:type="spellStart"/>
      <w:r w:rsidRPr="00F36699">
        <w:rPr>
          <w:rFonts w:ascii="Tahoma" w:hAnsi="Tahoma" w:cs="Tahoma"/>
          <w:sz w:val="24"/>
          <w:szCs w:val="24"/>
        </w:rPr>
        <w:t>našao</w:t>
      </w:r>
      <w:proofErr w:type="spellEnd"/>
      <w:r w:rsidRPr="00F36699">
        <w:rPr>
          <w:rFonts w:ascii="Tahoma" w:hAnsi="Tahoma" w:cs="Tahoma"/>
          <w:sz w:val="24"/>
          <w:szCs w:val="24"/>
        </w:rPr>
        <w:t xml:space="preserve"> da </w:t>
      </w:r>
      <w:proofErr w:type="spellStart"/>
      <w:r w:rsidRPr="00F36699">
        <w:rPr>
          <w:rFonts w:ascii="Tahoma" w:hAnsi="Tahoma" w:cs="Tahoma"/>
          <w:sz w:val="24"/>
          <w:szCs w:val="24"/>
        </w:rPr>
        <w:t>nijesu</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od</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uticaja</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za</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drugačije</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rješavanje</w:t>
      </w:r>
      <w:proofErr w:type="spellEnd"/>
      <w:r w:rsidRPr="00F36699">
        <w:rPr>
          <w:rFonts w:ascii="Tahoma" w:hAnsi="Tahoma" w:cs="Tahoma"/>
          <w:sz w:val="24"/>
          <w:szCs w:val="24"/>
        </w:rPr>
        <w:t xml:space="preserve"> u </w:t>
      </w:r>
      <w:proofErr w:type="spellStart"/>
      <w:r w:rsidRPr="00F36699">
        <w:rPr>
          <w:rFonts w:ascii="Tahoma" w:hAnsi="Tahoma" w:cs="Tahoma"/>
          <w:sz w:val="24"/>
          <w:szCs w:val="24"/>
        </w:rPr>
        <w:t>ovoj</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pravnoj</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stvari</w:t>
      </w:r>
      <w:proofErr w:type="spellEnd"/>
      <w:r w:rsidRPr="00F36699">
        <w:rPr>
          <w:rFonts w:ascii="Tahoma" w:hAnsi="Tahoma" w:cs="Tahoma"/>
          <w:sz w:val="24"/>
          <w:szCs w:val="24"/>
        </w:rPr>
        <w:t>.</w:t>
      </w:r>
    </w:p>
    <w:p w:rsidR="00F36699" w:rsidRDefault="00F36699" w:rsidP="00F36699">
      <w:pPr>
        <w:pStyle w:val="BodyText2"/>
        <w:shd w:val="clear" w:color="auto" w:fill="auto"/>
        <w:spacing w:after="180" w:line="276" w:lineRule="auto"/>
        <w:rPr>
          <w:rFonts w:ascii="Tahoma" w:hAnsi="Tahoma" w:cs="Tahoma"/>
          <w:sz w:val="24"/>
          <w:szCs w:val="24"/>
        </w:rPr>
      </w:pPr>
      <w:r w:rsidRPr="00F36699">
        <w:rPr>
          <w:rFonts w:ascii="Tahoma" w:hAnsi="Tahoma" w:cs="Tahoma"/>
          <w:sz w:val="24"/>
          <w:szCs w:val="24"/>
        </w:rPr>
        <w:t xml:space="preserve">Sa </w:t>
      </w:r>
      <w:proofErr w:type="spellStart"/>
      <w:r w:rsidRPr="00F36699">
        <w:rPr>
          <w:rFonts w:ascii="Tahoma" w:hAnsi="Tahoma" w:cs="Tahoma"/>
          <w:sz w:val="24"/>
          <w:szCs w:val="24"/>
        </w:rPr>
        <w:t>iznjetih</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razloga</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shodno</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članu</w:t>
      </w:r>
      <w:proofErr w:type="spellEnd"/>
      <w:r w:rsidRPr="00F36699">
        <w:rPr>
          <w:rFonts w:ascii="Tahoma" w:hAnsi="Tahoma" w:cs="Tahoma"/>
          <w:sz w:val="24"/>
          <w:szCs w:val="24"/>
        </w:rPr>
        <w:t xml:space="preserve"> 38 </w:t>
      </w:r>
      <w:proofErr w:type="spellStart"/>
      <w:r w:rsidRPr="00F36699">
        <w:rPr>
          <w:rFonts w:ascii="Tahoma" w:hAnsi="Tahoma" w:cs="Tahoma"/>
          <w:sz w:val="24"/>
          <w:szCs w:val="24"/>
        </w:rPr>
        <w:t>Zakona</w:t>
      </w:r>
      <w:proofErr w:type="spellEnd"/>
      <w:r w:rsidRPr="00F36699">
        <w:rPr>
          <w:rFonts w:ascii="Tahoma" w:hAnsi="Tahoma" w:cs="Tahoma"/>
          <w:sz w:val="24"/>
          <w:szCs w:val="24"/>
        </w:rPr>
        <w:t xml:space="preserve"> o </w:t>
      </w:r>
      <w:proofErr w:type="spellStart"/>
      <w:r w:rsidRPr="00F36699">
        <w:rPr>
          <w:rFonts w:ascii="Tahoma" w:hAnsi="Tahoma" w:cs="Tahoma"/>
          <w:sz w:val="24"/>
          <w:szCs w:val="24"/>
        </w:rPr>
        <w:t>slobodnom</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pristupu</w:t>
      </w:r>
      <w:proofErr w:type="spellEnd"/>
      <w:r w:rsidRPr="00F36699">
        <w:rPr>
          <w:rFonts w:ascii="Tahoma" w:hAnsi="Tahoma" w:cs="Tahoma"/>
          <w:sz w:val="24"/>
          <w:szCs w:val="24"/>
        </w:rPr>
        <w:t xml:space="preserve"> informacijama i </w:t>
      </w:r>
      <w:proofErr w:type="spellStart"/>
      <w:r w:rsidRPr="00F36699">
        <w:rPr>
          <w:rFonts w:ascii="Tahoma" w:hAnsi="Tahoma" w:cs="Tahoma"/>
          <w:sz w:val="24"/>
          <w:szCs w:val="24"/>
        </w:rPr>
        <w:t>člana</w:t>
      </w:r>
      <w:proofErr w:type="spellEnd"/>
      <w:r w:rsidRPr="00F36699">
        <w:rPr>
          <w:rFonts w:ascii="Tahoma" w:hAnsi="Tahoma" w:cs="Tahoma"/>
          <w:sz w:val="24"/>
          <w:szCs w:val="24"/>
        </w:rPr>
        <w:t xml:space="preserve"> 237 </w:t>
      </w:r>
      <w:proofErr w:type="spellStart"/>
      <w:r w:rsidRPr="00F36699">
        <w:rPr>
          <w:rFonts w:ascii="Tahoma" w:hAnsi="Tahoma" w:cs="Tahoma"/>
          <w:sz w:val="24"/>
          <w:szCs w:val="24"/>
        </w:rPr>
        <w:t>stav</w:t>
      </w:r>
      <w:proofErr w:type="spellEnd"/>
      <w:r w:rsidRPr="00F36699">
        <w:rPr>
          <w:rFonts w:ascii="Tahoma" w:hAnsi="Tahoma" w:cs="Tahoma"/>
          <w:sz w:val="24"/>
          <w:szCs w:val="24"/>
        </w:rPr>
        <w:t xml:space="preserve"> 2 </w:t>
      </w:r>
      <w:proofErr w:type="spellStart"/>
      <w:r w:rsidRPr="00F36699">
        <w:rPr>
          <w:rFonts w:ascii="Tahoma" w:hAnsi="Tahoma" w:cs="Tahoma"/>
          <w:sz w:val="24"/>
          <w:szCs w:val="24"/>
        </w:rPr>
        <w:t>Zakona</w:t>
      </w:r>
      <w:proofErr w:type="spellEnd"/>
      <w:r w:rsidRPr="00F36699">
        <w:rPr>
          <w:rFonts w:ascii="Tahoma" w:hAnsi="Tahoma" w:cs="Tahoma"/>
          <w:sz w:val="24"/>
          <w:szCs w:val="24"/>
        </w:rPr>
        <w:t xml:space="preserve"> o </w:t>
      </w:r>
      <w:proofErr w:type="spellStart"/>
      <w:r w:rsidRPr="00F36699">
        <w:rPr>
          <w:rFonts w:ascii="Tahoma" w:hAnsi="Tahoma" w:cs="Tahoma"/>
          <w:sz w:val="24"/>
          <w:szCs w:val="24"/>
        </w:rPr>
        <w:t>opštem</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upravnom</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postupku</w:t>
      </w:r>
      <w:proofErr w:type="spellEnd"/>
      <w:r w:rsidRPr="00F36699">
        <w:rPr>
          <w:rFonts w:ascii="Tahoma" w:hAnsi="Tahoma" w:cs="Tahoma"/>
          <w:sz w:val="24"/>
          <w:szCs w:val="24"/>
        </w:rPr>
        <w:t xml:space="preserve">, </w:t>
      </w:r>
      <w:proofErr w:type="spellStart"/>
      <w:r w:rsidRPr="00F36699">
        <w:rPr>
          <w:rFonts w:ascii="Tahoma" w:hAnsi="Tahoma" w:cs="Tahoma"/>
          <w:sz w:val="24"/>
          <w:szCs w:val="24"/>
        </w:rPr>
        <w:t>odlučeno</w:t>
      </w:r>
      <w:proofErr w:type="spellEnd"/>
      <w:r w:rsidRPr="00F36699">
        <w:rPr>
          <w:rFonts w:ascii="Tahoma" w:hAnsi="Tahoma" w:cs="Tahoma"/>
          <w:sz w:val="24"/>
          <w:szCs w:val="24"/>
        </w:rPr>
        <w:t xml:space="preserve"> je </w:t>
      </w:r>
      <w:proofErr w:type="spellStart"/>
      <w:r w:rsidRPr="00F36699">
        <w:rPr>
          <w:rFonts w:ascii="Tahoma" w:hAnsi="Tahoma" w:cs="Tahoma"/>
          <w:sz w:val="24"/>
          <w:szCs w:val="24"/>
        </w:rPr>
        <w:t>kao</w:t>
      </w:r>
      <w:proofErr w:type="spellEnd"/>
      <w:r w:rsidRPr="00F36699">
        <w:rPr>
          <w:rFonts w:ascii="Tahoma" w:hAnsi="Tahoma" w:cs="Tahoma"/>
          <w:sz w:val="24"/>
          <w:szCs w:val="24"/>
        </w:rPr>
        <w:t xml:space="preserve"> u </w:t>
      </w:r>
      <w:proofErr w:type="spellStart"/>
      <w:r w:rsidRPr="00F36699">
        <w:rPr>
          <w:rFonts w:ascii="Tahoma" w:hAnsi="Tahoma" w:cs="Tahoma"/>
          <w:sz w:val="24"/>
          <w:szCs w:val="24"/>
        </w:rPr>
        <w:t>izreci</w:t>
      </w:r>
      <w:proofErr w:type="spellEnd"/>
      <w:r w:rsidRPr="00F36699">
        <w:rPr>
          <w:rFonts w:ascii="Tahoma" w:hAnsi="Tahoma" w:cs="Tahoma"/>
          <w:sz w:val="24"/>
          <w:szCs w:val="24"/>
        </w:rPr>
        <w:t xml:space="preserve">. </w:t>
      </w:r>
    </w:p>
    <w:p w:rsidR="009345E1" w:rsidRPr="00E54DB4" w:rsidRDefault="00CF080C" w:rsidP="00F36699">
      <w:pPr>
        <w:pStyle w:val="BodyText2"/>
        <w:shd w:val="clear" w:color="auto" w:fill="auto"/>
        <w:spacing w:after="180" w:line="276" w:lineRule="auto"/>
        <w:rPr>
          <w:rFonts w:ascii="Tahoma" w:hAnsi="Tahoma" w:cs="Tahoma"/>
          <w:sz w:val="24"/>
          <w:szCs w:val="24"/>
        </w:rPr>
      </w:pPr>
      <w:proofErr w:type="spellStart"/>
      <w:r w:rsidRPr="00B8196A">
        <w:rPr>
          <w:rFonts w:ascii="Tahoma" w:hAnsi="Tahoma" w:cs="Tahoma"/>
          <w:b/>
          <w:sz w:val="24"/>
          <w:szCs w:val="24"/>
        </w:rPr>
        <w:t>Pravna</w:t>
      </w:r>
      <w:proofErr w:type="spellEnd"/>
      <w:r w:rsidRPr="00B8196A">
        <w:rPr>
          <w:rFonts w:ascii="Tahoma" w:hAnsi="Tahoma" w:cs="Tahoma"/>
          <w:b/>
          <w:sz w:val="24"/>
          <w:szCs w:val="24"/>
        </w:rPr>
        <w:t xml:space="preserve"> </w:t>
      </w:r>
      <w:proofErr w:type="spellStart"/>
      <w:r w:rsidRPr="00B8196A">
        <w:rPr>
          <w:rFonts w:ascii="Tahoma" w:hAnsi="Tahoma" w:cs="Tahoma"/>
          <w:b/>
          <w:sz w:val="24"/>
          <w:szCs w:val="24"/>
        </w:rPr>
        <w:t>pouka</w:t>
      </w:r>
      <w:proofErr w:type="spellEnd"/>
      <w:r w:rsidRPr="00B8196A">
        <w:rPr>
          <w:rFonts w:ascii="Tahoma" w:hAnsi="Tahoma" w:cs="Tahoma"/>
          <w:b/>
          <w:sz w:val="24"/>
          <w:szCs w:val="24"/>
        </w:rPr>
        <w:t>:</w:t>
      </w:r>
      <w:r w:rsidRPr="00E54DB4">
        <w:rPr>
          <w:rFonts w:ascii="Tahoma" w:hAnsi="Tahoma" w:cs="Tahoma"/>
          <w:sz w:val="24"/>
          <w:szCs w:val="24"/>
        </w:rPr>
        <w:t xml:space="preserve"> </w:t>
      </w:r>
      <w:proofErr w:type="spellStart"/>
      <w:r w:rsidRPr="00E54DB4">
        <w:rPr>
          <w:rFonts w:ascii="Tahoma" w:hAnsi="Tahoma" w:cs="Tahoma"/>
          <w:sz w:val="24"/>
          <w:szCs w:val="24"/>
        </w:rPr>
        <w:t>Protiv</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ovog</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Rješenja</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može</w:t>
      </w:r>
      <w:proofErr w:type="spellEnd"/>
      <w:r w:rsidRPr="00E54DB4">
        <w:rPr>
          <w:rFonts w:ascii="Tahoma" w:hAnsi="Tahoma" w:cs="Tahoma"/>
          <w:sz w:val="24"/>
          <w:szCs w:val="24"/>
        </w:rPr>
        <w:t xml:space="preserve"> se </w:t>
      </w:r>
      <w:proofErr w:type="spellStart"/>
      <w:r w:rsidRPr="00E54DB4">
        <w:rPr>
          <w:rFonts w:ascii="Tahoma" w:hAnsi="Tahoma" w:cs="Tahoma"/>
          <w:sz w:val="24"/>
          <w:szCs w:val="24"/>
        </w:rPr>
        <w:t>pokrenuti</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Upravni</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spor</w:t>
      </w:r>
      <w:proofErr w:type="spellEnd"/>
      <w:r w:rsidRPr="00E54DB4">
        <w:rPr>
          <w:rFonts w:ascii="Tahoma" w:hAnsi="Tahoma" w:cs="Tahoma"/>
          <w:sz w:val="24"/>
          <w:szCs w:val="24"/>
        </w:rPr>
        <w:t xml:space="preserve"> u </w:t>
      </w:r>
      <w:proofErr w:type="spellStart"/>
      <w:r w:rsidRPr="00E54DB4">
        <w:rPr>
          <w:rFonts w:ascii="Tahoma" w:hAnsi="Tahoma" w:cs="Tahoma"/>
          <w:sz w:val="24"/>
          <w:szCs w:val="24"/>
        </w:rPr>
        <w:t>roku</w:t>
      </w:r>
      <w:proofErr w:type="spellEnd"/>
      <w:r w:rsidRPr="00E54DB4">
        <w:rPr>
          <w:rFonts w:ascii="Tahoma" w:hAnsi="Tahoma" w:cs="Tahoma"/>
          <w:sz w:val="24"/>
          <w:szCs w:val="24"/>
        </w:rPr>
        <w:t xml:space="preserve"> od </w:t>
      </w:r>
      <w:r w:rsidR="00122FD4">
        <w:rPr>
          <w:rFonts w:ascii="Tahoma" w:hAnsi="Tahoma" w:cs="Tahoma"/>
          <w:sz w:val="24"/>
          <w:szCs w:val="24"/>
        </w:rPr>
        <w:t>2</w:t>
      </w:r>
      <w:r w:rsidRPr="00E54DB4">
        <w:rPr>
          <w:rFonts w:ascii="Tahoma" w:hAnsi="Tahoma" w:cs="Tahoma"/>
          <w:sz w:val="24"/>
          <w:szCs w:val="24"/>
        </w:rPr>
        <w:t xml:space="preserve">0 dana od dana </w:t>
      </w:r>
      <w:proofErr w:type="spellStart"/>
      <w:r w:rsidRPr="00E54DB4">
        <w:rPr>
          <w:rFonts w:ascii="Tahoma" w:hAnsi="Tahoma" w:cs="Tahoma"/>
          <w:sz w:val="24"/>
          <w:szCs w:val="24"/>
        </w:rPr>
        <w:t>prijema</w:t>
      </w:r>
      <w:proofErr w:type="spellEnd"/>
      <w:r w:rsidRPr="00E54DB4">
        <w:rPr>
          <w:rFonts w:ascii="Tahoma" w:hAnsi="Tahoma" w:cs="Tahoma"/>
          <w:sz w:val="24"/>
          <w:szCs w:val="24"/>
        </w:rPr>
        <w:t>.</w:t>
      </w:r>
      <w:r w:rsidR="009345E1" w:rsidRPr="00E54DB4">
        <w:rPr>
          <w:rFonts w:ascii="Tahoma" w:hAnsi="Tahoma" w:cs="Tahoma"/>
          <w:sz w:val="24"/>
          <w:szCs w:val="24"/>
        </w:rPr>
        <w:tab/>
      </w:r>
      <w:r w:rsidR="009345E1" w:rsidRPr="00E54DB4">
        <w:rPr>
          <w:rFonts w:ascii="Tahoma" w:hAnsi="Tahoma" w:cs="Tahoma"/>
          <w:sz w:val="24"/>
          <w:szCs w:val="24"/>
        </w:rPr>
        <w:tab/>
      </w:r>
      <w:r w:rsidR="009345E1" w:rsidRPr="00E54DB4">
        <w:rPr>
          <w:rFonts w:ascii="Tahoma" w:hAnsi="Tahoma" w:cs="Tahoma"/>
          <w:sz w:val="24"/>
          <w:szCs w:val="24"/>
        </w:rPr>
        <w:tab/>
      </w:r>
    </w:p>
    <w:p w:rsidR="009345E1" w:rsidRPr="00B8196A" w:rsidRDefault="009345E1" w:rsidP="00F14F54">
      <w:pPr>
        <w:jc w:val="right"/>
        <w:rPr>
          <w:rFonts w:ascii="Tahoma" w:hAnsi="Tahoma" w:cs="Tahoma"/>
          <w:b/>
          <w:sz w:val="24"/>
          <w:szCs w:val="24"/>
        </w:rPr>
      </w:pPr>
      <w:r w:rsidRPr="00B8196A">
        <w:rPr>
          <w:rFonts w:ascii="Tahoma" w:hAnsi="Tahoma" w:cs="Tahoma"/>
          <w:b/>
          <w:sz w:val="24"/>
          <w:szCs w:val="24"/>
        </w:rPr>
        <w:t>SAVJET AGENCIJE:</w:t>
      </w:r>
    </w:p>
    <w:p w:rsidR="009345E1" w:rsidRPr="007C095F" w:rsidRDefault="00F36699" w:rsidP="007C095F">
      <w:pPr>
        <w:jc w:val="right"/>
        <w:rPr>
          <w:rFonts w:ascii="Tahoma" w:hAnsi="Tahoma" w:cs="Tahoma"/>
          <w:b/>
          <w:sz w:val="24"/>
          <w:szCs w:val="24"/>
        </w:rPr>
      </w:pPr>
      <w:proofErr w:type="spellStart"/>
      <w:r>
        <w:rPr>
          <w:rFonts w:ascii="Tahoma" w:hAnsi="Tahoma" w:cs="Tahoma"/>
          <w:b/>
          <w:sz w:val="24"/>
          <w:szCs w:val="24"/>
        </w:rPr>
        <w:t>Predsjednik</w:t>
      </w:r>
      <w:proofErr w:type="spellEnd"/>
      <w:r>
        <w:rPr>
          <w:rFonts w:ascii="Tahoma" w:hAnsi="Tahoma" w:cs="Tahoma"/>
          <w:b/>
          <w:sz w:val="24"/>
          <w:szCs w:val="24"/>
        </w:rPr>
        <w:t>,</w:t>
      </w:r>
      <w:r w:rsidR="009345E1" w:rsidRPr="00B8196A">
        <w:rPr>
          <w:rFonts w:ascii="Tahoma" w:hAnsi="Tahoma" w:cs="Tahoma"/>
          <w:b/>
          <w:sz w:val="24"/>
          <w:szCs w:val="24"/>
        </w:rPr>
        <w:t xml:space="preserve"> </w:t>
      </w:r>
      <w:proofErr w:type="spellStart"/>
      <w:r w:rsidR="009345E1" w:rsidRPr="00B8196A">
        <w:rPr>
          <w:rFonts w:ascii="Tahoma" w:hAnsi="Tahoma" w:cs="Tahoma"/>
          <w:b/>
          <w:sz w:val="24"/>
          <w:szCs w:val="24"/>
        </w:rPr>
        <w:t>Muhamed</w:t>
      </w:r>
      <w:proofErr w:type="spellEnd"/>
      <w:r w:rsidR="009345E1" w:rsidRPr="00B8196A">
        <w:rPr>
          <w:rFonts w:ascii="Tahoma" w:hAnsi="Tahoma" w:cs="Tahoma"/>
          <w:b/>
          <w:sz w:val="24"/>
          <w:szCs w:val="24"/>
        </w:rPr>
        <w:t xml:space="preserve"> Gjokaj</w:t>
      </w:r>
    </w:p>
    <w:p w:rsidR="00C96D71" w:rsidRPr="00F14F54" w:rsidRDefault="00C96D71" w:rsidP="00CC3FA8">
      <w:pPr>
        <w:spacing w:after="0"/>
        <w:jc w:val="both"/>
        <w:rPr>
          <w:rFonts w:ascii="Tahoma" w:hAnsi="Tahoma" w:cs="Tahoma"/>
          <w:b/>
          <w:sz w:val="24"/>
          <w:szCs w:val="24"/>
        </w:rPr>
      </w:pPr>
      <w:bookmarkStart w:id="0" w:name="_GoBack"/>
      <w:bookmarkEnd w:id="0"/>
    </w:p>
    <w:sectPr w:rsidR="00C96D71" w:rsidRPr="00F14F5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23DD" w:rsidRDefault="009C23DD">
      <w:pPr>
        <w:spacing w:after="0" w:line="240" w:lineRule="auto"/>
      </w:pPr>
      <w:r>
        <w:separator/>
      </w:r>
    </w:p>
  </w:endnote>
  <w:endnote w:type="continuationSeparator" w:id="0">
    <w:p w:rsidR="009C23DD" w:rsidRDefault="009C23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7F9F" w:rsidRDefault="00927F9F" w:rsidP="00927F9F">
    <w:pPr>
      <w:pStyle w:val="Footer"/>
      <w:rPr>
        <w:b/>
        <w:sz w:val="16"/>
        <w:szCs w:val="16"/>
      </w:rPr>
    </w:pPr>
  </w:p>
  <w:p w:rsidR="00927F9F" w:rsidRDefault="00927F9F" w:rsidP="00927F9F">
    <w:pPr>
      <w:pStyle w:val="Footer"/>
      <w:shd w:val="clear" w:color="auto" w:fill="FF0000"/>
      <w:jc w:val="center"/>
      <w:rPr>
        <w:b/>
        <w:color w:val="FF0000"/>
        <w:sz w:val="2"/>
        <w:szCs w:val="2"/>
      </w:rPr>
    </w:pPr>
  </w:p>
  <w:p w:rsidR="00FF6403" w:rsidRDefault="00FF6403" w:rsidP="00FF6403">
    <w:pPr>
      <w:shd w:val="clear" w:color="auto" w:fill="FFFFFF"/>
      <w:jc w:val="center"/>
      <w:rPr>
        <w:b/>
        <w:sz w:val="16"/>
        <w:szCs w:val="16"/>
      </w:rPr>
    </w:pPr>
  </w:p>
  <w:p w:rsidR="00FF6403" w:rsidRDefault="00927F9F" w:rsidP="00FF6403">
    <w:pPr>
      <w:shd w:val="clear" w:color="auto" w:fill="FFFFFF"/>
      <w:jc w:val="center"/>
      <w:rPr>
        <w:rFonts w:eastAsia="Times New Roman" w:cs="Tahoma"/>
        <w:b/>
        <w:bCs/>
        <w:color w:val="000000"/>
        <w:sz w:val="16"/>
        <w:szCs w:val="16"/>
        <w:lang w:val="sr-Latn-ME" w:eastAsia="sr-Latn-ME"/>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r>
      <w:rPr>
        <w:rFonts w:eastAsia="Times New Roman" w:cs="Tahoma"/>
        <w:b/>
        <w:bCs/>
        <w:color w:val="000000"/>
        <w:sz w:val="16"/>
        <w:szCs w:val="16"/>
        <w:lang w:val="sr-Latn-ME" w:eastAsia="sr-Latn-ME"/>
      </w:rPr>
      <w:t>Bulevar Svetog Petra Cetinjskog br. 147</w:t>
    </w:r>
  </w:p>
  <w:p w:rsidR="002667B8" w:rsidRPr="00FF6403" w:rsidRDefault="00927F9F" w:rsidP="00FF6403">
    <w:pPr>
      <w:shd w:val="clear" w:color="auto" w:fill="FFFFFF"/>
      <w:jc w:val="center"/>
      <w:rPr>
        <w:rFonts w:eastAsia="Times New Roman" w:cs="Tahoma"/>
        <w:b/>
        <w:bCs/>
        <w:color w:val="000000"/>
        <w:sz w:val="16"/>
        <w:szCs w:val="16"/>
        <w:lang w:val="sr-Latn-ME" w:eastAsia="sr-Latn-ME"/>
      </w:rPr>
    </w:pPr>
    <w:proofErr w:type="spellStart"/>
    <w:r>
      <w:rPr>
        <w:sz w:val="16"/>
        <w:szCs w:val="16"/>
      </w:rPr>
      <w:t>tel</w:t>
    </w:r>
    <w:proofErr w:type="spellEnd"/>
    <w:r>
      <w:rPr>
        <w:sz w:val="16"/>
        <w:szCs w:val="16"/>
      </w:rPr>
      <w:t>/fax: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23DD" w:rsidRDefault="009C23DD">
      <w:pPr>
        <w:spacing w:after="0" w:line="240" w:lineRule="auto"/>
      </w:pPr>
      <w:r>
        <w:separator/>
      </w:r>
    </w:p>
  </w:footnote>
  <w:footnote w:type="continuationSeparator" w:id="0">
    <w:p w:rsidR="009C23DD" w:rsidRDefault="009C23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124D"/>
    <w:rsid w:val="000136B8"/>
    <w:rsid w:val="00022991"/>
    <w:rsid w:val="0003256F"/>
    <w:rsid w:val="0003343E"/>
    <w:rsid w:val="000337BA"/>
    <w:rsid w:val="0004089D"/>
    <w:rsid w:val="0005363C"/>
    <w:rsid w:val="00056D0E"/>
    <w:rsid w:val="00067661"/>
    <w:rsid w:val="00075688"/>
    <w:rsid w:val="000B1B85"/>
    <w:rsid w:val="000B2058"/>
    <w:rsid w:val="000B44BA"/>
    <w:rsid w:val="000E67AA"/>
    <w:rsid w:val="000F5588"/>
    <w:rsid w:val="001057FD"/>
    <w:rsid w:val="00122FD4"/>
    <w:rsid w:val="00131BF6"/>
    <w:rsid w:val="00147776"/>
    <w:rsid w:val="00147E48"/>
    <w:rsid w:val="001531D1"/>
    <w:rsid w:val="001575CE"/>
    <w:rsid w:val="00160CC3"/>
    <w:rsid w:val="00162125"/>
    <w:rsid w:val="00171E99"/>
    <w:rsid w:val="00183BBA"/>
    <w:rsid w:val="001A2228"/>
    <w:rsid w:val="001B042A"/>
    <w:rsid w:val="001B734A"/>
    <w:rsid w:val="001D388E"/>
    <w:rsid w:val="001E3A1F"/>
    <w:rsid w:val="002063EB"/>
    <w:rsid w:val="00211806"/>
    <w:rsid w:val="00215D9B"/>
    <w:rsid w:val="00220B38"/>
    <w:rsid w:val="00240243"/>
    <w:rsid w:val="0024061A"/>
    <w:rsid w:val="002812AC"/>
    <w:rsid w:val="00291D9C"/>
    <w:rsid w:val="00295203"/>
    <w:rsid w:val="002C4B59"/>
    <w:rsid w:val="00302AE9"/>
    <w:rsid w:val="0032392C"/>
    <w:rsid w:val="00361833"/>
    <w:rsid w:val="00371B46"/>
    <w:rsid w:val="003D2DD9"/>
    <w:rsid w:val="004019D7"/>
    <w:rsid w:val="00452E79"/>
    <w:rsid w:val="00453DFC"/>
    <w:rsid w:val="00466C75"/>
    <w:rsid w:val="00473716"/>
    <w:rsid w:val="00473CBB"/>
    <w:rsid w:val="004778FA"/>
    <w:rsid w:val="00495309"/>
    <w:rsid w:val="004B0BC2"/>
    <w:rsid w:val="004B512C"/>
    <w:rsid w:val="00514C0E"/>
    <w:rsid w:val="00566506"/>
    <w:rsid w:val="00566AE1"/>
    <w:rsid w:val="00593EF0"/>
    <w:rsid w:val="005B0F42"/>
    <w:rsid w:val="005F5A85"/>
    <w:rsid w:val="00606E5B"/>
    <w:rsid w:val="0064632C"/>
    <w:rsid w:val="00666405"/>
    <w:rsid w:val="00675A99"/>
    <w:rsid w:val="006A16A8"/>
    <w:rsid w:val="006A7B36"/>
    <w:rsid w:val="006C3419"/>
    <w:rsid w:val="006E2E72"/>
    <w:rsid w:val="006E3146"/>
    <w:rsid w:val="0071375D"/>
    <w:rsid w:val="00713EC2"/>
    <w:rsid w:val="00740689"/>
    <w:rsid w:val="00745347"/>
    <w:rsid w:val="00762B24"/>
    <w:rsid w:val="007B2DE4"/>
    <w:rsid w:val="007C095F"/>
    <w:rsid w:val="007C1C96"/>
    <w:rsid w:val="007C4D52"/>
    <w:rsid w:val="0085674E"/>
    <w:rsid w:val="00862E99"/>
    <w:rsid w:val="00865750"/>
    <w:rsid w:val="008C0E00"/>
    <w:rsid w:val="008D21CA"/>
    <w:rsid w:val="008D5173"/>
    <w:rsid w:val="008E15C2"/>
    <w:rsid w:val="008E3BCF"/>
    <w:rsid w:val="008F48F7"/>
    <w:rsid w:val="008F5AE2"/>
    <w:rsid w:val="00927F9F"/>
    <w:rsid w:val="009345E1"/>
    <w:rsid w:val="009A489C"/>
    <w:rsid w:val="009C23DD"/>
    <w:rsid w:val="009D0821"/>
    <w:rsid w:val="009E16F8"/>
    <w:rsid w:val="00A004C9"/>
    <w:rsid w:val="00A2072F"/>
    <w:rsid w:val="00A66581"/>
    <w:rsid w:val="00A92122"/>
    <w:rsid w:val="00A955E4"/>
    <w:rsid w:val="00AA007C"/>
    <w:rsid w:val="00AF790F"/>
    <w:rsid w:val="00B07836"/>
    <w:rsid w:val="00B17019"/>
    <w:rsid w:val="00B23C59"/>
    <w:rsid w:val="00B2628B"/>
    <w:rsid w:val="00B30F6E"/>
    <w:rsid w:val="00B322B6"/>
    <w:rsid w:val="00B338AD"/>
    <w:rsid w:val="00B42272"/>
    <w:rsid w:val="00B70497"/>
    <w:rsid w:val="00B82584"/>
    <w:rsid w:val="00B966FD"/>
    <w:rsid w:val="00BD36E4"/>
    <w:rsid w:val="00C17943"/>
    <w:rsid w:val="00C5185C"/>
    <w:rsid w:val="00C861B5"/>
    <w:rsid w:val="00C96D71"/>
    <w:rsid w:val="00CC3FA8"/>
    <w:rsid w:val="00CC56B9"/>
    <w:rsid w:val="00CC6C41"/>
    <w:rsid w:val="00CF080C"/>
    <w:rsid w:val="00D73657"/>
    <w:rsid w:val="00DC6DDE"/>
    <w:rsid w:val="00DF37BF"/>
    <w:rsid w:val="00DF4AFD"/>
    <w:rsid w:val="00E54DB4"/>
    <w:rsid w:val="00E75D2F"/>
    <w:rsid w:val="00E911D9"/>
    <w:rsid w:val="00ED7AB1"/>
    <w:rsid w:val="00F14F54"/>
    <w:rsid w:val="00F34D3F"/>
    <w:rsid w:val="00F36699"/>
    <w:rsid w:val="00F5009E"/>
    <w:rsid w:val="00F612E1"/>
    <w:rsid w:val="00F62290"/>
    <w:rsid w:val="00F678CF"/>
    <w:rsid w:val="00F94A42"/>
    <w:rsid w:val="00F97D68"/>
    <w:rsid w:val="00FE5AD6"/>
    <w:rsid w:val="00FF0932"/>
    <w:rsid w:val="00FF6148"/>
    <w:rsid w:val="00FF6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1B806"/>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character" w:customStyle="1" w:styleId="Bodytext7">
    <w:name w:val="Body text (7)_"/>
    <w:basedOn w:val="DefaultParagraphFont"/>
    <w:link w:val="Bodytext70"/>
    <w:rsid w:val="000B2058"/>
    <w:rPr>
      <w:rFonts w:ascii="Trebuchet MS" w:eastAsia="Trebuchet MS" w:hAnsi="Trebuchet MS" w:cs="Trebuchet MS"/>
      <w:sz w:val="16"/>
      <w:szCs w:val="16"/>
      <w:shd w:val="clear" w:color="auto" w:fill="FFFFFF"/>
    </w:rPr>
  </w:style>
  <w:style w:type="paragraph" w:customStyle="1" w:styleId="Bodytext70">
    <w:name w:val="Body text (7)"/>
    <w:basedOn w:val="Normal"/>
    <w:link w:val="Bodytext7"/>
    <w:rsid w:val="000B2058"/>
    <w:pPr>
      <w:widowControl w:val="0"/>
      <w:shd w:val="clear" w:color="auto" w:fill="FFFFFF"/>
      <w:spacing w:before="480" w:after="540" w:line="0" w:lineRule="atLeast"/>
    </w:pPr>
    <w:rPr>
      <w:rFonts w:ascii="Trebuchet MS" w:eastAsia="Trebuchet MS" w:hAnsi="Trebuchet MS" w:cs="Trebuchet MS"/>
      <w:sz w:val="16"/>
      <w:szCs w:val="16"/>
    </w:rPr>
  </w:style>
  <w:style w:type="character" w:customStyle="1" w:styleId="PicturecaptionTimesNewRoman">
    <w:name w:val="Picture caption + Times New Roman"/>
    <w:aliases w:val="7.5 pt,Not Italic,Spacing 1 pt Exact"/>
    <w:basedOn w:val="DefaultParagraphFont"/>
    <w:rsid w:val="000B2058"/>
    <w:rPr>
      <w:rFonts w:ascii="Times New Roman" w:eastAsia="Times New Roman" w:hAnsi="Times New Roman" w:cs="Times New Roman"/>
      <w:b w:val="0"/>
      <w:bCs w:val="0"/>
      <w:i/>
      <w:iCs/>
      <w:smallCaps w:val="0"/>
      <w:strike w:val="0"/>
      <w:color w:val="000000"/>
      <w:spacing w:val="25"/>
      <w:w w:val="100"/>
      <w:position w:val="0"/>
      <w:sz w:val="15"/>
      <w:szCs w:val="15"/>
      <w:u w:val="none"/>
      <w:lang w:val="hr-HR"/>
    </w:rPr>
  </w:style>
  <w:style w:type="paragraph" w:styleId="Header">
    <w:name w:val="header"/>
    <w:basedOn w:val="Normal"/>
    <w:link w:val="HeaderChar"/>
    <w:uiPriority w:val="99"/>
    <w:unhideWhenUsed/>
    <w:rsid w:val="00927F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7F9F"/>
  </w:style>
  <w:style w:type="paragraph" w:styleId="Footer">
    <w:name w:val="footer"/>
    <w:basedOn w:val="Normal"/>
    <w:link w:val="FooterChar"/>
    <w:uiPriority w:val="99"/>
    <w:unhideWhenUsed/>
    <w:rsid w:val="00927F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7F9F"/>
  </w:style>
  <w:style w:type="paragraph" w:styleId="BalloonText">
    <w:name w:val="Balloon Text"/>
    <w:basedOn w:val="Normal"/>
    <w:link w:val="BalloonTextChar"/>
    <w:uiPriority w:val="99"/>
    <w:semiHidden/>
    <w:unhideWhenUsed/>
    <w:rsid w:val="00E911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11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659432">
      <w:bodyDiv w:val="1"/>
      <w:marLeft w:val="0"/>
      <w:marRight w:val="0"/>
      <w:marTop w:val="0"/>
      <w:marBottom w:val="0"/>
      <w:divBdr>
        <w:top w:val="none" w:sz="0" w:space="0" w:color="auto"/>
        <w:left w:val="none" w:sz="0" w:space="0" w:color="auto"/>
        <w:bottom w:val="none" w:sz="0" w:space="0" w:color="auto"/>
        <w:right w:val="none" w:sz="0" w:space="0" w:color="auto"/>
      </w:divBdr>
    </w:div>
    <w:div w:id="208078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190</TotalTime>
  <Pages>5</Pages>
  <Words>1765</Words>
  <Characters>10064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43</cp:revision>
  <cp:lastPrinted>2019-01-11T11:25:00Z</cp:lastPrinted>
  <dcterms:created xsi:type="dcterms:W3CDTF">2018-07-06T06:49:00Z</dcterms:created>
  <dcterms:modified xsi:type="dcterms:W3CDTF">2019-06-07T07:15:00Z</dcterms:modified>
</cp:coreProperties>
</file>