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C98" w:rsidRPr="0021502F" w:rsidRDefault="005C5C98" w:rsidP="005C5C98">
      <w:pPr>
        <w:spacing w:after="0" w:line="240" w:lineRule="auto"/>
        <w:jc w:val="both"/>
        <w:rPr>
          <w:rFonts w:ascii="Trebuchet MS" w:hAnsi="Trebuchet MS" w:cs="Arial"/>
          <w:b/>
          <w:sz w:val="24"/>
          <w:szCs w:val="24"/>
          <w:lang w:val="sr-Latn-ME"/>
        </w:rPr>
      </w:pPr>
      <w:r w:rsidRPr="0021502F">
        <w:rPr>
          <w:rFonts w:ascii="Trebuchet MS" w:hAnsi="Trebuchet MS" w:cs="Arial"/>
          <w:b/>
          <w:sz w:val="24"/>
          <w:szCs w:val="24"/>
          <w:lang w:val="sr-Latn-ME"/>
        </w:rPr>
        <w:t>C R N A   G O R A</w:t>
      </w:r>
    </w:p>
    <w:p w:rsidR="005C5C98" w:rsidRPr="0021502F" w:rsidRDefault="005C5C98" w:rsidP="005C5C98">
      <w:pPr>
        <w:spacing w:after="0" w:line="240" w:lineRule="auto"/>
        <w:jc w:val="both"/>
        <w:rPr>
          <w:rFonts w:ascii="Trebuchet MS" w:hAnsi="Trebuchet MS" w:cs="Arial"/>
          <w:b/>
          <w:sz w:val="24"/>
          <w:szCs w:val="24"/>
          <w:lang w:val="sr-Latn-ME"/>
        </w:rPr>
      </w:pPr>
      <w:r w:rsidRPr="0021502F">
        <w:rPr>
          <w:rFonts w:ascii="Trebuchet MS" w:hAnsi="Trebuchet MS" w:cs="Arial"/>
          <w:b/>
          <w:sz w:val="24"/>
          <w:szCs w:val="24"/>
          <w:lang w:val="sr-Latn-ME"/>
        </w:rPr>
        <w:t>AGENCIJA ZA ZAŠTITU LIČNIH PODATAKA</w:t>
      </w:r>
    </w:p>
    <w:p w:rsidR="005C5C98" w:rsidRPr="0021502F" w:rsidRDefault="005C5C98" w:rsidP="005C5C98">
      <w:pPr>
        <w:spacing w:after="0" w:line="240" w:lineRule="auto"/>
        <w:jc w:val="both"/>
        <w:rPr>
          <w:rFonts w:ascii="Trebuchet MS" w:hAnsi="Trebuchet MS" w:cs="Arial"/>
          <w:b/>
          <w:sz w:val="24"/>
          <w:szCs w:val="24"/>
          <w:lang w:val="sr-Latn-ME"/>
        </w:rPr>
      </w:pPr>
      <w:r w:rsidRPr="0021502F">
        <w:rPr>
          <w:rFonts w:ascii="Trebuchet MS" w:hAnsi="Trebuchet MS" w:cs="Arial"/>
          <w:b/>
          <w:sz w:val="24"/>
          <w:szCs w:val="24"/>
          <w:lang w:val="sr-Latn-ME"/>
        </w:rPr>
        <w:t>I SLOBODAN PRISTUP INFORMACIJAMA</w:t>
      </w:r>
    </w:p>
    <w:p w:rsidR="005C5C98" w:rsidRPr="0021502F" w:rsidRDefault="005C5C98" w:rsidP="005C5C98">
      <w:pPr>
        <w:spacing w:after="0" w:line="240" w:lineRule="auto"/>
        <w:jc w:val="both"/>
        <w:rPr>
          <w:rFonts w:ascii="Trebuchet MS" w:hAnsi="Trebuchet MS" w:cs="Arial"/>
          <w:b/>
          <w:sz w:val="24"/>
          <w:szCs w:val="24"/>
          <w:lang w:val="sr-Latn-ME"/>
        </w:rPr>
      </w:pPr>
    </w:p>
    <w:p w:rsidR="005C5C98" w:rsidRPr="0021502F" w:rsidRDefault="005C5C98" w:rsidP="005C5C98">
      <w:pPr>
        <w:pStyle w:val="NoSpacing"/>
        <w:jc w:val="both"/>
        <w:rPr>
          <w:rFonts w:ascii="Tahoma" w:hAnsi="Tahoma" w:cs="Tahoma"/>
          <w:b/>
          <w:sz w:val="24"/>
          <w:szCs w:val="24"/>
          <w:lang w:val="sr-Latn-ME"/>
        </w:rPr>
      </w:pPr>
      <w:r w:rsidRPr="0021502F">
        <w:rPr>
          <w:rFonts w:ascii="Tahoma" w:hAnsi="Tahoma" w:cs="Tahoma"/>
          <w:b/>
          <w:sz w:val="24"/>
          <w:szCs w:val="24"/>
          <w:lang w:val="sr-Latn-ME"/>
        </w:rPr>
        <w:t>Br. UP II</w:t>
      </w:r>
      <w:r w:rsidR="00617303">
        <w:rPr>
          <w:rFonts w:ascii="Tahoma" w:hAnsi="Tahoma" w:cs="Tahoma"/>
          <w:b/>
          <w:sz w:val="24"/>
          <w:szCs w:val="24"/>
          <w:lang w:val="sr-Latn-ME"/>
        </w:rPr>
        <w:t xml:space="preserve"> 07-30-1255-3/17</w:t>
      </w:r>
    </w:p>
    <w:p w:rsidR="005C5C98" w:rsidRPr="0021502F" w:rsidRDefault="005C5C98" w:rsidP="005C5C98">
      <w:pPr>
        <w:jc w:val="both"/>
        <w:rPr>
          <w:rFonts w:ascii="Tahoma" w:hAnsi="Tahoma" w:cs="Tahoma"/>
          <w:b/>
          <w:sz w:val="24"/>
          <w:szCs w:val="24"/>
          <w:lang w:val="sr-Latn-ME"/>
        </w:rPr>
      </w:pPr>
      <w:r w:rsidRPr="0021502F">
        <w:rPr>
          <w:rFonts w:ascii="Tahoma" w:hAnsi="Tahoma" w:cs="Tahoma"/>
          <w:b/>
          <w:sz w:val="24"/>
          <w:szCs w:val="24"/>
          <w:lang w:val="sr-Latn-ME"/>
        </w:rPr>
        <w:t xml:space="preserve">Podgorica, </w:t>
      </w:r>
      <w:r w:rsidR="00617303" w:rsidRPr="00D162EE">
        <w:rPr>
          <w:rFonts w:ascii="Tahoma" w:hAnsi="Tahoma" w:cs="Tahoma"/>
          <w:b/>
          <w:sz w:val="24"/>
          <w:szCs w:val="24"/>
          <w:lang w:val="sr-Latn-ME"/>
        </w:rPr>
        <w:t>14</w:t>
      </w:r>
      <w:r w:rsidRPr="00D162EE">
        <w:rPr>
          <w:rFonts w:ascii="Tahoma" w:hAnsi="Tahoma" w:cs="Tahoma"/>
          <w:b/>
          <w:sz w:val="24"/>
          <w:szCs w:val="24"/>
          <w:lang w:val="sr-Latn-ME"/>
        </w:rPr>
        <w:t>.</w:t>
      </w:r>
      <w:r w:rsidR="005268DC" w:rsidRPr="00D162EE">
        <w:rPr>
          <w:rFonts w:ascii="Tahoma" w:hAnsi="Tahoma" w:cs="Tahoma"/>
          <w:b/>
          <w:sz w:val="24"/>
          <w:szCs w:val="24"/>
          <w:lang w:val="sr-Latn-ME"/>
        </w:rPr>
        <w:t>02</w:t>
      </w:r>
      <w:r w:rsidRPr="00D162EE">
        <w:rPr>
          <w:rFonts w:ascii="Tahoma" w:hAnsi="Tahoma" w:cs="Tahoma"/>
          <w:b/>
          <w:sz w:val="24"/>
          <w:szCs w:val="24"/>
          <w:lang w:val="sr-Latn-ME"/>
        </w:rPr>
        <w:t>.201</w:t>
      </w:r>
      <w:r w:rsidR="005268DC" w:rsidRPr="00D162EE">
        <w:rPr>
          <w:rFonts w:ascii="Tahoma" w:hAnsi="Tahoma" w:cs="Tahoma"/>
          <w:b/>
          <w:sz w:val="24"/>
          <w:szCs w:val="24"/>
          <w:lang w:val="sr-Latn-ME"/>
        </w:rPr>
        <w:t>9</w:t>
      </w:r>
      <w:r w:rsidRPr="00D162EE">
        <w:rPr>
          <w:rFonts w:ascii="Tahoma" w:hAnsi="Tahoma" w:cs="Tahoma"/>
          <w:b/>
          <w:sz w:val="24"/>
          <w:szCs w:val="24"/>
          <w:lang w:val="sr-Latn-ME"/>
        </w:rPr>
        <w:t xml:space="preserve">.godine             </w:t>
      </w:r>
    </w:p>
    <w:p w:rsidR="005C5C98" w:rsidRPr="0021502F" w:rsidRDefault="005C5C98" w:rsidP="005C5C98">
      <w:pPr>
        <w:jc w:val="both"/>
        <w:rPr>
          <w:rFonts w:ascii="Tahoma" w:hAnsi="Tahoma" w:cs="Tahoma"/>
          <w:sz w:val="24"/>
          <w:szCs w:val="24"/>
          <w:lang w:val="sr-Latn-ME"/>
        </w:rPr>
      </w:pPr>
      <w:r w:rsidRPr="0021502F">
        <w:rPr>
          <w:rFonts w:ascii="Tahoma" w:hAnsi="Tahoma" w:cs="Tahoma"/>
          <w:sz w:val="24"/>
          <w:szCs w:val="24"/>
          <w:lang w:val="sr-Latn-ME"/>
        </w:rPr>
        <w:t xml:space="preserve">Agencija za zaštitu ličnih podataka i slobodan pristup informacijama-Savjet Agencije, </w:t>
      </w:r>
      <w:proofErr w:type="spellStart"/>
      <w:r w:rsidR="004B66C2" w:rsidRPr="0015086A">
        <w:rPr>
          <w:rFonts w:ascii="Tahoma" w:hAnsi="Tahoma" w:cs="Tahoma"/>
          <w:sz w:val="24"/>
          <w:szCs w:val="24"/>
        </w:rPr>
        <w:t>po</w:t>
      </w:r>
      <w:r w:rsidR="00617303">
        <w:rPr>
          <w:rFonts w:ascii="Tahoma" w:hAnsi="Tahoma" w:cs="Tahoma"/>
          <w:sz w:val="24"/>
          <w:szCs w:val="24"/>
        </w:rPr>
        <w:t>stupajući</w:t>
      </w:r>
      <w:proofErr w:type="spellEnd"/>
      <w:r w:rsidR="00617303">
        <w:rPr>
          <w:rFonts w:ascii="Tahoma" w:hAnsi="Tahoma" w:cs="Tahoma"/>
          <w:sz w:val="24"/>
          <w:szCs w:val="24"/>
        </w:rPr>
        <w:t xml:space="preserve"> </w:t>
      </w:r>
      <w:proofErr w:type="spellStart"/>
      <w:r w:rsidR="00617303">
        <w:rPr>
          <w:rFonts w:ascii="Tahoma" w:hAnsi="Tahoma" w:cs="Tahoma"/>
          <w:sz w:val="24"/>
          <w:szCs w:val="24"/>
        </w:rPr>
        <w:t>po</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presudi</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Upravnog</w:t>
      </w:r>
      <w:proofErr w:type="spellEnd"/>
      <w:r w:rsidR="004B66C2" w:rsidRPr="0015086A">
        <w:rPr>
          <w:rFonts w:ascii="Tahoma" w:hAnsi="Tahoma" w:cs="Tahoma"/>
          <w:sz w:val="24"/>
          <w:szCs w:val="24"/>
        </w:rPr>
        <w:t xml:space="preserve"> </w:t>
      </w:r>
      <w:proofErr w:type="spellStart"/>
      <w:r w:rsidR="00617303">
        <w:rPr>
          <w:rFonts w:ascii="Tahoma" w:hAnsi="Tahoma" w:cs="Tahoma"/>
          <w:sz w:val="24"/>
          <w:szCs w:val="24"/>
        </w:rPr>
        <w:t>suda</w:t>
      </w:r>
      <w:proofErr w:type="spellEnd"/>
      <w:r w:rsidR="00617303">
        <w:rPr>
          <w:rFonts w:ascii="Tahoma" w:hAnsi="Tahoma" w:cs="Tahoma"/>
          <w:sz w:val="24"/>
          <w:szCs w:val="24"/>
        </w:rPr>
        <w:t xml:space="preserve"> U.br.</w:t>
      </w:r>
      <w:r w:rsidR="004B66C2">
        <w:rPr>
          <w:rFonts w:ascii="Tahoma" w:hAnsi="Tahoma" w:cs="Tahoma"/>
          <w:sz w:val="24"/>
          <w:szCs w:val="24"/>
        </w:rPr>
        <w:t>3004/2017 od 24.04.2018</w:t>
      </w:r>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godine</w:t>
      </w:r>
      <w:proofErr w:type="spellEnd"/>
      <w:r w:rsidR="004B66C2">
        <w:rPr>
          <w:rFonts w:ascii="Tahoma" w:hAnsi="Tahoma" w:cs="Tahoma"/>
          <w:sz w:val="24"/>
          <w:szCs w:val="24"/>
          <w:lang w:val="sr-Latn-ME"/>
        </w:rPr>
        <w:t xml:space="preserve">, </w:t>
      </w:r>
      <w:r w:rsidRPr="0021502F">
        <w:rPr>
          <w:rFonts w:ascii="Tahoma" w:hAnsi="Tahoma" w:cs="Tahoma"/>
          <w:sz w:val="24"/>
          <w:szCs w:val="24"/>
          <w:lang w:val="sr-Latn-ME"/>
        </w:rPr>
        <w:t>rješavajući po žalbi NVO Mans br.</w:t>
      </w:r>
      <w:r w:rsidR="002B620A">
        <w:rPr>
          <w:rFonts w:ascii="Tahoma" w:hAnsi="Tahoma" w:cs="Tahoma"/>
          <w:sz w:val="24"/>
          <w:szCs w:val="24"/>
          <w:lang w:val="sr-Latn-ME"/>
        </w:rPr>
        <w:t>17/108428</w:t>
      </w:r>
      <w:r w:rsidRPr="0021502F">
        <w:rPr>
          <w:rFonts w:ascii="Tahoma" w:hAnsi="Tahoma" w:cs="Tahoma"/>
          <w:sz w:val="24"/>
          <w:szCs w:val="24"/>
          <w:lang w:val="sr-Latn-ME"/>
        </w:rPr>
        <w:t xml:space="preserve"> od </w:t>
      </w:r>
      <w:r w:rsidR="002B620A">
        <w:rPr>
          <w:rFonts w:ascii="Tahoma" w:hAnsi="Tahoma" w:cs="Tahoma"/>
          <w:sz w:val="24"/>
          <w:szCs w:val="24"/>
          <w:lang w:val="sr-Latn-ME"/>
        </w:rPr>
        <w:t>16.02</w:t>
      </w:r>
      <w:r w:rsidRPr="0021502F">
        <w:rPr>
          <w:rFonts w:ascii="Tahoma" w:hAnsi="Tahoma" w:cs="Tahoma"/>
          <w:sz w:val="24"/>
          <w:szCs w:val="24"/>
          <w:lang w:val="sr-Latn-ME"/>
        </w:rPr>
        <w:t>.</w:t>
      </w:r>
      <w:r w:rsidR="002B620A">
        <w:rPr>
          <w:rFonts w:ascii="Tahoma" w:hAnsi="Tahoma" w:cs="Tahoma"/>
          <w:sz w:val="24"/>
          <w:szCs w:val="24"/>
          <w:lang w:val="sr-Latn-ME"/>
        </w:rPr>
        <w:t>2017.</w:t>
      </w:r>
      <w:r w:rsidR="00617303">
        <w:rPr>
          <w:rFonts w:ascii="Tahoma" w:hAnsi="Tahoma" w:cs="Tahoma"/>
          <w:sz w:val="24"/>
          <w:szCs w:val="24"/>
          <w:lang w:val="sr-Latn-ME"/>
        </w:rPr>
        <w:t xml:space="preserve"> </w:t>
      </w:r>
      <w:r w:rsidRPr="0021502F">
        <w:rPr>
          <w:rFonts w:ascii="Tahoma" w:hAnsi="Tahoma" w:cs="Tahoma"/>
          <w:sz w:val="24"/>
          <w:szCs w:val="24"/>
          <w:lang w:val="sr-Latn-ME"/>
        </w:rPr>
        <w:t xml:space="preserve">godine izjavljene radi poništaja </w:t>
      </w:r>
      <w:r w:rsidR="002B620A">
        <w:rPr>
          <w:rFonts w:ascii="Tahoma" w:hAnsi="Tahoma" w:cs="Tahoma"/>
          <w:sz w:val="24"/>
          <w:szCs w:val="24"/>
          <w:lang w:val="sr-Latn-ME"/>
        </w:rPr>
        <w:t>akta</w:t>
      </w:r>
      <w:r w:rsidRPr="0021502F">
        <w:rPr>
          <w:rFonts w:ascii="Tahoma" w:hAnsi="Tahoma" w:cs="Tahoma"/>
          <w:sz w:val="24"/>
          <w:szCs w:val="24"/>
          <w:lang w:val="sr-Latn-ME"/>
        </w:rPr>
        <w:t xml:space="preserve"> Ministarstva </w:t>
      </w:r>
      <w:r w:rsidR="002B620A">
        <w:rPr>
          <w:rFonts w:ascii="Tahoma" w:hAnsi="Tahoma" w:cs="Tahoma"/>
          <w:sz w:val="24"/>
          <w:szCs w:val="24"/>
          <w:lang w:val="sr-Latn-ME"/>
        </w:rPr>
        <w:t>održivog razvoja i turizma</w:t>
      </w:r>
      <w:r w:rsidRPr="0021502F">
        <w:rPr>
          <w:rFonts w:ascii="Tahoma" w:hAnsi="Tahoma" w:cs="Tahoma"/>
          <w:sz w:val="24"/>
          <w:szCs w:val="24"/>
          <w:lang w:val="sr-Latn-ME"/>
        </w:rPr>
        <w:t xml:space="preserve"> broj: </w:t>
      </w:r>
      <w:r w:rsidR="002B620A">
        <w:rPr>
          <w:rFonts w:ascii="Tahoma" w:hAnsi="Tahoma" w:cs="Tahoma"/>
          <w:sz w:val="24"/>
          <w:szCs w:val="24"/>
          <w:lang w:val="sr-Latn-ME"/>
        </w:rPr>
        <w:t>UP I 1401/5-4/4</w:t>
      </w:r>
      <w:r w:rsidR="00F47784" w:rsidRPr="0021502F">
        <w:rPr>
          <w:rFonts w:ascii="Tahoma" w:hAnsi="Tahoma" w:cs="Tahoma"/>
          <w:sz w:val="24"/>
          <w:szCs w:val="24"/>
          <w:lang w:val="sr-Latn-ME"/>
        </w:rPr>
        <w:t xml:space="preserve"> od </w:t>
      </w:r>
      <w:r w:rsidR="002B620A">
        <w:rPr>
          <w:rFonts w:ascii="Tahoma" w:hAnsi="Tahoma" w:cs="Tahoma"/>
          <w:sz w:val="24"/>
          <w:szCs w:val="24"/>
          <w:lang w:val="sr-Latn-ME"/>
        </w:rPr>
        <w:t>07.02.2017</w:t>
      </w:r>
      <w:r w:rsidR="00F47784" w:rsidRPr="0021502F">
        <w:rPr>
          <w:rFonts w:ascii="Tahoma" w:hAnsi="Tahoma" w:cs="Tahoma"/>
          <w:sz w:val="24"/>
          <w:szCs w:val="24"/>
          <w:lang w:val="sr-Latn-ME"/>
        </w:rPr>
        <w:t>.godine</w:t>
      </w:r>
      <w:r w:rsidRPr="0021502F">
        <w:rPr>
          <w:rFonts w:ascii="Tahoma" w:hAnsi="Tahoma" w:cs="Tahoma"/>
          <w:sz w:val="24"/>
          <w:szCs w:val="24"/>
          <w:lang w:val="sr-Latn-ME"/>
        </w:rPr>
        <w:t xml:space="preserve">, </w:t>
      </w:r>
      <w:proofErr w:type="spellStart"/>
      <w:r w:rsidR="004B66C2" w:rsidRPr="0015086A">
        <w:rPr>
          <w:rFonts w:ascii="Tahoma" w:hAnsi="Tahoma" w:cs="Tahoma"/>
          <w:sz w:val="24"/>
          <w:szCs w:val="24"/>
        </w:rPr>
        <w:t>na</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osnovu</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člana</w:t>
      </w:r>
      <w:proofErr w:type="spellEnd"/>
      <w:r w:rsidR="004B66C2" w:rsidRPr="0015086A">
        <w:rPr>
          <w:rFonts w:ascii="Tahoma" w:hAnsi="Tahoma" w:cs="Tahoma"/>
          <w:sz w:val="24"/>
          <w:szCs w:val="24"/>
        </w:rPr>
        <w:t xml:space="preserve"> 38 </w:t>
      </w:r>
      <w:proofErr w:type="spellStart"/>
      <w:r w:rsidR="004B66C2" w:rsidRPr="0015086A">
        <w:rPr>
          <w:rFonts w:ascii="Tahoma" w:hAnsi="Tahoma" w:cs="Tahoma"/>
          <w:sz w:val="24"/>
          <w:szCs w:val="24"/>
        </w:rPr>
        <w:t>Zakona</w:t>
      </w:r>
      <w:proofErr w:type="spellEnd"/>
      <w:r w:rsidR="004B66C2" w:rsidRPr="0015086A">
        <w:rPr>
          <w:rFonts w:ascii="Tahoma" w:hAnsi="Tahoma" w:cs="Tahoma"/>
          <w:sz w:val="24"/>
          <w:szCs w:val="24"/>
        </w:rPr>
        <w:t xml:space="preserve"> o </w:t>
      </w:r>
      <w:proofErr w:type="spellStart"/>
      <w:r w:rsidR="004B66C2" w:rsidRPr="0015086A">
        <w:rPr>
          <w:rFonts w:ascii="Tahoma" w:hAnsi="Tahoma" w:cs="Tahoma"/>
          <w:sz w:val="24"/>
          <w:szCs w:val="24"/>
        </w:rPr>
        <w:t>slobodnom</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pristupu</w:t>
      </w:r>
      <w:proofErr w:type="spellEnd"/>
      <w:r w:rsidR="004B66C2" w:rsidRPr="0015086A">
        <w:rPr>
          <w:rFonts w:ascii="Tahoma" w:hAnsi="Tahoma" w:cs="Tahoma"/>
          <w:sz w:val="24"/>
          <w:szCs w:val="24"/>
        </w:rPr>
        <w:t xml:space="preserve"> informacijama (“</w:t>
      </w:r>
      <w:proofErr w:type="spellStart"/>
      <w:r w:rsidR="004B66C2" w:rsidRPr="0015086A">
        <w:rPr>
          <w:rFonts w:ascii="Tahoma" w:hAnsi="Tahoma" w:cs="Tahoma"/>
          <w:sz w:val="24"/>
          <w:szCs w:val="24"/>
        </w:rPr>
        <w:t>Sl.list</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Crne</w:t>
      </w:r>
      <w:proofErr w:type="spellEnd"/>
      <w:r w:rsidR="004B66C2" w:rsidRPr="0015086A">
        <w:rPr>
          <w:rFonts w:ascii="Tahoma" w:hAnsi="Tahoma" w:cs="Tahoma"/>
          <w:sz w:val="24"/>
          <w:szCs w:val="24"/>
        </w:rPr>
        <w:t xml:space="preserve"> Gore”, br.44/12) i </w:t>
      </w:r>
      <w:proofErr w:type="spellStart"/>
      <w:r w:rsidR="004B66C2" w:rsidRPr="0015086A">
        <w:rPr>
          <w:rFonts w:ascii="Tahoma" w:hAnsi="Tahoma" w:cs="Tahoma"/>
          <w:sz w:val="24"/>
          <w:szCs w:val="24"/>
        </w:rPr>
        <w:t>člana</w:t>
      </w:r>
      <w:proofErr w:type="spellEnd"/>
      <w:r w:rsidR="004B66C2" w:rsidRPr="0015086A">
        <w:rPr>
          <w:rFonts w:ascii="Tahoma" w:hAnsi="Tahoma" w:cs="Tahoma"/>
          <w:sz w:val="24"/>
          <w:szCs w:val="24"/>
        </w:rPr>
        <w:t xml:space="preserve"> 237 </w:t>
      </w:r>
      <w:proofErr w:type="spellStart"/>
      <w:r w:rsidR="004B66C2" w:rsidRPr="0015086A">
        <w:rPr>
          <w:rFonts w:ascii="Tahoma" w:hAnsi="Tahoma" w:cs="Tahoma"/>
          <w:sz w:val="24"/>
          <w:szCs w:val="24"/>
        </w:rPr>
        <w:t>stav</w:t>
      </w:r>
      <w:proofErr w:type="spellEnd"/>
      <w:r w:rsidR="004B66C2" w:rsidRPr="0015086A">
        <w:rPr>
          <w:rFonts w:ascii="Tahoma" w:hAnsi="Tahoma" w:cs="Tahoma"/>
          <w:sz w:val="24"/>
          <w:szCs w:val="24"/>
        </w:rPr>
        <w:t xml:space="preserve"> 2 </w:t>
      </w:r>
      <w:proofErr w:type="spellStart"/>
      <w:r w:rsidR="004B66C2" w:rsidRPr="0015086A">
        <w:rPr>
          <w:rFonts w:ascii="Tahoma" w:hAnsi="Tahoma" w:cs="Tahoma"/>
          <w:sz w:val="24"/>
          <w:szCs w:val="24"/>
        </w:rPr>
        <w:t>Zakona</w:t>
      </w:r>
      <w:proofErr w:type="spellEnd"/>
      <w:r w:rsidR="004B66C2" w:rsidRPr="0015086A">
        <w:rPr>
          <w:rFonts w:ascii="Tahoma" w:hAnsi="Tahoma" w:cs="Tahoma"/>
          <w:sz w:val="24"/>
          <w:szCs w:val="24"/>
        </w:rPr>
        <w:t xml:space="preserve"> o </w:t>
      </w:r>
      <w:proofErr w:type="spellStart"/>
      <w:r w:rsidR="004B66C2" w:rsidRPr="0015086A">
        <w:rPr>
          <w:rFonts w:ascii="Tahoma" w:hAnsi="Tahoma" w:cs="Tahoma"/>
          <w:sz w:val="24"/>
          <w:szCs w:val="24"/>
        </w:rPr>
        <w:t>opštem</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upravnom</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postupku</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Sl.list</w:t>
      </w:r>
      <w:proofErr w:type="spellEnd"/>
      <w:r w:rsidR="004B66C2" w:rsidRPr="0015086A">
        <w:rPr>
          <w:rFonts w:ascii="Tahoma" w:hAnsi="Tahoma" w:cs="Tahoma"/>
          <w:sz w:val="24"/>
          <w:szCs w:val="24"/>
        </w:rPr>
        <w:t xml:space="preserve"> </w:t>
      </w:r>
      <w:proofErr w:type="spellStart"/>
      <w:r w:rsidR="004B66C2" w:rsidRPr="0015086A">
        <w:rPr>
          <w:rFonts w:ascii="Tahoma" w:hAnsi="Tahoma" w:cs="Tahoma"/>
          <w:sz w:val="24"/>
          <w:szCs w:val="24"/>
        </w:rPr>
        <w:t>Crne</w:t>
      </w:r>
      <w:proofErr w:type="spellEnd"/>
      <w:r w:rsidR="004B66C2" w:rsidRPr="0015086A">
        <w:rPr>
          <w:rFonts w:ascii="Tahoma" w:hAnsi="Tahoma" w:cs="Tahoma"/>
          <w:sz w:val="24"/>
          <w:szCs w:val="24"/>
        </w:rPr>
        <w:t xml:space="preserve"> Gore”, br.60/03, 73/10 i 32/11) </w:t>
      </w:r>
      <w:r w:rsidRPr="0021502F">
        <w:rPr>
          <w:rFonts w:ascii="Tahoma" w:hAnsi="Tahoma" w:cs="Tahoma"/>
          <w:sz w:val="24"/>
          <w:szCs w:val="24"/>
          <w:lang w:val="sr-Latn-ME"/>
        </w:rPr>
        <w:t xml:space="preserve">na sjednici održanoj dana </w:t>
      </w:r>
      <w:r w:rsidR="004B66C2">
        <w:rPr>
          <w:rFonts w:ascii="Tahoma" w:hAnsi="Tahoma" w:cs="Tahoma"/>
          <w:sz w:val="24"/>
          <w:szCs w:val="24"/>
          <w:lang w:val="sr-Latn-ME"/>
        </w:rPr>
        <w:t>31.07</w:t>
      </w:r>
      <w:r w:rsidR="002B620A">
        <w:rPr>
          <w:rFonts w:ascii="Tahoma" w:hAnsi="Tahoma" w:cs="Tahoma"/>
          <w:sz w:val="24"/>
          <w:szCs w:val="24"/>
          <w:lang w:val="sr-Latn-ME"/>
        </w:rPr>
        <w:t>.2018</w:t>
      </w:r>
      <w:r w:rsidRPr="0021502F">
        <w:rPr>
          <w:rFonts w:ascii="Tahoma" w:hAnsi="Tahoma" w:cs="Tahoma"/>
          <w:sz w:val="24"/>
          <w:szCs w:val="24"/>
          <w:lang w:val="sr-Latn-ME"/>
        </w:rPr>
        <w:t>. godine, donio:</w:t>
      </w:r>
    </w:p>
    <w:p w:rsidR="005C5C98" w:rsidRPr="0021502F" w:rsidRDefault="005C5C98" w:rsidP="005C5C98">
      <w:pPr>
        <w:jc w:val="both"/>
        <w:rPr>
          <w:rFonts w:ascii="Tahoma" w:hAnsi="Tahoma" w:cs="Tahoma"/>
          <w:sz w:val="24"/>
          <w:szCs w:val="24"/>
          <w:lang w:val="sr-Latn-ME"/>
        </w:rPr>
      </w:pPr>
    </w:p>
    <w:p w:rsidR="004B66C2" w:rsidRDefault="005C5C98" w:rsidP="004B66C2">
      <w:pPr>
        <w:jc w:val="center"/>
        <w:rPr>
          <w:rFonts w:ascii="Tahoma" w:hAnsi="Tahoma" w:cs="Tahoma"/>
          <w:b/>
          <w:sz w:val="24"/>
          <w:szCs w:val="24"/>
          <w:lang w:val="sr-Latn-ME"/>
        </w:rPr>
      </w:pPr>
      <w:r w:rsidRPr="0021502F">
        <w:rPr>
          <w:rFonts w:ascii="Tahoma" w:hAnsi="Tahoma" w:cs="Tahoma"/>
          <w:b/>
          <w:sz w:val="24"/>
          <w:szCs w:val="24"/>
          <w:lang w:val="sr-Latn-ME"/>
        </w:rPr>
        <w:t>R J E Š E NJ E</w:t>
      </w:r>
    </w:p>
    <w:p w:rsidR="004B66C2" w:rsidRPr="004B66C2" w:rsidRDefault="004B66C2" w:rsidP="004B66C2">
      <w:pPr>
        <w:rPr>
          <w:rFonts w:ascii="Tahoma" w:hAnsi="Tahoma" w:cs="Tahoma"/>
          <w:b/>
          <w:sz w:val="24"/>
          <w:szCs w:val="24"/>
          <w:lang w:val="sr-Latn-ME"/>
        </w:rPr>
      </w:pPr>
      <w:proofErr w:type="spellStart"/>
      <w:r w:rsidRPr="0015086A">
        <w:rPr>
          <w:rFonts w:ascii="Tahoma" w:hAnsi="Tahoma" w:cs="Tahoma"/>
          <w:sz w:val="24"/>
          <w:szCs w:val="24"/>
        </w:rPr>
        <w:t>Usvaja</w:t>
      </w:r>
      <w:proofErr w:type="spellEnd"/>
      <w:r w:rsidRPr="0015086A">
        <w:rPr>
          <w:rFonts w:ascii="Tahoma" w:hAnsi="Tahoma" w:cs="Tahoma"/>
          <w:sz w:val="24"/>
          <w:szCs w:val="24"/>
        </w:rPr>
        <w:t xml:space="preserve"> se </w:t>
      </w:r>
      <w:proofErr w:type="spellStart"/>
      <w:proofErr w:type="gramStart"/>
      <w:r w:rsidRPr="0015086A">
        <w:rPr>
          <w:rFonts w:ascii="Tahoma" w:hAnsi="Tahoma" w:cs="Tahoma"/>
          <w:sz w:val="24"/>
          <w:szCs w:val="24"/>
        </w:rPr>
        <w:t>žalba</w:t>
      </w:r>
      <w:proofErr w:type="spellEnd"/>
      <w:r w:rsidRPr="0015086A">
        <w:rPr>
          <w:rFonts w:ascii="Tahoma" w:hAnsi="Tahoma" w:cs="Tahoma"/>
          <w:sz w:val="24"/>
          <w:szCs w:val="24"/>
        </w:rPr>
        <w:t xml:space="preserve"> .</w:t>
      </w:r>
      <w:proofErr w:type="gramEnd"/>
    </w:p>
    <w:p w:rsidR="004B66C2" w:rsidRPr="0015086A" w:rsidRDefault="004B66C2" w:rsidP="004B66C2">
      <w:pPr>
        <w:jc w:val="both"/>
        <w:rPr>
          <w:rFonts w:ascii="Tahoma" w:hAnsi="Tahoma" w:cs="Tahoma"/>
          <w:sz w:val="24"/>
          <w:szCs w:val="24"/>
        </w:rPr>
      </w:pPr>
      <w:proofErr w:type="spellStart"/>
      <w:r w:rsidRPr="0015086A">
        <w:rPr>
          <w:rFonts w:ascii="Tahoma" w:hAnsi="Tahoma" w:cs="Tahoma"/>
          <w:sz w:val="24"/>
          <w:szCs w:val="24"/>
        </w:rPr>
        <w:t>Poništava</w:t>
      </w:r>
      <w:proofErr w:type="spellEnd"/>
      <w:r w:rsidRPr="0015086A">
        <w:rPr>
          <w:rFonts w:ascii="Tahoma" w:hAnsi="Tahoma" w:cs="Tahoma"/>
          <w:sz w:val="24"/>
          <w:szCs w:val="24"/>
        </w:rPr>
        <w:t xml:space="preserve"> </w:t>
      </w:r>
      <w:r>
        <w:rPr>
          <w:rFonts w:ascii="Tahoma" w:hAnsi="Tahoma" w:cs="Tahoma"/>
          <w:sz w:val="24"/>
          <w:szCs w:val="24"/>
        </w:rPr>
        <w:t xml:space="preserve">se </w:t>
      </w:r>
      <w:r>
        <w:rPr>
          <w:rFonts w:ascii="Tahoma" w:hAnsi="Tahoma" w:cs="Tahoma"/>
          <w:sz w:val="24"/>
          <w:szCs w:val="24"/>
          <w:lang w:val="sr-Latn-ME"/>
        </w:rPr>
        <w:t>akta</w:t>
      </w:r>
      <w:r w:rsidRPr="0021502F">
        <w:rPr>
          <w:rFonts w:ascii="Tahoma" w:hAnsi="Tahoma" w:cs="Tahoma"/>
          <w:sz w:val="24"/>
          <w:szCs w:val="24"/>
          <w:lang w:val="sr-Latn-ME"/>
        </w:rPr>
        <w:t xml:space="preserve"> Ministarstva </w:t>
      </w:r>
      <w:r>
        <w:rPr>
          <w:rFonts w:ascii="Tahoma" w:hAnsi="Tahoma" w:cs="Tahoma"/>
          <w:sz w:val="24"/>
          <w:szCs w:val="24"/>
          <w:lang w:val="sr-Latn-ME"/>
        </w:rPr>
        <w:t>održivog razvoja i turizma</w:t>
      </w:r>
      <w:r w:rsidRPr="0021502F">
        <w:rPr>
          <w:rFonts w:ascii="Tahoma" w:hAnsi="Tahoma" w:cs="Tahoma"/>
          <w:sz w:val="24"/>
          <w:szCs w:val="24"/>
          <w:lang w:val="sr-Latn-ME"/>
        </w:rPr>
        <w:t xml:space="preserve"> broj: </w:t>
      </w:r>
      <w:r>
        <w:rPr>
          <w:rFonts w:ascii="Tahoma" w:hAnsi="Tahoma" w:cs="Tahoma"/>
          <w:sz w:val="24"/>
          <w:szCs w:val="24"/>
          <w:lang w:val="sr-Latn-ME"/>
        </w:rPr>
        <w:t xml:space="preserve">UP </w:t>
      </w:r>
      <w:proofErr w:type="gramStart"/>
      <w:r>
        <w:rPr>
          <w:rFonts w:ascii="Tahoma" w:hAnsi="Tahoma" w:cs="Tahoma"/>
          <w:sz w:val="24"/>
          <w:szCs w:val="24"/>
          <w:lang w:val="sr-Latn-ME"/>
        </w:rPr>
        <w:t>I</w:t>
      </w:r>
      <w:proofErr w:type="gramEnd"/>
      <w:r>
        <w:rPr>
          <w:rFonts w:ascii="Tahoma" w:hAnsi="Tahoma" w:cs="Tahoma"/>
          <w:sz w:val="24"/>
          <w:szCs w:val="24"/>
          <w:lang w:val="sr-Latn-ME"/>
        </w:rPr>
        <w:t xml:space="preserve"> 1401/5-4/4</w:t>
      </w:r>
      <w:r w:rsidRPr="0021502F">
        <w:rPr>
          <w:rFonts w:ascii="Tahoma" w:hAnsi="Tahoma" w:cs="Tahoma"/>
          <w:sz w:val="24"/>
          <w:szCs w:val="24"/>
          <w:lang w:val="sr-Latn-ME"/>
        </w:rPr>
        <w:t xml:space="preserve"> od </w:t>
      </w:r>
      <w:r>
        <w:rPr>
          <w:rFonts w:ascii="Tahoma" w:hAnsi="Tahoma" w:cs="Tahoma"/>
          <w:sz w:val="24"/>
          <w:szCs w:val="24"/>
          <w:lang w:val="sr-Latn-ME"/>
        </w:rPr>
        <w:t>07.02.2017</w:t>
      </w:r>
      <w:r w:rsidRPr="0021502F">
        <w:rPr>
          <w:rFonts w:ascii="Tahoma" w:hAnsi="Tahoma" w:cs="Tahoma"/>
          <w:sz w:val="24"/>
          <w:szCs w:val="24"/>
          <w:lang w:val="sr-Latn-ME"/>
        </w:rPr>
        <w:t>.godine</w:t>
      </w:r>
      <w:r w:rsidRPr="0015086A">
        <w:rPr>
          <w:rFonts w:ascii="Tahoma" w:hAnsi="Tahoma" w:cs="Tahoma"/>
          <w:sz w:val="24"/>
          <w:szCs w:val="24"/>
        </w:rPr>
        <w:t xml:space="preserve">. </w:t>
      </w:r>
    </w:p>
    <w:p w:rsidR="004B66C2" w:rsidRDefault="004B66C2" w:rsidP="004B66C2">
      <w:pPr>
        <w:rPr>
          <w:rFonts w:ascii="Tahoma" w:hAnsi="Tahoma" w:cs="Tahoma"/>
          <w:sz w:val="24"/>
          <w:szCs w:val="24"/>
        </w:rPr>
      </w:pPr>
      <w:proofErr w:type="spellStart"/>
      <w:r w:rsidRPr="0015086A">
        <w:rPr>
          <w:rFonts w:ascii="Tahoma" w:hAnsi="Tahoma" w:cs="Tahoma"/>
          <w:sz w:val="24"/>
          <w:szCs w:val="24"/>
        </w:rPr>
        <w:t>Predmet</w:t>
      </w:r>
      <w:proofErr w:type="spellEnd"/>
      <w:r w:rsidRPr="0015086A">
        <w:rPr>
          <w:rFonts w:ascii="Tahoma" w:hAnsi="Tahoma" w:cs="Tahoma"/>
          <w:sz w:val="24"/>
          <w:szCs w:val="24"/>
        </w:rPr>
        <w:t xml:space="preserve"> se </w:t>
      </w:r>
      <w:proofErr w:type="spellStart"/>
      <w:r w:rsidRPr="0015086A">
        <w:rPr>
          <w:rFonts w:ascii="Tahoma" w:hAnsi="Tahoma" w:cs="Tahoma"/>
          <w:sz w:val="24"/>
          <w:szCs w:val="24"/>
        </w:rPr>
        <w:t>dostavlja</w:t>
      </w:r>
      <w:proofErr w:type="spellEnd"/>
      <w:r w:rsidRPr="0015086A">
        <w:rPr>
          <w:rFonts w:ascii="Tahoma" w:hAnsi="Tahoma" w:cs="Tahoma"/>
          <w:sz w:val="24"/>
          <w:szCs w:val="24"/>
        </w:rPr>
        <w:t xml:space="preserve"> </w:t>
      </w:r>
      <w:proofErr w:type="spellStart"/>
      <w:r w:rsidRPr="0015086A">
        <w:rPr>
          <w:rFonts w:ascii="Tahoma" w:hAnsi="Tahoma" w:cs="Tahoma"/>
          <w:sz w:val="24"/>
          <w:szCs w:val="24"/>
        </w:rPr>
        <w:t>prvostepenom</w:t>
      </w:r>
      <w:proofErr w:type="spellEnd"/>
      <w:r w:rsidRPr="0015086A">
        <w:rPr>
          <w:rFonts w:ascii="Tahoma" w:hAnsi="Tahoma" w:cs="Tahoma"/>
          <w:sz w:val="24"/>
          <w:szCs w:val="24"/>
        </w:rPr>
        <w:t xml:space="preserve"> </w:t>
      </w:r>
      <w:proofErr w:type="spellStart"/>
      <w:r w:rsidRPr="0015086A">
        <w:rPr>
          <w:rFonts w:ascii="Tahoma" w:hAnsi="Tahoma" w:cs="Tahoma"/>
          <w:sz w:val="24"/>
          <w:szCs w:val="24"/>
        </w:rPr>
        <w:t>organu</w:t>
      </w:r>
      <w:proofErr w:type="spellEnd"/>
      <w:r w:rsidRPr="0015086A">
        <w:rPr>
          <w:rFonts w:ascii="Tahoma" w:hAnsi="Tahoma" w:cs="Tahoma"/>
          <w:sz w:val="24"/>
          <w:szCs w:val="24"/>
        </w:rPr>
        <w:t xml:space="preserve"> </w:t>
      </w:r>
      <w:proofErr w:type="spellStart"/>
      <w:r w:rsidRPr="0015086A">
        <w:rPr>
          <w:rFonts w:ascii="Tahoma" w:hAnsi="Tahoma" w:cs="Tahoma"/>
          <w:sz w:val="24"/>
          <w:szCs w:val="24"/>
        </w:rPr>
        <w:t>na</w:t>
      </w:r>
      <w:proofErr w:type="spellEnd"/>
      <w:r w:rsidRPr="0015086A">
        <w:rPr>
          <w:rFonts w:ascii="Tahoma" w:hAnsi="Tahoma" w:cs="Tahoma"/>
          <w:sz w:val="24"/>
          <w:szCs w:val="24"/>
        </w:rPr>
        <w:t xml:space="preserve"> </w:t>
      </w:r>
      <w:proofErr w:type="spellStart"/>
      <w:r w:rsidRPr="0015086A">
        <w:rPr>
          <w:rFonts w:ascii="Tahoma" w:hAnsi="Tahoma" w:cs="Tahoma"/>
          <w:sz w:val="24"/>
          <w:szCs w:val="24"/>
        </w:rPr>
        <w:t>ponovni</w:t>
      </w:r>
      <w:proofErr w:type="spellEnd"/>
      <w:r w:rsidRPr="0015086A">
        <w:rPr>
          <w:rFonts w:ascii="Tahoma" w:hAnsi="Tahoma" w:cs="Tahoma"/>
          <w:sz w:val="24"/>
          <w:szCs w:val="24"/>
        </w:rPr>
        <w:t xml:space="preserve"> </w:t>
      </w:r>
      <w:proofErr w:type="spellStart"/>
      <w:r w:rsidRPr="0015086A">
        <w:rPr>
          <w:rFonts w:ascii="Tahoma" w:hAnsi="Tahoma" w:cs="Tahoma"/>
          <w:sz w:val="24"/>
          <w:szCs w:val="24"/>
        </w:rPr>
        <w:t>postupak</w:t>
      </w:r>
      <w:proofErr w:type="spellEnd"/>
      <w:r w:rsidRPr="0015086A">
        <w:rPr>
          <w:rFonts w:ascii="Tahoma" w:hAnsi="Tahoma" w:cs="Tahoma"/>
          <w:sz w:val="24"/>
          <w:szCs w:val="24"/>
        </w:rPr>
        <w:t xml:space="preserve"> i </w:t>
      </w:r>
      <w:proofErr w:type="spellStart"/>
      <w:r w:rsidRPr="0015086A">
        <w:rPr>
          <w:rFonts w:ascii="Tahoma" w:hAnsi="Tahoma" w:cs="Tahoma"/>
          <w:sz w:val="24"/>
          <w:szCs w:val="24"/>
        </w:rPr>
        <w:t>odlučivanje</w:t>
      </w:r>
      <w:proofErr w:type="spellEnd"/>
      <w:r>
        <w:rPr>
          <w:rFonts w:ascii="Tahoma" w:hAnsi="Tahoma" w:cs="Tahoma"/>
          <w:sz w:val="24"/>
          <w:szCs w:val="24"/>
        </w:rPr>
        <w:t>.</w:t>
      </w:r>
    </w:p>
    <w:p w:rsidR="005C5C98" w:rsidRPr="0021502F" w:rsidRDefault="004B66C2" w:rsidP="004B66C2">
      <w:pPr>
        <w:jc w:val="center"/>
        <w:rPr>
          <w:rFonts w:ascii="Tahoma" w:hAnsi="Tahoma" w:cs="Tahoma"/>
          <w:b/>
          <w:sz w:val="24"/>
          <w:szCs w:val="24"/>
          <w:lang w:val="sr-Latn-ME"/>
        </w:rPr>
      </w:pPr>
      <w:r w:rsidRPr="0021502F">
        <w:rPr>
          <w:rFonts w:ascii="Tahoma" w:hAnsi="Tahoma" w:cs="Tahoma"/>
          <w:b/>
          <w:sz w:val="24"/>
          <w:szCs w:val="24"/>
          <w:lang w:val="sr-Latn-ME"/>
        </w:rPr>
        <w:t xml:space="preserve"> </w:t>
      </w:r>
      <w:r w:rsidR="005C5C98" w:rsidRPr="0021502F">
        <w:rPr>
          <w:rFonts w:ascii="Tahoma" w:hAnsi="Tahoma" w:cs="Tahoma"/>
          <w:b/>
          <w:sz w:val="24"/>
          <w:szCs w:val="24"/>
          <w:lang w:val="sr-Latn-ME"/>
        </w:rPr>
        <w:t>O b r a z l o ž e nj e</w:t>
      </w:r>
    </w:p>
    <w:p w:rsidR="005C5C98" w:rsidRPr="0021502F" w:rsidRDefault="005C5C98" w:rsidP="005C5C98">
      <w:pPr>
        <w:pStyle w:val="NoSpacing"/>
        <w:spacing w:line="276" w:lineRule="auto"/>
        <w:jc w:val="both"/>
        <w:rPr>
          <w:rFonts w:ascii="Tahoma" w:hAnsi="Tahoma" w:cs="Tahoma"/>
          <w:sz w:val="24"/>
          <w:szCs w:val="24"/>
          <w:lang w:val="sr-Latn-ME"/>
        </w:rPr>
      </w:pPr>
    </w:p>
    <w:p w:rsidR="002B620A" w:rsidRPr="002B620A" w:rsidRDefault="005C5C98" w:rsidP="002B620A">
      <w:pPr>
        <w:pStyle w:val="Bodytext40"/>
        <w:spacing w:after="177" w:line="276" w:lineRule="auto"/>
        <w:ind w:firstLine="0"/>
        <w:jc w:val="both"/>
        <w:rPr>
          <w:rFonts w:ascii="Tahoma" w:hAnsi="Tahoma" w:cs="Tahoma"/>
          <w:sz w:val="24"/>
          <w:szCs w:val="24"/>
        </w:rPr>
      </w:pPr>
      <w:r w:rsidRPr="0021502F">
        <w:rPr>
          <w:rFonts w:ascii="Tahoma" w:hAnsi="Tahoma" w:cs="Tahoma"/>
          <w:sz w:val="24"/>
          <w:szCs w:val="24"/>
        </w:rPr>
        <w:t xml:space="preserve">Prvostepeni organ je donio </w:t>
      </w:r>
      <w:r w:rsidR="002B620A">
        <w:rPr>
          <w:rFonts w:ascii="Tahoma" w:hAnsi="Tahoma" w:cs="Tahoma"/>
          <w:sz w:val="24"/>
          <w:szCs w:val="24"/>
        </w:rPr>
        <w:t>akt</w:t>
      </w:r>
      <w:r w:rsidRPr="0021502F">
        <w:rPr>
          <w:rFonts w:ascii="Tahoma" w:hAnsi="Tahoma" w:cs="Tahoma"/>
          <w:sz w:val="24"/>
          <w:szCs w:val="24"/>
        </w:rPr>
        <w:t xml:space="preserve"> broj: </w:t>
      </w:r>
      <w:r w:rsidR="002B620A">
        <w:rPr>
          <w:rFonts w:ascii="Tahoma" w:hAnsi="Tahoma" w:cs="Tahoma"/>
          <w:sz w:val="24"/>
          <w:szCs w:val="24"/>
        </w:rPr>
        <w:t>UP I 1401/5-4/4</w:t>
      </w:r>
      <w:r w:rsidR="0028391B" w:rsidRPr="0021502F">
        <w:rPr>
          <w:rFonts w:ascii="Tahoma" w:hAnsi="Tahoma" w:cs="Tahoma"/>
          <w:sz w:val="24"/>
          <w:szCs w:val="24"/>
        </w:rPr>
        <w:t xml:space="preserve"> od </w:t>
      </w:r>
      <w:r w:rsidR="002B620A">
        <w:rPr>
          <w:rFonts w:ascii="Tahoma" w:hAnsi="Tahoma" w:cs="Tahoma"/>
          <w:sz w:val="24"/>
          <w:szCs w:val="24"/>
        </w:rPr>
        <w:t>07.02.2017</w:t>
      </w:r>
      <w:r w:rsidR="0028391B" w:rsidRPr="0021502F">
        <w:rPr>
          <w:rFonts w:ascii="Tahoma" w:hAnsi="Tahoma" w:cs="Tahoma"/>
          <w:sz w:val="24"/>
          <w:szCs w:val="24"/>
        </w:rPr>
        <w:t xml:space="preserve">.godine </w:t>
      </w:r>
      <w:r w:rsidRPr="0021502F">
        <w:rPr>
          <w:rFonts w:ascii="Tahoma" w:hAnsi="Tahoma" w:cs="Tahoma"/>
          <w:sz w:val="24"/>
          <w:szCs w:val="24"/>
        </w:rPr>
        <w:t xml:space="preserve">po osnovu podnijetog zahtjeva za slobodan pristup informacijama podnosioca NVO MANS iz Podgorice na način što </w:t>
      </w:r>
      <w:r w:rsidR="002B620A">
        <w:rPr>
          <w:rFonts w:ascii="Tahoma" w:hAnsi="Tahoma" w:cs="Tahoma"/>
          <w:sz w:val="24"/>
          <w:szCs w:val="24"/>
        </w:rPr>
        <w:t xml:space="preserve">je odlučeno </w:t>
      </w:r>
      <w:r w:rsidRPr="0021502F">
        <w:rPr>
          <w:rFonts w:ascii="Tahoma" w:hAnsi="Tahoma" w:cs="Tahoma"/>
          <w:sz w:val="24"/>
          <w:szCs w:val="24"/>
        </w:rPr>
        <w:t>: „</w:t>
      </w:r>
      <w:r w:rsidR="002B620A">
        <w:rPr>
          <w:rFonts w:ascii="Tahoma" w:hAnsi="Tahoma" w:cs="Tahoma"/>
          <w:sz w:val="24"/>
          <w:szCs w:val="24"/>
        </w:rPr>
        <w:t xml:space="preserve"> </w:t>
      </w:r>
      <w:r w:rsidR="002B620A" w:rsidRPr="002B620A">
        <w:rPr>
          <w:rFonts w:ascii="Tahoma" w:hAnsi="Tahoma" w:cs="Tahoma"/>
          <w:sz w:val="24"/>
          <w:szCs w:val="24"/>
        </w:rPr>
        <w:t>Ovom ministarstvu obratili ste se zahtjevom br. 17/108428 od 24.01.2017.godine a ko</w:t>
      </w:r>
      <w:r w:rsidR="002B620A">
        <w:rPr>
          <w:rFonts w:ascii="Tahoma" w:hAnsi="Tahoma" w:cs="Tahoma"/>
          <w:sz w:val="24"/>
          <w:szCs w:val="24"/>
        </w:rPr>
        <w:t xml:space="preserve">jim ste tražili pristup kopiji: </w:t>
      </w:r>
      <w:r w:rsidR="002B620A" w:rsidRPr="002B620A">
        <w:rPr>
          <w:rFonts w:ascii="Tahoma" w:hAnsi="Tahoma" w:cs="Tahoma"/>
          <w:sz w:val="24"/>
          <w:szCs w:val="24"/>
        </w:rPr>
        <w:t>Izvještaja o reviziji Finansijskih izvještaja kompanije Azmont Investment za 2015.godinu, koji je pripremljen od strane revizorske institucije Ernst Young.</w:t>
      </w:r>
      <w:r w:rsidR="002B620A">
        <w:rPr>
          <w:rFonts w:ascii="Tahoma" w:hAnsi="Tahoma" w:cs="Tahoma"/>
          <w:sz w:val="24"/>
          <w:szCs w:val="24"/>
        </w:rPr>
        <w:t xml:space="preserve"> </w:t>
      </w:r>
      <w:r w:rsidR="002B620A" w:rsidRPr="002B620A">
        <w:rPr>
          <w:rFonts w:ascii="Tahoma" w:hAnsi="Tahoma" w:cs="Tahoma"/>
          <w:sz w:val="24"/>
          <w:szCs w:val="24"/>
        </w:rPr>
        <w:t>Kako se tražena informacija ne nalazi u posjedu ovog ministarstva, ovim putem vas obavještavamo da smo saglasno članu 55 stav 4 Zakona o opštem upravnom postupku ("SI.list RCG", br. 60/03 i "Sl.llst CG", 32/11), vašu inicijativu proslijedili Savjetu za privatizaciju i kapitalne projekte Vlade Crne Gore kao nadležnom organu na rješavanje.</w:t>
      </w:r>
      <w:r w:rsidR="002B620A">
        <w:rPr>
          <w:rFonts w:ascii="Tahoma" w:hAnsi="Tahoma" w:cs="Tahoma"/>
          <w:sz w:val="24"/>
          <w:szCs w:val="24"/>
        </w:rPr>
        <w:t xml:space="preserve">“ </w:t>
      </w:r>
    </w:p>
    <w:p w:rsidR="003951F2" w:rsidRDefault="005C5C98" w:rsidP="002B620A">
      <w:pPr>
        <w:pStyle w:val="Bodytext40"/>
        <w:spacing w:after="177" w:line="276" w:lineRule="auto"/>
        <w:ind w:firstLine="0"/>
        <w:jc w:val="both"/>
        <w:rPr>
          <w:rFonts w:ascii="Tahoma" w:hAnsi="Tahoma" w:cs="Tahoma"/>
          <w:sz w:val="24"/>
          <w:szCs w:val="24"/>
        </w:rPr>
      </w:pPr>
      <w:r w:rsidRPr="0021502F">
        <w:rPr>
          <w:rFonts w:ascii="Tahoma" w:hAnsi="Tahoma" w:cs="Tahoma"/>
          <w:sz w:val="24"/>
          <w:szCs w:val="24"/>
        </w:rPr>
        <w:t xml:space="preserve">Protiv ovog </w:t>
      </w:r>
      <w:r w:rsidR="002B620A">
        <w:rPr>
          <w:rFonts w:ascii="Tahoma" w:hAnsi="Tahoma" w:cs="Tahoma"/>
          <w:sz w:val="24"/>
          <w:szCs w:val="24"/>
        </w:rPr>
        <w:t>akta</w:t>
      </w:r>
      <w:r w:rsidRPr="0021502F">
        <w:rPr>
          <w:rFonts w:ascii="Tahoma" w:hAnsi="Tahoma" w:cs="Tahoma"/>
          <w:sz w:val="24"/>
          <w:szCs w:val="24"/>
        </w:rPr>
        <w:t xml:space="preserve"> u zakonskom roku podnosilac zahtjeva je uložio žalbu. U istoj se u bitnom navodi da se rješenje pobij</w:t>
      </w:r>
      <w:r w:rsidR="002B620A">
        <w:rPr>
          <w:rFonts w:ascii="Tahoma" w:hAnsi="Tahoma" w:cs="Tahoma"/>
          <w:sz w:val="24"/>
          <w:szCs w:val="24"/>
        </w:rPr>
        <w:t xml:space="preserve">a zbog povrede pravila postupka i </w:t>
      </w:r>
      <w:r w:rsidRPr="0021502F">
        <w:rPr>
          <w:rFonts w:ascii="Tahoma" w:hAnsi="Tahoma" w:cs="Tahoma"/>
          <w:sz w:val="24"/>
          <w:szCs w:val="24"/>
        </w:rPr>
        <w:t xml:space="preserve"> nepotpuno i nepravilno </w:t>
      </w:r>
      <w:r w:rsidRPr="0021502F">
        <w:rPr>
          <w:rFonts w:ascii="Tahoma" w:hAnsi="Tahoma" w:cs="Tahoma"/>
          <w:sz w:val="24"/>
          <w:szCs w:val="24"/>
        </w:rPr>
        <w:lastRenderedPageBreak/>
        <w:t xml:space="preserve">utvrđenog činjeničnog stanja. </w:t>
      </w:r>
      <w:r w:rsidR="001A4A80">
        <w:rPr>
          <w:rFonts w:ascii="Tahoma" w:hAnsi="Tahoma" w:cs="Tahoma"/>
          <w:sz w:val="24"/>
          <w:szCs w:val="24"/>
        </w:rPr>
        <w:t xml:space="preserve">Žalilac ističe da je </w:t>
      </w:r>
      <w:r w:rsidR="002B620A">
        <w:rPr>
          <w:rFonts w:ascii="Tahoma" w:hAnsi="Tahoma" w:cs="Tahoma"/>
          <w:sz w:val="24"/>
          <w:szCs w:val="24"/>
        </w:rPr>
        <w:t>d</w:t>
      </w:r>
      <w:r w:rsidR="002B620A" w:rsidRPr="002B620A">
        <w:rPr>
          <w:rFonts w:ascii="Tahoma" w:hAnsi="Tahoma" w:cs="Tahoma"/>
          <w:sz w:val="24"/>
          <w:szCs w:val="24"/>
        </w:rPr>
        <w:t>ana 24</w:t>
      </w:r>
      <w:r w:rsidR="002B620A">
        <w:rPr>
          <w:rFonts w:ascii="Tahoma" w:hAnsi="Tahoma" w:cs="Tahoma"/>
          <w:sz w:val="24"/>
          <w:szCs w:val="24"/>
        </w:rPr>
        <w:t>. januara 2017. godine podnio</w:t>
      </w:r>
      <w:r w:rsidR="002B620A" w:rsidRPr="002B620A">
        <w:rPr>
          <w:rFonts w:ascii="Tahoma" w:hAnsi="Tahoma" w:cs="Tahoma"/>
          <w:sz w:val="24"/>
          <w:szCs w:val="24"/>
        </w:rPr>
        <w:t xml:space="preserve"> zahtjev za pristup informacijama kojim </w:t>
      </w:r>
      <w:r w:rsidR="002B620A">
        <w:rPr>
          <w:rFonts w:ascii="Tahoma" w:hAnsi="Tahoma" w:cs="Tahoma"/>
          <w:sz w:val="24"/>
          <w:szCs w:val="24"/>
        </w:rPr>
        <w:t>je</w:t>
      </w:r>
      <w:r w:rsidR="002B620A" w:rsidRPr="002B620A">
        <w:rPr>
          <w:rFonts w:ascii="Tahoma" w:hAnsi="Tahoma" w:cs="Tahoma"/>
          <w:sz w:val="24"/>
          <w:szCs w:val="24"/>
        </w:rPr>
        <w:t xml:space="preserve"> od Ministarstva održ</w:t>
      </w:r>
      <w:r w:rsidR="002B620A">
        <w:rPr>
          <w:rFonts w:ascii="Tahoma" w:hAnsi="Tahoma" w:cs="Tahoma"/>
          <w:sz w:val="24"/>
          <w:szCs w:val="24"/>
        </w:rPr>
        <w:t xml:space="preserve">ivog razvoja i turizma zatražio dostavljanje kopije: </w:t>
      </w:r>
      <w:r w:rsidR="002B620A" w:rsidRPr="002B620A">
        <w:rPr>
          <w:rFonts w:ascii="Tahoma" w:hAnsi="Tahoma" w:cs="Tahoma"/>
          <w:sz w:val="24"/>
          <w:szCs w:val="24"/>
        </w:rPr>
        <w:t>Izvještaj o reviziji Finansijskih izvještaja kompanije Azmont Investment za 2015. godinu, koji je pripremljen od strane revozorske institucije Ernst&amp;Young</w:t>
      </w:r>
      <w:r w:rsidR="002B620A">
        <w:rPr>
          <w:rFonts w:ascii="Tahoma" w:hAnsi="Tahoma" w:cs="Tahoma"/>
          <w:sz w:val="24"/>
          <w:szCs w:val="24"/>
        </w:rPr>
        <w:t>. Dalje navodi da  d</w:t>
      </w:r>
      <w:r w:rsidR="002B620A" w:rsidRPr="002B620A">
        <w:rPr>
          <w:rFonts w:ascii="Tahoma" w:hAnsi="Tahoma" w:cs="Tahoma"/>
          <w:sz w:val="24"/>
          <w:szCs w:val="24"/>
        </w:rPr>
        <w:t xml:space="preserve">ana 09. februara 2017. godine Ministarstvo održivog razvoja i turizma dostavlja akt broj: UP I 1401/5-4/4 od dana 07. februara 2017.godine kojim obavještava </w:t>
      </w:r>
      <w:r w:rsidR="002B620A">
        <w:rPr>
          <w:rFonts w:ascii="Tahoma" w:hAnsi="Tahoma" w:cs="Tahoma"/>
          <w:sz w:val="24"/>
          <w:szCs w:val="24"/>
        </w:rPr>
        <w:t xml:space="preserve">žalioca </w:t>
      </w:r>
      <w:r w:rsidR="002B620A" w:rsidRPr="002B620A">
        <w:rPr>
          <w:rFonts w:ascii="Tahoma" w:hAnsi="Tahoma" w:cs="Tahoma"/>
          <w:sz w:val="24"/>
          <w:szCs w:val="24"/>
        </w:rPr>
        <w:t>da se tražena infomacija ne nalazi u njegovom posjedu, te da je proslijedilo zahtjev Savjetu za privatizaciju i kapitalne projekte Crne Gore na dalje postupanje u skladu sa članom 55 stav 4 Zakona o opštem upravnom postupku.</w:t>
      </w:r>
      <w:r w:rsidR="002B620A">
        <w:rPr>
          <w:rFonts w:ascii="Tahoma" w:hAnsi="Tahoma" w:cs="Tahoma"/>
          <w:sz w:val="24"/>
          <w:szCs w:val="24"/>
        </w:rPr>
        <w:t xml:space="preserve"> Ž</w:t>
      </w:r>
      <w:r w:rsidR="003951F2">
        <w:rPr>
          <w:rFonts w:ascii="Tahoma" w:hAnsi="Tahoma" w:cs="Tahoma"/>
          <w:sz w:val="24"/>
          <w:szCs w:val="24"/>
        </w:rPr>
        <w:t>alilac istič</w:t>
      </w:r>
      <w:r w:rsidR="002B620A">
        <w:rPr>
          <w:rFonts w:ascii="Tahoma" w:hAnsi="Tahoma" w:cs="Tahoma"/>
          <w:sz w:val="24"/>
          <w:szCs w:val="24"/>
        </w:rPr>
        <w:t xml:space="preserve">e </w:t>
      </w:r>
      <w:r w:rsidR="003951F2">
        <w:rPr>
          <w:rFonts w:ascii="Tahoma" w:hAnsi="Tahoma" w:cs="Tahoma"/>
          <w:sz w:val="24"/>
          <w:szCs w:val="24"/>
        </w:rPr>
        <w:t xml:space="preserve">da je u </w:t>
      </w:r>
      <w:r w:rsidR="002B620A" w:rsidRPr="002B620A">
        <w:rPr>
          <w:rFonts w:ascii="Tahoma" w:hAnsi="Tahoma" w:cs="Tahoma"/>
          <w:sz w:val="24"/>
          <w:szCs w:val="24"/>
        </w:rPr>
        <w:t xml:space="preserve"> postupku donošenja osporenog akta prvostepeni organ na štetu žalioca povrijedio zakon, a koja povreda se sastoji u sljedećem:</w:t>
      </w:r>
      <w:r w:rsidR="003951F2">
        <w:rPr>
          <w:rFonts w:ascii="Tahoma" w:hAnsi="Tahoma" w:cs="Tahoma"/>
          <w:sz w:val="24"/>
          <w:szCs w:val="24"/>
        </w:rPr>
        <w:t xml:space="preserve"> </w:t>
      </w:r>
      <w:r w:rsidR="002B620A" w:rsidRPr="002B620A">
        <w:rPr>
          <w:rFonts w:ascii="Tahoma" w:hAnsi="Tahoma" w:cs="Tahoma"/>
          <w:sz w:val="24"/>
          <w:szCs w:val="24"/>
        </w:rPr>
        <w:t>Naime, iz zvaničnog dokumenta Vla</w:t>
      </w:r>
      <w:r w:rsidR="00C36B10">
        <w:rPr>
          <w:rFonts w:ascii="Tahoma" w:hAnsi="Tahoma" w:cs="Tahoma"/>
          <w:sz w:val="24"/>
          <w:szCs w:val="24"/>
        </w:rPr>
        <w:t>de Crne Gore naslo</w:t>
      </w:r>
      <w:r w:rsidR="002B620A" w:rsidRPr="002B620A">
        <w:rPr>
          <w:rFonts w:ascii="Tahoma" w:hAnsi="Tahoma" w:cs="Tahoma"/>
          <w:sz w:val="24"/>
          <w:szCs w:val="24"/>
        </w:rPr>
        <w:t>vljenog kao Drugi izvještaj o realizovanim investicionim i drugim aktivnostima po osnovu ugovora o dugoročnom zakupu lokacije kasarne „Orjenski Bataljon" Kumbor, Herceg Novi, za period januar 2015.-avgust 2016.jasno se zaključuje da je kompanija Azmont Investments za potrebe informisanja o realizovanim investicionim aktivnostima dostavila Ministarstvu održivog razvoja i turizma Informaciju o realizovanim investicijama i drugim aktivnostima za period januar 2015.godine, a koji podaci su korišćeni za potrebe izrade ovog izvještaja. Kao dodatno pojašnjenje istim se navodi da je ova kompanija takode dostavila Izvještaj o reviziji</w:t>
      </w:r>
      <w:r w:rsidR="003951F2">
        <w:rPr>
          <w:rFonts w:ascii="Tahoma" w:hAnsi="Tahoma" w:cs="Tahoma"/>
          <w:sz w:val="24"/>
          <w:szCs w:val="24"/>
        </w:rPr>
        <w:t xml:space="preserve"> </w:t>
      </w:r>
      <w:r w:rsidR="002B620A" w:rsidRPr="002B620A">
        <w:rPr>
          <w:rFonts w:ascii="Tahoma" w:hAnsi="Tahoma" w:cs="Tahoma"/>
          <w:sz w:val="24"/>
          <w:szCs w:val="24"/>
        </w:rPr>
        <w:t>Finansijskih izvještaja kompanije Azmont Investment za 2015.godinu, koji je pripremljen od strane revizorske institucije Ernst&amp;Young, a koji je predmet zahtjeva. Dakle, iz navedenog jasno proizilazi da su tražene informacije dostavljene prvostepenom organu od strane navedene kompanije, na osnovu čega se zaključuje da su navodi ovog organa neosnovani jer se tražena informacija nesporno nalazi u njegovom posjedu.</w:t>
      </w:r>
      <w:r w:rsidR="003951F2">
        <w:rPr>
          <w:rFonts w:ascii="Tahoma" w:hAnsi="Tahoma" w:cs="Tahoma"/>
          <w:sz w:val="24"/>
          <w:szCs w:val="24"/>
        </w:rPr>
        <w:t xml:space="preserve"> </w:t>
      </w:r>
      <w:r w:rsidR="002B620A" w:rsidRPr="002B620A">
        <w:rPr>
          <w:rFonts w:ascii="Tahoma" w:hAnsi="Tahoma" w:cs="Tahoma"/>
          <w:sz w:val="24"/>
          <w:szCs w:val="24"/>
        </w:rPr>
        <w:t>Takođe, iz zvaničnog Izvještaja o aktivnostima na realizaciji prioritetnih projekata iz oblasti turizma (period jul-decembar 2016) od 15.decembra 2016.godine, koji je sačinilo Ministarstvo održivog razvoja i turiz</w:t>
      </w:r>
      <w:r w:rsidR="003951F2">
        <w:rPr>
          <w:rFonts w:ascii="Tahoma" w:hAnsi="Tahoma" w:cs="Tahoma"/>
          <w:sz w:val="24"/>
          <w:szCs w:val="24"/>
        </w:rPr>
        <w:t>ma, jasno proizilazi nadlež</w:t>
      </w:r>
      <w:r w:rsidR="002B620A" w:rsidRPr="002B620A">
        <w:rPr>
          <w:rFonts w:ascii="Tahoma" w:hAnsi="Tahoma" w:cs="Tahoma"/>
          <w:sz w:val="24"/>
          <w:szCs w:val="24"/>
        </w:rPr>
        <w:t>nost ovog organa u konkrenom slučaju. Naime, prvostepeni organ je nadležan za vršenje nadzora nad sprovođenjem investicionih i drugih aktivnosti u konkretnom slučaju, u skladu za čim se istom i vrši dostavljanje raznih izvještaja, među kojima je i traženi. Kako je, na osnovu gore navedenih dokumenata, jasno da je izvještaj koji je predmet zahtjeva dostavljen prvostepenom organu, to je pristup istom neosnovano odbijen.</w:t>
      </w:r>
      <w:r w:rsidR="003951F2">
        <w:rPr>
          <w:rFonts w:ascii="Tahoma" w:hAnsi="Tahoma" w:cs="Tahoma"/>
          <w:sz w:val="24"/>
          <w:szCs w:val="24"/>
        </w:rPr>
        <w:t xml:space="preserve"> </w:t>
      </w:r>
      <w:r w:rsidR="002B620A" w:rsidRPr="002B620A">
        <w:rPr>
          <w:rFonts w:ascii="Tahoma" w:hAnsi="Tahoma" w:cs="Tahoma"/>
          <w:sz w:val="24"/>
          <w:szCs w:val="24"/>
        </w:rPr>
        <w:t>Shodno navedenom, postupanje prvostepenog organa u konkretnom slučaju je nezakonito i neosnovano, te odredba člana 55 stav 4 Zakona o opštem upravnom postupku nije primjenljiva iz razloga što se Savjet za privatizaciju i kapitalne projekte ne može smatrati nenadležnim za odlučivanje o predmetnom zahtjevu.</w:t>
      </w:r>
      <w:r w:rsidR="003951F2">
        <w:rPr>
          <w:rFonts w:ascii="Tahoma" w:hAnsi="Tahoma" w:cs="Tahoma"/>
          <w:sz w:val="24"/>
          <w:szCs w:val="24"/>
        </w:rPr>
        <w:t xml:space="preserve"> </w:t>
      </w:r>
      <w:r w:rsidR="002B620A" w:rsidRPr="002B620A">
        <w:rPr>
          <w:rFonts w:ascii="Tahoma" w:hAnsi="Tahoma" w:cs="Tahoma"/>
          <w:sz w:val="24"/>
          <w:szCs w:val="24"/>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sticanja.</w:t>
      </w:r>
      <w:r w:rsidR="003951F2">
        <w:rPr>
          <w:rFonts w:ascii="Tahoma" w:hAnsi="Tahoma" w:cs="Tahoma"/>
          <w:sz w:val="24"/>
          <w:szCs w:val="24"/>
        </w:rPr>
        <w:t xml:space="preserve"> </w:t>
      </w:r>
      <w:r w:rsidR="002B620A" w:rsidRPr="002B620A">
        <w:rPr>
          <w:rFonts w:ascii="Tahoma" w:hAnsi="Tahoma" w:cs="Tahoma"/>
          <w:sz w:val="24"/>
          <w:szCs w:val="24"/>
        </w:rPr>
        <w:t xml:space="preserve">Član 13 stav 1 ovog Zakona o </w:t>
      </w:r>
      <w:r w:rsidR="002B620A" w:rsidRPr="002B620A">
        <w:rPr>
          <w:rFonts w:ascii="Tahoma" w:hAnsi="Tahoma" w:cs="Tahoma"/>
          <w:sz w:val="24"/>
          <w:szCs w:val="24"/>
        </w:rPr>
        <w:lastRenderedPageBreak/>
        <w:t>slobodnom pristupu informacijama propisuje da je organ vlasti dužan da fizičkom i pravnom licu koje traži pristup informaciji omogući pristup informaciji ili njenom dijelu, koju posjeduje, osim u slučajevima predviđenim ovim zakonom.</w:t>
      </w:r>
      <w:r w:rsidR="003951F2">
        <w:rPr>
          <w:rFonts w:ascii="Tahoma" w:hAnsi="Tahoma" w:cs="Tahoma"/>
          <w:sz w:val="24"/>
          <w:szCs w:val="24"/>
        </w:rPr>
        <w:t xml:space="preserve"> </w:t>
      </w:r>
      <w:r w:rsidR="002B620A" w:rsidRPr="002B620A">
        <w:rPr>
          <w:rFonts w:ascii="Tahoma" w:hAnsi="Tahoma" w:cs="Tahoma"/>
          <w:sz w:val="24"/>
          <w:szCs w:val="24"/>
        </w:rPr>
        <w:t>Žalilac smatra da je na osnovu navedenog nesporno da se izvještaj tražen zahtjevom nalazi u faktičkom posjedu prvostepenog organa, te da ne postoji osnov za prosledivanjem zahtjeva drugom organu, pa se, imajući u vidu navedeno, nedvosmisleno zaključuje da je isti bio dužan dostaviti ih, a u skladu sa navedenim zakonski odredbama.</w:t>
      </w:r>
      <w:r w:rsidR="003951F2">
        <w:rPr>
          <w:rFonts w:ascii="Tahoma" w:hAnsi="Tahoma" w:cs="Tahoma"/>
          <w:sz w:val="24"/>
          <w:szCs w:val="24"/>
        </w:rPr>
        <w:t xml:space="preserve"> </w:t>
      </w:r>
      <w:r w:rsidR="002B620A" w:rsidRPr="002B620A">
        <w:rPr>
          <w:rFonts w:ascii="Tahoma" w:hAnsi="Tahoma" w:cs="Tahoma"/>
          <w:sz w:val="24"/>
          <w:szCs w:val="24"/>
        </w:rPr>
        <w:t>S obzirom na to da je osporenim aktom, na njegovu štetu, povrijeđeno zakonsko pravo na slobodan pristup informacijama, žalilac blagovremeno izjavljuje žalbu i</w:t>
      </w:r>
      <w:r w:rsidR="003951F2">
        <w:rPr>
          <w:rFonts w:ascii="Tahoma" w:hAnsi="Tahoma" w:cs="Tahoma"/>
          <w:sz w:val="24"/>
          <w:szCs w:val="24"/>
        </w:rPr>
        <w:t xml:space="preserve"> predlaže da Savjet Agencije za zaštitu ličnih podataka i slobodan pristup informacijama poništi akt Ministarstva održivog razvoja i turizma broj: UP I 1401/5-4/4 od dana 07.02.2017.godine i meritorno odluči. </w:t>
      </w:r>
    </w:p>
    <w:p w:rsidR="00441D20" w:rsidRDefault="001D2766" w:rsidP="00441D20">
      <w:pPr>
        <w:pStyle w:val="Bodytext40"/>
        <w:spacing w:after="614" w:line="276" w:lineRule="auto"/>
        <w:ind w:left="60" w:right="40"/>
        <w:jc w:val="both"/>
        <w:rPr>
          <w:rFonts w:ascii="Tahoma" w:hAnsi="Tahoma" w:cs="Tahoma"/>
          <w:sz w:val="24"/>
          <w:szCs w:val="24"/>
        </w:rPr>
      </w:pPr>
      <w:r>
        <w:rPr>
          <w:rFonts w:ascii="Tahoma" w:hAnsi="Tahoma" w:cs="Tahoma"/>
          <w:sz w:val="24"/>
          <w:szCs w:val="24"/>
        </w:rPr>
        <w:t xml:space="preserve">    </w:t>
      </w:r>
      <w:r w:rsidR="004B66C2" w:rsidRPr="0015086A">
        <w:rPr>
          <w:rFonts w:ascii="Tahoma" w:hAnsi="Tahoma" w:cs="Tahoma"/>
          <w:sz w:val="24"/>
          <w:szCs w:val="24"/>
        </w:rPr>
        <w:t>N</w:t>
      </w:r>
      <w:r w:rsidR="004B66C2">
        <w:rPr>
          <w:rFonts w:ascii="Tahoma" w:hAnsi="Tahoma" w:cs="Tahoma"/>
          <w:sz w:val="24"/>
          <w:szCs w:val="24"/>
        </w:rPr>
        <w:t>akon razmatranja spisa predmeta i</w:t>
      </w:r>
      <w:r w:rsidR="004B66C2" w:rsidRPr="0015086A">
        <w:rPr>
          <w:rFonts w:ascii="Tahoma" w:hAnsi="Tahoma" w:cs="Tahoma"/>
          <w:sz w:val="24"/>
          <w:szCs w:val="24"/>
        </w:rPr>
        <w:t xml:space="preserve"> žalbenih navoda, </w:t>
      </w:r>
      <w:r w:rsidR="004B66C2">
        <w:rPr>
          <w:rFonts w:ascii="Tahoma" w:hAnsi="Tahoma" w:cs="Tahoma"/>
          <w:sz w:val="24"/>
          <w:szCs w:val="24"/>
        </w:rPr>
        <w:t xml:space="preserve">a postupajući </w:t>
      </w:r>
      <w:r>
        <w:rPr>
          <w:rFonts w:ascii="Tahoma" w:hAnsi="Tahoma" w:cs="Tahoma"/>
          <w:sz w:val="24"/>
          <w:szCs w:val="24"/>
        </w:rPr>
        <w:t>po presudi Upravnog suda U.br.3004/2017 od 24.04</w:t>
      </w:r>
      <w:r w:rsidR="004B66C2">
        <w:rPr>
          <w:rFonts w:ascii="Tahoma" w:hAnsi="Tahoma" w:cs="Tahoma"/>
          <w:sz w:val="24"/>
          <w:szCs w:val="24"/>
        </w:rPr>
        <w:t>.2018</w:t>
      </w:r>
      <w:r w:rsidR="00617303">
        <w:rPr>
          <w:rFonts w:ascii="Tahoma" w:hAnsi="Tahoma" w:cs="Tahoma"/>
          <w:sz w:val="24"/>
          <w:szCs w:val="24"/>
        </w:rPr>
        <w:t>.</w:t>
      </w:r>
      <w:r w:rsidR="004B66C2" w:rsidRPr="0015086A">
        <w:rPr>
          <w:rFonts w:ascii="Tahoma" w:hAnsi="Tahoma" w:cs="Tahoma"/>
          <w:sz w:val="24"/>
          <w:szCs w:val="24"/>
        </w:rPr>
        <w:t>godine Savjet Agencije nalazi da je žalba osnovana</w:t>
      </w:r>
      <w:r w:rsidR="006C3755">
        <w:rPr>
          <w:rFonts w:ascii="Tahoma" w:hAnsi="Tahoma" w:cs="Tahoma"/>
          <w:sz w:val="24"/>
          <w:szCs w:val="24"/>
        </w:rPr>
        <w:t>.</w:t>
      </w:r>
    </w:p>
    <w:p w:rsidR="00816F87" w:rsidRDefault="005F5860" w:rsidP="005B067A">
      <w:pPr>
        <w:pStyle w:val="NoSpacing"/>
        <w:spacing w:line="276" w:lineRule="auto"/>
        <w:jc w:val="both"/>
        <w:rPr>
          <w:rFonts w:ascii="Tahoma" w:hAnsi="Tahoma" w:cs="Tahoma"/>
          <w:sz w:val="24"/>
          <w:szCs w:val="24"/>
        </w:rPr>
      </w:pPr>
      <w:proofErr w:type="spellStart"/>
      <w:r w:rsidRPr="00764A2B">
        <w:rPr>
          <w:rFonts w:ascii="Tahoma" w:hAnsi="Tahoma" w:cs="Tahoma"/>
          <w:sz w:val="24"/>
          <w:szCs w:val="24"/>
        </w:rPr>
        <w:t>Član</w:t>
      </w:r>
      <w:proofErr w:type="spellEnd"/>
      <w:r w:rsidRPr="00764A2B">
        <w:rPr>
          <w:rFonts w:ascii="Tahoma" w:hAnsi="Tahoma" w:cs="Tahoma"/>
          <w:sz w:val="24"/>
          <w:szCs w:val="24"/>
        </w:rPr>
        <w:t xml:space="preserve"> 237 </w:t>
      </w:r>
      <w:proofErr w:type="spellStart"/>
      <w:r w:rsidRPr="00764A2B">
        <w:rPr>
          <w:rFonts w:ascii="Tahoma" w:hAnsi="Tahoma" w:cs="Tahoma"/>
          <w:sz w:val="24"/>
          <w:szCs w:val="24"/>
        </w:rPr>
        <w:t>stav</w:t>
      </w:r>
      <w:proofErr w:type="spellEnd"/>
      <w:r w:rsidRPr="00764A2B">
        <w:rPr>
          <w:rFonts w:ascii="Tahoma" w:hAnsi="Tahoma" w:cs="Tahoma"/>
          <w:sz w:val="24"/>
          <w:szCs w:val="24"/>
        </w:rPr>
        <w:t xml:space="preserve"> 2 Zakona o opštem upravnom postupku propisuje ako drugostepeni organ nađe da će nedostatke prvostepenog postupka brže i ekonomičnije otkloniti prvostepeni organ on će svojim rješenjem poništiti prvostepeno rješenje i vratiti </w:t>
      </w:r>
      <w:proofErr w:type="gramStart"/>
      <w:r w:rsidRPr="00764A2B">
        <w:rPr>
          <w:rFonts w:ascii="Tahoma" w:hAnsi="Tahoma" w:cs="Tahoma"/>
          <w:sz w:val="24"/>
          <w:szCs w:val="24"/>
        </w:rPr>
        <w:t>predmet  prvostepenom</w:t>
      </w:r>
      <w:proofErr w:type="gramEnd"/>
      <w:r w:rsidRPr="00764A2B">
        <w:rPr>
          <w:rFonts w:ascii="Tahoma" w:hAnsi="Tahoma" w:cs="Tahoma"/>
          <w:sz w:val="24"/>
          <w:szCs w:val="24"/>
        </w:rPr>
        <w:t xml:space="preserve"> organu na ponovni postupak. </w:t>
      </w:r>
      <w:r w:rsidR="00106E16" w:rsidRPr="00764A2B">
        <w:rPr>
          <w:rFonts w:ascii="Tahoma" w:hAnsi="Tahoma" w:cs="Tahoma"/>
          <w:sz w:val="24"/>
          <w:szCs w:val="24"/>
        </w:rPr>
        <w:t>Savjet Agencije je postupajući po presudi Upravnog suda u postupku preispitivanja utvrdio da se u spisima predmeta nalazi akt Savjeta za privatizaciju i kapitalne projekte br. UP-33/2-17 od 17.02.2017. godine, kojim se predmetni zahtjev NVO Mansa kojim je tražen pristup kopiji: Izvještaja o reviziji Finansijskih izvještaja kompanije Azmont Investment za 2015.godinu, koji je pripremljen od strane revizorske institucije Ernst Young, ponovo vraća prvostepenom organu-Ministarstvu održivog razvoja i turizma  na dalji postupak i odlučivanje.</w:t>
      </w:r>
      <w:r w:rsidR="00586919" w:rsidRPr="00764A2B">
        <w:rPr>
          <w:rFonts w:ascii="Tahoma" w:hAnsi="Tahoma" w:cs="Tahoma"/>
          <w:sz w:val="24"/>
          <w:szCs w:val="24"/>
        </w:rPr>
        <w:t xml:space="preserve"> U </w:t>
      </w:r>
      <w:proofErr w:type="spellStart"/>
      <w:r w:rsidR="00764A2B" w:rsidRPr="00764A2B">
        <w:rPr>
          <w:rFonts w:ascii="Tahoma" w:hAnsi="Tahoma" w:cs="Tahoma"/>
          <w:sz w:val="24"/>
          <w:szCs w:val="24"/>
        </w:rPr>
        <w:t>navedenom</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aktu</w:t>
      </w:r>
      <w:proofErr w:type="spellEnd"/>
      <w:r w:rsidR="00764A2B" w:rsidRPr="00764A2B">
        <w:rPr>
          <w:rFonts w:ascii="Tahoma" w:hAnsi="Tahoma" w:cs="Tahoma"/>
          <w:sz w:val="24"/>
          <w:szCs w:val="24"/>
        </w:rPr>
        <w:t xml:space="preserve"> </w:t>
      </w:r>
      <w:proofErr w:type="spellStart"/>
      <w:r w:rsidR="00586919" w:rsidRPr="00764A2B">
        <w:rPr>
          <w:rFonts w:ascii="Tahoma" w:hAnsi="Tahoma" w:cs="Tahoma"/>
          <w:sz w:val="24"/>
          <w:szCs w:val="24"/>
        </w:rPr>
        <w:t>Savjetu</w:t>
      </w:r>
      <w:proofErr w:type="spellEnd"/>
      <w:r w:rsidR="00586919" w:rsidRPr="00764A2B">
        <w:rPr>
          <w:rFonts w:ascii="Tahoma" w:hAnsi="Tahoma" w:cs="Tahoma"/>
          <w:sz w:val="24"/>
          <w:szCs w:val="24"/>
        </w:rPr>
        <w:t xml:space="preserve"> </w:t>
      </w:r>
      <w:proofErr w:type="spellStart"/>
      <w:r w:rsidR="00586919" w:rsidRPr="00764A2B">
        <w:rPr>
          <w:rFonts w:ascii="Tahoma" w:hAnsi="Tahoma" w:cs="Tahoma"/>
          <w:sz w:val="24"/>
          <w:szCs w:val="24"/>
        </w:rPr>
        <w:t>za</w:t>
      </w:r>
      <w:proofErr w:type="spellEnd"/>
      <w:r w:rsidR="00586919" w:rsidRPr="00764A2B">
        <w:rPr>
          <w:rFonts w:ascii="Tahoma" w:hAnsi="Tahoma" w:cs="Tahoma"/>
          <w:sz w:val="24"/>
          <w:szCs w:val="24"/>
        </w:rPr>
        <w:t xml:space="preserve"> </w:t>
      </w:r>
      <w:proofErr w:type="spellStart"/>
      <w:r w:rsidR="00586919" w:rsidRPr="00764A2B">
        <w:rPr>
          <w:rFonts w:ascii="Tahoma" w:hAnsi="Tahoma" w:cs="Tahoma"/>
          <w:sz w:val="24"/>
          <w:szCs w:val="24"/>
        </w:rPr>
        <w:t>privatizaciju</w:t>
      </w:r>
      <w:proofErr w:type="spellEnd"/>
      <w:r w:rsidR="00586919" w:rsidRPr="00764A2B">
        <w:rPr>
          <w:rFonts w:ascii="Tahoma" w:hAnsi="Tahoma" w:cs="Tahoma"/>
          <w:sz w:val="24"/>
          <w:szCs w:val="24"/>
        </w:rPr>
        <w:t xml:space="preserve"> i </w:t>
      </w:r>
      <w:proofErr w:type="spellStart"/>
      <w:r w:rsidR="00586919" w:rsidRPr="00764A2B">
        <w:rPr>
          <w:rFonts w:ascii="Tahoma" w:hAnsi="Tahoma" w:cs="Tahoma"/>
          <w:sz w:val="24"/>
          <w:szCs w:val="24"/>
        </w:rPr>
        <w:t>kapitalne</w:t>
      </w:r>
      <w:proofErr w:type="spellEnd"/>
      <w:r w:rsidR="00586919" w:rsidRPr="00764A2B">
        <w:rPr>
          <w:rFonts w:ascii="Tahoma" w:hAnsi="Tahoma" w:cs="Tahoma"/>
          <w:sz w:val="24"/>
          <w:szCs w:val="24"/>
        </w:rPr>
        <w:t xml:space="preserve"> </w:t>
      </w:r>
      <w:proofErr w:type="spellStart"/>
      <w:r w:rsidR="00586919" w:rsidRPr="00764A2B">
        <w:rPr>
          <w:rFonts w:ascii="Tahoma" w:hAnsi="Tahoma" w:cs="Tahoma"/>
          <w:sz w:val="24"/>
          <w:szCs w:val="24"/>
        </w:rPr>
        <w:t>projekte</w:t>
      </w:r>
      <w:proofErr w:type="spellEnd"/>
      <w:r w:rsidR="00586919" w:rsidRPr="00764A2B">
        <w:rPr>
          <w:rFonts w:ascii="Tahoma" w:hAnsi="Tahoma" w:cs="Tahoma"/>
          <w:sz w:val="24"/>
          <w:szCs w:val="24"/>
        </w:rPr>
        <w:t xml:space="preserve"> </w:t>
      </w:r>
      <w:r w:rsidR="00764A2B" w:rsidRPr="00764A2B">
        <w:rPr>
          <w:rFonts w:ascii="Tahoma" w:hAnsi="Tahoma" w:cs="Tahoma"/>
          <w:sz w:val="24"/>
          <w:szCs w:val="24"/>
        </w:rPr>
        <w:t xml:space="preserve">se </w:t>
      </w:r>
      <w:proofErr w:type="spellStart"/>
      <w:r w:rsidR="00764A2B" w:rsidRPr="00764A2B">
        <w:rPr>
          <w:rFonts w:ascii="Tahoma" w:hAnsi="Tahoma" w:cs="Tahoma"/>
          <w:sz w:val="24"/>
          <w:szCs w:val="24"/>
        </w:rPr>
        <w:t>upravo</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poziva</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na</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Izvještaj</w:t>
      </w:r>
      <w:proofErr w:type="spellEnd"/>
      <w:r w:rsidR="00764A2B" w:rsidRPr="00764A2B">
        <w:rPr>
          <w:rFonts w:ascii="Tahoma" w:hAnsi="Tahoma" w:cs="Tahoma"/>
          <w:sz w:val="24"/>
          <w:szCs w:val="24"/>
        </w:rPr>
        <w:t xml:space="preserve"> o </w:t>
      </w:r>
      <w:proofErr w:type="spellStart"/>
      <w:r w:rsidR="00764A2B" w:rsidRPr="00764A2B">
        <w:rPr>
          <w:rFonts w:ascii="Tahoma" w:hAnsi="Tahoma" w:cs="Tahoma"/>
          <w:sz w:val="24"/>
          <w:szCs w:val="24"/>
        </w:rPr>
        <w:t>realizovanim</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investicionim</w:t>
      </w:r>
      <w:proofErr w:type="spellEnd"/>
      <w:r w:rsidR="00764A2B" w:rsidRPr="00764A2B">
        <w:rPr>
          <w:rFonts w:ascii="Tahoma" w:hAnsi="Tahoma" w:cs="Tahoma"/>
          <w:sz w:val="24"/>
          <w:szCs w:val="24"/>
        </w:rPr>
        <w:t xml:space="preserve"> i </w:t>
      </w:r>
      <w:proofErr w:type="spellStart"/>
      <w:r w:rsidR="00764A2B" w:rsidRPr="00764A2B">
        <w:rPr>
          <w:rFonts w:ascii="Tahoma" w:hAnsi="Tahoma" w:cs="Tahoma"/>
          <w:sz w:val="24"/>
          <w:szCs w:val="24"/>
        </w:rPr>
        <w:t>drugim</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aktivnostima</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po</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osnovu</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Ugovora</w:t>
      </w:r>
      <w:proofErr w:type="spellEnd"/>
      <w:r w:rsidR="00764A2B" w:rsidRPr="00764A2B">
        <w:rPr>
          <w:rFonts w:ascii="Tahoma" w:hAnsi="Tahoma" w:cs="Tahoma"/>
          <w:sz w:val="24"/>
          <w:szCs w:val="24"/>
        </w:rPr>
        <w:t xml:space="preserve"> o </w:t>
      </w:r>
      <w:proofErr w:type="spellStart"/>
      <w:r w:rsidR="00764A2B" w:rsidRPr="00764A2B">
        <w:rPr>
          <w:rFonts w:ascii="Tahoma" w:hAnsi="Tahoma" w:cs="Tahoma"/>
          <w:sz w:val="24"/>
          <w:szCs w:val="24"/>
        </w:rPr>
        <w:t>zakupu</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naprijed</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navedene</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kompanije</w:t>
      </w:r>
      <w:proofErr w:type="spellEnd"/>
      <w:r w:rsidR="00764A2B" w:rsidRPr="00764A2B">
        <w:rPr>
          <w:rFonts w:ascii="Tahoma" w:hAnsi="Tahoma" w:cs="Tahoma"/>
          <w:sz w:val="24"/>
          <w:szCs w:val="24"/>
        </w:rPr>
        <w:t xml:space="preserve"> s </w:t>
      </w:r>
      <w:proofErr w:type="spellStart"/>
      <w:r w:rsidR="00764A2B" w:rsidRPr="00764A2B">
        <w:rPr>
          <w:rFonts w:ascii="Tahoma" w:hAnsi="Tahoma" w:cs="Tahoma"/>
          <w:sz w:val="24"/>
          <w:szCs w:val="24"/>
        </w:rPr>
        <w:t>pozivom</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na</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fusnotu</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broj</w:t>
      </w:r>
      <w:proofErr w:type="spellEnd"/>
      <w:r w:rsidR="00764A2B" w:rsidRPr="00764A2B">
        <w:rPr>
          <w:rFonts w:ascii="Tahoma" w:hAnsi="Tahoma" w:cs="Tahoma"/>
          <w:sz w:val="24"/>
          <w:szCs w:val="24"/>
        </w:rPr>
        <w:t xml:space="preserve"> 2 </w:t>
      </w:r>
      <w:proofErr w:type="spellStart"/>
      <w:r w:rsidR="00764A2B" w:rsidRPr="00764A2B">
        <w:rPr>
          <w:rFonts w:ascii="Tahoma" w:hAnsi="Tahoma" w:cs="Tahoma"/>
          <w:sz w:val="24"/>
          <w:szCs w:val="24"/>
        </w:rPr>
        <w:t>izvještaja</w:t>
      </w:r>
      <w:proofErr w:type="spellEnd"/>
      <w:r w:rsidR="00764A2B" w:rsidRPr="00764A2B">
        <w:rPr>
          <w:rFonts w:ascii="Tahoma" w:hAnsi="Tahoma" w:cs="Tahoma"/>
          <w:sz w:val="24"/>
          <w:szCs w:val="24"/>
        </w:rPr>
        <w:t xml:space="preserve">, i </w:t>
      </w:r>
      <w:proofErr w:type="spellStart"/>
      <w:r w:rsidR="00764A2B" w:rsidRPr="00764A2B">
        <w:rPr>
          <w:rFonts w:ascii="Tahoma" w:hAnsi="Tahoma" w:cs="Tahoma"/>
          <w:sz w:val="24"/>
          <w:szCs w:val="24"/>
        </w:rPr>
        <w:t>potvrdii</w:t>
      </w:r>
      <w:proofErr w:type="spellEnd"/>
      <w:r w:rsidR="00764A2B" w:rsidRPr="00764A2B">
        <w:rPr>
          <w:rFonts w:ascii="Tahoma" w:hAnsi="Tahoma" w:cs="Tahoma"/>
          <w:sz w:val="24"/>
          <w:szCs w:val="24"/>
        </w:rPr>
        <w:t xml:space="preserve"> da se </w:t>
      </w:r>
      <w:proofErr w:type="spellStart"/>
      <w:r w:rsidR="00764A2B" w:rsidRPr="00764A2B">
        <w:rPr>
          <w:rFonts w:ascii="Tahoma" w:hAnsi="Tahoma" w:cs="Tahoma"/>
          <w:sz w:val="24"/>
          <w:szCs w:val="24"/>
        </w:rPr>
        <w:t>predmetna</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informacija</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nalazi</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kod</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prvostepenog</w:t>
      </w:r>
      <w:proofErr w:type="spellEnd"/>
      <w:r w:rsidR="00764A2B" w:rsidRPr="00764A2B">
        <w:rPr>
          <w:rFonts w:ascii="Tahoma" w:hAnsi="Tahoma" w:cs="Tahoma"/>
          <w:sz w:val="24"/>
          <w:szCs w:val="24"/>
        </w:rPr>
        <w:t xml:space="preserve"> </w:t>
      </w:r>
      <w:proofErr w:type="spellStart"/>
      <w:r w:rsidR="00764A2B" w:rsidRPr="00764A2B">
        <w:rPr>
          <w:rFonts w:ascii="Tahoma" w:hAnsi="Tahoma" w:cs="Tahoma"/>
          <w:sz w:val="24"/>
          <w:szCs w:val="24"/>
        </w:rPr>
        <w:t>organa.</w:t>
      </w:r>
      <w:r w:rsidR="00636393" w:rsidRPr="00764A2B">
        <w:rPr>
          <w:rFonts w:ascii="Tahoma" w:hAnsi="Tahoma" w:cs="Tahoma"/>
          <w:sz w:val="24"/>
          <w:szCs w:val="24"/>
        </w:rPr>
        <w:t>Imajući</w:t>
      </w:r>
      <w:proofErr w:type="spellEnd"/>
      <w:r w:rsidR="00636393" w:rsidRPr="00764A2B">
        <w:rPr>
          <w:rFonts w:ascii="Tahoma" w:hAnsi="Tahoma" w:cs="Tahoma"/>
          <w:sz w:val="24"/>
          <w:szCs w:val="24"/>
        </w:rPr>
        <w:t xml:space="preserve"> u </w:t>
      </w:r>
      <w:proofErr w:type="spellStart"/>
      <w:r w:rsidR="00636393" w:rsidRPr="00764A2B">
        <w:rPr>
          <w:rFonts w:ascii="Tahoma" w:hAnsi="Tahoma" w:cs="Tahoma"/>
          <w:sz w:val="24"/>
          <w:szCs w:val="24"/>
        </w:rPr>
        <w:t>vidu</w:t>
      </w:r>
      <w:proofErr w:type="spellEnd"/>
      <w:r w:rsidR="00636393" w:rsidRPr="00764A2B">
        <w:rPr>
          <w:rFonts w:ascii="Tahoma" w:hAnsi="Tahoma" w:cs="Tahoma"/>
          <w:sz w:val="24"/>
          <w:szCs w:val="24"/>
        </w:rPr>
        <w:t xml:space="preserve"> navedeno Savjet Agencije je utvrdio da prvostepeni organ nije pravilno primijenio materijalno pravo. Pozivajući se na odredbe člana 55 stav 4 Zakona o opštem upravnom postupku  kojim je propisano da kada organ dobije podnesak za čiji prijem nije nadležan, a nesumnjivo je koji je organ nadležan za prijem, poslaće podnesak, bez odlaganja, nadležnom organu, odnosno sudu i o tome će obavijestiti stranku, kao i član 20 stav 4  Zakon o slobodnom pristupu infrmacijama u koji propisuje da ukoliko organ vlasti nije u posjedu tražene informacije dužan je da, bez odlaganja, ako zna koji je organ nadležan za postupanje po zahtjevu za pristup informaciji, uputi zahtjev nadležnom organu vlasti i da o tome obavijesti podnosioca zahtjevu. Shodno prednje navedenog nesporno da se izvještaj tražen </w:t>
      </w:r>
      <w:r w:rsidR="00636393" w:rsidRPr="00764A2B">
        <w:rPr>
          <w:rFonts w:ascii="Tahoma" w:hAnsi="Tahoma" w:cs="Tahoma"/>
          <w:sz w:val="24"/>
          <w:szCs w:val="24"/>
        </w:rPr>
        <w:lastRenderedPageBreak/>
        <w:t xml:space="preserve">zahtjevom nalazi u faktičkom posjedu prvostepenog organa, te da ne postoji osnov za prosledivanjem zahtjeva drugom organu, pa se, </w:t>
      </w:r>
      <w:proofErr w:type="spellStart"/>
      <w:r w:rsidR="00636393" w:rsidRPr="00764A2B">
        <w:rPr>
          <w:rFonts w:ascii="Tahoma" w:hAnsi="Tahoma" w:cs="Tahoma"/>
          <w:sz w:val="24"/>
          <w:szCs w:val="24"/>
        </w:rPr>
        <w:t>imajući</w:t>
      </w:r>
      <w:proofErr w:type="spellEnd"/>
      <w:r w:rsidR="00636393" w:rsidRPr="00764A2B">
        <w:rPr>
          <w:rFonts w:ascii="Tahoma" w:hAnsi="Tahoma" w:cs="Tahoma"/>
          <w:sz w:val="24"/>
          <w:szCs w:val="24"/>
        </w:rPr>
        <w:t xml:space="preserve"> u </w:t>
      </w:r>
      <w:proofErr w:type="spellStart"/>
      <w:r w:rsidR="00636393" w:rsidRPr="00764A2B">
        <w:rPr>
          <w:rFonts w:ascii="Tahoma" w:hAnsi="Tahoma" w:cs="Tahoma"/>
          <w:sz w:val="24"/>
          <w:szCs w:val="24"/>
        </w:rPr>
        <w:t>vidu</w:t>
      </w:r>
      <w:proofErr w:type="spellEnd"/>
      <w:r w:rsidR="00636393" w:rsidRPr="00764A2B">
        <w:rPr>
          <w:rFonts w:ascii="Tahoma" w:hAnsi="Tahoma" w:cs="Tahoma"/>
          <w:sz w:val="24"/>
          <w:szCs w:val="24"/>
        </w:rPr>
        <w:t xml:space="preserve"> </w:t>
      </w:r>
      <w:proofErr w:type="spellStart"/>
      <w:r w:rsidR="00636393" w:rsidRPr="00764A2B">
        <w:rPr>
          <w:rFonts w:ascii="Tahoma" w:hAnsi="Tahoma" w:cs="Tahoma"/>
          <w:sz w:val="24"/>
          <w:szCs w:val="24"/>
        </w:rPr>
        <w:t>navedeno</w:t>
      </w:r>
      <w:proofErr w:type="spellEnd"/>
      <w:r w:rsidR="00636393" w:rsidRPr="00764A2B">
        <w:rPr>
          <w:rFonts w:ascii="Tahoma" w:hAnsi="Tahoma" w:cs="Tahoma"/>
          <w:sz w:val="24"/>
          <w:szCs w:val="24"/>
        </w:rPr>
        <w:t xml:space="preserve">, </w:t>
      </w:r>
      <w:proofErr w:type="spellStart"/>
      <w:r w:rsidR="00636393" w:rsidRPr="00764A2B">
        <w:rPr>
          <w:rFonts w:ascii="Tahoma" w:hAnsi="Tahoma" w:cs="Tahoma"/>
          <w:sz w:val="24"/>
          <w:szCs w:val="24"/>
        </w:rPr>
        <w:t>nedvosmisleno</w:t>
      </w:r>
      <w:proofErr w:type="spellEnd"/>
      <w:r w:rsidR="00636393" w:rsidRPr="00764A2B">
        <w:rPr>
          <w:rFonts w:ascii="Tahoma" w:hAnsi="Tahoma" w:cs="Tahoma"/>
          <w:sz w:val="24"/>
          <w:szCs w:val="24"/>
        </w:rPr>
        <w:t xml:space="preserve"> </w:t>
      </w:r>
      <w:proofErr w:type="spellStart"/>
      <w:r w:rsidR="00636393" w:rsidRPr="00764A2B">
        <w:rPr>
          <w:rFonts w:ascii="Tahoma" w:hAnsi="Tahoma" w:cs="Tahoma"/>
          <w:sz w:val="24"/>
          <w:szCs w:val="24"/>
        </w:rPr>
        <w:t>zaključuje</w:t>
      </w:r>
      <w:proofErr w:type="spellEnd"/>
      <w:r w:rsidR="00636393" w:rsidRPr="00764A2B">
        <w:rPr>
          <w:rFonts w:ascii="Tahoma" w:hAnsi="Tahoma" w:cs="Tahoma"/>
          <w:sz w:val="24"/>
          <w:szCs w:val="24"/>
        </w:rPr>
        <w:t xml:space="preserve"> da je </w:t>
      </w:r>
      <w:proofErr w:type="spellStart"/>
      <w:r w:rsidR="00636393" w:rsidRPr="00764A2B">
        <w:rPr>
          <w:rFonts w:ascii="Tahoma" w:hAnsi="Tahoma" w:cs="Tahoma"/>
          <w:sz w:val="24"/>
          <w:szCs w:val="24"/>
        </w:rPr>
        <w:t>isti</w:t>
      </w:r>
      <w:proofErr w:type="spellEnd"/>
      <w:r w:rsidR="00636393" w:rsidRPr="00764A2B">
        <w:rPr>
          <w:rFonts w:ascii="Tahoma" w:hAnsi="Tahoma" w:cs="Tahoma"/>
          <w:sz w:val="24"/>
          <w:szCs w:val="24"/>
        </w:rPr>
        <w:t xml:space="preserve"> </w:t>
      </w:r>
      <w:proofErr w:type="spellStart"/>
      <w:r w:rsidR="00636393" w:rsidRPr="00764A2B">
        <w:rPr>
          <w:rFonts w:ascii="Tahoma" w:hAnsi="Tahoma" w:cs="Tahoma"/>
          <w:sz w:val="24"/>
          <w:szCs w:val="24"/>
        </w:rPr>
        <w:t>dužan</w:t>
      </w:r>
      <w:proofErr w:type="spellEnd"/>
      <w:r w:rsidR="00636393" w:rsidRPr="00764A2B">
        <w:rPr>
          <w:rFonts w:ascii="Tahoma" w:hAnsi="Tahoma" w:cs="Tahoma"/>
          <w:sz w:val="24"/>
          <w:szCs w:val="24"/>
        </w:rPr>
        <w:t xml:space="preserve"> </w:t>
      </w:r>
      <w:proofErr w:type="spellStart"/>
      <w:r w:rsidR="00D162EE">
        <w:rPr>
          <w:rFonts w:ascii="Tahoma" w:hAnsi="Tahoma" w:cs="Tahoma"/>
          <w:sz w:val="24"/>
          <w:szCs w:val="24"/>
        </w:rPr>
        <w:t>donijeti</w:t>
      </w:r>
      <w:proofErr w:type="spellEnd"/>
      <w:r w:rsidR="00D162EE">
        <w:rPr>
          <w:rFonts w:ascii="Tahoma" w:hAnsi="Tahoma" w:cs="Tahoma"/>
          <w:sz w:val="24"/>
          <w:szCs w:val="24"/>
        </w:rPr>
        <w:t xml:space="preserve"> </w:t>
      </w:r>
      <w:proofErr w:type="spellStart"/>
      <w:r w:rsidR="00D162EE">
        <w:rPr>
          <w:rFonts w:ascii="Tahoma" w:hAnsi="Tahoma" w:cs="Tahoma"/>
          <w:sz w:val="24"/>
          <w:szCs w:val="24"/>
        </w:rPr>
        <w:t>odluku</w:t>
      </w:r>
      <w:proofErr w:type="spellEnd"/>
      <w:r w:rsidR="00D162EE">
        <w:rPr>
          <w:rFonts w:ascii="Tahoma" w:hAnsi="Tahoma" w:cs="Tahoma"/>
          <w:sz w:val="24"/>
          <w:szCs w:val="24"/>
        </w:rPr>
        <w:t xml:space="preserve"> u </w:t>
      </w:r>
      <w:proofErr w:type="spellStart"/>
      <w:r w:rsidR="00D162EE">
        <w:rPr>
          <w:rFonts w:ascii="Tahoma" w:hAnsi="Tahoma" w:cs="Tahoma"/>
          <w:sz w:val="24"/>
          <w:szCs w:val="24"/>
        </w:rPr>
        <w:t>formi</w:t>
      </w:r>
      <w:proofErr w:type="spellEnd"/>
      <w:r w:rsidR="00D162EE">
        <w:rPr>
          <w:rFonts w:ascii="Tahoma" w:hAnsi="Tahoma" w:cs="Tahoma"/>
          <w:sz w:val="24"/>
          <w:szCs w:val="24"/>
        </w:rPr>
        <w:t xml:space="preserve"> </w:t>
      </w:r>
      <w:proofErr w:type="spellStart"/>
      <w:proofErr w:type="gramStart"/>
      <w:r w:rsidR="00D162EE">
        <w:rPr>
          <w:rFonts w:ascii="Tahoma" w:hAnsi="Tahoma" w:cs="Tahoma"/>
          <w:sz w:val="24"/>
          <w:szCs w:val="24"/>
        </w:rPr>
        <w:t>rješenja</w:t>
      </w:r>
      <w:proofErr w:type="spellEnd"/>
      <w:r w:rsidR="00D162EE">
        <w:rPr>
          <w:rFonts w:ascii="Tahoma" w:hAnsi="Tahoma" w:cs="Tahoma"/>
          <w:sz w:val="24"/>
          <w:szCs w:val="24"/>
        </w:rPr>
        <w:t xml:space="preserve"> </w:t>
      </w:r>
      <w:r w:rsidR="00636393" w:rsidRPr="00764A2B">
        <w:rPr>
          <w:rFonts w:ascii="Tahoma" w:hAnsi="Tahoma" w:cs="Tahoma"/>
          <w:sz w:val="24"/>
          <w:szCs w:val="24"/>
        </w:rPr>
        <w:t>.</w:t>
      </w:r>
      <w:proofErr w:type="gramEnd"/>
      <w:r w:rsidR="00636393" w:rsidRPr="00764A2B">
        <w:rPr>
          <w:rFonts w:ascii="Tahoma" w:hAnsi="Tahoma" w:cs="Tahoma"/>
          <w:sz w:val="24"/>
          <w:szCs w:val="24"/>
        </w:rPr>
        <w:t xml:space="preserve"> </w:t>
      </w:r>
      <w:proofErr w:type="spellStart"/>
      <w:r w:rsidR="00194B78">
        <w:rPr>
          <w:rFonts w:ascii="Tahoma" w:hAnsi="Tahoma" w:cs="Tahoma"/>
          <w:sz w:val="24"/>
          <w:szCs w:val="24"/>
        </w:rPr>
        <w:t>Članom</w:t>
      </w:r>
      <w:proofErr w:type="spellEnd"/>
      <w:r w:rsidR="00194B78">
        <w:rPr>
          <w:rFonts w:ascii="Tahoma" w:hAnsi="Tahoma" w:cs="Tahoma"/>
          <w:sz w:val="24"/>
          <w:szCs w:val="24"/>
        </w:rPr>
        <w:t xml:space="preserve"> 30 </w:t>
      </w:r>
      <w:proofErr w:type="spellStart"/>
      <w:r w:rsidR="00194B78">
        <w:rPr>
          <w:rFonts w:ascii="Tahoma" w:hAnsi="Tahoma" w:cs="Tahoma"/>
          <w:sz w:val="24"/>
          <w:szCs w:val="24"/>
        </w:rPr>
        <w:t>stav</w:t>
      </w:r>
      <w:proofErr w:type="spellEnd"/>
      <w:r w:rsidR="00194B78">
        <w:rPr>
          <w:rFonts w:ascii="Tahoma" w:hAnsi="Tahoma" w:cs="Tahoma"/>
          <w:sz w:val="24"/>
          <w:szCs w:val="24"/>
        </w:rPr>
        <w:t xml:space="preserve"> 1 </w:t>
      </w:r>
      <w:proofErr w:type="spellStart"/>
      <w:r w:rsidR="00194B78">
        <w:rPr>
          <w:rFonts w:ascii="Tahoma" w:hAnsi="Tahoma" w:cs="Tahoma"/>
          <w:sz w:val="24"/>
          <w:szCs w:val="24"/>
        </w:rPr>
        <w:t>Zakona</w:t>
      </w:r>
      <w:proofErr w:type="spellEnd"/>
      <w:r w:rsidR="00194B78">
        <w:rPr>
          <w:rFonts w:ascii="Tahoma" w:hAnsi="Tahoma" w:cs="Tahoma"/>
          <w:sz w:val="24"/>
          <w:szCs w:val="24"/>
        </w:rPr>
        <w:t xml:space="preserve"> o </w:t>
      </w:r>
      <w:proofErr w:type="spellStart"/>
      <w:r w:rsidR="00194B78">
        <w:rPr>
          <w:rFonts w:ascii="Tahoma" w:hAnsi="Tahoma" w:cs="Tahoma"/>
          <w:sz w:val="24"/>
          <w:szCs w:val="24"/>
        </w:rPr>
        <w:t>slobodnom</w:t>
      </w:r>
      <w:proofErr w:type="spellEnd"/>
      <w:r w:rsidR="00194B78">
        <w:rPr>
          <w:rFonts w:ascii="Tahoma" w:hAnsi="Tahoma" w:cs="Tahoma"/>
          <w:sz w:val="24"/>
          <w:szCs w:val="24"/>
        </w:rPr>
        <w:t xml:space="preserve"> </w:t>
      </w:r>
      <w:proofErr w:type="spellStart"/>
      <w:r w:rsidR="00194B78">
        <w:rPr>
          <w:rFonts w:ascii="Tahoma" w:hAnsi="Tahoma" w:cs="Tahoma"/>
          <w:sz w:val="24"/>
          <w:szCs w:val="24"/>
        </w:rPr>
        <w:t>pristupu</w:t>
      </w:r>
      <w:proofErr w:type="spellEnd"/>
      <w:r w:rsidR="00194B78">
        <w:rPr>
          <w:rFonts w:ascii="Tahoma" w:hAnsi="Tahoma" w:cs="Tahoma"/>
          <w:sz w:val="24"/>
          <w:szCs w:val="24"/>
        </w:rPr>
        <w:t xml:space="preserve"> informacijama </w:t>
      </w:r>
      <w:proofErr w:type="spellStart"/>
      <w:r w:rsidR="00194B78">
        <w:rPr>
          <w:rFonts w:ascii="Tahoma" w:hAnsi="Tahoma" w:cs="Tahoma"/>
          <w:sz w:val="24"/>
          <w:szCs w:val="24"/>
        </w:rPr>
        <w:t>propisano</w:t>
      </w:r>
      <w:proofErr w:type="spellEnd"/>
      <w:r w:rsidR="00194B78">
        <w:rPr>
          <w:rFonts w:ascii="Tahoma" w:hAnsi="Tahoma" w:cs="Tahoma"/>
          <w:sz w:val="24"/>
          <w:szCs w:val="24"/>
        </w:rPr>
        <w:t xml:space="preserve"> je da o </w:t>
      </w:r>
      <w:proofErr w:type="spellStart"/>
      <w:r w:rsidR="00194B78">
        <w:rPr>
          <w:rFonts w:ascii="Tahoma" w:hAnsi="Tahoma" w:cs="Tahoma"/>
          <w:sz w:val="24"/>
          <w:szCs w:val="24"/>
        </w:rPr>
        <w:t>zahtjevu</w:t>
      </w:r>
      <w:proofErr w:type="spellEnd"/>
      <w:r w:rsidR="00194B78">
        <w:rPr>
          <w:rFonts w:ascii="Tahoma" w:hAnsi="Tahoma" w:cs="Tahoma"/>
          <w:sz w:val="24"/>
          <w:szCs w:val="24"/>
        </w:rPr>
        <w:t xml:space="preserve"> </w:t>
      </w:r>
      <w:proofErr w:type="spellStart"/>
      <w:r w:rsidR="00194B78">
        <w:rPr>
          <w:rFonts w:ascii="Tahoma" w:hAnsi="Tahoma" w:cs="Tahoma"/>
          <w:sz w:val="24"/>
          <w:szCs w:val="24"/>
        </w:rPr>
        <w:t>za</w:t>
      </w:r>
      <w:proofErr w:type="spellEnd"/>
      <w:r w:rsidR="00194B78">
        <w:rPr>
          <w:rFonts w:ascii="Tahoma" w:hAnsi="Tahoma" w:cs="Tahoma"/>
          <w:sz w:val="24"/>
          <w:szCs w:val="24"/>
        </w:rPr>
        <w:t xml:space="preserve"> pristup </w:t>
      </w:r>
      <w:proofErr w:type="spellStart"/>
      <w:r w:rsidR="00194B78">
        <w:rPr>
          <w:rFonts w:ascii="Tahoma" w:hAnsi="Tahoma" w:cs="Tahoma"/>
          <w:sz w:val="24"/>
          <w:szCs w:val="24"/>
        </w:rPr>
        <w:t>informaciji</w:t>
      </w:r>
      <w:proofErr w:type="spellEnd"/>
      <w:r w:rsidR="00194B78">
        <w:rPr>
          <w:rFonts w:ascii="Tahoma" w:hAnsi="Tahoma" w:cs="Tahoma"/>
          <w:sz w:val="24"/>
          <w:szCs w:val="24"/>
        </w:rPr>
        <w:t xml:space="preserve"> </w:t>
      </w:r>
      <w:proofErr w:type="spellStart"/>
      <w:r w:rsidR="00194B78">
        <w:rPr>
          <w:rFonts w:ascii="Tahoma" w:hAnsi="Tahoma" w:cs="Tahoma"/>
          <w:sz w:val="24"/>
          <w:szCs w:val="24"/>
        </w:rPr>
        <w:t>ili</w:t>
      </w:r>
      <w:proofErr w:type="spellEnd"/>
      <w:r w:rsidR="00194B78">
        <w:rPr>
          <w:rFonts w:ascii="Tahoma" w:hAnsi="Tahoma" w:cs="Tahoma"/>
          <w:sz w:val="24"/>
          <w:szCs w:val="24"/>
        </w:rPr>
        <w:t xml:space="preserve"> </w:t>
      </w:r>
      <w:proofErr w:type="spellStart"/>
      <w:r w:rsidR="00194B78">
        <w:rPr>
          <w:rFonts w:ascii="Tahoma" w:hAnsi="Tahoma" w:cs="Tahoma"/>
          <w:sz w:val="24"/>
          <w:szCs w:val="24"/>
        </w:rPr>
        <w:t>ponovnu</w:t>
      </w:r>
      <w:proofErr w:type="spellEnd"/>
      <w:r w:rsidR="00194B78">
        <w:rPr>
          <w:rFonts w:ascii="Tahoma" w:hAnsi="Tahoma" w:cs="Tahoma"/>
          <w:sz w:val="24"/>
          <w:szCs w:val="24"/>
        </w:rPr>
        <w:t xml:space="preserve"> </w:t>
      </w:r>
      <w:proofErr w:type="spellStart"/>
      <w:r w:rsidR="00194B78">
        <w:rPr>
          <w:rFonts w:ascii="Tahoma" w:hAnsi="Tahoma" w:cs="Tahoma"/>
          <w:sz w:val="24"/>
          <w:szCs w:val="24"/>
        </w:rPr>
        <w:t>upotrebu</w:t>
      </w:r>
      <w:proofErr w:type="spellEnd"/>
      <w:r w:rsidR="00194B78">
        <w:rPr>
          <w:rFonts w:ascii="Tahoma" w:hAnsi="Tahoma" w:cs="Tahoma"/>
          <w:sz w:val="24"/>
          <w:szCs w:val="24"/>
        </w:rPr>
        <w:t xml:space="preserve"> </w:t>
      </w:r>
      <w:proofErr w:type="spellStart"/>
      <w:r w:rsidR="00194B78">
        <w:rPr>
          <w:rFonts w:ascii="Tahoma" w:hAnsi="Tahoma" w:cs="Tahoma"/>
          <w:sz w:val="24"/>
          <w:szCs w:val="24"/>
        </w:rPr>
        <w:t>informacija</w:t>
      </w:r>
      <w:proofErr w:type="spellEnd"/>
      <w:r w:rsidR="00194B78">
        <w:rPr>
          <w:rFonts w:ascii="Tahoma" w:hAnsi="Tahoma" w:cs="Tahoma"/>
          <w:sz w:val="24"/>
          <w:szCs w:val="24"/>
        </w:rPr>
        <w:t xml:space="preserve">, </w:t>
      </w:r>
      <w:proofErr w:type="spellStart"/>
      <w:r w:rsidR="00194B78">
        <w:rPr>
          <w:rFonts w:ascii="Tahoma" w:hAnsi="Tahoma" w:cs="Tahoma"/>
          <w:sz w:val="24"/>
          <w:szCs w:val="24"/>
        </w:rPr>
        <w:t>osim</w:t>
      </w:r>
      <w:proofErr w:type="spellEnd"/>
      <w:r w:rsidR="00194B78">
        <w:rPr>
          <w:rFonts w:ascii="Tahoma" w:hAnsi="Tahoma" w:cs="Tahoma"/>
          <w:sz w:val="24"/>
          <w:szCs w:val="24"/>
        </w:rPr>
        <w:t xml:space="preserve"> u </w:t>
      </w:r>
      <w:proofErr w:type="spellStart"/>
      <w:r w:rsidR="00194B78">
        <w:rPr>
          <w:rFonts w:ascii="Tahoma" w:hAnsi="Tahoma" w:cs="Tahoma"/>
          <w:sz w:val="24"/>
          <w:szCs w:val="24"/>
        </w:rPr>
        <w:t>slučaju</w:t>
      </w:r>
      <w:proofErr w:type="spellEnd"/>
      <w:r w:rsidR="00194B78">
        <w:rPr>
          <w:rFonts w:ascii="Tahoma" w:hAnsi="Tahoma" w:cs="Tahoma"/>
          <w:sz w:val="24"/>
          <w:szCs w:val="24"/>
        </w:rPr>
        <w:t xml:space="preserve"> </w:t>
      </w:r>
      <w:proofErr w:type="spellStart"/>
      <w:r w:rsidR="00194B78">
        <w:rPr>
          <w:rFonts w:ascii="Tahoma" w:hAnsi="Tahoma" w:cs="Tahoma"/>
          <w:sz w:val="24"/>
          <w:szCs w:val="24"/>
        </w:rPr>
        <w:t>iz</w:t>
      </w:r>
      <w:proofErr w:type="spellEnd"/>
      <w:r w:rsidR="00194B78">
        <w:rPr>
          <w:rFonts w:ascii="Tahoma" w:hAnsi="Tahoma" w:cs="Tahoma"/>
          <w:sz w:val="24"/>
          <w:szCs w:val="24"/>
        </w:rPr>
        <w:t xml:space="preserve"> </w:t>
      </w:r>
      <w:proofErr w:type="spellStart"/>
      <w:r w:rsidR="00194B78">
        <w:rPr>
          <w:rFonts w:ascii="Tahoma" w:hAnsi="Tahoma" w:cs="Tahoma"/>
          <w:sz w:val="24"/>
          <w:szCs w:val="24"/>
        </w:rPr>
        <w:t>člana</w:t>
      </w:r>
      <w:proofErr w:type="spellEnd"/>
      <w:r w:rsidR="00194B78">
        <w:rPr>
          <w:rFonts w:ascii="Tahoma" w:hAnsi="Tahoma" w:cs="Tahoma"/>
          <w:sz w:val="24"/>
          <w:szCs w:val="24"/>
        </w:rPr>
        <w:t xml:space="preserve"> 22 </w:t>
      </w:r>
      <w:proofErr w:type="spellStart"/>
      <w:r w:rsidR="00194B78">
        <w:rPr>
          <w:rFonts w:ascii="Tahoma" w:hAnsi="Tahoma" w:cs="Tahoma"/>
          <w:sz w:val="24"/>
          <w:szCs w:val="24"/>
        </w:rPr>
        <w:t>ovog</w:t>
      </w:r>
      <w:proofErr w:type="spellEnd"/>
      <w:r w:rsidR="00194B78">
        <w:rPr>
          <w:rFonts w:ascii="Tahoma" w:hAnsi="Tahoma" w:cs="Tahoma"/>
          <w:sz w:val="24"/>
          <w:szCs w:val="24"/>
        </w:rPr>
        <w:t xml:space="preserve"> </w:t>
      </w:r>
      <w:proofErr w:type="spellStart"/>
      <w:r w:rsidR="00194B78">
        <w:rPr>
          <w:rFonts w:ascii="Tahoma" w:hAnsi="Tahoma" w:cs="Tahoma"/>
          <w:sz w:val="24"/>
          <w:szCs w:val="24"/>
        </w:rPr>
        <w:t>zakona</w:t>
      </w:r>
      <w:proofErr w:type="spellEnd"/>
      <w:r w:rsidR="00194B78">
        <w:rPr>
          <w:rFonts w:ascii="Tahoma" w:hAnsi="Tahoma" w:cs="Tahoma"/>
          <w:sz w:val="24"/>
          <w:szCs w:val="24"/>
        </w:rPr>
        <w:t xml:space="preserve">, organ </w:t>
      </w:r>
      <w:proofErr w:type="spellStart"/>
      <w:r w:rsidR="00194B78">
        <w:rPr>
          <w:rFonts w:ascii="Tahoma" w:hAnsi="Tahoma" w:cs="Tahoma"/>
          <w:sz w:val="24"/>
          <w:szCs w:val="24"/>
        </w:rPr>
        <w:t>vlasti</w:t>
      </w:r>
      <w:proofErr w:type="spellEnd"/>
      <w:r w:rsidR="00194B78">
        <w:rPr>
          <w:rFonts w:ascii="Tahoma" w:hAnsi="Tahoma" w:cs="Tahoma"/>
          <w:sz w:val="24"/>
          <w:szCs w:val="24"/>
        </w:rPr>
        <w:t xml:space="preserve"> </w:t>
      </w:r>
      <w:proofErr w:type="spellStart"/>
      <w:r w:rsidR="00194B78">
        <w:rPr>
          <w:rFonts w:ascii="Tahoma" w:hAnsi="Tahoma" w:cs="Tahoma"/>
          <w:sz w:val="24"/>
          <w:szCs w:val="24"/>
        </w:rPr>
        <w:t>odlučuje</w:t>
      </w:r>
      <w:proofErr w:type="spellEnd"/>
      <w:r w:rsidR="00194B78">
        <w:rPr>
          <w:rFonts w:ascii="Tahoma" w:hAnsi="Tahoma" w:cs="Tahoma"/>
          <w:sz w:val="24"/>
          <w:szCs w:val="24"/>
        </w:rPr>
        <w:t xml:space="preserve"> </w:t>
      </w:r>
      <w:proofErr w:type="spellStart"/>
      <w:r w:rsidR="00194B78">
        <w:rPr>
          <w:rFonts w:ascii="Tahoma" w:hAnsi="Tahoma" w:cs="Tahoma"/>
          <w:sz w:val="24"/>
          <w:szCs w:val="24"/>
        </w:rPr>
        <w:t>rješenjem</w:t>
      </w:r>
      <w:proofErr w:type="spellEnd"/>
      <w:r w:rsidR="00194B78">
        <w:rPr>
          <w:rFonts w:ascii="Tahoma" w:hAnsi="Tahoma" w:cs="Tahoma"/>
          <w:sz w:val="24"/>
          <w:szCs w:val="24"/>
        </w:rPr>
        <w:t xml:space="preserve">, </w:t>
      </w:r>
      <w:proofErr w:type="spellStart"/>
      <w:r w:rsidR="00194B78">
        <w:rPr>
          <w:rFonts w:ascii="Tahoma" w:hAnsi="Tahoma" w:cs="Tahoma"/>
          <w:sz w:val="24"/>
          <w:szCs w:val="24"/>
        </w:rPr>
        <w:t>kojim</w:t>
      </w:r>
      <w:proofErr w:type="spellEnd"/>
      <w:r w:rsidR="00194B78">
        <w:rPr>
          <w:rFonts w:ascii="Tahoma" w:hAnsi="Tahoma" w:cs="Tahoma"/>
          <w:sz w:val="24"/>
          <w:szCs w:val="24"/>
        </w:rPr>
        <w:t xml:space="preserve"> </w:t>
      </w:r>
      <w:proofErr w:type="spellStart"/>
      <w:r w:rsidR="00194B78">
        <w:rPr>
          <w:rFonts w:ascii="Tahoma" w:hAnsi="Tahoma" w:cs="Tahoma"/>
          <w:sz w:val="24"/>
          <w:szCs w:val="24"/>
        </w:rPr>
        <w:t>dozvoljava</w:t>
      </w:r>
      <w:proofErr w:type="spellEnd"/>
      <w:r w:rsidR="00194B78">
        <w:rPr>
          <w:rFonts w:ascii="Tahoma" w:hAnsi="Tahoma" w:cs="Tahoma"/>
          <w:sz w:val="24"/>
          <w:szCs w:val="24"/>
        </w:rPr>
        <w:t xml:space="preserve"> pristup </w:t>
      </w:r>
      <w:proofErr w:type="spellStart"/>
      <w:r w:rsidR="00194B78">
        <w:rPr>
          <w:rFonts w:ascii="Tahoma" w:hAnsi="Tahoma" w:cs="Tahoma"/>
          <w:sz w:val="24"/>
          <w:szCs w:val="24"/>
        </w:rPr>
        <w:t>traženoj</w:t>
      </w:r>
      <w:proofErr w:type="spellEnd"/>
      <w:r w:rsidR="00194B78">
        <w:rPr>
          <w:rFonts w:ascii="Tahoma" w:hAnsi="Tahoma" w:cs="Tahoma"/>
          <w:sz w:val="24"/>
          <w:szCs w:val="24"/>
        </w:rPr>
        <w:t xml:space="preserve"> </w:t>
      </w:r>
      <w:proofErr w:type="spellStart"/>
      <w:r w:rsidR="00194B78">
        <w:rPr>
          <w:rFonts w:ascii="Tahoma" w:hAnsi="Tahoma" w:cs="Tahoma"/>
          <w:sz w:val="24"/>
          <w:szCs w:val="24"/>
        </w:rPr>
        <w:t>informaciji</w:t>
      </w:r>
      <w:proofErr w:type="spellEnd"/>
      <w:r w:rsidR="00194B78">
        <w:rPr>
          <w:rFonts w:ascii="Tahoma" w:hAnsi="Tahoma" w:cs="Tahoma"/>
          <w:sz w:val="24"/>
          <w:szCs w:val="24"/>
        </w:rPr>
        <w:t xml:space="preserve">, </w:t>
      </w:r>
      <w:proofErr w:type="spellStart"/>
      <w:r w:rsidR="00194B78">
        <w:rPr>
          <w:rFonts w:ascii="Tahoma" w:hAnsi="Tahoma" w:cs="Tahoma"/>
          <w:sz w:val="24"/>
          <w:szCs w:val="24"/>
        </w:rPr>
        <w:t>odnosno</w:t>
      </w:r>
      <w:proofErr w:type="spellEnd"/>
      <w:r w:rsidR="00194B78">
        <w:rPr>
          <w:rFonts w:ascii="Tahoma" w:hAnsi="Tahoma" w:cs="Tahoma"/>
          <w:sz w:val="24"/>
          <w:szCs w:val="24"/>
        </w:rPr>
        <w:t xml:space="preserve"> </w:t>
      </w:r>
      <w:proofErr w:type="spellStart"/>
      <w:r w:rsidR="00194B78">
        <w:rPr>
          <w:rFonts w:ascii="Tahoma" w:hAnsi="Tahoma" w:cs="Tahoma"/>
          <w:sz w:val="24"/>
          <w:szCs w:val="24"/>
        </w:rPr>
        <w:t>ponovnu</w:t>
      </w:r>
      <w:proofErr w:type="spellEnd"/>
      <w:r w:rsidR="00194B78">
        <w:rPr>
          <w:rFonts w:ascii="Tahoma" w:hAnsi="Tahoma" w:cs="Tahoma"/>
          <w:sz w:val="24"/>
          <w:szCs w:val="24"/>
        </w:rPr>
        <w:t xml:space="preserve"> </w:t>
      </w:r>
      <w:proofErr w:type="spellStart"/>
      <w:r w:rsidR="00194B78">
        <w:rPr>
          <w:rFonts w:ascii="Tahoma" w:hAnsi="Tahoma" w:cs="Tahoma"/>
          <w:sz w:val="24"/>
          <w:szCs w:val="24"/>
        </w:rPr>
        <w:t>upotrebu</w:t>
      </w:r>
      <w:proofErr w:type="spellEnd"/>
      <w:r w:rsidR="00194B78">
        <w:rPr>
          <w:rFonts w:ascii="Tahoma" w:hAnsi="Tahoma" w:cs="Tahoma"/>
          <w:sz w:val="24"/>
          <w:szCs w:val="24"/>
        </w:rPr>
        <w:t xml:space="preserve"> </w:t>
      </w:r>
      <w:proofErr w:type="spellStart"/>
      <w:r w:rsidR="00194B78">
        <w:rPr>
          <w:rFonts w:ascii="Tahoma" w:hAnsi="Tahoma" w:cs="Tahoma"/>
          <w:sz w:val="24"/>
          <w:szCs w:val="24"/>
        </w:rPr>
        <w:t>informacija</w:t>
      </w:r>
      <w:proofErr w:type="spellEnd"/>
      <w:r w:rsidR="00194B78">
        <w:rPr>
          <w:rFonts w:ascii="Tahoma" w:hAnsi="Tahoma" w:cs="Tahoma"/>
          <w:sz w:val="24"/>
          <w:szCs w:val="24"/>
        </w:rPr>
        <w:t xml:space="preserve"> </w:t>
      </w:r>
      <w:proofErr w:type="spellStart"/>
      <w:r w:rsidR="00194B78">
        <w:rPr>
          <w:rFonts w:ascii="Tahoma" w:hAnsi="Tahoma" w:cs="Tahoma"/>
          <w:sz w:val="24"/>
          <w:szCs w:val="24"/>
        </w:rPr>
        <w:t>ili</w:t>
      </w:r>
      <w:proofErr w:type="spellEnd"/>
      <w:r w:rsidR="00194B78">
        <w:rPr>
          <w:rFonts w:ascii="Tahoma" w:hAnsi="Tahoma" w:cs="Tahoma"/>
          <w:sz w:val="24"/>
          <w:szCs w:val="24"/>
        </w:rPr>
        <w:t xml:space="preserve"> </w:t>
      </w:r>
      <w:proofErr w:type="spellStart"/>
      <w:r w:rsidR="00194B78">
        <w:rPr>
          <w:rFonts w:ascii="Tahoma" w:hAnsi="Tahoma" w:cs="Tahoma"/>
          <w:sz w:val="24"/>
          <w:szCs w:val="24"/>
        </w:rPr>
        <w:t>njenom</w:t>
      </w:r>
      <w:proofErr w:type="spellEnd"/>
      <w:r w:rsidR="00194B78">
        <w:rPr>
          <w:rFonts w:ascii="Tahoma" w:hAnsi="Tahoma" w:cs="Tahoma"/>
          <w:sz w:val="24"/>
          <w:szCs w:val="24"/>
        </w:rPr>
        <w:t xml:space="preserve"> </w:t>
      </w:r>
      <w:proofErr w:type="spellStart"/>
      <w:r w:rsidR="00194B78">
        <w:rPr>
          <w:rFonts w:ascii="Tahoma" w:hAnsi="Tahoma" w:cs="Tahoma"/>
          <w:sz w:val="24"/>
          <w:szCs w:val="24"/>
        </w:rPr>
        <w:t>dijelu</w:t>
      </w:r>
      <w:proofErr w:type="spellEnd"/>
      <w:r w:rsidR="00194B78">
        <w:rPr>
          <w:rFonts w:ascii="Tahoma" w:hAnsi="Tahoma" w:cs="Tahoma"/>
          <w:sz w:val="24"/>
          <w:szCs w:val="24"/>
        </w:rPr>
        <w:t xml:space="preserve"> </w:t>
      </w:r>
      <w:proofErr w:type="spellStart"/>
      <w:r w:rsidR="00194B78">
        <w:rPr>
          <w:rFonts w:ascii="Tahoma" w:hAnsi="Tahoma" w:cs="Tahoma"/>
          <w:sz w:val="24"/>
          <w:szCs w:val="24"/>
        </w:rPr>
        <w:t>ili</w:t>
      </w:r>
      <w:proofErr w:type="spellEnd"/>
      <w:r w:rsidR="00194B78">
        <w:rPr>
          <w:rFonts w:ascii="Tahoma" w:hAnsi="Tahoma" w:cs="Tahoma"/>
          <w:sz w:val="24"/>
          <w:szCs w:val="24"/>
        </w:rPr>
        <w:t xml:space="preserve"> </w:t>
      </w:r>
      <w:proofErr w:type="spellStart"/>
      <w:r w:rsidR="00194B78">
        <w:rPr>
          <w:rFonts w:ascii="Tahoma" w:hAnsi="Tahoma" w:cs="Tahoma"/>
          <w:sz w:val="24"/>
          <w:szCs w:val="24"/>
        </w:rPr>
        <w:t>zahtjev</w:t>
      </w:r>
      <w:proofErr w:type="spellEnd"/>
      <w:r w:rsidR="00194B78">
        <w:rPr>
          <w:rFonts w:ascii="Tahoma" w:hAnsi="Tahoma" w:cs="Tahoma"/>
          <w:sz w:val="24"/>
          <w:szCs w:val="24"/>
        </w:rPr>
        <w:t xml:space="preserve"> </w:t>
      </w:r>
      <w:proofErr w:type="spellStart"/>
      <w:r w:rsidR="00194B78">
        <w:rPr>
          <w:rFonts w:ascii="Tahoma" w:hAnsi="Tahoma" w:cs="Tahoma"/>
          <w:sz w:val="24"/>
          <w:szCs w:val="24"/>
        </w:rPr>
        <w:t>odbija</w:t>
      </w:r>
      <w:proofErr w:type="spellEnd"/>
      <w:r w:rsidR="00194B78">
        <w:rPr>
          <w:rFonts w:ascii="Tahoma" w:hAnsi="Tahoma" w:cs="Tahoma"/>
          <w:sz w:val="24"/>
          <w:szCs w:val="24"/>
        </w:rPr>
        <w:t xml:space="preserve">. U </w:t>
      </w:r>
      <w:proofErr w:type="spellStart"/>
      <w:r w:rsidR="00194B78">
        <w:rPr>
          <w:rFonts w:ascii="Tahoma" w:hAnsi="Tahoma" w:cs="Tahoma"/>
          <w:sz w:val="24"/>
          <w:szCs w:val="24"/>
        </w:rPr>
        <w:t>skladu</w:t>
      </w:r>
      <w:proofErr w:type="spellEnd"/>
      <w:r w:rsidR="00194B78">
        <w:rPr>
          <w:rFonts w:ascii="Tahoma" w:hAnsi="Tahoma" w:cs="Tahoma"/>
          <w:sz w:val="24"/>
          <w:szCs w:val="24"/>
        </w:rPr>
        <w:t xml:space="preserve"> </w:t>
      </w:r>
      <w:proofErr w:type="spellStart"/>
      <w:r w:rsidR="00194B78">
        <w:rPr>
          <w:rFonts w:ascii="Tahoma" w:hAnsi="Tahoma" w:cs="Tahoma"/>
          <w:sz w:val="24"/>
          <w:szCs w:val="24"/>
        </w:rPr>
        <w:t>sa</w:t>
      </w:r>
      <w:proofErr w:type="spellEnd"/>
      <w:r w:rsidR="00194B78">
        <w:rPr>
          <w:rFonts w:ascii="Tahoma" w:hAnsi="Tahoma" w:cs="Tahoma"/>
          <w:sz w:val="24"/>
          <w:szCs w:val="24"/>
        </w:rPr>
        <w:t xml:space="preserve"> </w:t>
      </w:r>
      <w:proofErr w:type="spellStart"/>
      <w:r w:rsidR="00194B78">
        <w:rPr>
          <w:rFonts w:ascii="Tahoma" w:hAnsi="Tahoma" w:cs="Tahoma"/>
          <w:sz w:val="24"/>
          <w:szCs w:val="24"/>
        </w:rPr>
        <w:t>tim</w:t>
      </w:r>
      <w:proofErr w:type="spellEnd"/>
      <w:r w:rsidR="00194B78">
        <w:rPr>
          <w:rFonts w:ascii="Tahoma" w:hAnsi="Tahoma" w:cs="Tahoma"/>
          <w:sz w:val="24"/>
          <w:szCs w:val="24"/>
        </w:rPr>
        <w:t xml:space="preserve"> </w:t>
      </w:r>
      <w:proofErr w:type="spellStart"/>
      <w:r w:rsidR="00194B78">
        <w:rPr>
          <w:rFonts w:ascii="Tahoma" w:hAnsi="Tahoma" w:cs="Tahoma"/>
          <w:sz w:val="24"/>
          <w:szCs w:val="24"/>
        </w:rPr>
        <w:t>prvostepeni</w:t>
      </w:r>
      <w:proofErr w:type="spellEnd"/>
      <w:r w:rsidR="00194B78">
        <w:rPr>
          <w:rFonts w:ascii="Tahoma" w:hAnsi="Tahoma" w:cs="Tahoma"/>
          <w:sz w:val="24"/>
          <w:szCs w:val="24"/>
        </w:rPr>
        <w:t xml:space="preserve"> organ je u </w:t>
      </w:r>
      <w:proofErr w:type="spellStart"/>
      <w:r w:rsidR="00194B78">
        <w:rPr>
          <w:rFonts w:ascii="Tahoma" w:hAnsi="Tahoma" w:cs="Tahoma"/>
          <w:sz w:val="24"/>
          <w:szCs w:val="24"/>
        </w:rPr>
        <w:t>konkretnoj</w:t>
      </w:r>
      <w:proofErr w:type="spellEnd"/>
      <w:r w:rsidR="00194B78">
        <w:rPr>
          <w:rFonts w:ascii="Tahoma" w:hAnsi="Tahoma" w:cs="Tahoma"/>
          <w:sz w:val="24"/>
          <w:szCs w:val="24"/>
        </w:rPr>
        <w:t xml:space="preserve"> </w:t>
      </w:r>
      <w:proofErr w:type="spellStart"/>
      <w:r w:rsidR="00194B78">
        <w:rPr>
          <w:rFonts w:ascii="Tahoma" w:hAnsi="Tahoma" w:cs="Tahoma"/>
          <w:sz w:val="24"/>
          <w:szCs w:val="24"/>
        </w:rPr>
        <w:t>upravnoj</w:t>
      </w:r>
      <w:proofErr w:type="spellEnd"/>
      <w:r w:rsidR="00194B78">
        <w:rPr>
          <w:rFonts w:ascii="Tahoma" w:hAnsi="Tahoma" w:cs="Tahoma"/>
          <w:sz w:val="24"/>
          <w:szCs w:val="24"/>
        </w:rPr>
        <w:t xml:space="preserve"> </w:t>
      </w:r>
      <w:proofErr w:type="spellStart"/>
      <w:r w:rsidR="00194B78">
        <w:rPr>
          <w:rFonts w:ascii="Tahoma" w:hAnsi="Tahoma" w:cs="Tahoma"/>
          <w:sz w:val="24"/>
          <w:szCs w:val="24"/>
        </w:rPr>
        <w:t>stvari</w:t>
      </w:r>
      <w:proofErr w:type="spellEnd"/>
      <w:r w:rsidR="00194B78">
        <w:rPr>
          <w:rFonts w:ascii="Tahoma" w:hAnsi="Tahoma" w:cs="Tahoma"/>
          <w:sz w:val="24"/>
          <w:szCs w:val="24"/>
        </w:rPr>
        <w:t xml:space="preserve"> </w:t>
      </w:r>
      <w:proofErr w:type="spellStart"/>
      <w:r w:rsidR="005C55B6">
        <w:rPr>
          <w:rFonts w:ascii="Tahoma" w:hAnsi="Tahoma" w:cs="Tahoma"/>
          <w:sz w:val="24"/>
          <w:szCs w:val="24"/>
        </w:rPr>
        <w:t>dužan</w:t>
      </w:r>
      <w:proofErr w:type="spellEnd"/>
      <w:r w:rsidR="005C55B6">
        <w:rPr>
          <w:rFonts w:ascii="Tahoma" w:hAnsi="Tahoma" w:cs="Tahoma"/>
          <w:sz w:val="24"/>
          <w:szCs w:val="24"/>
        </w:rPr>
        <w:t xml:space="preserve"> </w:t>
      </w:r>
      <w:proofErr w:type="spellStart"/>
      <w:r w:rsidR="005C55B6">
        <w:rPr>
          <w:rFonts w:ascii="Tahoma" w:hAnsi="Tahoma" w:cs="Tahoma"/>
          <w:sz w:val="24"/>
          <w:szCs w:val="24"/>
        </w:rPr>
        <w:t>odlučiti</w:t>
      </w:r>
      <w:proofErr w:type="spellEnd"/>
      <w:r w:rsidR="005C55B6">
        <w:rPr>
          <w:rFonts w:ascii="Tahoma" w:hAnsi="Tahoma" w:cs="Tahoma"/>
          <w:sz w:val="24"/>
          <w:szCs w:val="24"/>
        </w:rPr>
        <w:t xml:space="preserve"> u </w:t>
      </w:r>
      <w:proofErr w:type="spellStart"/>
      <w:r w:rsidR="005C55B6">
        <w:rPr>
          <w:rFonts w:ascii="Tahoma" w:hAnsi="Tahoma" w:cs="Tahoma"/>
          <w:sz w:val="24"/>
          <w:szCs w:val="24"/>
        </w:rPr>
        <w:t>formi</w:t>
      </w:r>
      <w:proofErr w:type="spellEnd"/>
      <w:r w:rsidR="005C55B6">
        <w:rPr>
          <w:rFonts w:ascii="Tahoma" w:hAnsi="Tahoma" w:cs="Tahoma"/>
          <w:sz w:val="24"/>
          <w:szCs w:val="24"/>
        </w:rPr>
        <w:t xml:space="preserve"> </w:t>
      </w:r>
      <w:proofErr w:type="spellStart"/>
      <w:r w:rsidR="005C55B6">
        <w:rPr>
          <w:rFonts w:ascii="Tahoma" w:hAnsi="Tahoma" w:cs="Tahoma"/>
          <w:sz w:val="24"/>
          <w:szCs w:val="24"/>
        </w:rPr>
        <w:t>rješenja</w:t>
      </w:r>
      <w:proofErr w:type="spellEnd"/>
      <w:r w:rsidR="00194B78">
        <w:rPr>
          <w:rFonts w:ascii="Tahoma" w:eastAsiaTheme="minorEastAsia" w:hAnsi="Tahoma" w:cs="Tahoma"/>
          <w:sz w:val="24"/>
          <w:szCs w:val="24"/>
        </w:rPr>
        <w:t xml:space="preserve">. </w:t>
      </w:r>
      <w:proofErr w:type="spellStart"/>
      <w:r w:rsidR="00194B78">
        <w:rPr>
          <w:rFonts w:ascii="Tahoma" w:hAnsi="Tahoma" w:cs="Tahoma"/>
          <w:sz w:val="24"/>
          <w:szCs w:val="24"/>
        </w:rPr>
        <w:t>Savjet</w:t>
      </w:r>
      <w:proofErr w:type="spellEnd"/>
      <w:r w:rsidR="00194B78">
        <w:rPr>
          <w:rFonts w:ascii="Tahoma" w:hAnsi="Tahoma" w:cs="Tahoma"/>
          <w:sz w:val="24"/>
          <w:szCs w:val="24"/>
        </w:rPr>
        <w:t xml:space="preserve"> </w:t>
      </w:r>
      <w:proofErr w:type="spellStart"/>
      <w:r w:rsidR="00194B78">
        <w:rPr>
          <w:rFonts w:ascii="Tahoma" w:hAnsi="Tahoma" w:cs="Tahoma"/>
          <w:sz w:val="24"/>
          <w:szCs w:val="24"/>
        </w:rPr>
        <w:t>Agencije</w:t>
      </w:r>
      <w:proofErr w:type="spellEnd"/>
      <w:r w:rsidR="00194B78">
        <w:rPr>
          <w:rFonts w:ascii="Tahoma" w:hAnsi="Tahoma" w:cs="Tahoma"/>
          <w:sz w:val="24"/>
          <w:szCs w:val="24"/>
        </w:rPr>
        <w:t xml:space="preserve"> je </w:t>
      </w:r>
      <w:proofErr w:type="spellStart"/>
      <w:r w:rsidR="00194B78">
        <w:rPr>
          <w:rFonts w:ascii="Tahoma" w:hAnsi="Tahoma" w:cs="Tahoma"/>
          <w:sz w:val="24"/>
          <w:szCs w:val="24"/>
        </w:rPr>
        <w:t>cijeneći</w:t>
      </w:r>
      <w:proofErr w:type="spellEnd"/>
      <w:r w:rsidR="00194B78">
        <w:rPr>
          <w:rFonts w:ascii="Tahoma" w:hAnsi="Tahoma" w:cs="Tahoma"/>
          <w:sz w:val="24"/>
          <w:szCs w:val="24"/>
        </w:rPr>
        <w:t xml:space="preserve"> </w:t>
      </w:r>
      <w:proofErr w:type="spellStart"/>
      <w:r w:rsidR="00194B78">
        <w:rPr>
          <w:rFonts w:ascii="Tahoma" w:hAnsi="Tahoma" w:cs="Tahoma"/>
          <w:sz w:val="24"/>
          <w:szCs w:val="24"/>
        </w:rPr>
        <w:t>navode</w:t>
      </w:r>
      <w:proofErr w:type="spellEnd"/>
      <w:r w:rsidR="00194B78">
        <w:rPr>
          <w:rFonts w:ascii="Tahoma" w:hAnsi="Tahoma" w:cs="Tahoma"/>
          <w:sz w:val="24"/>
          <w:szCs w:val="24"/>
        </w:rPr>
        <w:t xml:space="preserve"> </w:t>
      </w:r>
      <w:proofErr w:type="spellStart"/>
      <w:r w:rsidR="00194B78">
        <w:rPr>
          <w:rFonts w:ascii="Tahoma" w:hAnsi="Tahoma" w:cs="Tahoma"/>
          <w:sz w:val="24"/>
          <w:szCs w:val="24"/>
        </w:rPr>
        <w:t>presude</w:t>
      </w:r>
      <w:proofErr w:type="spellEnd"/>
      <w:r w:rsidR="00194B78">
        <w:rPr>
          <w:rFonts w:ascii="Tahoma" w:hAnsi="Tahoma" w:cs="Tahoma"/>
          <w:sz w:val="24"/>
          <w:szCs w:val="24"/>
        </w:rPr>
        <w:t xml:space="preserve"> i </w:t>
      </w:r>
      <w:proofErr w:type="spellStart"/>
      <w:r w:rsidR="00194B78">
        <w:rPr>
          <w:rFonts w:ascii="Tahoma" w:hAnsi="Tahoma" w:cs="Tahoma"/>
          <w:sz w:val="24"/>
          <w:szCs w:val="24"/>
        </w:rPr>
        <w:t>žalbe</w:t>
      </w:r>
      <w:proofErr w:type="spellEnd"/>
      <w:r w:rsidR="00194B78">
        <w:rPr>
          <w:rFonts w:ascii="Tahoma" w:hAnsi="Tahoma" w:cs="Tahoma"/>
          <w:sz w:val="24"/>
          <w:szCs w:val="24"/>
        </w:rPr>
        <w:t xml:space="preserve"> </w:t>
      </w:r>
      <w:proofErr w:type="spellStart"/>
      <w:r w:rsidR="00194B78">
        <w:rPr>
          <w:rFonts w:ascii="Tahoma" w:hAnsi="Tahoma" w:cs="Tahoma"/>
          <w:sz w:val="24"/>
          <w:szCs w:val="24"/>
        </w:rPr>
        <w:t>utvrdio</w:t>
      </w:r>
      <w:proofErr w:type="spellEnd"/>
      <w:r w:rsidR="00194B78">
        <w:rPr>
          <w:rFonts w:ascii="Tahoma" w:hAnsi="Tahoma" w:cs="Tahoma"/>
          <w:sz w:val="24"/>
          <w:szCs w:val="24"/>
        </w:rPr>
        <w:t xml:space="preserve"> da je </w:t>
      </w:r>
      <w:proofErr w:type="spellStart"/>
      <w:r w:rsidR="00194B78">
        <w:rPr>
          <w:rFonts w:ascii="Tahoma" w:hAnsi="Tahoma" w:cs="Tahoma"/>
          <w:sz w:val="24"/>
          <w:szCs w:val="24"/>
        </w:rPr>
        <w:t>žalba</w:t>
      </w:r>
      <w:proofErr w:type="spellEnd"/>
      <w:r w:rsidR="00194B78">
        <w:rPr>
          <w:rFonts w:ascii="Tahoma" w:hAnsi="Tahoma" w:cs="Tahoma"/>
          <w:sz w:val="24"/>
          <w:szCs w:val="24"/>
        </w:rPr>
        <w:t xml:space="preserve"> </w:t>
      </w:r>
      <w:proofErr w:type="spellStart"/>
      <w:r w:rsidR="00194B78">
        <w:rPr>
          <w:rFonts w:ascii="Tahoma" w:hAnsi="Tahoma" w:cs="Tahoma"/>
          <w:sz w:val="24"/>
          <w:szCs w:val="24"/>
        </w:rPr>
        <w:t>osnovana</w:t>
      </w:r>
      <w:proofErr w:type="spellEnd"/>
      <w:r w:rsidR="00194B78">
        <w:rPr>
          <w:rFonts w:ascii="Tahoma" w:hAnsi="Tahoma" w:cs="Tahoma"/>
          <w:sz w:val="24"/>
          <w:szCs w:val="24"/>
        </w:rPr>
        <w:t xml:space="preserve">, pa je </w:t>
      </w:r>
      <w:proofErr w:type="spellStart"/>
      <w:r w:rsidR="00194B78">
        <w:rPr>
          <w:rFonts w:ascii="Tahoma" w:hAnsi="Tahoma" w:cs="Tahoma"/>
          <w:sz w:val="24"/>
          <w:szCs w:val="24"/>
        </w:rPr>
        <w:t>ista</w:t>
      </w:r>
      <w:proofErr w:type="spellEnd"/>
      <w:r w:rsidR="00194B78">
        <w:rPr>
          <w:rFonts w:ascii="Tahoma" w:hAnsi="Tahoma" w:cs="Tahoma"/>
          <w:sz w:val="24"/>
          <w:szCs w:val="24"/>
        </w:rPr>
        <w:t xml:space="preserve"> </w:t>
      </w:r>
      <w:proofErr w:type="spellStart"/>
      <w:r w:rsidR="00194B78">
        <w:rPr>
          <w:rFonts w:ascii="Tahoma" w:hAnsi="Tahoma" w:cs="Tahoma"/>
          <w:sz w:val="24"/>
          <w:szCs w:val="24"/>
        </w:rPr>
        <w:t>usvojena</w:t>
      </w:r>
      <w:proofErr w:type="spellEnd"/>
      <w:r w:rsidR="00194B78">
        <w:rPr>
          <w:rFonts w:ascii="Tahoma" w:hAnsi="Tahoma" w:cs="Tahoma"/>
          <w:sz w:val="24"/>
          <w:szCs w:val="24"/>
        </w:rPr>
        <w:t xml:space="preserve">, a </w:t>
      </w:r>
      <w:proofErr w:type="spellStart"/>
      <w:r w:rsidR="00194B78">
        <w:rPr>
          <w:rFonts w:ascii="Tahoma" w:hAnsi="Tahoma" w:cs="Tahoma"/>
          <w:sz w:val="24"/>
          <w:szCs w:val="24"/>
        </w:rPr>
        <w:t>prvostepeni</w:t>
      </w:r>
      <w:proofErr w:type="spellEnd"/>
      <w:r w:rsidR="00194B78">
        <w:rPr>
          <w:rFonts w:ascii="Tahoma" w:hAnsi="Tahoma" w:cs="Tahoma"/>
          <w:sz w:val="24"/>
          <w:szCs w:val="24"/>
        </w:rPr>
        <w:t xml:space="preserve"> organ je </w:t>
      </w:r>
      <w:proofErr w:type="spellStart"/>
      <w:r w:rsidR="00194B78">
        <w:rPr>
          <w:rFonts w:ascii="Tahoma" w:hAnsi="Tahoma" w:cs="Tahoma"/>
          <w:sz w:val="24"/>
          <w:szCs w:val="24"/>
        </w:rPr>
        <w:t>dužan</w:t>
      </w:r>
      <w:proofErr w:type="spellEnd"/>
      <w:r w:rsidR="00194B78">
        <w:rPr>
          <w:rFonts w:ascii="Tahoma" w:hAnsi="Tahoma" w:cs="Tahoma"/>
          <w:sz w:val="24"/>
          <w:szCs w:val="24"/>
        </w:rPr>
        <w:t xml:space="preserve"> da u </w:t>
      </w:r>
      <w:proofErr w:type="spellStart"/>
      <w:r w:rsidR="00194B78">
        <w:rPr>
          <w:rFonts w:ascii="Tahoma" w:hAnsi="Tahoma" w:cs="Tahoma"/>
          <w:sz w:val="24"/>
          <w:szCs w:val="24"/>
        </w:rPr>
        <w:t>ponovnom</w:t>
      </w:r>
      <w:proofErr w:type="spellEnd"/>
      <w:r w:rsidR="00194B78">
        <w:rPr>
          <w:rFonts w:ascii="Tahoma" w:hAnsi="Tahoma" w:cs="Tahoma"/>
          <w:sz w:val="24"/>
          <w:szCs w:val="24"/>
        </w:rPr>
        <w:t xml:space="preserve"> </w:t>
      </w:r>
      <w:proofErr w:type="spellStart"/>
      <w:r w:rsidR="00194B78">
        <w:rPr>
          <w:rFonts w:ascii="Tahoma" w:hAnsi="Tahoma" w:cs="Tahoma"/>
          <w:sz w:val="24"/>
          <w:szCs w:val="24"/>
        </w:rPr>
        <w:t>postupku</w:t>
      </w:r>
      <w:proofErr w:type="spellEnd"/>
      <w:r w:rsidR="00194B78">
        <w:rPr>
          <w:rFonts w:ascii="Tahoma" w:hAnsi="Tahoma" w:cs="Tahoma"/>
          <w:sz w:val="24"/>
          <w:szCs w:val="24"/>
        </w:rPr>
        <w:t xml:space="preserve"> u </w:t>
      </w:r>
      <w:proofErr w:type="spellStart"/>
      <w:r w:rsidR="00194B78">
        <w:rPr>
          <w:rFonts w:ascii="Tahoma" w:hAnsi="Tahoma" w:cs="Tahoma"/>
          <w:sz w:val="24"/>
          <w:szCs w:val="24"/>
        </w:rPr>
        <w:t>roku</w:t>
      </w:r>
      <w:proofErr w:type="spellEnd"/>
      <w:r w:rsidR="00194B78">
        <w:rPr>
          <w:rFonts w:ascii="Tahoma" w:hAnsi="Tahoma" w:cs="Tahoma"/>
          <w:sz w:val="24"/>
          <w:szCs w:val="24"/>
        </w:rPr>
        <w:t xml:space="preserve"> od 20 dana od dana </w:t>
      </w:r>
      <w:proofErr w:type="spellStart"/>
      <w:r w:rsidR="00194B78">
        <w:rPr>
          <w:rFonts w:ascii="Tahoma" w:hAnsi="Tahoma" w:cs="Tahoma"/>
          <w:sz w:val="24"/>
          <w:szCs w:val="24"/>
        </w:rPr>
        <w:t>prijema</w:t>
      </w:r>
      <w:proofErr w:type="spellEnd"/>
      <w:r w:rsidR="00194B78">
        <w:rPr>
          <w:rFonts w:ascii="Tahoma" w:hAnsi="Tahoma" w:cs="Tahoma"/>
          <w:sz w:val="24"/>
          <w:szCs w:val="24"/>
        </w:rPr>
        <w:t xml:space="preserve"> </w:t>
      </w:r>
      <w:proofErr w:type="spellStart"/>
      <w:r w:rsidR="00194B78">
        <w:rPr>
          <w:rFonts w:ascii="Tahoma" w:hAnsi="Tahoma" w:cs="Tahoma"/>
          <w:sz w:val="24"/>
          <w:szCs w:val="24"/>
        </w:rPr>
        <w:t>rješenja</w:t>
      </w:r>
      <w:proofErr w:type="spellEnd"/>
      <w:r w:rsidR="00194B78">
        <w:rPr>
          <w:rFonts w:ascii="Tahoma" w:hAnsi="Tahoma" w:cs="Tahoma"/>
          <w:sz w:val="24"/>
          <w:szCs w:val="24"/>
        </w:rPr>
        <w:t xml:space="preserve"> </w:t>
      </w:r>
      <w:proofErr w:type="spellStart"/>
      <w:r w:rsidR="00194B78">
        <w:rPr>
          <w:rFonts w:ascii="Tahoma" w:hAnsi="Tahoma" w:cs="Tahoma"/>
          <w:sz w:val="24"/>
          <w:szCs w:val="24"/>
        </w:rPr>
        <w:t>donese</w:t>
      </w:r>
      <w:proofErr w:type="spellEnd"/>
      <w:r w:rsidR="00194B78">
        <w:rPr>
          <w:rFonts w:ascii="Tahoma" w:hAnsi="Tahoma" w:cs="Tahoma"/>
          <w:sz w:val="24"/>
          <w:szCs w:val="24"/>
        </w:rPr>
        <w:t xml:space="preserve"> </w:t>
      </w:r>
      <w:proofErr w:type="spellStart"/>
      <w:r w:rsidR="00194B78">
        <w:rPr>
          <w:rFonts w:ascii="Tahoma" w:hAnsi="Tahoma" w:cs="Tahoma"/>
          <w:sz w:val="24"/>
          <w:szCs w:val="24"/>
        </w:rPr>
        <w:t>zakonito</w:t>
      </w:r>
      <w:proofErr w:type="spellEnd"/>
      <w:r w:rsidR="00194B78">
        <w:rPr>
          <w:rFonts w:ascii="Tahoma" w:hAnsi="Tahoma" w:cs="Tahoma"/>
          <w:sz w:val="24"/>
          <w:szCs w:val="24"/>
        </w:rPr>
        <w:t xml:space="preserve"> </w:t>
      </w:r>
      <w:proofErr w:type="spellStart"/>
      <w:r w:rsidR="00194B78">
        <w:rPr>
          <w:rFonts w:ascii="Tahoma" w:hAnsi="Tahoma" w:cs="Tahoma"/>
          <w:sz w:val="24"/>
          <w:szCs w:val="24"/>
        </w:rPr>
        <w:t>rješenje</w:t>
      </w:r>
      <w:proofErr w:type="spellEnd"/>
      <w:r w:rsidR="00194B78">
        <w:rPr>
          <w:rFonts w:ascii="Tahoma" w:hAnsi="Tahoma" w:cs="Tahoma"/>
          <w:sz w:val="24"/>
          <w:szCs w:val="24"/>
        </w:rPr>
        <w:t xml:space="preserve"> u </w:t>
      </w:r>
      <w:proofErr w:type="spellStart"/>
      <w:r w:rsidR="00194B78">
        <w:rPr>
          <w:rFonts w:ascii="Tahoma" w:hAnsi="Tahoma" w:cs="Tahoma"/>
          <w:sz w:val="24"/>
          <w:szCs w:val="24"/>
        </w:rPr>
        <w:t>kojem</w:t>
      </w:r>
      <w:proofErr w:type="spellEnd"/>
      <w:r w:rsidR="00194B78">
        <w:rPr>
          <w:rFonts w:ascii="Tahoma" w:hAnsi="Tahoma" w:cs="Tahoma"/>
          <w:sz w:val="24"/>
          <w:szCs w:val="24"/>
        </w:rPr>
        <w:t xml:space="preserve"> </w:t>
      </w:r>
      <w:proofErr w:type="spellStart"/>
      <w:r w:rsidR="00194B78">
        <w:rPr>
          <w:rFonts w:ascii="Tahoma" w:hAnsi="Tahoma" w:cs="Tahoma"/>
          <w:sz w:val="24"/>
          <w:szCs w:val="24"/>
        </w:rPr>
        <w:t>će</w:t>
      </w:r>
      <w:proofErr w:type="spellEnd"/>
      <w:r w:rsidR="00194B78">
        <w:rPr>
          <w:rFonts w:ascii="Tahoma" w:hAnsi="Tahoma" w:cs="Tahoma"/>
          <w:sz w:val="24"/>
          <w:szCs w:val="24"/>
        </w:rPr>
        <w:t xml:space="preserve"> </w:t>
      </w:r>
      <w:proofErr w:type="spellStart"/>
      <w:r w:rsidR="00194B78">
        <w:rPr>
          <w:rFonts w:ascii="Tahoma" w:hAnsi="Tahoma" w:cs="Tahoma"/>
          <w:sz w:val="24"/>
          <w:szCs w:val="24"/>
        </w:rPr>
        <w:t>pravilno</w:t>
      </w:r>
      <w:proofErr w:type="spellEnd"/>
      <w:r w:rsidR="00194B78">
        <w:rPr>
          <w:rFonts w:ascii="Tahoma" w:hAnsi="Tahoma" w:cs="Tahoma"/>
          <w:sz w:val="24"/>
          <w:szCs w:val="24"/>
        </w:rPr>
        <w:t xml:space="preserve"> </w:t>
      </w:r>
      <w:proofErr w:type="spellStart"/>
      <w:r w:rsidR="00194B78">
        <w:rPr>
          <w:rFonts w:ascii="Tahoma" w:hAnsi="Tahoma" w:cs="Tahoma"/>
          <w:sz w:val="24"/>
          <w:szCs w:val="24"/>
        </w:rPr>
        <w:t>primijeniti</w:t>
      </w:r>
      <w:proofErr w:type="spellEnd"/>
      <w:r w:rsidR="00194B78">
        <w:rPr>
          <w:rFonts w:ascii="Tahoma" w:hAnsi="Tahoma" w:cs="Tahoma"/>
          <w:sz w:val="24"/>
          <w:szCs w:val="24"/>
        </w:rPr>
        <w:t xml:space="preserve"> </w:t>
      </w:r>
      <w:proofErr w:type="spellStart"/>
      <w:r w:rsidR="00194B78">
        <w:rPr>
          <w:rFonts w:ascii="Tahoma" w:hAnsi="Tahoma" w:cs="Tahoma"/>
          <w:sz w:val="24"/>
          <w:szCs w:val="24"/>
        </w:rPr>
        <w:t>član</w:t>
      </w:r>
      <w:proofErr w:type="spellEnd"/>
      <w:r w:rsidR="00194B78">
        <w:rPr>
          <w:rFonts w:ascii="Tahoma" w:hAnsi="Tahoma" w:cs="Tahoma"/>
          <w:sz w:val="24"/>
          <w:szCs w:val="24"/>
        </w:rPr>
        <w:t xml:space="preserve"> 30 </w:t>
      </w:r>
      <w:proofErr w:type="spellStart"/>
      <w:r w:rsidR="00194B78">
        <w:rPr>
          <w:rFonts w:ascii="Tahoma" w:hAnsi="Tahoma" w:cs="Tahoma"/>
          <w:sz w:val="24"/>
          <w:szCs w:val="24"/>
        </w:rPr>
        <w:t>Zakona</w:t>
      </w:r>
      <w:proofErr w:type="spellEnd"/>
      <w:r w:rsidR="00194B78">
        <w:rPr>
          <w:rFonts w:ascii="Tahoma" w:hAnsi="Tahoma" w:cs="Tahoma"/>
          <w:sz w:val="24"/>
          <w:szCs w:val="24"/>
        </w:rPr>
        <w:t xml:space="preserve"> o </w:t>
      </w:r>
      <w:proofErr w:type="spellStart"/>
      <w:r w:rsidR="00194B78">
        <w:rPr>
          <w:rFonts w:ascii="Tahoma" w:hAnsi="Tahoma" w:cs="Tahoma"/>
          <w:sz w:val="24"/>
          <w:szCs w:val="24"/>
        </w:rPr>
        <w:t>slobodnom</w:t>
      </w:r>
      <w:proofErr w:type="spellEnd"/>
      <w:r w:rsidR="00194B78">
        <w:rPr>
          <w:rFonts w:ascii="Tahoma" w:hAnsi="Tahoma" w:cs="Tahoma"/>
          <w:sz w:val="24"/>
          <w:szCs w:val="24"/>
        </w:rPr>
        <w:t xml:space="preserve"> </w:t>
      </w:r>
      <w:proofErr w:type="spellStart"/>
      <w:r w:rsidR="00194B78">
        <w:rPr>
          <w:rFonts w:ascii="Tahoma" w:hAnsi="Tahoma" w:cs="Tahoma"/>
          <w:sz w:val="24"/>
          <w:szCs w:val="24"/>
        </w:rPr>
        <w:t>pristupu</w:t>
      </w:r>
      <w:proofErr w:type="spellEnd"/>
      <w:r w:rsidR="00194B78">
        <w:rPr>
          <w:rFonts w:ascii="Tahoma" w:hAnsi="Tahoma" w:cs="Tahoma"/>
          <w:sz w:val="24"/>
          <w:szCs w:val="24"/>
        </w:rPr>
        <w:t xml:space="preserve"> informacijama. </w:t>
      </w:r>
    </w:p>
    <w:p w:rsidR="005B067A" w:rsidRPr="005B067A" w:rsidRDefault="005B067A" w:rsidP="005B067A">
      <w:pPr>
        <w:pStyle w:val="NoSpacing"/>
        <w:spacing w:line="276" w:lineRule="auto"/>
        <w:jc w:val="both"/>
        <w:rPr>
          <w:rFonts w:ascii="Tahoma" w:hAnsi="Tahoma" w:cs="Tahoma"/>
          <w:sz w:val="24"/>
          <w:szCs w:val="24"/>
          <w:lang w:val="sr-Latn-CS"/>
        </w:rPr>
      </w:pPr>
    </w:p>
    <w:p w:rsidR="00816F87" w:rsidRDefault="00816F87" w:rsidP="00E028BA">
      <w:pPr>
        <w:pStyle w:val="Bodytext40"/>
        <w:spacing w:after="614" w:line="276" w:lineRule="auto"/>
        <w:ind w:left="60" w:right="40" w:hanging="60"/>
        <w:jc w:val="both"/>
        <w:rPr>
          <w:rFonts w:ascii="Tahoma" w:hAnsi="Tahoma" w:cs="Tahoma"/>
          <w:sz w:val="24"/>
          <w:szCs w:val="24"/>
        </w:rPr>
      </w:pPr>
      <w:r>
        <w:rPr>
          <w:rFonts w:ascii="Tahoma" w:hAnsi="Tahoma" w:cs="Tahoma"/>
          <w:sz w:val="24"/>
          <w:szCs w:val="24"/>
        </w:rPr>
        <w:t xml:space="preserve"> Na osnovu člana 237 stav 2 Zakona o opštem upravnom postupku je poništeno prvostepeno rješenje, a predmet se zbog prirode upravne stvari dostavlja na ponovni postupak prvostepenom organu.</w:t>
      </w:r>
    </w:p>
    <w:p w:rsidR="00816F87" w:rsidRDefault="00816F87" w:rsidP="00E028BA">
      <w:pPr>
        <w:pStyle w:val="Bodytext40"/>
        <w:spacing w:after="614" w:line="276" w:lineRule="auto"/>
        <w:ind w:left="60" w:right="40" w:hanging="60"/>
        <w:jc w:val="both"/>
        <w:rPr>
          <w:rFonts w:ascii="Tahoma" w:hAnsi="Tahoma" w:cs="Tahoma"/>
          <w:sz w:val="24"/>
          <w:szCs w:val="24"/>
        </w:rPr>
      </w:pPr>
      <w:r>
        <w:rPr>
          <w:rFonts w:ascii="Tahoma" w:hAnsi="Tahoma" w:cs="Tahoma"/>
          <w:sz w:val="24"/>
          <w:szCs w:val="24"/>
        </w:rPr>
        <w:t xml:space="preserve"> Budući da je poništeno rješenje prvostepenog organa i predmet vraćen na ponovno odlučivanje  stoga  upravni postupak nije okončan tako da se nijesu stekli uslovi za naknadu troškova postupka shodno članu 107 Zakona o opštem upravnom postupku.</w:t>
      </w:r>
    </w:p>
    <w:p w:rsidR="00816F87" w:rsidRDefault="00816F87" w:rsidP="00EE0AC0">
      <w:pPr>
        <w:pStyle w:val="Bodytext40"/>
        <w:spacing w:after="614" w:line="276" w:lineRule="auto"/>
        <w:ind w:right="40" w:firstLine="0"/>
        <w:jc w:val="both"/>
        <w:rPr>
          <w:rFonts w:ascii="Tahoma" w:hAnsi="Tahoma" w:cs="Tahoma"/>
          <w:sz w:val="24"/>
          <w:szCs w:val="24"/>
        </w:rPr>
      </w:pPr>
      <w:r>
        <w:rPr>
          <w:rFonts w:ascii="Tahoma" w:hAnsi="Tahoma" w:cs="Tahoma"/>
          <w:sz w:val="24"/>
          <w:szCs w:val="24"/>
        </w:rPr>
        <w:t>Sa iznjetih razloga, shodno članu 38 Zakona o slobodnom</w:t>
      </w:r>
      <w:r w:rsidR="005B067A">
        <w:rPr>
          <w:rFonts w:ascii="Tahoma" w:hAnsi="Tahoma" w:cs="Tahoma"/>
          <w:sz w:val="24"/>
          <w:szCs w:val="24"/>
        </w:rPr>
        <w:t xml:space="preserve"> pristupu informacijama i člana </w:t>
      </w:r>
      <w:r>
        <w:rPr>
          <w:rFonts w:ascii="Tahoma" w:hAnsi="Tahoma" w:cs="Tahoma"/>
          <w:sz w:val="24"/>
          <w:szCs w:val="24"/>
        </w:rPr>
        <w:t>237 stav 2 Zakona o opštem upravnom postupku, odlučeno je kao u izreci.</w:t>
      </w:r>
    </w:p>
    <w:p w:rsidR="005C5C98" w:rsidRPr="00816F87" w:rsidRDefault="005C5C98" w:rsidP="00816F87">
      <w:pPr>
        <w:jc w:val="both"/>
        <w:rPr>
          <w:rFonts w:ascii="Tahoma" w:hAnsi="Tahoma" w:cs="Tahoma"/>
          <w:sz w:val="24"/>
          <w:szCs w:val="24"/>
          <w:lang w:val="sr-Latn-ME"/>
        </w:rPr>
      </w:pPr>
      <w:r w:rsidRPr="00816F87">
        <w:rPr>
          <w:rFonts w:ascii="Tahoma" w:hAnsi="Tahoma" w:cs="Tahoma"/>
          <w:b/>
          <w:sz w:val="24"/>
          <w:szCs w:val="24"/>
          <w:lang w:val="sr-Latn-ME"/>
        </w:rPr>
        <w:t>Pravna pouka:</w:t>
      </w:r>
      <w:r w:rsidRPr="00816F87">
        <w:rPr>
          <w:rFonts w:ascii="Tahoma" w:hAnsi="Tahoma" w:cs="Tahoma"/>
          <w:sz w:val="24"/>
          <w:szCs w:val="24"/>
          <w:lang w:val="sr-Latn-ME"/>
        </w:rPr>
        <w:t xml:space="preserve"> Protiv ovog </w:t>
      </w:r>
      <w:r w:rsidR="005B067A">
        <w:rPr>
          <w:rFonts w:ascii="Tahoma" w:hAnsi="Tahoma" w:cs="Tahoma"/>
          <w:sz w:val="24"/>
          <w:szCs w:val="24"/>
          <w:lang w:val="sr-Latn-ME"/>
        </w:rPr>
        <w:t>Rješenja</w:t>
      </w:r>
      <w:r w:rsidRPr="00816F87">
        <w:rPr>
          <w:rFonts w:ascii="Tahoma" w:hAnsi="Tahoma" w:cs="Tahoma"/>
          <w:sz w:val="24"/>
          <w:szCs w:val="24"/>
          <w:lang w:val="sr-Latn-ME"/>
        </w:rPr>
        <w:t xml:space="preserve"> može se pokrenuti Upravni spor u roku od 20 dana od dana prijema.</w:t>
      </w:r>
      <w:r w:rsidRPr="00816F87">
        <w:rPr>
          <w:rFonts w:ascii="Tahoma" w:hAnsi="Tahoma" w:cs="Tahoma"/>
          <w:lang w:val="sr-Latn-ME"/>
        </w:rPr>
        <w:tab/>
      </w:r>
      <w:r w:rsidRPr="00816F87">
        <w:rPr>
          <w:rFonts w:ascii="Tahoma" w:hAnsi="Tahoma" w:cs="Tahoma"/>
          <w:lang w:val="sr-Latn-ME"/>
        </w:rPr>
        <w:tab/>
      </w:r>
      <w:r w:rsidRPr="00816F87">
        <w:rPr>
          <w:rFonts w:ascii="Tahoma" w:hAnsi="Tahoma" w:cs="Tahoma"/>
          <w:lang w:val="sr-Latn-ME"/>
        </w:rPr>
        <w:tab/>
      </w:r>
      <w:r w:rsidRPr="00816F87">
        <w:rPr>
          <w:rFonts w:ascii="Tahoma" w:hAnsi="Tahoma" w:cs="Tahoma"/>
          <w:lang w:val="sr-Latn-ME"/>
        </w:rPr>
        <w:tab/>
      </w:r>
    </w:p>
    <w:p w:rsidR="005C5C98" w:rsidRDefault="005C5C98" w:rsidP="00C36B10">
      <w:pPr>
        <w:spacing w:after="0"/>
        <w:jc w:val="right"/>
        <w:rPr>
          <w:rFonts w:ascii="Tahoma" w:hAnsi="Tahoma" w:cs="Tahoma"/>
          <w:b/>
          <w:sz w:val="28"/>
          <w:szCs w:val="28"/>
          <w:lang w:val="sr-Latn-ME"/>
        </w:rPr>
      </w:pPr>
      <w:r w:rsidRPr="0021502F">
        <w:rPr>
          <w:rFonts w:ascii="Tahoma" w:hAnsi="Tahoma" w:cs="Tahoma"/>
          <w:b/>
          <w:sz w:val="28"/>
          <w:szCs w:val="28"/>
          <w:lang w:val="sr-Latn-ME"/>
        </w:rPr>
        <w:t>SAVJET AGENCIJE:</w:t>
      </w:r>
    </w:p>
    <w:p w:rsidR="000B2506" w:rsidRPr="0021502F" w:rsidRDefault="000B2506" w:rsidP="00C36B10">
      <w:pPr>
        <w:spacing w:after="0"/>
        <w:jc w:val="right"/>
        <w:rPr>
          <w:rFonts w:ascii="Tahoma" w:hAnsi="Tahoma" w:cs="Tahoma"/>
          <w:b/>
          <w:sz w:val="28"/>
          <w:szCs w:val="28"/>
          <w:lang w:val="sr-Latn-ME"/>
        </w:rPr>
      </w:pPr>
    </w:p>
    <w:p w:rsidR="005C5C98" w:rsidRDefault="005C5C98" w:rsidP="005C5C98">
      <w:pPr>
        <w:spacing w:after="0"/>
        <w:rPr>
          <w:rFonts w:ascii="Tahoma" w:hAnsi="Tahoma" w:cs="Tahoma"/>
          <w:b/>
          <w:sz w:val="24"/>
          <w:szCs w:val="24"/>
          <w:lang w:val="sr-Latn-ME"/>
        </w:rPr>
      </w:pPr>
      <w:r w:rsidRPr="0021502F">
        <w:rPr>
          <w:rFonts w:ascii="Tahoma" w:hAnsi="Tahoma" w:cs="Tahoma"/>
          <w:b/>
          <w:sz w:val="28"/>
          <w:szCs w:val="28"/>
          <w:lang w:val="sr-Latn-ME"/>
        </w:rPr>
        <w:t xml:space="preserve">                                                               </w:t>
      </w:r>
      <w:r w:rsidR="00C36B10">
        <w:rPr>
          <w:rFonts w:ascii="Tahoma" w:hAnsi="Tahoma" w:cs="Tahoma"/>
          <w:b/>
          <w:sz w:val="28"/>
          <w:szCs w:val="28"/>
          <w:lang w:val="sr-Latn-ME"/>
        </w:rPr>
        <w:t xml:space="preserve">   </w:t>
      </w:r>
      <w:r w:rsidRPr="0021502F">
        <w:rPr>
          <w:rFonts w:ascii="Tahoma" w:hAnsi="Tahoma" w:cs="Tahoma"/>
          <w:b/>
          <w:sz w:val="28"/>
          <w:szCs w:val="28"/>
          <w:lang w:val="sr-Latn-ME"/>
        </w:rPr>
        <w:t xml:space="preserve">  </w:t>
      </w:r>
      <w:r w:rsidRPr="0021502F">
        <w:rPr>
          <w:rFonts w:ascii="Tahoma" w:hAnsi="Tahoma" w:cs="Tahoma"/>
          <w:b/>
          <w:sz w:val="24"/>
          <w:szCs w:val="24"/>
          <w:lang w:val="sr-Latn-ME"/>
        </w:rPr>
        <w:t>Predsjednik,  Muhamed Gjokaj</w:t>
      </w:r>
    </w:p>
    <w:p w:rsidR="00EE0AC0" w:rsidRDefault="00EE0AC0" w:rsidP="005C5C98">
      <w:pPr>
        <w:spacing w:after="0"/>
        <w:rPr>
          <w:rFonts w:ascii="Tahoma" w:hAnsi="Tahoma" w:cs="Tahoma"/>
          <w:b/>
          <w:sz w:val="24"/>
          <w:szCs w:val="24"/>
          <w:lang w:val="sr-Latn-ME"/>
        </w:rPr>
      </w:pPr>
    </w:p>
    <w:p w:rsidR="00EE0AC0" w:rsidRDefault="00EE0AC0" w:rsidP="005C5C98">
      <w:pPr>
        <w:spacing w:after="0"/>
        <w:rPr>
          <w:rFonts w:ascii="Tahoma" w:hAnsi="Tahoma" w:cs="Tahoma"/>
          <w:b/>
          <w:sz w:val="24"/>
          <w:szCs w:val="24"/>
          <w:lang w:val="sr-Latn-ME"/>
        </w:rPr>
      </w:pPr>
    </w:p>
    <w:p w:rsidR="00EE0AC0" w:rsidRDefault="00EE0AC0" w:rsidP="005C5C98">
      <w:pPr>
        <w:spacing w:after="0"/>
        <w:rPr>
          <w:rFonts w:ascii="Tahoma" w:hAnsi="Tahoma" w:cs="Tahoma"/>
          <w:b/>
          <w:sz w:val="24"/>
          <w:szCs w:val="24"/>
          <w:lang w:val="sr-Latn-ME"/>
        </w:rPr>
      </w:pPr>
    </w:p>
    <w:p w:rsidR="00EE0AC0" w:rsidRDefault="00EE0AC0" w:rsidP="005C5C98">
      <w:pPr>
        <w:spacing w:after="0"/>
        <w:rPr>
          <w:rFonts w:ascii="Tahoma" w:hAnsi="Tahoma" w:cs="Tahoma"/>
          <w:b/>
          <w:sz w:val="24"/>
          <w:szCs w:val="24"/>
          <w:lang w:val="sr-Latn-ME"/>
        </w:rPr>
      </w:pPr>
    </w:p>
    <w:p w:rsidR="00EE0AC0" w:rsidRDefault="00EE0AC0" w:rsidP="005C5C98">
      <w:pPr>
        <w:spacing w:after="0"/>
        <w:rPr>
          <w:rFonts w:ascii="Tahoma" w:hAnsi="Tahoma" w:cs="Tahoma"/>
          <w:b/>
          <w:sz w:val="24"/>
          <w:szCs w:val="24"/>
          <w:lang w:val="sr-Latn-ME"/>
        </w:rPr>
      </w:pPr>
    </w:p>
    <w:p w:rsidR="001362B7" w:rsidRPr="007B74FE" w:rsidRDefault="001362B7" w:rsidP="006F7BB9">
      <w:pPr>
        <w:jc w:val="both"/>
        <w:rPr>
          <w:lang w:val="sr-Latn-ME"/>
        </w:rPr>
      </w:pPr>
      <w:bookmarkStart w:id="0" w:name="_GoBack"/>
      <w:bookmarkEnd w:id="0"/>
    </w:p>
    <w:sectPr w:rsidR="001362B7" w:rsidRPr="007B74FE" w:rsidSect="002B620A">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674" w:rsidRDefault="00DE6674">
      <w:pPr>
        <w:spacing w:after="0" w:line="240" w:lineRule="auto"/>
      </w:pPr>
      <w:r>
        <w:separator/>
      </w:r>
    </w:p>
  </w:endnote>
  <w:endnote w:type="continuationSeparator" w:id="0">
    <w:p w:rsidR="00DE6674" w:rsidRDefault="00DE6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E667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7C0" w:rsidRDefault="00D767C0" w:rsidP="00D767C0">
    <w:pPr>
      <w:pStyle w:val="Footer"/>
      <w:rPr>
        <w:b/>
        <w:sz w:val="16"/>
        <w:szCs w:val="16"/>
      </w:rPr>
    </w:pPr>
  </w:p>
  <w:p w:rsidR="00D767C0" w:rsidRPr="00E62A90" w:rsidRDefault="00D767C0" w:rsidP="00D767C0">
    <w:pPr>
      <w:pStyle w:val="Footer"/>
      <w:shd w:val="clear" w:color="auto" w:fill="FF0000"/>
      <w:jc w:val="center"/>
      <w:rPr>
        <w:b/>
        <w:color w:val="FF0000"/>
        <w:sz w:val="2"/>
        <w:szCs w:val="2"/>
      </w:rPr>
    </w:pPr>
  </w:p>
  <w:p w:rsidR="00D767C0" w:rsidRDefault="00D767C0" w:rsidP="00D767C0">
    <w:pPr>
      <w:pStyle w:val="Footer"/>
      <w:jc w:val="center"/>
      <w:rPr>
        <w:b/>
        <w:sz w:val="16"/>
        <w:szCs w:val="16"/>
      </w:rPr>
    </w:pPr>
  </w:p>
  <w:p w:rsidR="00D767C0" w:rsidRPr="009355B6" w:rsidRDefault="00D767C0" w:rsidP="00D767C0">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D767C0" w:rsidRPr="002B6C39" w:rsidRDefault="00D767C0" w:rsidP="00D767C0">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D767C0" w:rsidRPr="002B6C39" w:rsidRDefault="00D767C0" w:rsidP="00D767C0">
    <w:pPr>
      <w:pStyle w:val="Footer"/>
      <w:jc w:val="center"/>
      <w:rPr>
        <w:sz w:val="16"/>
        <w:szCs w:val="16"/>
      </w:rPr>
    </w:pPr>
  </w:p>
  <w:p w:rsidR="00D767C0" w:rsidRDefault="00D767C0" w:rsidP="00D767C0">
    <w:pPr>
      <w:pStyle w:val="Footer"/>
      <w:rPr>
        <w:b/>
        <w:sz w:val="16"/>
        <w:szCs w:val="16"/>
      </w:rPr>
    </w:pPr>
  </w:p>
  <w:p w:rsidR="0009317F" w:rsidRPr="00D767C0" w:rsidRDefault="00DE6674" w:rsidP="00D767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7C0" w:rsidRDefault="00D76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674" w:rsidRDefault="00DE6674">
      <w:pPr>
        <w:spacing w:after="0" w:line="240" w:lineRule="auto"/>
      </w:pPr>
      <w:r>
        <w:separator/>
      </w:r>
    </w:p>
  </w:footnote>
  <w:footnote w:type="continuationSeparator" w:id="0">
    <w:p w:rsidR="00DE6674" w:rsidRDefault="00DE66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7C0" w:rsidRDefault="00D76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7C0" w:rsidRDefault="00D767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7C0" w:rsidRDefault="00D767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F63995"/>
    <w:multiLevelType w:val="multilevel"/>
    <w:tmpl w:val="9894E2B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27C49"/>
    <w:rsid w:val="00030182"/>
    <w:rsid w:val="0003282F"/>
    <w:rsid w:val="00034A13"/>
    <w:rsid w:val="0003584C"/>
    <w:rsid w:val="00035BAB"/>
    <w:rsid w:val="0005046B"/>
    <w:rsid w:val="000524E1"/>
    <w:rsid w:val="00052899"/>
    <w:rsid w:val="0005428C"/>
    <w:rsid w:val="00054853"/>
    <w:rsid w:val="000555CB"/>
    <w:rsid w:val="000557A4"/>
    <w:rsid w:val="00057855"/>
    <w:rsid w:val="00060766"/>
    <w:rsid w:val="000616B3"/>
    <w:rsid w:val="000665BF"/>
    <w:rsid w:val="00067057"/>
    <w:rsid w:val="000671ED"/>
    <w:rsid w:val="00070319"/>
    <w:rsid w:val="00073EBD"/>
    <w:rsid w:val="00082E4B"/>
    <w:rsid w:val="00085587"/>
    <w:rsid w:val="00087269"/>
    <w:rsid w:val="00090340"/>
    <w:rsid w:val="00092F56"/>
    <w:rsid w:val="0009483C"/>
    <w:rsid w:val="000A00BA"/>
    <w:rsid w:val="000A254C"/>
    <w:rsid w:val="000A3372"/>
    <w:rsid w:val="000A5CA3"/>
    <w:rsid w:val="000A63BC"/>
    <w:rsid w:val="000A6DD8"/>
    <w:rsid w:val="000B12A3"/>
    <w:rsid w:val="000B2506"/>
    <w:rsid w:val="000B2A12"/>
    <w:rsid w:val="000B6025"/>
    <w:rsid w:val="000C0DE5"/>
    <w:rsid w:val="000C2EA5"/>
    <w:rsid w:val="000C3CB2"/>
    <w:rsid w:val="000C6416"/>
    <w:rsid w:val="000C6459"/>
    <w:rsid w:val="000C7746"/>
    <w:rsid w:val="000C7D4E"/>
    <w:rsid w:val="000D5688"/>
    <w:rsid w:val="000D6638"/>
    <w:rsid w:val="000D7BA4"/>
    <w:rsid w:val="000E0E89"/>
    <w:rsid w:val="000E6BCE"/>
    <w:rsid w:val="000F1D94"/>
    <w:rsid w:val="000F378A"/>
    <w:rsid w:val="000F3891"/>
    <w:rsid w:val="000F5FBE"/>
    <w:rsid w:val="000F6A55"/>
    <w:rsid w:val="001008A7"/>
    <w:rsid w:val="00100CA4"/>
    <w:rsid w:val="00101B98"/>
    <w:rsid w:val="00104A9D"/>
    <w:rsid w:val="001050E9"/>
    <w:rsid w:val="00106AD4"/>
    <w:rsid w:val="00106E16"/>
    <w:rsid w:val="0011586F"/>
    <w:rsid w:val="00120B0A"/>
    <w:rsid w:val="00121C50"/>
    <w:rsid w:val="001226CA"/>
    <w:rsid w:val="001242EB"/>
    <w:rsid w:val="00132EED"/>
    <w:rsid w:val="00134800"/>
    <w:rsid w:val="001362B7"/>
    <w:rsid w:val="00136EF1"/>
    <w:rsid w:val="0013758C"/>
    <w:rsid w:val="00140870"/>
    <w:rsid w:val="001415E1"/>
    <w:rsid w:val="0014562B"/>
    <w:rsid w:val="001465CF"/>
    <w:rsid w:val="00147ACC"/>
    <w:rsid w:val="00147F41"/>
    <w:rsid w:val="00151F83"/>
    <w:rsid w:val="00154B39"/>
    <w:rsid w:val="00155DC2"/>
    <w:rsid w:val="00164FF2"/>
    <w:rsid w:val="00171B46"/>
    <w:rsid w:val="0017382D"/>
    <w:rsid w:val="0017438B"/>
    <w:rsid w:val="00175A7F"/>
    <w:rsid w:val="00176680"/>
    <w:rsid w:val="00177BEE"/>
    <w:rsid w:val="00182A85"/>
    <w:rsid w:val="0018397D"/>
    <w:rsid w:val="001857B0"/>
    <w:rsid w:val="001857DA"/>
    <w:rsid w:val="00186030"/>
    <w:rsid w:val="001922CF"/>
    <w:rsid w:val="00192435"/>
    <w:rsid w:val="00194B78"/>
    <w:rsid w:val="00194BF4"/>
    <w:rsid w:val="00195C57"/>
    <w:rsid w:val="001A0B84"/>
    <w:rsid w:val="001A1B0E"/>
    <w:rsid w:val="001A3E4F"/>
    <w:rsid w:val="001A4A80"/>
    <w:rsid w:val="001C0E3A"/>
    <w:rsid w:val="001C1B83"/>
    <w:rsid w:val="001C1D23"/>
    <w:rsid w:val="001C23E7"/>
    <w:rsid w:val="001C6E00"/>
    <w:rsid w:val="001C6ED4"/>
    <w:rsid w:val="001C7EE3"/>
    <w:rsid w:val="001D2766"/>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1502F"/>
    <w:rsid w:val="00221027"/>
    <w:rsid w:val="002230E3"/>
    <w:rsid w:val="00226A39"/>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391B"/>
    <w:rsid w:val="00286B87"/>
    <w:rsid w:val="00294A23"/>
    <w:rsid w:val="002A242A"/>
    <w:rsid w:val="002A2CA4"/>
    <w:rsid w:val="002A3A47"/>
    <w:rsid w:val="002A46B2"/>
    <w:rsid w:val="002B0524"/>
    <w:rsid w:val="002B19A6"/>
    <w:rsid w:val="002B280E"/>
    <w:rsid w:val="002B3884"/>
    <w:rsid w:val="002B620A"/>
    <w:rsid w:val="002B7298"/>
    <w:rsid w:val="002C28CA"/>
    <w:rsid w:val="002C359A"/>
    <w:rsid w:val="002C58E2"/>
    <w:rsid w:val="002C6CAE"/>
    <w:rsid w:val="002C7AAF"/>
    <w:rsid w:val="002D1E51"/>
    <w:rsid w:val="002D4D6B"/>
    <w:rsid w:val="002D5D62"/>
    <w:rsid w:val="002D740C"/>
    <w:rsid w:val="002D7427"/>
    <w:rsid w:val="002E249A"/>
    <w:rsid w:val="002E35B1"/>
    <w:rsid w:val="002E59D2"/>
    <w:rsid w:val="002E67BC"/>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2B6B"/>
    <w:rsid w:val="0037536D"/>
    <w:rsid w:val="00382343"/>
    <w:rsid w:val="0038432E"/>
    <w:rsid w:val="00384422"/>
    <w:rsid w:val="00385B5A"/>
    <w:rsid w:val="003873E3"/>
    <w:rsid w:val="003910D9"/>
    <w:rsid w:val="003951F2"/>
    <w:rsid w:val="003A182F"/>
    <w:rsid w:val="003B2F88"/>
    <w:rsid w:val="003B5052"/>
    <w:rsid w:val="003C1003"/>
    <w:rsid w:val="003C555A"/>
    <w:rsid w:val="003C5BD7"/>
    <w:rsid w:val="003D11FC"/>
    <w:rsid w:val="003D1CB0"/>
    <w:rsid w:val="003D43D2"/>
    <w:rsid w:val="003D5EBB"/>
    <w:rsid w:val="003E14B3"/>
    <w:rsid w:val="003E1BF5"/>
    <w:rsid w:val="003E3EB2"/>
    <w:rsid w:val="003E7AA9"/>
    <w:rsid w:val="003F1960"/>
    <w:rsid w:val="003F20C1"/>
    <w:rsid w:val="003F2437"/>
    <w:rsid w:val="00403859"/>
    <w:rsid w:val="0041090E"/>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D20"/>
    <w:rsid w:val="00441F3A"/>
    <w:rsid w:val="004436C9"/>
    <w:rsid w:val="004437DB"/>
    <w:rsid w:val="00447352"/>
    <w:rsid w:val="00451B4C"/>
    <w:rsid w:val="004604CF"/>
    <w:rsid w:val="004702E7"/>
    <w:rsid w:val="00470B92"/>
    <w:rsid w:val="004717D2"/>
    <w:rsid w:val="00474EE3"/>
    <w:rsid w:val="004751A5"/>
    <w:rsid w:val="00475E6E"/>
    <w:rsid w:val="00481A1C"/>
    <w:rsid w:val="00481D22"/>
    <w:rsid w:val="00490BC5"/>
    <w:rsid w:val="004948F6"/>
    <w:rsid w:val="00494F75"/>
    <w:rsid w:val="004A201D"/>
    <w:rsid w:val="004A483A"/>
    <w:rsid w:val="004A548C"/>
    <w:rsid w:val="004B3047"/>
    <w:rsid w:val="004B473D"/>
    <w:rsid w:val="004B492A"/>
    <w:rsid w:val="004B66C2"/>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3B3"/>
    <w:rsid w:val="00524C6B"/>
    <w:rsid w:val="005267E4"/>
    <w:rsid w:val="005268DC"/>
    <w:rsid w:val="0053085F"/>
    <w:rsid w:val="005328E1"/>
    <w:rsid w:val="0053367F"/>
    <w:rsid w:val="00534C31"/>
    <w:rsid w:val="005359DC"/>
    <w:rsid w:val="005368DB"/>
    <w:rsid w:val="00540370"/>
    <w:rsid w:val="00540A67"/>
    <w:rsid w:val="00541228"/>
    <w:rsid w:val="005417F0"/>
    <w:rsid w:val="00542393"/>
    <w:rsid w:val="005439F1"/>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4BDD"/>
    <w:rsid w:val="0058516C"/>
    <w:rsid w:val="00585C80"/>
    <w:rsid w:val="00585E1A"/>
    <w:rsid w:val="00586919"/>
    <w:rsid w:val="00592F95"/>
    <w:rsid w:val="005933CC"/>
    <w:rsid w:val="0059455E"/>
    <w:rsid w:val="00594597"/>
    <w:rsid w:val="00594BAA"/>
    <w:rsid w:val="00595213"/>
    <w:rsid w:val="00596AFB"/>
    <w:rsid w:val="005A03FA"/>
    <w:rsid w:val="005A0BFD"/>
    <w:rsid w:val="005A16F0"/>
    <w:rsid w:val="005A3CA3"/>
    <w:rsid w:val="005A5B7A"/>
    <w:rsid w:val="005B067A"/>
    <w:rsid w:val="005B6348"/>
    <w:rsid w:val="005C16AF"/>
    <w:rsid w:val="005C1838"/>
    <w:rsid w:val="005C2A38"/>
    <w:rsid w:val="005C2D8E"/>
    <w:rsid w:val="005C3221"/>
    <w:rsid w:val="005C4292"/>
    <w:rsid w:val="005C55B6"/>
    <w:rsid w:val="005C5C98"/>
    <w:rsid w:val="005C7206"/>
    <w:rsid w:val="005D439F"/>
    <w:rsid w:val="005D6152"/>
    <w:rsid w:val="005E024D"/>
    <w:rsid w:val="005E16BB"/>
    <w:rsid w:val="005E2A1D"/>
    <w:rsid w:val="005F1E23"/>
    <w:rsid w:val="005F3CCB"/>
    <w:rsid w:val="005F401E"/>
    <w:rsid w:val="005F5860"/>
    <w:rsid w:val="005F7992"/>
    <w:rsid w:val="00600AE5"/>
    <w:rsid w:val="0060166F"/>
    <w:rsid w:val="00603E65"/>
    <w:rsid w:val="006077DB"/>
    <w:rsid w:val="006137CB"/>
    <w:rsid w:val="006158DC"/>
    <w:rsid w:val="006162BA"/>
    <w:rsid w:val="00617303"/>
    <w:rsid w:val="006254A7"/>
    <w:rsid w:val="006264D2"/>
    <w:rsid w:val="00627469"/>
    <w:rsid w:val="006323F7"/>
    <w:rsid w:val="00636393"/>
    <w:rsid w:val="006418BF"/>
    <w:rsid w:val="00644315"/>
    <w:rsid w:val="006444BC"/>
    <w:rsid w:val="00645BB2"/>
    <w:rsid w:val="00647765"/>
    <w:rsid w:val="006477D0"/>
    <w:rsid w:val="0065050F"/>
    <w:rsid w:val="00651E97"/>
    <w:rsid w:val="00652E1B"/>
    <w:rsid w:val="00654877"/>
    <w:rsid w:val="00665405"/>
    <w:rsid w:val="0066629C"/>
    <w:rsid w:val="006722DF"/>
    <w:rsid w:val="0067406B"/>
    <w:rsid w:val="006836E4"/>
    <w:rsid w:val="0068374D"/>
    <w:rsid w:val="00683A38"/>
    <w:rsid w:val="00685024"/>
    <w:rsid w:val="00686EDD"/>
    <w:rsid w:val="0069192E"/>
    <w:rsid w:val="00692231"/>
    <w:rsid w:val="00693468"/>
    <w:rsid w:val="006947CB"/>
    <w:rsid w:val="00695F60"/>
    <w:rsid w:val="00696E3D"/>
    <w:rsid w:val="00697551"/>
    <w:rsid w:val="006A288E"/>
    <w:rsid w:val="006A4C22"/>
    <w:rsid w:val="006A5A03"/>
    <w:rsid w:val="006A774F"/>
    <w:rsid w:val="006B1F52"/>
    <w:rsid w:val="006C3755"/>
    <w:rsid w:val="006D1D33"/>
    <w:rsid w:val="006D2AC8"/>
    <w:rsid w:val="006D59F4"/>
    <w:rsid w:val="006E0268"/>
    <w:rsid w:val="006E1FDB"/>
    <w:rsid w:val="006E794E"/>
    <w:rsid w:val="006F1A4D"/>
    <w:rsid w:val="006F399B"/>
    <w:rsid w:val="006F4172"/>
    <w:rsid w:val="006F7717"/>
    <w:rsid w:val="006F7724"/>
    <w:rsid w:val="006F7BB9"/>
    <w:rsid w:val="00701215"/>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572DD"/>
    <w:rsid w:val="00761311"/>
    <w:rsid w:val="00764A2B"/>
    <w:rsid w:val="0076514D"/>
    <w:rsid w:val="007669F6"/>
    <w:rsid w:val="00766C9B"/>
    <w:rsid w:val="00774545"/>
    <w:rsid w:val="00775382"/>
    <w:rsid w:val="00775695"/>
    <w:rsid w:val="007821F6"/>
    <w:rsid w:val="0078358E"/>
    <w:rsid w:val="007843F1"/>
    <w:rsid w:val="00791C7A"/>
    <w:rsid w:val="007A2714"/>
    <w:rsid w:val="007A6A30"/>
    <w:rsid w:val="007A7B9F"/>
    <w:rsid w:val="007A7DEB"/>
    <w:rsid w:val="007B35A5"/>
    <w:rsid w:val="007B43D3"/>
    <w:rsid w:val="007B5181"/>
    <w:rsid w:val="007B594A"/>
    <w:rsid w:val="007B74FE"/>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492D"/>
    <w:rsid w:val="007F781A"/>
    <w:rsid w:val="008012BC"/>
    <w:rsid w:val="00801FF5"/>
    <w:rsid w:val="00804C07"/>
    <w:rsid w:val="00811C98"/>
    <w:rsid w:val="0081371F"/>
    <w:rsid w:val="00816F87"/>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4CB6"/>
    <w:rsid w:val="00866EA1"/>
    <w:rsid w:val="0087015A"/>
    <w:rsid w:val="0087033C"/>
    <w:rsid w:val="00877087"/>
    <w:rsid w:val="008804D3"/>
    <w:rsid w:val="00881A06"/>
    <w:rsid w:val="0088454D"/>
    <w:rsid w:val="00884AB0"/>
    <w:rsid w:val="00884DC0"/>
    <w:rsid w:val="00886941"/>
    <w:rsid w:val="00886FEC"/>
    <w:rsid w:val="008906B7"/>
    <w:rsid w:val="00892484"/>
    <w:rsid w:val="008930AB"/>
    <w:rsid w:val="008964F9"/>
    <w:rsid w:val="008979BF"/>
    <w:rsid w:val="00897A1B"/>
    <w:rsid w:val="008A3629"/>
    <w:rsid w:val="008A4405"/>
    <w:rsid w:val="008B7D59"/>
    <w:rsid w:val="008C0EAF"/>
    <w:rsid w:val="008C1F5E"/>
    <w:rsid w:val="008C28BA"/>
    <w:rsid w:val="008C3B2F"/>
    <w:rsid w:val="008C4BB5"/>
    <w:rsid w:val="008D008F"/>
    <w:rsid w:val="008D16D3"/>
    <w:rsid w:val="008D3F25"/>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6278E"/>
    <w:rsid w:val="00964B92"/>
    <w:rsid w:val="0096672E"/>
    <w:rsid w:val="00966B5F"/>
    <w:rsid w:val="0097119B"/>
    <w:rsid w:val="009739E5"/>
    <w:rsid w:val="00974A83"/>
    <w:rsid w:val="00975DD0"/>
    <w:rsid w:val="00977D36"/>
    <w:rsid w:val="009825E2"/>
    <w:rsid w:val="00991D58"/>
    <w:rsid w:val="009937A5"/>
    <w:rsid w:val="00996DCD"/>
    <w:rsid w:val="009A09EE"/>
    <w:rsid w:val="009A57BE"/>
    <w:rsid w:val="009A6632"/>
    <w:rsid w:val="009A77C8"/>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09C6"/>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4D08"/>
    <w:rsid w:val="00AC5043"/>
    <w:rsid w:val="00AC51F4"/>
    <w:rsid w:val="00AC5A57"/>
    <w:rsid w:val="00AC65DC"/>
    <w:rsid w:val="00AD08CE"/>
    <w:rsid w:val="00AD2C93"/>
    <w:rsid w:val="00AD7229"/>
    <w:rsid w:val="00AE1AF4"/>
    <w:rsid w:val="00AE1EB1"/>
    <w:rsid w:val="00AE3422"/>
    <w:rsid w:val="00AE38A3"/>
    <w:rsid w:val="00AE7E12"/>
    <w:rsid w:val="00AF5183"/>
    <w:rsid w:val="00AF6B38"/>
    <w:rsid w:val="00B02418"/>
    <w:rsid w:val="00B052E6"/>
    <w:rsid w:val="00B05CE1"/>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2C67"/>
    <w:rsid w:val="00B461DB"/>
    <w:rsid w:val="00B52DCA"/>
    <w:rsid w:val="00B53936"/>
    <w:rsid w:val="00B55DE3"/>
    <w:rsid w:val="00B6093F"/>
    <w:rsid w:val="00B60DF2"/>
    <w:rsid w:val="00B63B14"/>
    <w:rsid w:val="00B70F51"/>
    <w:rsid w:val="00B70F8F"/>
    <w:rsid w:val="00B7304E"/>
    <w:rsid w:val="00B83D2D"/>
    <w:rsid w:val="00B8694D"/>
    <w:rsid w:val="00B90C74"/>
    <w:rsid w:val="00BB080E"/>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254DE"/>
    <w:rsid w:val="00C27020"/>
    <w:rsid w:val="00C30A97"/>
    <w:rsid w:val="00C32A30"/>
    <w:rsid w:val="00C36B1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3D8D"/>
    <w:rsid w:val="00C85CA0"/>
    <w:rsid w:val="00C861BE"/>
    <w:rsid w:val="00C87865"/>
    <w:rsid w:val="00C879E6"/>
    <w:rsid w:val="00C93FD1"/>
    <w:rsid w:val="00C95401"/>
    <w:rsid w:val="00C97365"/>
    <w:rsid w:val="00CA3F2E"/>
    <w:rsid w:val="00CA4262"/>
    <w:rsid w:val="00CA76C9"/>
    <w:rsid w:val="00CA7D52"/>
    <w:rsid w:val="00CB1592"/>
    <w:rsid w:val="00CB2687"/>
    <w:rsid w:val="00CB4377"/>
    <w:rsid w:val="00CB4400"/>
    <w:rsid w:val="00CB4FEB"/>
    <w:rsid w:val="00CC32F9"/>
    <w:rsid w:val="00CC4C14"/>
    <w:rsid w:val="00CC5F9B"/>
    <w:rsid w:val="00CD2562"/>
    <w:rsid w:val="00CD53B1"/>
    <w:rsid w:val="00CD7770"/>
    <w:rsid w:val="00CE19E6"/>
    <w:rsid w:val="00CE3343"/>
    <w:rsid w:val="00CE42D1"/>
    <w:rsid w:val="00CE4F47"/>
    <w:rsid w:val="00CE6518"/>
    <w:rsid w:val="00CF1E95"/>
    <w:rsid w:val="00CF3706"/>
    <w:rsid w:val="00CF52F3"/>
    <w:rsid w:val="00CF53C3"/>
    <w:rsid w:val="00CF794E"/>
    <w:rsid w:val="00D00D00"/>
    <w:rsid w:val="00D00ED2"/>
    <w:rsid w:val="00D0207F"/>
    <w:rsid w:val="00D107CE"/>
    <w:rsid w:val="00D12E31"/>
    <w:rsid w:val="00D162EE"/>
    <w:rsid w:val="00D27BE9"/>
    <w:rsid w:val="00D314D8"/>
    <w:rsid w:val="00D41ED1"/>
    <w:rsid w:val="00D43314"/>
    <w:rsid w:val="00D43317"/>
    <w:rsid w:val="00D43FC5"/>
    <w:rsid w:val="00D50C49"/>
    <w:rsid w:val="00D52764"/>
    <w:rsid w:val="00D52DA1"/>
    <w:rsid w:val="00D671F8"/>
    <w:rsid w:val="00D67E04"/>
    <w:rsid w:val="00D67FF5"/>
    <w:rsid w:val="00D719AB"/>
    <w:rsid w:val="00D7342E"/>
    <w:rsid w:val="00D7485E"/>
    <w:rsid w:val="00D767C0"/>
    <w:rsid w:val="00D8786A"/>
    <w:rsid w:val="00D87CB5"/>
    <w:rsid w:val="00DA14F1"/>
    <w:rsid w:val="00DA54B0"/>
    <w:rsid w:val="00DC1D65"/>
    <w:rsid w:val="00DC35FC"/>
    <w:rsid w:val="00DC45FF"/>
    <w:rsid w:val="00DC5820"/>
    <w:rsid w:val="00DD092B"/>
    <w:rsid w:val="00DD2E26"/>
    <w:rsid w:val="00DD49F0"/>
    <w:rsid w:val="00DD4EBB"/>
    <w:rsid w:val="00DD5591"/>
    <w:rsid w:val="00DE09AA"/>
    <w:rsid w:val="00DE1BAC"/>
    <w:rsid w:val="00DE226C"/>
    <w:rsid w:val="00DE6315"/>
    <w:rsid w:val="00DE6674"/>
    <w:rsid w:val="00DE67CF"/>
    <w:rsid w:val="00DF0B03"/>
    <w:rsid w:val="00DF409C"/>
    <w:rsid w:val="00DF6913"/>
    <w:rsid w:val="00E003F2"/>
    <w:rsid w:val="00E028BA"/>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037C"/>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B87"/>
    <w:rsid w:val="00E86311"/>
    <w:rsid w:val="00E86967"/>
    <w:rsid w:val="00E93FF2"/>
    <w:rsid w:val="00E94C0B"/>
    <w:rsid w:val="00E95B5D"/>
    <w:rsid w:val="00E97048"/>
    <w:rsid w:val="00E97269"/>
    <w:rsid w:val="00EA368F"/>
    <w:rsid w:val="00EA4975"/>
    <w:rsid w:val="00EA588B"/>
    <w:rsid w:val="00EA7A67"/>
    <w:rsid w:val="00EB4849"/>
    <w:rsid w:val="00EC64F1"/>
    <w:rsid w:val="00EC7281"/>
    <w:rsid w:val="00ED03EB"/>
    <w:rsid w:val="00ED14FE"/>
    <w:rsid w:val="00ED319D"/>
    <w:rsid w:val="00ED52CB"/>
    <w:rsid w:val="00ED53B6"/>
    <w:rsid w:val="00ED5634"/>
    <w:rsid w:val="00ED5AE2"/>
    <w:rsid w:val="00EE0AC0"/>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47784"/>
    <w:rsid w:val="00F54735"/>
    <w:rsid w:val="00F55FFE"/>
    <w:rsid w:val="00F566C5"/>
    <w:rsid w:val="00F56E80"/>
    <w:rsid w:val="00F56FDE"/>
    <w:rsid w:val="00F574B9"/>
    <w:rsid w:val="00F60500"/>
    <w:rsid w:val="00F626EE"/>
    <w:rsid w:val="00F6315C"/>
    <w:rsid w:val="00F65BFB"/>
    <w:rsid w:val="00F65FBA"/>
    <w:rsid w:val="00F66877"/>
    <w:rsid w:val="00F66BB2"/>
    <w:rsid w:val="00F66CA5"/>
    <w:rsid w:val="00F6752C"/>
    <w:rsid w:val="00F72C2B"/>
    <w:rsid w:val="00F82F59"/>
    <w:rsid w:val="00F8685A"/>
    <w:rsid w:val="00F909DF"/>
    <w:rsid w:val="00F918AD"/>
    <w:rsid w:val="00F94008"/>
    <w:rsid w:val="00F953DF"/>
    <w:rsid w:val="00FB0F7B"/>
    <w:rsid w:val="00FB5A00"/>
    <w:rsid w:val="00FC0ABE"/>
    <w:rsid w:val="00FC4A5E"/>
    <w:rsid w:val="00FC6DB4"/>
    <w:rsid w:val="00FD50E9"/>
    <w:rsid w:val="00FD5BAA"/>
    <w:rsid w:val="00FD6152"/>
    <w:rsid w:val="00FE0CCA"/>
    <w:rsid w:val="00FE0E5B"/>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8B834"/>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 w:type="character" w:customStyle="1" w:styleId="Bodytext4">
    <w:name w:val="Body text (4)_"/>
    <w:basedOn w:val="DefaultParagraphFont"/>
    <w:link w:val="Bodytext40"/>
    <w:rsid w:val="0017382D"/>
    <w:rPr>
      <w:rFonts w:ascii="Trebuchet MS" w:eastAsia="Trebuchet MS" w:hAnsi="Trebuchet MS" w:cs="Trebuchet MS"/>
      <w:sz w:val="20"/>
      <w:szCs w:val="20"/>
      <w:shd w:val="clear" w:color="auto" w:fill="FFFFFF"/>
    </w:rPr>
  </w:style>
  <w:style w:type="character" w:customStyle="1" w:styleId="Bodytext4Bold">
    <w:name w:val="Body text (4) + Bold"/>
    <w:basedOn w:val="Bodytext4"/>
    <w:rsid w:val="0017382D"/>
    <w:rPr>
      <w:rFonts w:ascii="Trebuchet MS" w:eastAsia="Trebuchet MS" w:hAnsi="Trebuchet MS" w:cs="Trebuchet MS"/>
      <w:b/>
      <w:bCs/>
      <w:sz w:val="20"/>
      <w:szCs w:val="20"/>
      <w:shd w:val="clear" w:color="auto" w:fill="FFFFFF"/>
    </w:rPr>
  </w:style>
  <w:style w:type="paragraph" w:customStyle="1" w:styleId="Bodytext40">
    <w:name w:val="Body text (4)"/>
    <w:basedOn w:val="Normal"/>
    <w:link w:val="Bodytext4"/>
    <w:rsid w:val="0017382D"/>
    <w:pPr>
      <w:shd w:val="clear" w:color="auto" w:fill="FFFFFF"/>
      <w:spacing w:after="180" w:line="238" w:lineRule="exact"/>
      <w:ind w:hanging="340"/>
    </w:pPr>
    <w:rPr>
      <w:rFonts w:ascii="Trebuchet MS" w:eastAsia="Trebuchet MS" w:hAnsi="Trebuchet MS" w:cs="Trebuchet MS"/>
      <w:sz w:val="20"/>
      <w:szCs w:val="20"/>
      <w:lang w:val="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7655">
      <w:bodyDiv w:val="1"/>
      <w:marLeft w:val="0"/>
      <w:marRight w:val="0"/>
      <w:marTop w:val="0"/>
      <w:marBottom w:val="0"/>
      <w:divBdr>
        <w:top w:val="none" w:sz="0" w:space="0" w:color="auto"/>
        <w:left w:val="none" w:sz="0" w:space="0" w:color="auto"/>
        <w:bottom w:val="none" w:sz="0" w:space="0" w:color="auto"/>
        <w:right w:val="none" w:sz="0" w:space="0" w:color="auto"/>
      </w:divBdr>
    </w:div>
    <w:div w:id="208510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ECC0B-77A3-47B7-A2DB-B6610FD62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4</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31</cp:revision>
  <cp:lastPrinted>2018-04-14T09:33:00Z</cp:lastPrinted>
  <dcterms:created xsi:type="dcterms:W3CDTF">2018-04-14T09:33:00Z</dcterms:created>
  <dcterms:modified xsi:type="dcterms:W3CDTF">2019-06-06T07:06:00Z</dcterms:modified>
</cp:coreProperties>
</file>