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69042F">
        <w:rPr>
          <w:rFonts w:ascii="Tahoma" w:hAnsi="Tahoma" w:cs="Tahoma"/>
          <w:b/>
          <w:sz w:val="24"/>
          <w:szCs w:val="24"/>
        </w:rPr>
        <w:t>18</w:t>
      </w:r>
      <w:r w:rsidR="00C32840">
        <w:rPr>
          <w:rFonts w:ascii="Tahoma" w:hAnsi="Tahoma" w:cs="Tahoma"/>
          <w:b/>
          <w:sz w:val="24"/>
          <w:szCs w:val="24"/>
        </w:rPr>
        <w:t>62</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C0233D">
        <w:rPr>
          <w:rFonts w:ascii="Tahoma" w:hAnsi="Tahoma" w:cs="Tahoma"/>
          <w:b/>
          <w:sz w:val="24"/>
          <w:szCs w:val="24"/>
        </w:rPr>
        <w:t>04</w:t>
      </w:r>
      <w:r w:rsidR="0069042F">
        <w:rPr>
          <w:rFonts w:ascii="Tahoma" w:hAnsi="Tahoma" w:cs="Tahoma"/>
          <w:b/>
          <w:sz w:val="24"/>
          <w:szCs w:val="24"/>
        </w:rPr>
        <w:t>.03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9042F">
        <w:rPr>
          <w:rFonts w:ascii="Tahoma" w:hAnsi="Tahoma" w:cs="Tahoma"/>
          <w:sz w:val="24"/>
          <w:szCs w:val="24"/>
        </w:rPr>
        <w:t>18/</w:t>
      </w:r>
      <w:r w:rsidR="00C32840">
        <w:rPr>
          <w:rFonts w:ascii="Tahoma" w:hAnsi="Tahoma" w:cs="Tahoma"/>
          <w:sz w:val="24"/>
          <w:szCs w:val="24"/>
        </w:rPr>
        <w:t>120902</w:t>
      </w:r>
      <w:r w:rsidR="00651C62">
        <w:rPr>
          <w:rFonts w:ascii="Tahoma" w:hAnsi="Tahoma" w:cs="Tahoma"/>
          <w:sz w:val="24"/>
          <w:szCs w:val="24"/>
        </w:rPr>
        <w:t xml:space="preserve"> od </w:t>
      </w:r>
      <w:r w:rsidR="00E67AD3">
        <w:rPr>
          <w:rFonts w:ascii="Tahoma" w:hAnsi="Tahoma" w:cs="Tahoma"/>
          <w:sz w:val="24"/>
          <w:szCs w:val="24"/>
        </w:rPr>
        <w:t>18</w:t>
      </w:r>
      <w:r w:rsidR="00651C62">
        <w:rPr>
          <w:rFonts w:ascii="Tahoma" w:hAnsi="Tahoma" w:cs="Tahoma"/>
          <w:sz w:val="24"/>
          <w:szCs w:val="24"/>
        </w:rPr>
        <w:t>.</w:t>
      </w:r>
      <w:r w:rsidR="0069042F">
        <w:rPr>
          <w:rFonts w:ascii="Tahoma" w:hAnsi="Tahoma" w:cs="Tahoma"/>
          <w:sz w:val="24"/>
          <w:szCs w:val="24"/>
        </w:rPr>
        <w:t>04</w:t>
      </w:r>
      <w:r w:rsidR="00651C62">
        <w:rPr>
          <w:rFonts w:ascii="Tahoma" w:hAnsi="Tahoma" w:cs="Tahoma"/>
          <w:sz w:val="24"/>
          <w:szCs w:val="24"/>
        </w:rPr>
        <w:t>.201</w:t>
      </w:r>
      <w:r w:rsidR="00F4322B">
        <w:rPr>
          <w:rFonts w:ascii="Tahoma" w:hAnsi="Tahoma" w:cs="Tahoma"/>
          <w:sz w:val="24"/>
          <w:szCs w:val="24"/>
        </w:rPr>
        <w:t>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9042F">
        <w:rPr>
          <w:rFonts w:ascii="Tahoma" w:hAnsi="Tahoma" w:cs="Tahoma"/>
          <w:sz w:val="24"/>
          <w:szCs w:val="24"/>
        </w:rPr>
        <w:t>Suda</w:t>
      </w:r>
      <w:proofErr w:type="spellEnd"/>
      <w:r w:rsidR="0069042F">
        <w:rPr>
          <w:rFonts w:ascii="Tahoma" w:hAnsi="Tahoma" w:cs="Tahoma"/>
          <w:sz w:val="24"/>
          <w:szCs w:val="24"/>
        </w:rPr>
        <w:t xml:space="preserve"> </w:t>
      </w:r>
      <w:proofErr w:type="spellStart"/>
      <w:r w:rsidR="0069042F">
        <w:rPr>
          <w:rFonts w:ascii="Tahoma" w:hAnsi="Tahoma" w:cs="Tahoma"/>
          <w:sz w:val="24"/>
          <w:szCs w:val="24"/>
        </w:rPr>
        <w:t>za</w:t>
      </w:r>
      <w:proofErr w:type="spellEnd"/>
      <w:r w:rsidR="0069042F">
        <w:rPr>
          <w:rFonts w:ascii="Tahoma" w:hAnsi="Tahoma" w:cs="Tahoma"/>
          <w:sz w:val="24"/>
          <w:szCs w:val="24"/>
        </w:rPr>
        <w:t xml:space="preserve"> </w:t>
      </w:r>
      <w:proofErr w:type="spellStart"/>
      <w:r w:rsidR="0069042F">
        <w:rPr>
          <w:rFonts w:ascii="Tahoma" w:hAnsi="Tahoma" w:cs="Tahoma"/>
          <w:sz w:val="24"/>
          <w:szCs w:val="24"/>
        </w:rPr>
        <w:t>prekršaje</w:t>
      </w:r>
      <w:proofErr w:type="spellEnd"/>
      <w:r w:rsidR="0069042F">
        <w:rPr>
          <w:rFonts w:ascii="Tahoma" w:hAnsi="Tahoma" w:cs="Tahoma"/>
          <w:sz w:val="24"/>
          <w:szCs w:val="24"/>
        </w:rPr>
        <w:t xml:space="preserve"> u </w:t>
      </w:r>
      <w:proofErr w:type="spellStart"/>
      <w:r w:rsidR="0069042F">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Su V br. </w:t>
      </w:r>
      <w:r w:rsidR="005D36AE">
        <w:rPr>
          <w:rFonts w:ascii="Tahoma" w:hAnsi="Tahoma" w:cs="Tahoma"/>
          <w:sz w:val="24"/>
          <w:szCs w:val="24"/>
        </w:rPr>
        <w:t>519/18</w:t>
      </w:r>
      <w:r w:rsidR="0069042F">
        <w:rPr>
          <w:rFonts w:ascii="Tahoma" w:hAnsi="Tahoma" w:cs="Tahoma"/>
          <w:sz w:val="24"/>
          <w:szCs w:val="24"/>
        </w:rPr>
        <w:t xml:space="preserve"> od 29.03</w:t>
      </w:r>
      <w:r w:rsidR="00E67AD3">
        <w:rPr>
          <w:rFonts w:ascii="Tahoma" w:hAnsi="Tahoma" w:cs="Tahoma"/>
          <w:sz w:val="24"/>
          <w:szCs w:val="24"/>
        </w:rPr>
        <w:t>.2018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D4627" w:rsidRDefault="009373B5" w:rsidP="006D4627">
      <w:pPr>
        <w:pStyle w:val="BodyText1"/>
        <w:shd w:val="clear" w:color="auto" w:fill="auto"/>
        <w:spacing w:after="271" w:line="276" w:lineRule="auto"/>
        <w:ind w:left="80" w:right="40" w:firstLine="680"/>
        <w:rPr>
          <w:color w:val="000000"/>
          <w:sz w:val="24"/>
          <w:szCs w:val="24"/>
          <w:lang w:val="hr-HR"/>
        </w:rPr>
      </w:pPr>
      <w:proofErr w:type="spellStart"/>
      <w:r w:rsidRPr="006D4627">
        <w:rPr>
          <w:sz w:val="24"/>
          <w:szCs w:val="24"/>
        </w:rPr>
        <w:t>Prvostepeni</w:t>
      </w:r>
      <w:proofErr w:type="spellEnd"/>
      <w:r w:rsidRPr="006D4627">
        <w:rPr>
          <w:sz w:val="24"/>
          <w:szCs w:val="24"/>
        </w:rPr>
        <w:t xml:space="preserve"> organ je </w:t>
      </w:r>
      <w:proofErr w:type="spellStart"/>
      <w:r w:rsidRPr="006D4627">
        <w:rPr>
          <w:sz w:val="24"/>
          <w:szCs w:val="24"/>
        </w:rPr>
        <w:t>donio</w:t>
      </w:r>
      <w:proofErr w:type="spellEnd"/>
      <w:r w:rsidRPr="006D4627">
        <w:rPr>
          <w:sz w:val="24"/>
          <w:szCs w:val="24"/>
        </w:rPr>
        <w:t xml:space="preserve"> </w:t>
      </w:r>
      <w:proofErr w:type="spellStart"/>
      <w:r w:rsidRPr="006D4627">
        <w:rPr>
          <w:sz w:val="24"/>
          <w:szCs w:val="24"/>
        </w:rPr>
        <w:t>rješenje</w:t>
      </w:r>
      <w:proofErr w:type="spellEnd"/>
      <w:r w:rsidRPr="006D4627">
        <w:rPr>
          <w:sz w:val="24"/>
          <w:szCs w:val="24"/>
        </w:rPr>
        <w:t xml:space="preserve"> </w:t>
      </w:r>
      <w:proofErr w:type="spellStart"/>
      <w:r w:rsidRPr="006D4627">
        <w:rPr>
          <w:sz w:val="24"/>
          <w:szCs w:val="24"/>
        </w:rPr>
        <w:t>po</w:t>
      </w:r>
      <w:proofErr w:type="spellEnd"/>
      <w:r w:rsidRPr="006D4627">
        <w:rPr>
          <w:sz w:val="24"/>
          <w:szCs w:val="24"/>
        </w:rPr>
        <w:t xml:space="preserve"> </w:t>
      </w:r>
      <w:proofErr w:type="spellStart"/>
      <w:r w:rsidRPr="006D4627">
        <w:rPr>
          <w:sz w:val="24"/>
          <w:szCs w:val="24"/>
        </w:rPr>
        <w:t>osnovu</w:t>
      </w:r>
      <w:proofErr w:type="spellEnd"/>
      <w:r w:rsidRPr="006D4627">
        <w:rPr>
          <w:sz w:val="24"/>
          <w:szCs w:val="24"/>
        </w:rPr>
        <w:t xml:space="preserve"> </w:t>
      </w:r>
      <w:proofErr w:type="spellStart"/>
      <w:r w:rsidRPr="006D4627">
        <w:rPr>
          <w:sz w:val="24"/>
          <w:szCs w:val="24"/>
        </w:rPr>
        <w:t>podnijetog</w:t>
      </w:r>
      <w:proofErr w:type="spellEnd"/>
      <w:r w:rsidRPr="006D4627">
        <w:rPr>
          <w:sz w:val="24"/>
          <w:szCs w:val="24"/>
        </w:rPr>
        <w:t xml:space="preserve"> </w:t>
      </w:r>
      <w:proofErr w:type="spellStart"/>
      <w:r w:rsidRPr="006D4627">
        <w:rPr>
          <w:sz w:val="24"/>
          <w:szCs w:val="24"/>
        </w:rPr>
        <w:t>zahtjeva</w:t>
      </w:r>
      <w:proofErr w:type="spellEnd"/>
      <w:r w:rsidRPr="006D4627">
        <w:rPr>
          <w:sz w:val="24"/>
          <w:szCs w:val="24"/>
        </w:rPr>
        <w:t xml:space="preserve"> </w:t>
      </w:r>
      <w:proofErr w:type="spellStart"/>
      <w:r w:rsidRPr="006D4627">
        <w:rPr>
          <w:sz w:val="24"/>
          <w:szCs w:val="24"/>
        </w:rPr>
        <w:t>za</w:t>
      </w:r>
      <w:proofErr w:type="spellEnd"/>
      <w:r w:rsidRPr="006D4627">
        <w:rPr>
          <w:sz w:val="24"/>
          <w:szCs w:val="24"/>
        </w:rPr>
        <w:t xml:space="preserve"> </w:t>
      </w:r>
      <w:proofErr w:type="spellStart"/>
      <w:r w:rsidRPr="006D4627">
        <w:rPr>
          <w:sz w:val="24"/>
          <w:szCs w:val="24"/>
        </w:rPr>
        <w:t>slobodan</w:t>
      </w:r>
      <w:proofErr w:type="spellEnd"/>
      <w:r w:rsidRPr="006D4627">
        <w:rPr>
          <w:sz w:val="24"/>
          <w:szCs w:val="24"/>
        </w:rPr>
        <w:t xml:space="preserve"> pristup informacijama </w:t>
      </w:r>
      <w:r w:rsidR="00651C62" w:rsidRPr="006D4627">
        <w:rPr>
          <w:sz w:val="24"/>
          <w:szCs w:val="24"/>
        </w:rPr>
        <w:t>NVO Mans</w:t>
      </w:r>
      <w:r w:rsidRPr="006D4627">
        <w:rPr>
          <w:sz w:val="24"/>
          <w:szCs w:val="24"/>
        </w:rPr>
        <w:t xml:space="preserve"> br. </w:t>
      </w:r>
      <w:r w:rsidR="0069042F" w:rsidRPr="006D4627">
        <w:rPr>
          <w:sz w:val="24"/>
          <w:szCs w:val="24"/>
        </w:rPr>
        <w:t>18/</w:t>
      </w:r>
      <w:r w:rsidR="00C32840" w:rsidRPr="006D4627">
        <w:rPr>
          <w:sz w:val="24"/>
          <w:szCs w:val="24"/>
        </w:rPr>
        <w:t>120902</w:t>
      </w:r>
      <w:r w:rsidR="007B4718" w:rsidRPr="006D4627">
        <w:rPr>
          <w:sz w:val="24"/>
          <w:szCs w:val="24"/>
        </w:rPr>
        <w:t xml:space="preserve"> od </w:t>
      </w:r>
      <w:r w:rsidR="0069042F" w:rsidRPr="006D4627">
        <w:rPr>
          <w:sz w:val="24"/>
          <w:szCs w:val="24"/>
        </w:rPr>
        <w:t>20.03</w:t>
      </w:r>
      <w:r w:rsidR="007B4718" w:rsidRPr="006D4627">
        <w:rPr>
          <w:sz w:val="24"/>
          <w:szCs w:val="24"/>
        </w:rPr>
        <w:t>.201</w:t>
      </w:r>
      <w:r w:rsidR="003C276B" w:rsidRPr="006D4627">
        <w:rPr>
          <w:sz w:val="24"/>
          <w:szCs w:val="24"/>
        </w:rPr>
        <w:t>8</w:t>
      </w:r>
      <w:r w:rsidR="003C1BB8" w:rsidRPr="006D4627">
        <w:rPr>
          <w:sz w:val="24"/>
          <w:szCs w:val="24"/>
        </w:rPr>
        <w:t xml:space="preserve">. </w:t>
      </w:r>
      <w:proofErr w:type="spellStart"/>
      <w:proofErr w:type="gramStart"/>
      <w:r w:rsidR="003C1BB8" w:rsidRPr="006D4627">
        <w:rPr>
          <w:sz w:val="24"/>
          <w:szCs w:val="24"/>
        </w:rPr>
        <w:t>godine</w:t>
      </w:r>
      <w:proofErr w:type="spellEnd"/>
      <w:proofErr w:type="gramEnd"/>
      <w:r w:rsidR="0069042F" w:rsidRPr="006D4627">
        <w:rPr>
          <w:sz w:val="24"/>
          <w:szCs w:val="24"/>
        </w:rPr>
        <w:t xml:space="preserve"> </w:t>
      </w:r>
      <w:proofErr w:type="spellStart"/>
      <w:r w:rsidR="0069042F" w:rsidRPr="006D4627">
        <w:rPr>
          <w:sz w:val="24"/>
          <w:szCs w:val="24"/>
        </w:rPr>
        <w:t>na</w:t>
      </w:r>
      <w:proofErr w:type="spellEnd"/>
      <w:r w:rsidR="0069042F" w:rsidRPr="006D4627">
        <w:rPr>
          <w:sz w:val="24"/>
          <w:szCs w:val="24"/>
        </w:rPr>
        <w:t xml:space="preserve"> </w:t>
      </w:r>
      <w:proofErr w:type="spellStart"/>
      <w:r w:rsidR="0069042F" w:rsidRPr="006D4627">
        <w:rPr>
          <w:sz w:val="24"/>
          <w:szCs w:val="24"/>
        </w:rPr>
        <w:t>način</w:t>
      </w:r>
      <w:proofErr w:type="spellEnd"/>
      <w:r w:rsidR="0069042F" w:rsidRPr="006D4627">
        <w:rPr>
          <w:sz w:val="24"/>
          <w:szCs w:val="24"/>
        </w:rPr>
        <w:t xml:space="preserve"> </w:t>
      </w:r>
      <w:proofErr w:type="spellStart"/>
      <w:r w:rsidR="0069042F" w:rsidRPr="006D4627">
        <w:rPr>
          <w:sz w:val="24"/>
          <w:szCs w:val="24"/>
        </w:rPr>
        <w:t>što</w:t>
      </w:r>
      <w:proofErr w:type="spellEnd"/>
      <w:r w:rsidR="0069042F" w:rsidRPr="006D4627">
        <w:rPr>
          <w:sz w:val="24"/>
          <w:szCs w:val="24"/>
        </w:rPr>
        <w:t xml:space="preserve"> je </w:t>
      </w:r>
      <w:proofErr w:type="spellStart"/>
      <w:r w:rsidR="0069042F" w:rsidRPr="006D4627">
        <w:rPr>
          <w:sz w:val="24"/>
          <w:szCs w:val="24"/>
        </w:rPr>
        <w:t>odlučeno</w:t>
      </w:r>
      <w:proofErr w:type="spellEnd"/>
      <w:r w:rsidR="0069042F" w:rsidRPr="006D4627">
        <w:rPr>
          <w:sz w:val="24"/>
          <w:szCs w:val="24"/>
        </w:rPr>
        <w:t>:”</w:t>
      </w:r>
      <w:r w:rsidR="001A49A6" w:rsidRPr="006D4627">
        <w:rPr>
          <w:sz w:val="24"/>
          <w:szCs w:val="24"/>
        </w:rPr>
        <w:t xml:space="preserve"> </w:t>
      </w:r>
      <w:proofErr w:type="spellStart"/>
      <w:r w:rsidR="001A49A6" w:rsidRPr="006D4627">
        <w:rPr>
          <w:sz w:val="24"/>
          <w:szCs w:val="24"/>
        </w:rPr>
        <w:t>Odbija</w:t>
      </w:r>
      <w:proofErr w:type="spellEnd"/>
      <w:r w:rsidR="001A49A6" w:rsidRPr="006D4627">
        <w:rPr>
          <w:sz w:val="24"/>
          <w:szCs w:val="24"/>
        </w:rPr>
        <w:t xml:space="preserve"> se </w:t>
      </w:r>
      <w:r w:rsidR="001A49A6" w:rsidRPr="006D4627">
        <w:rPr>
          <w:color w:val="000000"/>
          <w:sz w:val="24"/>
          <w:szCs w:val="24"/>
          <w:lang w:val="hr-HR"/>
        </w:rPr>
        <w:t xml:space="preserve">se zahtjev br. </w:t>
      </w:r>
      <w:r w:rsidR="001A49A6" w:rsidRPr="006D4627">
        <w:rPr>
          <w:color w:val="000000"/>
          <w:sz w:val="24"/>
          <w:szCs w:val="24"/>
        </w:rPr>
        <w:t xml:space="preserve">18/120902 </w:t>
      </w:r>
      <w:r w:rsidR="001A49A6" w:rsidRPr="006D4627">
        <w:rPr>
          <w:color w:val="000000"/>
          <w:sz w:val="24"/>
          <w:szCs w:val="24"/>
          <w:lang w:val="hr-HR"/>
        </w:rPr>
        <w:t xml:space="preserve">od 20.03.2018.godine Mreže za afirmaciju nevladinog sektora - MANS iz Podgorice, kojim je tražen pristup informacijama u vidu dostave kopije akata koji sadrže informacije o svim prekršajnim postupcima koji su vođeni ili se vode protiv </w:t>
      </w:r>
      <w:r w:rsidR="00C527ED">
        <w:rPr>
          <w:color w:val="000000"/>
          <w:sz w:val="24"/>
          <w:szCs w:val="24"/>
          <w:lang w:val="hr-HR"/>
        </w:rPr>
        <w:t>X X</w:t>
      </w:r>
      <w:r w:rsidR="001A49A6" w:rsidRPr="006D4627">
        <w:rPr>
          <w:color w:val="000000"/>
          <w:sz w:val="24"/>
          <w:szCs w:val="24"/>
          <w:lang w:val="hr-HR"/>
        </w:rPr>
        <w:t xml:space="preserve">, rođenog </w:t>
      </w:r>
      <w:r w:rsidR="00C527ED">
        <w:rPr>
          <w:color w:val="000000"/>
          <w:sz w:val="24"/>
          <w:szCs w:val="24"/>
          <w:lang w:val="hr-HR"/>
        </w:rPr>
        <w:t xml:space="preserve">XX XX XXXX </w:t>
      </w:r>
      <w:r w:rsidR="001A49A6" w:rsidRPr="006D4627">
        <w:rPr>
          <w:color w:val="000000"/>
          <w:sz w:val="24"/>
          <w:szCs w:val="24"/>
          <w:lang w:val="hr-HR"/>
        </w:rPr>
        <w:t>godine, kao kanditata za Predsjednika Crne Gore, kao neosnovan</w:t>
      </w:r>
      <w:r w:rsidR="003557EF" w:rsidRPr="006D4627">
        <w:rPr>
          <w:sz w:val="24"/>
          <w:szCs w:val="24"/>
        </w:rPr>
        <w:t>.</w:t>
      </w:r>
      <w:r w:rsidR="0069042F" w:rsidRPr="006D4627">
        <w:rPr>
          <w:sz w:val="24"/>
          <w:szCs w:val="24"/>
        </w:rPr>
        <w:t>”</w:t>
      </w:r>
      <w:r w:rsidRPr="006D4627">
        <w:rPr>
          <w:b/>
          <w:sz w:val="24"/>
          <w:szCs w:val="24"/>
        </w:rPr>
        <w:t xml:space="preserve"> </w:t>
      </w:r>
      <w:r w:rsidRPr="006D4627">
        <w:rPr>
          <w:sz w:val="24"/>
          <w:szCs w:val="24"/>
        </w:rPr>
        <w:t xml:space="preserve">U </w:t>
      </w:r>
      <w:proofErr w:type="spellStart"/>
      <w:r w:rsidRPr="006D4627">
        <w:rPr>
          <w:sz w:val="24"/>
          <w:szCs w:val="24"/>
        </w:rPr>
        <w:t>obrazloženju</w:t>
      </w:r>
      <w:proofErr w:type="spellEnd"/>
      <w:r w:rsidRPr="006D4627">
        <w:rPr>
          <w:sz w:val="24"/>
          <w:szCs w:val="24"/>
        </w:rPr>
        <w:t xml:space="preserve"> </w:t>
      </w:r>
      <w:proofErr w:type="spellStart"/>
      <w:r w:rsidRPr="006D4627">
        <w:rPr>
          <w:sz w:val="24"/>
          <w:szCs w:val="24"/>
        </w:rPr>
        <w:t>osporenog</w:t>
      </w:r>
      <w:proofErr w:type="spellEnd"/>
      <w:r w:rsidRPr="006D4627">
        <w:rPr>
          <w:sz w:val="24"/>
          <w:szCs w:val="24"/>
        </w:rPr>
        <w:t xml:space="preserve"> </w:t>
      </w:r>
      <w:proofErr w:type="spellStart"/>
      <w:r w:rsidRPr="006D4627">
        <w:rPr>
          <w:sz w:val="24"/>
          <w:szCs w:val="24"/>
        </w:rPr>
        <w:t>rješenja</w:t>
      </w:r>
      <w:proofErr w:type="spellEnd"/>
      <w:r w:rsidRPr="006D4627">
        <w:rPr>
          <w:sz w:val="24"/>
          <w:szCs w:val="24"/>
        </w:rPr>
        <w:t xml:space="preserve"> </w:t>
      </w:r>
      <w:proofErr w:type="spellStart"/>
      <w:r w:rsidRPr="006D4627">
        <w:rPr>
          <w:sz w:val="24"/>
          <w:szCs w:val="24"/>
        </w:rPr>
        <w:t>navodi</w:t>
      </w:r>
      <w:proofErr w:type="spellEnd"/>
      <w:r w:rsidR="006B1068" w:rsidRPr="006D4627">
        <w:rPr>
          <w:sz w:val="24"/>
          <w:szCs w:val="24"/>
        </w:rPr>
        <w:t xml:space="preserve"> se da se </w:t>
      </w:r>
      <w:r w:rsidR="006B1068" w:rsidRPr="006D4627">
        <w:rPr>
          <w:color w:val="000000"/>
          <w:sz w:val="24"/>
          <w:szCs w:val="24"/>
          <w:lang w:val="hr-HR"/>
        </w:rPr>
        <w:t xml:space="preserve">dana </w:t>
      </w:r>
      <w:r w:rsidR="001A49A6" w:rsidRPr="006D4627">
        <w:rPr>
          <w:sz w:val="24"/>
          <w:szCs w:val="24"/>
        </w:rPr>
        <w:t>20.03.2018</w:t>
      </w:r>
      <w:r w:rsidR="001A49A6" w:rsidRPr="006D4627">
        <w:rPr>
          <w:color w:val="000000"/>
          <w:sz w:val="24"/>
          <w:szCs w:val="24"/>
          <w:lang w:val="hr-HR"/>
        </w:rPr>
        <w:t xml:space="preserve">.godine, Mreže za afirmaciju nevladinog sektora - MANS iz Podgorice, obratila ovom sudu sa zahtjevom br. </w:t>
      </w:r>
      <w:r w:rsidR="001A49A6" w:rsidRPr="006D4627">
        <w:rPr>
          <w:color w:val="000000"/>
          <w:sz w:val="24"/>
          <w:szCs w:val="24"/>
        </w:rPr>
        <w:t xml:space="preserve">18/120912, </w:t>
      </w:r>
      <w:r w:rsidR="001A49A6" w:rsidRPr="006D4627">
        <w:rPr>
          <w:color w:val="000000"/>
          <w:sz w:val="24"/>
          <w:szCs w:val="24"/>
          <w:lang w:val="hr-HR"/>
        </w:rPr>
        <w:t xml:space="preserve">da im se dostave kopije akata koji sadrže informacije o svim prekršajnim postupcima koji su vođeni ili se vode protiv </w:t>
      </w:r>
      <w:r w:rsidR="00C527ED">
        <w:rPr>
          <w:color w:val="000000"/>
          <w:sz w:val="24"/>
          <w:szCs w:val="24"/>
          <w:lang w:val="hr-HR"/>
        </w:rPr>
        <w:t>X X</w:t>
      </w:r>
      <w:r w:rsidR="001A49A6" w:rsidRPr="006D4627">
        <w:rPr>
          <w:color w:val="000000"/>
          <w:sz w:val="24"/>
          <w:szCs w:val="24"/>
          <w:lang w:val="hr-HR"/>
        </w:rPr>
        <w:t>, rođenog 01. marta 1965 .godine, kao kanditata za Predsjednika Crne Gore. Prema članu 51 stav 1 Ustava Crne Gore, svako ima pravo pristupa informacijama u posjedu državnih organa i organizacija koje vrše javna ovlašeenja, koje pravo se ostvaruje na osnovu Zakona o slobodnom pristupu informacijama, ali sa druge strane Ustav u članu 43 jemči zaštitu podataka o ličnosti, a u stavu 2 člana 51 određuje kada se može ograničiti pristup informacijama.</w:t>
      </w:r>
      <w:r w:rsidR="001A49A6" w:rsidRPr="006D4627">
        <w:rPr>
          <w:sz w:val="24"/>
          <w:szCs w:val="24"/>
        </w:rPr>
        <w:t xml:space="preserve"> </w:t>
      </w:r>
      <w:r w:rsidR="001A49A6" w:rsidRPr="006D4627">
        <w:rPr>
          <w:color w:val="000000"/>
          <w:sz w:val="24"/>
          <w:szCs w:val="24"/>
          <w:lang w:val="hr-HR"/>
        </w:rPr>
        <w:lastRenderedPageBreak/>
        <w:t xml:space="preserve">Odredbom člana 14 stav 1 tačka 1 Zakona o slobodnom pristupu informacijama (»SI.list CG«, br.44/2012 i </w:t>
      </w:r>
      <w:r w:rsidR="001A49A6" w:rsidRPr="006D4627">
        <w:rPr>
          <w:color w:val="000000"/>
          <w:sz w:val="24"/>
          <w:szCs w:val="24"/>
        </w:rPr>
        <w:t xml:space="preserve">30/2017), </w:t>
      </w:r>
      <w:r w:rsidR="001A49A6" w:rsidRPr="006D4627">
        <w:rPr>
          <w:color w:val="000000"/>
          <w:sz w:val="24"/>
          <w:szCs w:val="24"/>
          <w:lang w:val="hr-HR"/>
        </w:rPr>
        <w:t>propisano je da organ vlasti može ograničiti pristup iiiformaciji ili dijelu informacije ako je to u interesu zaštite pravičnosti od objelodanjivanja podataka predviđenih zakonom kojim se uređuje zaštita podataka o ličnosti.</w:t>
      </w:r>
      <w:r w:rsidR="001A49A6" w:rsidRPr="006D4627">
        <w:rPr>
          <w:sz w:val="24"/>
          <w:szCs w:val="24"/>
        </w:rPr>
        <w:t xml:space="preserve"> </w:t>
      </w:r>
      <w:r w:rsidR="001A49A6" w:rsidRPr="006D4627">
        <w:rPr>
          <w:color w:val="000000"/>
          <w:sz w:val="24"/>
          <w:szCs w:val="24"/>
          <w:lang w:val="hr-HR"/>
        </w:rPr>
        <w:t xml:space="preserve">Članom 1 stav 2 tačka 1 Zakona o slobodnom pristupu informacijama(»Sl.list CG«, br.44/2012 i </w:t>
      </w:r>
      <w:r w:rsidR="001A49A6" w:rsidRPr="006D4627">
        <w:rPr>
          <w:color w:val="000000"/>
          <w:sz w:val="24"/>
          <w:szCs w:val="24"/>
        </w:rPr>
        <w:t xml:space="preserve">30/2017), </w:t>
      </w:r>
      <w:r w:rsidR="001A49A6" w:rsidRPr="006D4627">
        <w:rPr>
          <w:color w:val="000000"/>
          <w:sz w:val="24"/>
          <w:szCs w:val="24"/>
          <w:lang w:val="hr-HR"/>
        </w:rPr>
        <w:t>predviđeno je da se odredbe Zakona o slobodnom pristupu informacijama ne primjenjuju se na stranke u sudskim, upravnim i drugim na zakonu propisanim postupcima, kojima je pristupu informacijama iz tih postupaka utvrđen propisom.</w:t>
      </w:r>
      <w:r w:rsidR="001A49A6" w:rsidRPr="006D4627">
        <w:rPr>
          <w:sz w:val="24"/>
          <w:szCs w:val="24"/>
        </w:rPr>
        <w:t xml:space="preserve"> </w:t>
      </w:r>
      <w:r w:rsidR="001A49A6" w:rsidRPr="006D4627">
        <w:rPr>
          <w:color w:val="000000"/>
          <w:sz w:val="24"/>
          <w:szCs w:val="24"/>
          <w:lang w:val="hr-HR"/>
        </w:rPr>
        <w:t xml:space="preserve">Članom 53 stav 2 i 3 Zakona o prekršajima Crne Gore (»SLlist CG« br.l/l 1, </w:t>
      </w:r>
      <w:r w:rsidR="001A49A6" w:rsidRPr="006D4627">
        <w:rPr>
          <w:color w:val="000000"/>
          <w:sz w:val="24"/>
          <w:szCs w:val="24"/>
        </w:rPr>
        <w:t>6/1</w:t>
      </w:r>
      <w:r w:rsidR="001A49A6" w:rsidRPr="006D4627">
        <w:rPr>
          <w:color w:val="000000"/>
          <w:sz w:val="24"/>
          <w:szCs w:val="24"/>
          <w:lang w:val="hr-HR"/>
        </w:rPr>
        <w:t xml:space="preserve">1, </w:t>
      </w:r>
      <w:r w:rsidR="001A49A6" w:rsidRPr="006D4627">
        <w:rPr>
          <w:color w:val="000000"/>
          <w:sz w:val="24"/>
          <w:szCs w:val="24"/>
        </w:rPr>
        <w:t>39/1</w:t>
      </w:r>
      <w:r w:rsidR="001A49A6" w:rsidRPr="006D4627">
        <w:rPr>
          <w:color w:val="000000"/>
          <w:sz w:val="24"/>
          <w:szCs w:val="24"/>
          <w:lang w:val="hr-HR"/>
        </w:rPr>
        <w:t xml:space="preserve">1, </w:t>
      </w:r>
      <w:r w:rsidR="001A49A6" w:rsidRPr="006D4627">
        <w:rPr>
          <w:color w:val="000000"/>
          <w:sz w:val="24"/>
          <w:szCs w:val="24"/>
        </w:rPr>
        <w:t xml:space="preserve">32/14 </w:t>
      </w:r>
      <w:r w:rsidR="001A49A6" w:rsidRPr="006D4627">
        <w:rPr>
          <w:color w:val="000000"/>
          <w:sz w:val="24"/>
          <w:szCs w:val="24"/>
          <w:lang w:val="hr-HR"/>
        </w:rPr>
        <w:t xml:space="preserve">i </w:t>
      </w:r>
      <w:r w:rsidR="001A49A6" w:rsidRPr="006D4627">
        <w:rPr>
          <w:color w:val="000000"/>
          <w:sz w:val="24"/>
          <w:szCs w:val="24"/>
        </w:rPr>
        <w:t xml:space="preserve">43/17) </w:t>
      </w:r>
      <w:r w:rsidR="001A49A6" w:rsidRPr="006D4627">
        <w:rPr>
          <w:color w:val="000000"/>
          <w:sz w:val="24"/>
          <w:szCs w:val="24"/>
          <w:lang w:val="hr-HR"/>
        </w:rPr>
        <w:t>propisano je da podaci iz prekršajne evidencije mogu se dati sudu, državnom tužilaštvu i ovlašćenim podnosiocima zahtjeva kad se radi o prekršajnom postupku protiv učinioca za koga se traže podaci, kao i organu starateljstva ili drugom nadležnom organu kad je to potrebno za vršenje poslova iz njihove nadležnosti.</w:t>
      </w:r>
      <w:r w:rsidR="006D4627" w:rsidRPr="006D4627">
        <w:rPr>
          <w:color w:val="000000"/>
          <w:sz w:val="24"/>
          <w:szCs w:val="24"/>
          <w:lang w:val="hr-HR"/>
        </w:rPr>
        <w:t xml:space="preserve"> Podaci iz prekršajne evidencije mogu se, na obrazložen zahtjev, dati i drugim državnim organima, privrednom društvu, drugom pravnom licu ili preduzetniku ako još traju pravne posljedice kazne ili zaštitne mjere i ako za to postoji opravdan interes zasnovan na zakonu. </w:t>
      </w:r>
      <w:proofErr w:type="spellStart"/>
      <w:r w:rsidR="001408CA" w:rsidRPr="006D4627">
        <w:rPr>
          <w:sz w:val="24"/>
          <w:szCs w:val="24"/>
        </w:rPr>
        <w:t>Imajući</w:t>
      </w:r>
      <w:proofErr w:type="spellEnd"/>
      <w:r w:rsidR="001408CA" w:rsidRPr="006D4627">
        <w:rPr>
          <w:sz w:val="24"/>
          <w:szCs w:val="24"/>
        </w:rPr>
        <w:t xml:space="preserve"> u </w:t>
      </w:r>
      <w:proofErr w:type="spellStart"/>
      <w:r w:rsidR="001408CA" w:rsidRPr="006D4627">
        <w:rPr>
          <w:sz w:val="24"/>
          <w:szCs w:val="24"/>
        </w:rPr>
        <w:t>vidu</w:t>
      </w:r>
      <w:proofErr w:type="spellEnd"/>
      <w:r w:rsidR="001408CA" w:rsidRPr="006D4627">
        <w:rPr>
          <w:sz w:val="24"/>
          <w:szCs w:val="24"/>
        </w:rPr>
        <w:t xml:space="preserve"> </w:t>
      </w:r>
      <w:proofErr w:type="spellStart"/>
      <w:r w:rsidR="001408CA" w:rsidRPr="006D4627">
        <w:rPr>
          <w:sz w:val="24"/>
          <w:szCs w:val="24"/>
        </w:rPr>
        <w:t>citirane</w:t>
      </w:r>
      <w:proofErr w:type="spellEnd"/>
      <w:r w:rsidR="001408CA" w:rsidRPr="006D4627">
        <w:rPr>
          <w:sz w:val="24"/>
          <w:szCs w:val="24"/>
        </w:rPr>
        <w:t xml:space="preserve"> </w:t>
      </w:r>
      <w:proofErr w:type="spellStart"/>
      <w:r w:rsidR="001408CA" w:rsidRPr="006D4627">
        <w:rPr>
          <w:sz w:val="24"/>
          <w:szCs w:val="24"/>
        </w:rPr>
        <w:t>odredbe</w:t>
      </w:r>
      <w:proofErr w:type="spellEnd"/>
      <w:r w:rsidR="001408CA" w:rsidRPr="006D4627">
        <w:rPr>
          <w:sz w:val="24"/>
          <w:szCs w:val="24"/>
        </w:rPr>
        <w:t xml:space="preserve"> </w:t>
      </w:r>
      <w:proofErr w:type="spellStart"/>
      <w:r w:rsidR="001408CA" w:rsidRPr="006D4627">
        <w:rPr>
          <w:sz w:val="24"/>
          <w:szCs w:val="24"/>
        </w:rPr>
        <w:t>zakona</w:t>
      </w:r>
      <w:proofErr w:type="spellEnd"/>
      <w:r w:rsidR="001408CA" w:rsidRPr="006D4627">
        <w:rPr>
          <w:sz w:val="24"/>
          <w:szCs w:val="24"/>
        </w:rPr>
        <w:t xml:space="preserve"> to je </w:t>
      </w:r>
      <w:proofErr w:type="spellStart"/>
      <w:r w:rsidR="001408CA" w:rsidRPr="006D4627">
        <w:rPr>
          <w:sz w:val="24"/>
          <w:szCs w:val="24"/>
        </w:rPr>
        <w:t>predmetni</w:t>
      </w:r>
      <w:proofErr w:type="spellEnd"/>
      <w:r w:rsidR="001408CA" w:rsidRPr="006D4627">
        <w:rPr>
          <w:sz w:val="24"/>
          <w:szCs w:val="24"/>
        </w:rPr>
        <w:t xml:space="preserve"> </w:t>
      </w:r>
      <w:proofErr w:type="spellStart"/>
      <w:r w:rsidR="001408CA" w:rsidRPr="006D4627">
        <w:rPr>
          <w:sz w:val="24"/>
          <w:szCs w:val="24"/>
        </w:rPr>
        <w:t>zahtjev</w:t>
      </w:r>
      <w:proofErr w:type="spellEnd"/>
      <w:r w:rsidR="001408CA" w:rsidRPr="006D4627">
        <w:rPr>
          <w:sz w:val="24"/>
          <w:szCs w:val="24"/>
        </w:rPr>
        <w:t xml:space="preserve"> </w:t>
      </w:r>
      <w:proofErr w:type="spellStart"/>
      <w:r w:rsidR="001408CA" w:rsidRPr="006D4627">
        <w:rPr>
          <w:sz w:val="24"/>
          <w:szCs w:val="24"/>
        </w:rPr>
        <w:t>valjalo</w:t>
      </w:r>
      <w:proofErr w:type="spellEnd"/>
      <w:r w:rsidR="001408CA" w:rsidRPr="006D4627">
        <w:rPr>
          <w:sz w:val="24"/>
          <w:szCs w:val="24"/>
        </w:rPr>
        <w:t xml:space="preserve"> </w:t>
      </w:r>
      <w:proofErr w:type="spellStart"/>
      <w:r w:rsidR="001408CA" w:rsidRPr="006D4627">
        <w:rPr>
          <w:sz w:val="24"/>
          <w:szCs w:val="24"/>
        </w:rPr>
        <w:t>odbiti</w:t>
      </w:r>
      <w:proofErr w:type="spellEnd"/>
      <w:r w:rsidR="001408CA" w:rsidRPr="006D4627">
        <w:rPr>
          <w:sz w:val="24"/>
          <w:szCs w:val="24"/>
        </w:rPr>
        <w:t xml:space="preserve"> </w:t>
      </w:r>
      <w:proofErr w:type="spellStart"/>
      <w:r w:rsidR="001408CA" w:rsidRPr="006D4627">
        <w:rPr>
          <w:sz w:val="24"/>
          <w:szCs w:val="24"/>
        </w:rPr>
        <w:t>kao</w:t>
      </w:r>
      <w:proofErr w:type="spellEnd"/>
      <w:r w:rsidR="001408CA" w:rsidRPr="006D4627">
        <w:rPr>
          <w:sz w:val="24"/>
          <w:szCs w:val="24"/>
        </w:rPr>
        <w:t xml:space="preserve"> </w:t>
      </w:r>
      <w:proofErr w:type="spellStart"/>
      <w:r w:rsidR="001408CA" w:rsidRPr="006D4627">
        <w:rPr>
          <w:sz w:val="24"/>
          <w:szCs w:val="24"/>
        </w:rPr>
        <w:t>neosnovan</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člana</w:t>
      </w:r>
      <w:proofErr w:type="spellEnd"/>
      <w:r w:rsidR="001408CA" w:rsidRPr="006D4627">
        <w:rPr>
          <w:sz w:val="24"/>
          <w:szCs w:val="24"/>
        </w:rPr>
        <w:t xml:space="preserve"> 29 I </w:t>
      </w:r>
      <w:proofErr w:type="spellStart"/>
      <w:r w:rsidR="001408CA" w:rsidRPr="006D4627">
        <w:rPr>
          <w:sz w:val="24"/>
          <w:szCs w:val="24"/>
        </w:rPr>
        <w:t>člana</w:t>
      </w:r>
      <w:proofErr w:type="spellEnd"/>
      <w:r w:rsidR="001408CA" w:rsidRPr="006D4627">
        <w:rPr>
          <w:sz w:val="24"/>
          <w:szCs w:val="24"/>
        </w:rPr>
        <w:t xml:space="preserve"> 1 </w:t>
      </w:r>
      <w:proofErr w:type="spellStart"/>
      <w:r w:rsidR="001408CA" w:rsidRPr="006D4627">
        <w:rPr>
          <w:sz w:val="24"/>
          <w:szCs w:val="24"/>
        </w:rPr>
        <w:t>Zakona</w:t>
      </w:r>
      <w:proofErr w:type="spellEnd"/>
      <w:r w:rsidR="001408CA" w:rsidRPr="006D4627">
        <w:rPr>
          <w:sz w:val="24"/>
          <w:szCs w:val="24"/>
        </w:rPr>
        <w:t xml:space="preserve"> o </w:t>
      </w:r>
      <w:proofErr w:type="spellStart"/>
      <w:r w:rsidR="001408CA" w:rsidRPr="006D4627">
        <w:rPr>
          <w:sz w:val="24"/>
          <w:szCs w:val="24"/>
        </w:rPr>
        <w:t>slobodnom</w:t>
      </w:r>
      <w:proofErr w:type="spellEnd"/>
      <w:r w:rsidR="001408CA" w:rsidRPr="006D4627">
        <w:rPr>
          <w:sz w:val="24"/>
          <w:szCs w:val="24"/>
        </w:rPr>
        <w:t xml:space="preserve"> </w:t>
      </w:r>
      <w:proofErr w:type="spellStart"/>
      <w:r w:rsidR="001408CA" w:rsidRPr="006D4627">
        <w:rPr>
          <w:sz w:val="24"/>
          <w:szCs w:val="24"/>
        </w:rPr>
        <w:t>pristupu</w:t>
      </w:r>
      <w:proofErr w:type="spellEnd"/>
      <w:r w:rsidR="001408CA" w:rsidRPr="006D4627">
        <w:rPr>
          <w:sz w:val="24"/>
          <w:szCs w:val="24"/>
        </w:rPr>
        <w:t xml:space="preserve"> informacijama,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izreci</w:t>
      </w:r>
      <w:proofErr w:type="spellEnd"/>
      <w:r w:rsidR="001408CA" w:rsidRPr="006D4627">
        <w:rPr>
          <w:sz w:val="24"/>
          <w:szCs w:val="24"/>
        </w:rPr>
        <w:t xml:space="preserve">. Na </w:t>
      </w:r>
      <w:proofErr w:type="spellStart"/>
      <w:r w:rsidR="001408CA" w:rsidRPr="006D4627">
        <w:rPr>
          <w:sz w:val="24"/>
          <w:szCs w:val="24"/>
        </w:rPr>
        <w:t>osnovu</w:t>
      </w:r>
      <w:proofErr w:type="spellEnd"/>
      <w:r w:rsidR="001408CA" w:rsidRPr="006D4627">
        <w:rPr>
          <w:sz w:val="24"/>
          <w:szCs w:val="24"/>
        </w:rPr>
        <w:t xml:space="preserve"> </w:t>
      </w:r>
      <w:proofErr w:type="spellStart"/>
      <w:r w:rsidR="001408CA" w:rsidRPr="006D4627">
        <w:rPr>
          <w:sz w:val="24"/>
          <w:szCs w:val="24"/>
        </w:rPr>
        <w:t>izloženog</w:t>
      </w:r>
      <w:proofErr w:type="spellEnd"/>
      <w:r w:rsidR="001408CA" w:rsidRPr="006D4627">
        <w:rPr>
          <w:sz w:val="24"/>
          <w:szCs w:val="24"/>
        </w:rPr>
        <w:t xml:space="preserve"> </w:t>
      </w:r>
      <w:proofErr w:type="spellStart"/>
      <w:r w:rsidR="001408CA" w:rsidRPr="006D4627">
        <w:rPr>
          <w:sz w:val="24"/>
          <w:szCs w:val="24"/>
        </w:rPr>
        <w:t>odlučeno</w:t>
      </w:r>
      <w:proofErr w:type="spellEnd"/>
      <w:r w:rsidR="001408CA" w:rsidRPr="006D4627">
        <w:rPr>
          <w:sz w:val="24"/>
          <w:szCs w:val="24"/>
        </w:rPr>
        <w:t xml:space="preserve"> je </w:t>
      </w:r>
      <w:proofErr w:type="spellStart"/>
      <w:r w:rsidR="001408CA" w:rsidRPr="006D4627">
        <w:rPr>
          <w:sz w:val="24"/>
          <w:szCs w:val="24"/>
        </w:rPr>
        <w:t>kao</w:t>
      </w:r>
      <w:proofErr w:type="spellEnd"/>
      <w:r w:rsidR="001408CA" w:rsidRPr="006D4627">
        <w:rPr>
          <w:sz w:val="24"/>
          <w:szCs w:val="24"/>
        </w:rPr>
        <w:t xml:space="preserve"> u </w:t>
      </w:r>
      <w:proofErr w:type="spellStart"/>
      <w:r w:rsidR="001408CA" w:rsidRPr="006D4627">
        <w:rPr>
          <w:sz w:val="24"/>
          <w:szCs w:val="24"/>
        </w:rPr>
        <w:t>dispozitivu</w:t>
      </w:r>
      <w:proofErr w:type="spellEnd"/>
      <w:r w:rsidR="001408CA" w:rsidRPr="006D4627">
        <w:rPr>
          <w:sz w:val="24"/>
          <w:szCs w:val="24"/>
        </w:rPr>
        <w:t xml:space="preserve"> </w:t>
      </w:r>
      <w:proofErr w:type="spellStart"/>
      <w:r w:rsidR="001408CA" w:rsidRPr="006D4627">
        <w:rPr>
          <w:sz w:val="24"/>
          <w:szCs w:val="24"/>
        </w:rPr>
        <w:t>rješenja</w:t>
      </w:r>
      <w:proofErr w:type="spellEnd"/>
      <w:r w:rsidR="001408CA" w:rsidRPr="006D4627">
        <w:rPr>
          <w:sz w:val="24"/>
          <w:szCs w:val="24"/>
        </w:rPr>
        <w:t>.</w:t>
      </w:r>
    </w:p>
    <w:p w:rsidR="00D62BA4" w:rsidRPr="005766F9" w:rsidRDefault="009373B5" w:rsidP="001408CA">
      <w:pPr>
        <w:pStyle w:val="BodyText2"/>
        <w:shd w:val="clear" w:color="auto" w:fill="auto"/>
        <w:spacing w:before="0" w:after="240" w:line="276" w:lineRule="auto"/>
        <w:ind w:left="40" w:right="20" w:firstLine="0"/>
        <w:jc w:val="both"/>
        <w:rPr>
          <w:rFonts w:ascii="Tahoma" w:hAnsi="Tahoma" w:cs="Tahoma"/>
          <w:sz w:val="24"/>
          <w:szCs w:val="24"/>
        </w:rPr>
      </w:pPr>
      <w:r w:rsidRPr="005766F9">
        <w:rPr>
          <w:rFonts w:ascii="Tahoma" w:hAnsi="Tahoma" w:cs="Tahoma"/>
          <w:sz w:val="24"/>
          <w:szCs w:val="24"/>
        </w:rPr>
        <w:t>Protiv ovog rješenja u zakonskom roku podnosilac zahtjeva je uložio žalbu.</w:t>
      </w:r>
      <w:r w:rsidR="0040343B" w:rsidRPr="005766F9">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5766F9">
        <w:rPr>
          <w:rFonts w:ascii="Tahoma" w:hAnsi="Tahoma" w:cs="Tahoma"/>
          <w:sz w:val="24"/>
          <w:szCs w:val="24"/>
        </w:rPr>
        <w:t>U</w:t>
      </w:r>
      <w:r w:rsidR="00151538" w:rsidRPr="005766F9">
        <w:rPr>
          <w:rFonts w:ascii="Tahoma" w:hAnsi="Tahoma" w:cs="Tahoma"/>
          <w:sz w:val="24"/>
          <w:szCs w:val="24"/>
        </w:rPr>
        <w:t xml:space="preserve"> žalbi se navodi da je </w:t>
      </w:r>
      <w:r w:rsidR="00013FB1" w:rsidRPr="005766F9">
        <w:rPr>
          <w:rFonts w:ascii="Tahoma" w:hAnsi="Tahoma" w:cs="Tahoma"/>
          <w:sz w:val="24"/>
          <w:szCs w:val="24"/>
        </w:rPr>
        <w:t xml:space="preserve">dana </w:t>
      </w:r>
      <w:r w:rsidR="00C0233D" w:rsidRPr="005766F9">
        <w:rPr>
          <w:rFonts w:ascii="Tahoma" w:hAnsi="Tahoma" w:cs="Tahoma"/>
          <w:sz w:val="24"/>
          <w:szCs w:val="24"/>
        </w:rPr>
        <w:t xml:space="preserve">20. marta 2018. godine Mreže za afirmaciju nevladinog sektora - MANS iz Podgorice  podnijela zahtjev za slobodan pristup </w:t>
      </w:r>
      <w:r w:rsidR="00C0233D" w:rsidRPr="001408CA">
        <w:rPr>
          <w:rFonts w:ascii="Tahoma" w:hAnsi="Tahoma" w:cs="Tahoma"/>
          <w:sz w:val="24"/>
          <w:szCs w:val="24"/>
        </w:rPr>
        <w:t>informacijama kojim su od Suda za prekršaje u Podgorici zatražili dostavljanje kopije</w:t>
      </w:r>
      <w:r w:rsidR="001408CA" w:rsidRPr="001408CA">
        <w:rPr>
          <w:rFonts w:ascii="Tahoma" w:hAnsi="Tahoma" w:cs="Tahoma"/>
          <w:sz w:val="24"/>
          <w:szCs w:val="24"/>
        </w:rPr>
        <w:t xml:space="preserve"> akata koji sadrže informaciju</w:t>
      </w:r>
      <w:r w:rsidR="006D4627">
        <w:rPr>
          <w:rFonts w:ascii="Tahoma" w:hAnsi="Tahoma" w:cs="Tahoma"/>
          <w:sz w:val="24"/>
          <w:szCs w:val="24"/>
        </w:rPr>
        <w:t xml:space="preserve"> </w:t>
      </w:r>
      <w:r w:rsidR="006D4627" w:rsidRPr="006D4627">
        <w:rPr>
          <w:rFonts w:ascii="Tahoma" w:hAnsi="Tahoma" w:cs="Tahoma"/>
          <w:sz w:val="24"/>
          <w:szCs w:val="24"/>
        </w:rPr>
        <w:t xml:space="preserve">o svim prekršajnim postupcima koji su vođeni ili se vode protiv </w:t>
      </w:r>
      <w:r w:rsidR="00C527ED">
        <w:rPr>
          <w:rFonts w:ascii="Tahoma" w:hAnsi="Tahoma" w:cs="Tahoma"/>
          <w:sz w:val="24"/>
          <w:szCs w:val="24"/>
        </w:rPr>
        <w:t>X X</w:t>
      </w:r>
      <w:r w:rsidR="006D4627" w:rsidRPr="006D4627">
        <w:rPr>
          <w:rFonts w:ascii="Tahoma" w:hAnsi="Tahoma" w:cs="Tahoma"/>
          <w:sz w:val="24"/>
          <w:szCs w:val="24"/>
        </w:rPr>
        <w:t>, rođenog 01. marta 1965.godine</w:t>
      </w:r>
      <w:r w:rsidR="001408CA" w:rsidRPr="001408CA">
        <w:rPr>
          <w:rFonts w:ascii="Tahoma" w:hAnsi="Tahoma" w:cs="Tahoma"/>
          <w:sz w:val="24"/>
          <w:szCs w:val="24"/>
        </w:rPr>
        <w:t>.</w:t>
      </w:r>
      <w:r w:rsidR="001408CA">
        <w:rPr>
          <w:rFonts w:ascii="Tahoma" w:hAnsi="Tahoma" w:cs="Tahoma"/>
          <w:sz w:val="24"/>
          <w:szCs w:val="24"/>
        </w:rPr>
        <w:t xml:space="preserve"> </w:t>
      </w:r>
      <w:r w:rsidR="00C0233D" w:rsidRPr="001408CA">
        <w:rPr>
          <w:rFonts w:ascii="Tahoma" w:hAnsi="Tahoma" w:cs="Tahoma"/>
          <w:sz w:val="24"/>
          <w:szCs w:val="24"/>
        </w:rPr>
        <w:t>Napominj</w:t>
      </w:r>
      <w:r w:rsidR="001408CA" w:rsidRPr="001408CA">
        <w:rPr>
          <w:rFonts w:ascii="Tahoma" w:hAnsi="Tahoma" w:cs="Tahoma"/>
          <w:sz w:val="24"/>
          <w:szCs w:val="24"/>
        </w:rPr>
        <w:t>u</w:t>
      </w:r>
      <w:r w:rsidR="00C0233D" w:rsidRPr="001408CA">
        <w:rPr>
          <w:rFonts w:ascii="Tahoma" w:hAnsi="Tahoma" w:cs="Tahoma"/>
          <w:sz w:val="24"/>
          <w:szCs w:val="24"/>
        </w:rPr>
        <w:t xml:space="preserve"> da je riječ o kandidatu za Predsjednika Crne Gore.</w:t>
      </w:r>
      <w:r w:rsidR="00D4091E" w:rsidRPr="001408CA">
        <w:rPr>
          <w:rFonts w:ascii="Tahoma" w:hAnsi="Tahoma" w:cs="Tahoma"/>
          <w:sz w:val="24"/>
          <w:szCs w:val="24"/>
        </w:rPr>
        <w:t xml:space="preserve"> Dana 03. aprila 2018.godine Sud za prekršaje u Podgorici dostavlja žaliocu rješenje broj: Su V br.</w:t>
      </w:r>
      <w:r w:rsidR="005D36AE">
        <w:rPr>
          <w:rFonts w:ascii="Tahoma" w:hAnsi="Tahoma" w:cs="Tahoma"/>
          <w:sz w:val="24"/>
          <w:szCs w:val="24"/>
        </w:rPr>
        <w:t>519/18</w:t>
      </w:r>
      <w:r w:rsidR="00D4091E" w:rsidRPr="001408CA">
        <w:rPr>
          <w:rFonts w:ascii="Tahoma" w:hAnsi="Tahoma" w:cs="Tahoma"/>
          <w:sz w:val="24"/>
          <w:szCs w:val="24"/>
        </w:rPr>
        <w:t xml:space="preserve"> od 29. marta 2018.godine kojim odbija zahtjev</w:t>
      </w:r>
      <w:r w:rsidR="00D4091E" w:rsidRPr="005766F9">
        <w:rPr>
          <w:rFonts w:ascii="Tahoma" w:hAnsi="Tahoma" w:cs="Tahoma"/>
          <w:sz w:val="24"/>
          <w:szCs w:val="24"/>
        </w:rPr>
        <w:t xml:space="preserve"> kao neosnovan. U obrazloženju osporenog rješenja prvostepeni organ se poziva na odredbu člana 14 stav 1 tačka 1 Zakona o slobodnom pristupu informacijama navodeći da je pristup potrebno ograničiti u cilju zaštite ličnih podataka i odredbu člana 1 stav 2 tačka 1 istog zakona navodeći da se ovaj zakon ne primjenjuje na stranke u sudskim, upravnim i drugim na zakonu propisanim postupcima, kojima je pristup informacijama iz tih postupaka utvrđen propisom. Dalje se poziva i na odredbu člana 53 stav 2 i 3 Zakona o prekršajima Crne Gore kojim je propisano da se podaci iz prekršajne evidencije mogu se dati sudu, državnom tužilaštvu i ovlašćenim podnosiocima</w:t>
      </w:r>
      <w:r w:rsidR="006D4627">
        <w:rPr>
          <w:rFonts w:ascii="Tahoma" w:hAnsi="Tahoma" w:cs="Tahoma"/>
          <w:sz w:val="24"/>
          <w:szCs w:val="24"/>
        </w:rPr>
        <w:t xml:space="preserve"> </w:t>
      </w:r>
      <w:r w:rsidR="00D4091E" w:rsidRPr="005766F9">
        <w:rPr>
          <w:rFonts w:ascii="Tahoma" w:hAnsi="Tahoma" w:cs="Tahoma"/>
          <w:sz w:val="24"/>
          <w:szCs w:val="24"/>
        </w:rPr>
        <w:t xml:space="preserve">zahtjeva kad se radi o prekršajnom postupku protiv učinioca za koga se traže podaci, </w:t>
      </w:r>
      <w:r w:rsidR="00D4091E" w:rsidRPr="005766F9">
        <w:rPr>
          <w:rFonts w:ascii="Tahoma" w:hAnsi="Tahoma" w:cs="Tahoma"/>
          <w:sz w:val="24"/>
          <w:szCs w:val="24"/>
        </w:rPr>
        <w:lastRenderedPageBreak/>
        <w:t xml:space="preserve">kao i organu starateljstva ili drugom nadležnom organu kad je to potrebno za vršenje poslova iz njihove nadležnosti. Podaci iz prekršajne evidencije mogu se, na obrazložen zahtjev, dati i drugim državnim organima, privrednom društvu, drugom pravnom licu ili preduzetniku ako još traju pravne posljedice kazne ili zaštitne mjere i ako za to postoji opravdan interes zasnovan </w:t>
      </w:r>
      <w:r w:rsidR="00D4091E" w:rsidRPr="005766F9">
        <w:rPr>
          <w:rStyle w:val="BodytextTahoma11pt"/>
          <w:sz w:val="24"/>
          <w:szCs w:val="24"/>
        </w:rPr>
        <w:t xml:space="preserve">na </w:t>
      </w:r>
      <w:r w:rsidR="00D4091E" w:rsidRPr="005766F9">
        <w:rPr>
          <w:rFonts w:ascii="Tahoma" w:hAnsi="Tahoma" w:cs="Tahoma"/>
          <w:sz w:val="24"/>
          <w:szCs w:val="24"/>
        </w:rPr>
        <w:t xml:space="preserve">zakonu. Žalilac osporava rješenje prvostepenog organa jer je isto zasnovano na pogrešno i nepotpuno utvrđenom činjeničnom stanju i pogrešnoj primjeni normi materijalnog prava, a takođe su prilikom donošenja istog prema mišljenju žalioca povrijeđena pravila postupka. Osim toga, rješenje je nerazumljivo, istim je dato više protivrječnih navoda i navedeno više odredbi zakona koji se međusobno isključuju i na kojima se ne može zasnivati odluka data u dispozitivu rješenja.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16 Zakona o slobodnom pristupu informacijama propisuje da će se pristup informaciji ograničiti ukoliko bi objelodanjivanje informacije značajno ugrozilo interes iz člana 14 ovog zakona, odnosno ukoliko postoji mogućnost da bi objelodanjivanje informacije </w:t>
      </w:r>
      <w:r w:rsidR="00D4091E" w:rsidRPr="005766F9">
        <w:rPr>
          <w:rStyle w:val="Bodytext95pt"/>
          <w:rFonts w:ascii="Tahoma" w:hAnsi="Tahoma" w:cs="Tahoma"/>
          <w:sz w:val="24"/>
          <w:szCs w:val="24"/>
        </w:rPr>
        <w:t xml:space="preserve">izazvalo štetne posljedice po interes koji je od </w:t>
      </w:r>
      <w:r w:rsidR="00D4091E" w:rsidRPr="005766F9">
        <w:rPr>
          <w:rFonts w:ascii="Tahoma" w:hAnsi="Tahoma" w:cs="Tahoma"/>
          <w:sz w:val="24"/>
          <w:szCs w:val="24"/>
        </w:rPr>
        <w:t xml:space="preserve">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donošenja odluke. Naime, shodno odredbama Zakona o finansiranju političkih </w:t>
      </w:r>
      <w:r w:rsidR="00D4091E" w:rsidRPr="005766F9">
        <w:rPr>
          <w:rFonts w:ascii="Tahoma" w:hAnsi="Tahoma" w:cs="Tahoma"/>
          <w:sz w:val="24"/>
          <w:szCs w:val="24"/>
        </w:rPr>
        <w:lastRenderedPageBreak/>
        <w:t xml:space="preserve">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javni interes u konkretnom slučaju nesporan je se radi o kandidatima koji pretenduju na jednu od najznačajnijih funkcija u državi, zbog čega javnost ima interes da bude upoznata sa informacijama da lise protiv imenovanog lica pred ovim sudom vode postupci, odnosno da li su isti vođeni. Ovakav interes javnosti je značaniji od interesa ličnih podataka i njihovim objelodanjivanjem ne mogu biti ugroženi lični podaci niti interesi imenovanog.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Osim toga, žalilac ističe da rješenje dodatno čini nerazumljivim pozivanje na odredbu člana 1 stav 2 tačka 1 Zakona o slobodnom pristupu informacijama kojom je propisano da da se ovaj zakon ne primjenjuje na stranke u sudskim, upravnim i drugim na zakonu propisanim postupcima, kojima je pristup informacijama iz tih postupaka utvrđen propisom. Prvostepeni organ je pogrešno primijenio materijalno pravo i pogrešno tumačio navedenu zakonsku odredbu, jer ista u konkrenom slučaju nije primjenljiva. Naime, navedena zakonska odredba znači da lice koje je stranka u postupku ne može tražiti pristup informacijama vezanim za taj postupak na osnovu Zakona o slobodnom pristupu informacijama, jer je navedeno utvrđeno posebnim propisima. Prema tome, </w:t>
      </w:r>
      <w:r w:rsidR="00D4091E" w:rsidRPr="005766F9">
        <w:rPr>
          <w:rFonts w:ascii="Tahoma" w:hAnsi="Tahoma" w:cs="Tahoma"/>
          <w:sz w:val="24"/>
          <w:szCs w:val="24"/>
        </w:rPr>
        <w:lastRenderedPageBreak/>
        <w:t>u konkretnom slučaju je moguće i zakonito tražiti pristup informacijama na osnovu Zakona o</w:t>
      </w:r>
      <w:r w:rsidR="00E64292" w:rsidRPr="005766F9">
        <w:rPr>
          <w:rFonts w:ascii="Tahoma" w:hAnsi="Tahoma" w:cs="Tahoma"/>
          <w:sz w:val="24"/>
          <w:szCs w:val="24"/>
        </w:rPr>
        <w:t xml:space="preserve"> slobodnom pristupu informacijama, jer podnosilac zahtjeva nije stranka u postupku koja može pristup ostvariti na osnovu drugih propisa. Dalje, prvostepeni organ je pogrešno primijenio i odredbu člana 53 stav 3 Zakona o prekršajima Crne Gore kojim je propisano da se podaci iz prekršajne evidencije mogu, na obrazložen zahtjev, dati i drugim državnim organima, privrednom društvu, drugom pravnom licu ili preduzetniku ako još traju pravne posljedice kazne ili zaštitne mjere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Najzad, žalilac ističe da je rješenje nezakonito jer nije moguće zaključiti koji je odlučujući razlog prilikom donošenja odluke i na čemu se zasniva odluka data u dispozitivu rješenje jer se prvostepeni organ poziva na više zakonskih odredbi koje su međusobno protivrječne. Kod takve primjene zakona rješenje je nerazumljivo jer nije jasno na čemu se temelji odbijanje zahtjeva.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w:t>
      </w:r>
      <w:r w:rsidR="00E64292" w:rsidRPr="005766F9">
        <w:rPr>
          <w:rFonts w:ascii="Tahoma" w:hAnsi="Tahoma" w:cs="Tahoma"/>
          <w:sz w:val="24"/>
          <w:szCs w:val="24"/>
        </w:rPr>
        <w:lastRenderedPageBreak/>
        <w:t>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Suda za prekršaje u Podgorici broj: Su V br.</w:t>
      </w:r>
      <w:r w:rsidR="005D36AE">
        <w:rPr>
          <w:rFonts w:ascii="Tahoma" w:hAnsi="Tahoma" w:cs="Tahoma"/>
          <w:sz w:val="24"/>
          <w:szCs w:val="24"/>
        </w:rPr>
        <w:t>519/18</w:t>
      </w:r>
      <w:r w:rsidR="00E64292" w:rsidRPr="005766F9">
        <w:rPr>
          <w:rFonts w:ascii="Tahoma" w:hAnsi="Tahoma" w:cs="Tahoma"/>
          <w:sz w:val="24"/>
          <w:szCs w:val="24"/>
        </w:rPr>
        <w:t xml:space="preserve"> od dana 29. marta 2018.godine i meritorno odluči po žalbi, te da obaveže prvostepeni organ da žaliocu naknadi troškove postupka po AT-u.</w:t>
      </w:r>
    </w:p>
    <w:p w:rsidR="00E93EC0" w:rsidRDefault="00E93EC0" w:rsidP="00E93EC0">
      <w:pPr>
        <w:jc w:val="both"/>
        <w:rPr>
          <w:rFonts w:ascii="Tahoma" w:hAnsi="Tahoma" w:cs="Tahoma"/>
          <w:sz w:val="24"/>
          <w:szCs w:val="24"/>
        </w:rPr>
      </w:pPr>
      <w:r w:rsidRPr="00153149">
        <w:rPr>
          <w:rFonts w:ascii="Tahoma" w:hAnsi="Tahoma" w:cs="Tahoma"/>
          <w:sz w:val="24"/>
          <w:szCs w:val="24"/>
          <w:lang w:val="sr-Latn-CS"/>
        </w:rPr>
        <w:t xml:space="preserve">Nakon razmatranja spisa </w:t>
      </w:r>
      <w:r w:rsidR="005766F9">
        <w:rPr>
          <w:rFonts w:ascii="Tahoma" w:hAnsi="Tahoma" w:cs="Tahoma"/>
          <w:sz w:val="24"/>
          <w:szCs w:val="24"/>
          <w:lang w:val="sr-Latn-CS"/>
        </w:rPr>
        <w:t xml:space="preserve">predmeta i </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E93EC0" w:rsidRPr="00E25418" w:rsidRDefault="00E93EC0" w:rsidP="00E93EC0">
      <w:pPr>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i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zahtjev</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Članom</w:t>
      </w:r>
      <w:proofErr w:type="spellEnd"/>
      <w:r>
        <w:rPr>
          <w:rFonts w:ascii="Tahoma" w:hAnsi="Tahoma" w:cs="Tahoma"/>
          <w:sz w:val="24"/>
          <w:szCs w:val="24"/>
        </w:rPr>
        <w:t xml:space="preserve"> 14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je </w:t>
      </w:r>
      <w:proofErr w:type="spellStart"/>
      <w:r>
        <w:rPr>
          <w:rFonts w:ascii="Tahoma" w:hAnsi="Tahoma" w:cs="Tahoma"/>
          <w:sz w:val="24"/>
          <w:szCs w:val="24"/>
        </w:rPr>
        <w:t>propisano</w:t>
      </w:r>
      <w:proofErr w:type="spellEnd"/>
      <w:r>
        <w:rPr>
          <w:rFonts w:ascii="Tahoma" w:hAnsi="Tahoma" w:cs="Tahoma"/>
          <w:sz w:val="24"/>
          <w:szCs w:val="24"/>
        </w:rPr>
        <w:t xml:space="preserve"> da  organ </w:t>
      </w:r>
      <w:proofErr w:type="spellStart"/>
      <w:r>
        <w:rPr>
          <w:rFonts w:ascii="Tahoma" w:hAnsi="Tahoma" w:cs="Tahoma"/>
          <w:sz w:val="24"/>
          <w:szCs w:val="24"/>
        </w:rPr>
        <w:t>vlasti</w:t>
      </w:r>
      <w:proofErr w:type="spellEnd"/>
      <w:r>
        <w:rPr>
          <w:rFonts w:ascii="Tahoma" w:hAnsi="Tahoma" w:cs="Tahoma"/>
          <w:sz w:val="24"/>
          <w:szCs w:val="24"/>
        </w:rPr>
        <w:t xml:space="preserve"> </w:t>
      </w:r>
      <w:proofErr w:type="spellStart"/>
      <w:r>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Pr>
          <w:rFonts w:ascii="Tahoma" w:hAnsi="Tahoma" w:cs="Tahoma"/>
          <w:sz w:val="24"/>
          <w:szCs w:val="24"/>
        </w:rPr>
        <w:t xml:space="preserve"> </w:t>
      </w:r>
      <w:proofErr w:type="spellStart"/>
      <w:r>
        <w:rPr>
          <w:rFonts w:ascii="Tahoma" w:hAnsi="Tahoma" w:cs="Tahoma"/>
          <w:sz w:val="24"/>
          <w:szCs w:val="24"/>
        </w:rPr>
        <w:t>ili</w:t>
      </w:r>
      <w:proofErr w:type="spellEnd"/>
      <w:r>
        <w:rPr>
          <w:rFonts w:ascii="Tahoma" w:hAnsi="Tahoma" w:cs="Tahoma"/>
          <w:sz w:val="24"/>
          <w:szCs w:val="24"/>
        </w:rPr>
        <w:t xml:space="preserve"> </w:t>
      </w:r>
      <w:proofErr w:type="spellStart"/>
      <w:r>
        <w:rPr>
          <w:rFonts w:ascii="Tahoma" w:hAnsi="Tahoma" w:cs="Tahoma"/>
          <w:sz w:val="24"/>
          <w:szCs w:val="24"/>
        </w:rPr>
        <w:t>dijelu</w:t>
      </w:r>
      <w:proofErr w:type="spellEnd"/>
      <w:r>
        <w:rPr>
          <w:rFonts w:ascii="Tahoma" w:hAnsi="Tahoma" w:cs="Tahoma"/>
          <w:sz w:val="24"/>
          <w:szCs w:val="24"/>
        </w:rPr>
        <w:t xml:space="preserve"> </w:t>
      </w:r>
      <w:proofErr w:type="spellStart"/>
      <w:r>
        <w:rPr>
          <w:rFonts w:ascii="Tahoma" w:hAnsi="Tahoma" w:cs="Tahoma"/>
          <w:sz w:val="24"/>
          <w:szCs w:val="24"/>
        </w:rPr>
        <w:t>informacije</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je to u </w:t>
      </w:r>
      <w:proofErr w:type="spellStart"/>
      <w:r>
        <w:rPr>
          <w:rFonts w:ascii="Tahoma" w:hAnsi="Tahoma" w:cs="Tahoma"/>
          <w:sz w:val="24"/>
          <w:szCs w:val="24"/>
        </w:rPr>
        <w:t>interesu</w:t>
      </w:r>
      <w:proofErr w:type="spellEnd"/>
      <w:r>
        <w:rPr>
          <w:rFonts w:ascii="Tahoma" w:hAnsi="Tahoma" w:cs="Tahoma"/>
          <w:sz w:val="24"/>
          <w:szCs w:val="24"/>
        </w:rPr>
        <w:t xml:space="preserve">: 1) </w:t>
      </w:r>
      <w:proofErr w:type="spellStart"/>
      <w:r>
        <w:rPr>
          <w:rFonts w:ascii="Tahoma" w:hAnsi="Tahoma" w:cs="Tahoma"/>
          <w:sz w:val="24"/>
          <w:szCs w:val="24"/>
        </w:rPr>
        <w:t>zaštite</w:t>
      </w:r>
      <w:proofErr w:type="spellEnd"/>
      <w:r>
        <w:rPr>
          <w:rFonts w:ascii="Tahoma" w:hAnsi="Tahoma" w:cs="Tahoma"/>
          <w:sz w:val="24"/>
          <w:szCs w:val="24"/>
        </w:rPr>
        <w:t xml:space="preserve"> </w:t>
      </w:r>
      <w:proofErr w:type="spellStart"/>
      <w:r>
        <w:rPr>
          <w:rFonts w:ascii="Tahoma" w:hAnsi="Tahoma" w:cs="Tahoma"/>
          <w:sz w:val="24"/>
          <w:szCs w:val="24"/>
        </w:rPr>
        <w:t>privatnosti</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objelodanjivanja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predviđenih</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zaštita</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se </w:t>
      </w:r>
      <w:proofErr w:type="spellStart"/>
      <w:r>
        <w:rPr>
          <w:rFonts w:ascii="Tahoma" w:hAnsi="Tahoma" w:cs="Tahoma"/>
          <w:sz w:val="24"/>
          <w:szCs w:val="24"/>
        </w:rPr>
        <w:t>odnose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funkcionere</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vršenjem</w:t>
      </w:r>
      <w:proofErr w:type="spellEnd"/>
      <w:r>
        <w:rPr>
          <w:rFonts w:ascii="Tahoma" w:hAnsi="Tahoma" w:cs="Tahoma"/>
          <w:sz w:val="24"/>
          <w:szCs w:val="24"/>
        </w:rPr>
        <w:t xml:space="preserve"> </w:t>
      </w:r>
      <w:proofErr w:type="spellStart"/>
      <w:r>
        <w:rPr>
          <w:rFonts w:ascii="Tahoma" w:hAnsi="Tahoma" w:cs="Tahoma"/>
          <w:sz w:val="24"/>
          <w:szCs w:val="24"/>
        </w:rPr>
        <w:t>javne</w:t>
      </w:r>
      <w:proofErr w:type="spellEnd"/>
      <w:r>
        <w:rPr>
          <w:rFonts w:ascii="Tahoma" w:hAnsi="Tahoma" w:cs="Tahoma"/>
          <w:sz w:val="24"/>
          <w:szCs w:val="24"/>
        </w:rPr>
        <w:t xml:space="preserve"> </w:t>
      </w:r>
      <w:proofErr w:type="spellStart"/>
      <w:r>
        <w:rPr>
          <w:rFonts w:ascii="Tahoma" w:hAnsi="Tahoma" w:cs="Tahoma"/>
          <w:sz w:val="24"/>
          <w:szCs w:val="24"/>
        </w:rPr>
        <w:t>funkcije</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i </w:t>
      </w:r>
      <w:proofErr w:type="spellStart"/>
      <w:r>
        <w:rPr>
          <w:rFonts w:ascii="Tahoma" w:hAnsi="Tahoma" w:cs="Tahoma"/>
          <w:sz w:val="24"/>
          <w:szCs w:val="24"/>
        </w:rPr>
        <w:t>prihode</w:t>
      </w:r>
      <w:proofErr w:type="spellEnd"/>
      <w:r>
        <w:rPr>
          <w:rFonts w:ascii="Tahoma" w:hAnsi="Tahoma" w:cs="Tahoma"/>
          <w:sz w:val="24"/>
          <w:szCs w:val="24"/>
        </w:rPr>
        <w:t xml:space="preserve">, </w:t>
      </w:r>
      <w:proofErr w:type="spellStart"/>
      <w:r>
        <w:rPr>
          <w:rFonts w:ascii="Tahoma" w:hAnsi="Tahoma" w:cs="Tahoma"/>
          <w:sz w:val="24"/>
          <w:szCs w:val="24"/>
        </w:rPr>
        <w:t>imovinu</w:t>
      </w:r>
      <w:proofErr w:type="spellEnd"/>
      <w:r>
        <w:rPr>
          <w:rFonts w:ascii="Tahoma" w:hAnsi="Tahoma" w:cs="Tahoma"/>
          <w:sz w:val="24"/>
          <w:szCs w:val="24"/>
        </w:rPr>
        <w:t xml:space="preserve"> i </w:t>
      </w:r>
      <w:proofErr w:type="spellStart"/>
      <w:r>
        <w:rPr>
          <w:rFonts w:ascii="Tahoma" w:hAnsi="Tahoma" w:cs="Tahoma"/>
          <w:sz w:val="24"/>
          <w:szCs w:val="24"/>
        </w:rPr>
        <w:t>sukob</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lica</w:t>
      </w:r>
      <w:proofErr w:type="spellEnd"/>
      <w:r>
        <w:rPr>
          <w:rFonts w:ascii="Tahoma" w:hAnsi="Tahoma" w:cs="Tahoma"/>
          <w:sz w:val="24"/>
          <w:szCs w:val="24"/>
        </w:rPr>
        <w:t xml:space="preserve"> i </w:t>
      </w:r>
      <w:proofErr w:type="spellStart"/>
      <w:r>
        <w:rPr>
          <w:rFonts w:ascii="Tahoma" w:hAnsi="Tahoma" w:cs="Tahoma"/>
          <w:sz w:val="24"/>
          <w:szCs w:val="24"/>
        </w:rPr>
        <w:t>njihovih</w:t>
      </w:r>
      <w:proofErr w:type="spellEnd"/>
      <w:r>
        <w:rPr>
          <w:rFonts w:ascii="Tahoma" w:hAnsi="Tahoma" w:cs="Tahoma"/>
          <w:sz w:val="24"/>
          <w:szCs w:val="24"/>
        </w:rPr>
        <w:t xml:space="preserve"> </w:t>
      </w:r>
      <w:proofErr w:type="spellStart"/>
      <w:r>
        <w:rPr>
          <w:rFonts w:ascii="Tahoma" w:hAnsi="Tahoma" w:cs="Tahoma"/>
          <w:sz w:val="24"/>
          <w:szCs w:val="24"/>
        </w:rPr>
        <w:t>srodnika</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su</w:t>
      </w:r>
      <w:proofErr w:type="spellEnd"/>
      <w:r>
        <w:rPr>
          <w:rFonts w:ascii="Tahoma" w:hAnsi="Tahoma" w:cs="Tahoma"/>
          <w:sz w:val="24"/>
          <w:szCs w:val="24"/>
        </w:rPr>
        <w:t xml:space="preserve"> </w:t>
      </w:r>
      <w:proofErr w:type="spellStart"/>
      <w:r>
        <w:rPr>
          <w:rFonts w:ascii="Tahoma" w:hAnsi="Tahoma" w:cs="Tahoma"/>
          <w:sz w:val="24"/>
          <w:szCs w:val="24"/>
        </w:rPr>
        <w:t>obuhvaćeni</w:t>
      </w:r>
      <w:proofErr w:type="spellEnd"/>
      <w:r>
        <w:rPr>
          <w:rFonts w:ascii="Tahoma" w:hAnsi="Tahoma" w:cs="Tahoma"/>
          <w:sz w:val="24"/>
          <w:szCs w:val="24"/>
        </w:rPr>
        <w:t xml:space="preserve"> </w:t>
      </w:r>
      <w:proofErr w:type="spellStart"/>
      <w:r>
        <w:rPr>
          <w:rFonts w:ascii="Tahoma" w:hAnsi="Tahoma" w:cs="Tahoma"/>
          <w:sz w:val="24"/>
          <w:szCs w:val="24"/>
        </w:rPr>
        <w:t>zakonom</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uređuje</w:t>
      </w:r>
      <w:proofErr w:type="spellEnd"/>
      <w:r>
        <w:rPr>
          <w:rFonts w:ascii="Tahoma" w:hAnsi="Tahoma" w:cs="Tahoma"/>
          <w:sz w:val="24"/>
          <w:szCs w:val="24"/>
        </w:rPr>
        <w:t xml:space="preserve"> </w:t>
      </w:r>
      <w:proofErr w:type="spellStart"/>
      <w:r>
        <w:rPr>
          <w:rFonts w:ascii="Tahoma" w:hAnsi="Tahoma" w:cs="Tahoma"/>
          <w:sz w:val="24"/>
          <w:szCs w:val="24"/>
        </w:rPr>
        <w:t>sprječavanje</w:t>
      </w:r>
      <w:proofErr w:type="spellEnd"/>
      <w:r>
        <w:rPr>
          <w:rFonts w:ascii="Tahoma" w:hAnsi="Tahoma" w:cs="Tahoma"/>
          <w:sz w:val="24"/>
          <w:szCs w:val="24"/>
        </w:rPr>
        <w:t xml:space="preserve"> </w:t>
      </w:r>
      <w:proofErr w:type="spellStart"/>
      <w:r>
        <w:rPr>
          <w:rFonts w:ascii="Tahoma" w:hAnsi="Tahoma" w:cs="Tahoma"/>
          <w:sz w:val="24"/>
          <w:szCs w:val="24"/>
        </w:rPr>
        <w:t>sukoba</w:t>
      </w:r>
      <w:proofErr w:type="spellEnd"/>
      <w:r>
        <w:rPr>
          <w:rFonts w:ascii="Tahoma" w:hAnsi="Tahoma" w:cs="Tahoma"/>
          <w:sz w:val="24"/>
          <w:szCs w:val="24"/>
        </w:rPr>
        <w:t xml:space="preserve"> </w:t>
      </w:r>
      <w:proofErr w:type="spellStart"/>
      <w:r>
        <w:rPr>
          <w:rFonts w:ascii="Tahoma" w:hAnsi="Tahoma" w:cs="Tahoma"/>
          <w:sz w:val="24"/>
          <w:szCs w:val="24"/>
        </w:rPr>
        <w:t>interesa</w:t>
      </w:r>
      <w:proofErr w:type="spellEnd"/>
      <w:r>
        <w:rPr>
          <w:rFonts w:ascii="Tahoma" w:hAnsi="Tahoma" w:cs="Tahoma"/>
          <w:sz w:val="24"/>
          <w:szCs w:val="24"/>
        </w:rPr>
        <w:t xml:space="preserve">, </w:t>
      </w:r>
      <w:proofErr w:type="spellStart"/>
      <w:r>
        <w:rPr>
          <w:rFonts w:ascii="Tahoma" w:hAnsi="Tahoma" w:cs="Tahoma"/>
          <w:sz w:val="24"/>
          <w:szCs w:val="24"/>
        </w:rPr>
        <w:t>sredstva</w:t>
      </w:r>
      <w:proofErr w:type="spellEnd"/>
      <w:r>
        <w:rPr>
          <w:rFonts w:ascii="Tahoma" w:hAnsi="Tahoma" w:cs="Tahoma"/>
          <w:sz w:val="24"/>
          <w:szCs w:val="24"/>
        </w:rPr>
        <w:t xml:space="preserve"> </w:t>
      </w:r>
      <w:proofErr w:type="spellStart"/>
      <w:r>
        <w:rPr>
          <w:rFonts w:ascii="Tahoma" w:hAnsi="Tahoma" w:cs="Tahoma"/>
          <w:sz w:val="24"/>
          <w:szCs w:val="24"/>
        </w:rPr>
        <w:t>dodijeljena</w:t>
      </w:r>
      <w:proofErr w:type="spellEnd"/>
      <w:r>
        <w:rPr>
          <w:rFonts w:ascii="Tahoma" w:hAnsi="Tahoma" w:cs="Tahoma"/>
          <w:sz w:val="24"/>
          <w:szCs w:val="24"/>
        </w:rPr>
        <w:t xml:space="preserve"> </w:t>
      </w:r>
      <w:proofErr w:type="spellStart"/>
      <w:r>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javnih</w:t>
      </w:r>
      <w:proofErr w:type="spellEnd"/>
      <w:r>
        <w:rPr>
          <w:rFonts w:ascii="Tahoma" w:hAnsi="Tahoma" w:cs="Tahoma"/>
          <w:sz w:val="24"/>
          <w:szCs w:val="24"/>
        </w:rPr>
        <w:t xml:space="preserve"> </w:t>
      </w:r>
      <w:proofErr w:type="spellStart"/>
      <w:r>
        <w:rPr>
          <w:rFonts w:ascii="Tahoma" w:hAnsi="Tahoma" w:cs="Tahoma"/>
          <w:sz w:val="24"/>
          <w:szCs w:val="24"/>
        </w:rPr>
        <w:t>prihoda</w:t>
      </w:r>
      <w:proofErr w:type="spellEnd"/>
      <w:r>
        <w:rPr>
          <w:rFonts w:ascii="Tahoma" w:hAnsi="Tahoma" w:cs="Tahoma"/>
          <w:sz w:val="24"/>
          <w:szCs w:val="24"/>
        </w:rPr>
        <w:t xml:space="preserve">, </w:t>
      </w:r>
      <w:proofErr w:type="spellStart"/>
      <w:r>
        <w:rPr>
          <w:rFonts w:ascii="Tahoma" w:hAnsi="Tahoma" w:cs="Tahoma"/>
          <w:sz w:val="24"/>
          <w:szCs w:val="24"/>
        </w:rPr>
        <w:t>osim</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socijalna</w:t>
      </w:r>
      <w:proofErr w:type="spellEnd"/>
      <w:r>
        <w:rPr>
          <w:rFonts w:ascii="Tahoma" w:hAnsi="Tahoma" w:cs="Tahoma"/>
          <w:sz w:val="24"/>
          <w:szCs w:val="24"/>
        </w:rPr>
        <w:t xml:space="preserve"> </w:t>
      </w:r>
      <w:proofErr w:type="spellStart"/>
      <w:r>
        <w:rPr>
          <w:rFonts w:ascii="Tahoma" w:hAnsi="Tahoma" w:cs="Tahoma"/>
          <w:sz w:val="24"/>
          <w:szCs w:val="24"/>
        </w:rPr>
        <w:t>primanja</w:t>
      </w:r>
      <w:proofErr w:type="spellEnd"/>
      <w:r>
        <w:rPr>
          <w:rFonts w:ascii="Tahoma" w:hAnsi="Tahoma" w:cs="Tahoma"/>
          <w:sz w:val="24"/>
          <w:szCs w:val="24"/>
        </w:rPr>
        <w:t xml:space="preserve">, </w:t>
      </w:r>
      <w:proofErr w:type="spellStart"/>
      <w:r>
        <w:rPr>
          <w:rFonts w:ascii="Tahoma" w:hAnsi="Tahoma" w:cs="Tahoma"/>
          <w:sz w:val="24"/>
          <w:szCs w:val="24"/>
        </w:rPr>
        <w:t>zdravstvenu</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i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nezaposlenosti</w:t>
      </w:r>
      <w:proofErr w:type="spellEnd"/>
      <w:r>
        <w:rPr>
          <w:rFonts w:ascii="Tahoma" w:hAnsi="Tahoma" w:cs="Tahoma"/>
          <w:sz w:val="24"/>
          <w:szCs w:val="24"/>
        </w:rPr>
        <w:t>.</w:t>
      </w:r>
      <w:r>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2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zaštiti</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o </w:t>
      </w:r>
      <w:proofErr w:type="spellStart"/>
      <w:proofErr w:type="gramStart"/>
      <w:r>
        <w:rPr>
          <w:rFonts w:ascii="Tahoma" w:hAnsi="Tahoma" w:cs="Tahoma"/>
          <w:sz w:val="24"/>
          <w:szCs w:val="24"/>
        </w:rPr>
        <w:t>ličnosti</w:t>
      </w:r>
      <w:proofErr w:type="spellEnd"/>
      <w:r>
        <w:rPr>
          <w:rFonts w:ascii="Tahoma" w:hAnsi="Tahoma" w:cs="Tahoma"/>
          <w:sz w:val="24"/>
          <w:szCs w:val="24"/>
        </w:rPr>
        <w:t xml:space="preserve">  </w:t>
      </w:r>
      <w:proofErr w:type="spellStart"/>
      <w:r>
        <w:rPr>
          <w:rFonts w:ascii="Tahoma" w:hAnsi="Tahoma" w:cs="Tahoma"/>
          <w:sz w:val="24"/>
          <w:szCs w:val="24"/>
        </w:rPr>
        <w:t>propisano</w:t>
      </w:r>
      <w:proofErr w:type="spellEnd"/>
      <w:proofErr w:type="gramEnd"/>
      <w:r>
        <w:rPr>
          <w:rFonts w:ascii="Tahoma" w:hAnsi="Tahoma" w:cs="Tahoma"/>
          <w:sz w:val="24"/>
          <w:szCs w:val="24"/>
        </w:rPr>
        <w:t xml:space="preserve"> je da se </w:t>
      </w:r>
      <w:proofErr w:type="spellStart"/>
      <w:r>
        <w:rPr>
          <w:rFonts w:ascii="Tahoma" w:hAnsi="Tahoma" w:cs="Tahoma"/>
          <w:sz w:val="24"/>
          <w:szCs w:val="24"/>
        </w:rPr>
        <w:t>lični</w:t>
      </w:r>
      <w:proofErr w:type="spellEnd"/>
      <w:r>
        <w:rPr>
          <w:rFonts w:ascii="Tahoma" w:hAnsi="Tahoma" w:cs="Tahoma"/>
          <w:sz w:val="24"/>
          <w:szCs w:val="24"/>
        </w:rPr>
        <w:t xml:space="preserve"> </w:t>
      </w:r>
      <w:proofErr w:type="spellStart"/>
      <w:r>
        <w:rPr>
          <w:rFonts w:ascii="Tahoma" w:hAnsi="Tahoma" w:cs="Tahoma"/>
          <w:sz w:val="24"/>
          <w:szCs w:val="24"/>
        </w:rPr>
        <w:t>podaci</w:t>
      </w:r>
      <w:proofErr w:type="spellEnd"/>
      <w:r>
        <w:rPr>
          <w:rFonts w:ascii="Tahoma" w:hAnsi="Tahoma" w:cs="Tahoma"/>
          <w:sz w:val="24"/>
          <w:szCs w:val="24"/>
        </w:rPr>
        <w:t xml:space="preserve"> ne </w:t>
      </w:r>
      <w:proofErr w:type="spellStart"/>
      <w:r>
        <w:rPr>
          <w:rFonts w:ascii="Tahoma" w:hAnsi="Tahoma" w:cs="Tahoma"/>
          <w:sz w:val="24"/>
          <w:szCs w:val="24"/>
        </w:rPr>
        <w:t>mogu</w:t>
      </w:r>
      <w:proofErr w:type="spellEnd"/>
      <w:r>
        <w:rPr>
          <w:rFonts w:ascii="Tahoma" w:hAnsi="Tahoma" w:cs="Tahoma"/>
          <w:sz w:val="24"/>
          <w:szCs w:val="24"/>
        </w:rPr>
        <w:t xml:space="preserve"> </w:t>
      </w:r>
      <w:proofErr w:type="spellStart"/>
      <w:r>
        <w:rPr>
          <w:rFonts w:ascii="Tahoma" w:hAnsi="Tahoma" w:cs="Tahoma"/>
          <w:sz w:val="24"/>
          <w:szCs w:val="24"/>
        </w:rPr>
        <w:t>obrađivati</w:t>
      </w:r>
      <w:proofErr w:type="spellEnd"/>
      <w:r>
        <w:rPr>
          <w:rFonts w:ascii="Tahoma" w:hAnsi="Tahoma" w:cs="Tahoma"/>
          <w:sz w:val="24"/>
          <w:szCs w:val="24"/>
        </w:rPr>
        <w:t xml:space="preserve"> u </w:t>
      </w:r>
      <w:proofErr w:type="spellStart"/>
      <w:r>
        <w:rPr>
          <w:rFonts w:ascii="Tahoma" w:hAnsi="Tahoma" w:cs="Tahoma"/>
          <w:sz w:val="24"/>
          <w:szCs w:val="24"/>
        </w:rPr>
        <w:t>većem</w:t>
      </w:r>
      <w:proofErr w:type="spellEnd"/>
      <w:r>
        <w:rPr>
          <w:rFonts w:ascii="Tahoma" w:hAnsi="Tahoma" w:cs="Tahoma"/>
          <w:sz w:val="24"/>
          <w:szCs w:val="24"/>
        </w:rPr>
        <w:t xml:space="preserve"> </w:t>
      </w:r>
      <w:proofErr w:type="spellStart"/>
      <w:r>
        <w:rPr>
          <w:rFonts w:ascii="Tahoma" w:hAnsi="Tahoma" w:cs="Tahoma"/>
          <w:sz w:val="24"/>
          <w:szCs w:val="24"/>
        </w:rPr>
        <w:t>obimu</w:t>
      </w:r>
      <w:proofErr w:type="spellEnd"/>
      <w:r>
        <w:rPr>
          <w:rFonts w:ascii="Tahoma" w:hAnsi="Tahoma" w:cs="Tahoma"/>
          <w:sz w:val="24"/>
          <w:szCs w:val="24"/>
        </w:rPr>
        <w:t xml:space="preserve"> </w:t>
      </w:r>
      <w:proofErr w:type="spellStart"/>
      <w:r>
        <w:rPr>
          <w:rFonts w:ascii="Tahoma" w:hAnsi="Tahoma" w:cs="Tahoma"/>
          <w:sz w:val="24"/>
          <w:szCs w:val="24"/>
        </w:rPr>
        <w:t>nego</w:t>
      </w:r>
      <w:proofErr w:type="spellEnd"/>
      <w:r>
        <w:rPr>
          <w:rFonts w:ascii="Tahoma" w:hAnsi="Tahoma" w:cs="Tahoma"/>
          <w:sz w:val="24"/>
          <w:szCs w:val="24"/>
        </w:rPr>
        <w:t xml:space="preserve"> </w:t>
      </w:r>
      <w:proofErr w:type="spellStart"/>
      <w:r>
        <w:rPr>
          <w:rFonts w:ascii="Tahoma" w:hAnsi="Tahoma" w:cs="Tahoma"/>
          <w:sz w:val="24"/>
          <w:szCs w:val="24"/>
        </w:rPr>
        <w:t>što</w:t>
      </w:r>
      <w:proofErr w:type="spellEnd"/>
      <w:r>
        <w:rPr>
          <w:rFonts w:ascii="Tahoma" w:hAnsi="Tahoma" w:cs="Tahoma"/>
          <w:sz w:val="24"/>
          <w:szCs w:val="24"/>
        </w:rPr>
        <w:t xml:space="preserve"> je </w:t>
      </w:r>
      <w:proofErr w:type="spellStart"/>
      <w:r>
        <w:rPr>
          <w:rFonts w:ascii="Tahoma" w:hAnsi="Tahoma" w:cs="Tahoma"/>
          <w:sz w:val="24"/>
          <w:szCs w:val="24"/>
        </w:rPr>
        <w:t>potrebno</w:t>
      </w:r>
      <w:proofErr w:type="spellEnd"/>
      <w:r>
        <w:rPr>
          <w:rFonts w:ascii="Tahoma" w:hAnsi="Tahoma" w:cs="Tahoma"/>
          <w:sz w:val="24"/>
          <w:szCs w:val="24"/>
        </w:rPr>
        <w:t xml:space="preserve"> da bi se </w:t>
      </w:r>
      <w:proofErr w:type="spellStart"/>
      <w:r>
        <w:rPr>
          <w:rFonts w:ascii="Tahoma" w:hAnsi="Tahoma" w:cs="Tahoma"/>
          <w:sz w:val="24"/>
          <w:szCs w:val="24"/>
        </w:rPr>
        <w:t>postigla</w:t>
      </w:r>
      <w:proofErr w:type="spellEnd"/>
      <w:r>
        <w:rPr>
          <w:rFonts w:ascii="Tahoma" w:hAnsi="Tahoma" w:cs="Tahoma"/>
          <w:sz w:val="24"/>
          <w:szCs w:val="24"/>
        </w:rPr>
        <w:t xml:space="preserve"> </w:t>
      </w:r>
      <w:proofErr w:type="spellStart"/>
      <w:r>
        <w:rPr>
          <w:rFonts w:ascii="Tahoma" w:hAnsi="Tahoma" w:cs="Tahoma"/>
          <w:sz w:val="24"/>
          <w:szCs w:val="24"/>
        </w:rPr>
        <w:t>svrha</w:t>
      </w:r>
      <w:proofErr w:type="spellEnd"/>
      <w:r>
        <w:rPr>
          <w:rFonts w:ascii="Tahoma" w:hAnsi="Tahoma" w:cs="Tahoma"/>
          <w:sz w:val="24"/>
          <w:szCs w:val="24"/>
        </w:rPr>
        <w:t xml:space="preserve"> </w:t>
      </w:r>
      <w:proofErr w:type="spellStart"/>
      <w:r>
        <w:rPr>
          <w:rFonts w:ascii="Tahoma" w:hAnsi="Tahoma" w:cs="Tahoma"/>
          <w:sz w:val="24"/>
          <w:szCs w:val="24"/>
        </w:rPr>
        <w:t>obrade</w:t>
      </w:r>
      <w:proofErr w:type="spellEnd"/>
      <w:r>
        <w:rPr>
          <w:rFonts w:ascii="Tahoma" w:hAnsi="Tahoma" w:cs="Tahoma"/>
          <w:sz w:val="24"/>
          <w:szCs w:val="24"/>
        </w:rPr>
        <w:t xml:space="preserve"> </w:t>
      </w:r>
      <w:proofErr w:type="spellStart"/>
      <w:r>
        <w:rPr>
          <w:rFonts w:ascii="Tahoma" w:hAnsi="Tahoma" w:cs="Tahoma"/>
          <w:sz w:val="24"/>
          <w:szCs w:val="24"/>
        </w:rPr>
        <w:t>niti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način</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u </w:t>
      </w:r>
      <w:proofErr w:type="spellStart"/>
      <w:r>
        <w:rPr>
          <w:rFonts w:ascii="Tahoma" w:hAnsi="Tahoma" w:cs="Tahoma"/>
          <w:sz w:val="24"/>
          <w:szCs w:val="24"/>
        </w:rPr>
        <w:t>skladu</w:t>
      </w:r>
      <w:proofErr w:type="spellEnd"/>
      <w:r>
        <w:rPr>
          <w:rFonts w:ascii="Tahoma" w:hAnsi="Tahoma" w:cs="Tahoma"/>
          <w:sz w:val="24"/>
          <w:szCs w:val="24"/>
        </w:rPr>
        <w:t xml:space="preserve"> </w:t>
      </w:r>
      <w:proofErr w:type="spellStart"/>
      <w:r>
        <w:rPr>
          <w:rFonts w:ascii="Tahoma" w:hAnsi="Tahoma" w:cs="Tahoma"/>
          <w:sz w:val="24"/>
          <w:szCs w:val="24"/>
        </w:rPr>
        <w:t>sa</w:t>
      </w:r>
      <w:proofErr w:type="spellEnd"/>
      <w:r>
        <w:rPr>
          <w:rFonts w:ascii="Tahoma" w:hAnsi="Tahoma" w:cs="Tahoma"/>
          <w:sz w:val="24"/>
          <w:szCs w:val="24"/>
        </w:rPr>
        <w:t xml:space="preserve"> </w:t>
      </w:r>
      <w:proofErr w:type="spellStart"/>
      <w:r>
        <w:rPr>
          <w:rFonts w:ascii="Tahoma" w:hAnsi="Tahoma" w:cs="Tahoma"/>
          <w:sz w:val="24"/>
          <w:szCs w:val="24"/>
        </w:rPr>
        <w:t>njihovom</w:t>
      </w:r>
      <w:proofErr w:type="spellEnd"/>
      <w:r>
        <w:rPr>
          <w:rFonts w:ascii="Tahoma" w:hAnsi="Tahoma" w:cs="Tahoma"/>
          <w:sz w:val="24"/>
          <w:szCs w:val="24"/>
        </w:rPr>
        <w:t xml:space="preserve"> </w:t>
      </w:r>
      <w:proofErr w:type="spellStart"/>
      <w:r>
        <w:rPr>
          <w:rFonts w:ascii="Tahoma" w:hAnsi="Tahoma" w:cs="Tahoma"/>
          <w:sz w:val="24"/>
          <w:szCs w:val="24"/>
        </w:rPr>
        <w:t>namjenom</w:t>
      </w:r>
      <w:proofErr w:type="spellEnd"/>
      <w:r>
        <w:rPr>
          <w:rFonts w:ascii="Tahoma" w:hAnsi="Tahoma" w:cs="Tahoma"/>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4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zaštita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obezbjeđuje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licu</w:t>
      </w:r>
      <w:proofErr w:type="spellEnd"/>
      <w:r>
        <w:rPr>
          <w:rFonts w:ascii="Tahoma" w:hAnsi="Tahoma" w:cs="Tahoma"/>
          <w:color w:val="000000" w:themeColor="text1"/>
          <w:sz w:val="24"/>
          <w:szCs w:val="24"/>
        </w:rPr>
        <w:t xml:space="preserve"> bez </w:t>
      </w:r>
      <w:proofErr w:type="spellStart"/>
      <w:r>
        <w:rPr>
          <w:rFonts w:ascii="Tahoma" w:hAnsi="Tahoma" w:cs="Tahoma"/>
          <w:color w:val="000000" w:themeColor="text1"/>
          <w:sz w:val="24"/>
          <w:szCs w:val="24"/>
        </w:rPr>
        <w:t>obzira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državljanstvo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prebivalište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rasu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boju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kože</w:t>
      </w:r>
      <w:proofErr w:type="spellEnd"/>
      <w:r>
        <w:rPr>
          <w:rFonts w:ascii="Tahoma" w:hAnsi="Tahoma" w:cs="Tahoma"/>
          <w:color w:val="000000" w:themeColor="text1"/>
          <w:sz w:val="24"/>
          <w:szCs w:val="24"/>
        </w:rPr>
        <w:t xml:space="preserve">, pol, </w:t>
      </w:r>
      <w:proofErr w:type="spellStart"/>
      <w:r>
        <w:rPr>
          <w:rFonts w:ascii="Tahoma" w:hAnsi="Tahoma" w:cs="Tahoma"/>
          <w:color w:val="000000" w:themeColor="text1"/>
          <w:sz w:val="24"/>
          <w:szCs w:val="24"/>
        </w:rPr>
        <w:t>jezik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vjeru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političko</w:t>
      </w:r>
      <w:proofErr w:type="spellEnd"/>
      <w:r>
        <w:rPr>
          <w:rFonts w:ascii="Tahoma" w:hAnsi="Tahoma" w:cs="Tahoma"/>
          <w:color w:val="000000" w:themeColor="text1"/>
          <w:sz w:val="24"/>
          <w:szCs w:val="24"/>
        </w:rPr>
        <w:t xml:space="preserve"> i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uvjerenje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nacionalnost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socijalno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porijeklo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imovno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stanje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obrazovanje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društveni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položaj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drugo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svojstvo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9 </w:t>
      </w:r>
      <w:proofErr w:type="spellStart"/>
      <w:r>
        <w:rPr>
          <w:rFonts w:ascii="Tahoma" w:hAnsi="Tahoma" w:cs="Tahoma"/>
          <w:color w:val="000000" w:themeColor="text1"/>
          <w:sz w:val="24"/>
          <w:szCs w:val="24"/>
        </w:rPr>
        <w:t>stav</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tačka</w:t>
      </w:r>
      <w:proofErr w:type="spellEnd"/>
      <w:r>
        <w:rPr>
          <w:rFonts w:ascii="Tahoma" w:hAnsi="Tahoma" w:cs="Tahoma"/>
          <w:color w:val="000000" w:themeColor="text1"/>
          <w:sz w:val="24"/>
          <w:szCs w:val="24"/>
        </w:rPr>
        <w:t xml:space="preserve"> 1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w:t>
      </w:r>
      <w:proofErr w:type="spellStart"/>
      <w:r>
        <w:rPr>
          <w:rFonts w:ascii="Tahoma" w:hAnsi="Tahoma" w:cs="Tahoma"/>
          <w:color w:val="000000" w:themeColor="text1"/>
          <w:sz w:val="24"/>
          <w:szCs w:val="24"/>
        </w:rPr>
        <w:t>su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sve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informacije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koje</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odnose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fizičko</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identitet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utvrdjen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utvrditi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Tačkom</w:t>
      </w:r>
      <w:proofErr w:type="spellEnd"/>
      <w:r>
        <w:rPr>
          <w:rFonts w:ascii="Tahoma" w:hAnsi="Tahoma" w:cs="Tahoma"/>
          <w:color w:val="000000" w:themeColor="text1"/>
          <w:sz w:val="24"/>
          <w:szCs w:val="24"/>
        </w:rPr>
        <w:t xml:space="preserve"> 6 </w:t>
      </w:r>
      <w:proofErr w:type="spellStart"/>
      <w:r>
        <w:rPr>
          <w:rFonts w:ascii="Tahoma" w:hAnsi="Tahoma" w:cs="Tahoma"/>
          <w:color w:val="000000" w:themeColor="text1"/>
          <w:sz w:val="24"/>
          <w:szCs w:val="24"/>
        </w:rPr>
        <w:t>istog</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je </w:t>
      </w:r>
      <w:proofErr w:type="spellStart"/>
      <w:r>
        <w:rPr>
          <w:rFonts w:ascii="Tahoma" w:hAnsi="Tahoma" w:cs="Tahoma"/>
          <w:color w:val="000000" w:themeColor="text1"/>
          <w:sz w:val="24"/>
          <w:szCs w:val="24"/>
        </w:rPr>
        <w:t>saglasnost</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slobodno</w:t>
      </w:r>
      <w:proofErr w:type="spellEnd"/>
      <w:r>
        <w:rPr>
          <w:rFonts w:ascii="Tahoma" w:hAnsi="Tahoma" w:cs="Tahoma"/>
          <w:color w:val="000000" w:themeColor="text1"/>
          <w:sz w:val="24"/>
          <w:szCs w:val="24"/>
        </w:rPr>
        <w:t xml:space="preserve"> data </w:t>
      </w:r>
      <w:proofErr w:type="spellStart"/>
      <w:r>
        <w:rPr>
          <w:rFonts w:ascii="Tahoma" w:hAnsi="Tahoma" w:cs="Tahoma"/>
          <w:color w:val="000000" w:themeColor="text1"/>
          <w:sz w:val="24"/>
          <w:szCs w:val="24"/>
        </w:rPr>
        <w:t>izjava</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pisanoj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formi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ili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usmeno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zapisnik</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kojom</w:t>
      </w:r>
      <w:proofErr w:type="spellEnd"/>
      <w:r>
        <w:rPr>
          <w:rFonts w:ascii="Tahoma" w:hAnsi="Tahoma" w:cs="Tahoma"/>
          <w:color w:val="000000" w:themeColor="text1"/>
          <w:sz w:val="24"/>
          <w:szCs w:val="24"/>
        </w:rPr>
        <w:t xml:space="preserve"> lice </w:t>
      </w:r>
      <w:proofErr w:type="spellStart"/>
      <w:r>
        <w:rPr>
          <w:rFonts w:ascii="Tahoma" w:hAnsi="Tahoma" w:cs="Tahoma"/>
          <w:color w:val="000000" w:themeColor="text1"/>
          <w:sz w:val="24"/>
          <w:szCs w:val="24"/>
        </w:rPr>
        <w:t>nakon</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što</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informisano</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namjeni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izražava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pristanak</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njegovi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za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odredjenu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namjenu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Članom</w:t>
      </w:r>
      <w:proofErr w:type="spellEnd"/>
      <w:r>
        <w:rPr>
          <w:rFonts w:ascii="Tahoma" w:hAnsi="Tahoma" w:cs="Tahoma"/>
          <w:color w:val="000000" w:themeColor="text1"/>
          <w:sz w:val="24"/>
          <w:szCs w:val="24"/>
        </w:rPr>
        <w:t xml:space="preserve"> 10 </w:t>
      </w:r>
      <w:proofErr w:type="spellStart"/>
      <w:r>
        <w:rPr>
          <w:rFonts w:ascii="Tahoma" w:hAnsi="Tahoma" w:cs="Tahoma"/>
          <w:color w:val="000000" w:themeColor="text1"/>
          <w:sz w:val="24"/>
          <w:szCs w:val="24"/>
        </w:rPr>
        <w:t>Zakona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zaštiti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o </w:t>
      </w:r>
      <w:proofErr w:type="spellStart"/>
      <w:r>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je da se </w:t>
      </w:r>
      <w:proofErr w:type="spellStart"/>
      <w:r>
        <w:rPr>
          <w:rFonts w:ascii="Tahoma" w:hAnsi="Tahoma" w:cs="Tahoma"/>
          <w:color w:val="000000" w:themeColor="text1"/>
          <w:sz w:val="24"/>
          <w:szCs w:val="24"/>
        </w:rPr>
        <w:t>obrada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ličnih</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podataka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vršiti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prethodno</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lastRenderedPageBreak/>
        <w:t>dobijenoj</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saglasnosti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lica</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čiji</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lični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podaci</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obradjuju</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koja</w:t>
      </w:r>
      <w:proofErr w:type="spellEnd"/>
      <w:r>
        <w:rPr>
          <w:rFonts w:ascii="Tahoma" w:hAnsi="Tahoma" w:cs="Tahoma"/>
          <w:color w:val="000000" w:themeColor="text1"/>
          <w:sz w:val="24"/>
          <w:szCs w:val="24"/>
        </w:rPr>
        <w:t xml:space="preserve"> se </w:t>
      </w:r>
      <w:proofErr w:type="spellStart"/>
      <w:r>
        <w:rPr>
          <w:rFonts w:ascii="Tahoma" w:hAnsi="Tahoma" w:cs="Tahoma"/>
          <w:color w:val="000000" w:themeColor="text1"/>
          <w:sz w:val="24"/>
          <w:szCs w:val="24"/>
        </w:rPr>
        <w:t>može</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opozvati</w:t>
      </w:r>
      <w:proofErr w:type="spellEnd"/>
      <w:r>
        <w:rPr>
          <w:rFonts w:ascii="Tahoma" w:hAnsi="Tahoma" w:cs="Tahoma"/>
          <w:color w:val="000000" w:themeColor="text1"/>
          <w:sz w:val="24"/>
          <w:szCs w:val="24"/>
        </w:rPr>
        <w:t xml:space="preserve"> u </w:t>
      </w:r>
      <w:proofErr w:type="spellStart"/>
      <w:r>
        <w:rPr>
          <w:rFonts w:ascii="Tahoma" w:hAnsi="Tahoma" w:cs="Tahoma"/>
          <w:color w:val="000000" w:themeColor="text1"/>
          <w:sz w:val="24"/>
          <w:szCs w:val="24"/>
        </w:rPr>
        <w:t>svakom</w:t>
      </w:r>
      <w:proofErr w:type="spellEnd"/>
      <w:r>
        <w:rPr>
          <w:rFonts w:ascii="Tahoma" w:hAnsi="Tahoma" w:cs="Tahoma"/>
          <w:color w:val="000000" w:themeColor="text1"/>
          <w:sz w:val="24"/>
          <w:szCs w:val="24"/>
        </w:rPr>
        <w:t xml:space="preserve"> </w:t>
      </w:r>
      <w:proofErr w:type="spellStart"/>
      <w:r>
        <w:rPr>
          <w:rFonts w:ascii="Tahoma" w:hAnsi="Tahoma" w:cs="Tahoma"/>
          <w:color w:val="000000" w:themeColor="text1"/>
          <w:sz w:val="24"/>
          <w:szCs w:val="24"/>
        </w:rPr>
        <w:t>trenutku</w:t>
      </w:r>
      <w:proofErr w:type="spellEnd"/>
      <w:r>
        <w:rPr>
          <w:rFonts w:ascii="Tahoma" w:hAnsi="Tahoma" w:cs="Tahoma"/>
          <w:color w:val="000000" w:themeColor="text1"/>
          <w:sz w:val="24"/>
          <w:szCs w:val="24"/>
        </w:rPr>
        <w:t>.</w:t>
      </w:r>
      <w:r w:rsidRPr="00D40D4E">
        <w:t xml:space="preserve"> </w:t>
      </w:r>
      <w:proofErr w:type="spellStart"/>
      <w:r w:rsidRPr="00D40D4E">
        <w:rPr>
          <w:rFonts w:ascii="Tahoma" w:hAnsi="Tahoma" w:cs="Tahoma"/>
          <w:color w:val="000000" w:themeColor="text1"/>
          <w:sz w:val="24"/>
          <w:szCs w:val="24"/>
        </w:rPr>
        <w:t>Član</w:t>
      </w:r>
      <w:proofErr w:type="spellEnd"/>
      <w:r w:rsidRPr="00D40D4E">
        <w:rPr>
          <w:rFonts w:ascii="Tahoma" w:hAnsi="Tahoma" w:cs="Tahoma"/>
          <w:color w:val="000000" w:themeColor="text1"/>
          <w:sz w:val="24"/>
          <w:szCs w:val="24"/>
        </w:rPr>
        <w:t xml:space="preserve"> 14</w:t>
      </w:r>
      <w:r w:rsidRPr="00D40D4E">
        <w:t xml:space="preserve"> </w:t>
      </w:r>
      <w:proofErr w:type="spellStart"/>
      <w:r w:rsidRPr="00D40D4E">
        <w:rPr>
          <w:rFonts w:ascii="Tahoma" w:hAnsi="Tahoma" w:cs="Tahoma"/>
          <w:color w:val="000000" w:themeColor="text1"/>
          <w:sz w:val="24"/>
          <w:szCs w:val="24"/>
        </w:rPr>
        <w:t>Zakona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zaštiti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o </w:t>
      </w:r>
      <w:proofErr w:type="spellStart"/>
      <w:r w:rsidRPr="00D40D4E">
        <w:rPr>
          <w:rFonts w:ascii="Tahoma" w:hAnsi="Tahoma" w:cs="Tahoma"/>
          <w:color w:val="000000" w:themeColor="text1"/>
          <w:sz w:val="24"/>
          <w:szCs w:val="24"/>
        </w:rPr>
        <w:t>ličnosti</w:t>
      </w:r>
      <w:proofErr w:type="spellEnd"/>
      <w:r>
        <w:rPr>
          <w:rFonts w:ascii="Tahoma" w:hAnsi="Tahoma" w:cs="Tahoma"/>
          <w:color w:val="000000" w:themeColor="text1"/>
          <w:sz w:val="24"/>
          <w:szCs w:val="24"/>
        </w:rPr>
        <w:t xml:space="preserve"> je </w:t>
      </w:r>
      <w:proofErr w:type="spellStart"/>
      <w:r>
        <w:rPr>
          <w:rFonts w:ascii="Tahoma" w:hAnsi="Tahoma" w:cs="Tahoma"/>
          <w:color w:val="000000" w:themeColor="text1"/>
          <w:sz w:val="24"/>
          <w:szCs w:val="24"/>
        </w:rPr>
        <w:t>propisano</w:t>
      </w:r>
      <w:proofErr w:type="spellEnd"/>
      <w:r>
        <w:rPr>
          <w:rFonts w:ascii="Tahoma" w:hAnsi="Tahoma" w:cs="Tahoma"/>
          <w:color w:val="000000" w:themeColor="text1"/>
          <w:sz w:val="24"/>
          <w:szCs w:val="24"/>
        </w:rPr>
        <w:t xml:space="preserve"> da se </w:t>
      </w:r>
      <w:proofErr w:type="spellStart"/>
      <w:r>
        <w:rPr>
          <w:rFonts w:ascii="Tahoma" w:hAnsi="Tahoma" w:cs="Tahoma"/>
          <w:color w:val="000000" w:themeColor="text1"/>
          <w:sz w:val="24"/>
          <w:szCs w:val="24"/>
        </w:rPr>
        <w:t>o</w:t>
      </w:r>
      <w:r w:rsidRPr="00D40D4E">
        <w:rPr>
          <w:rFonts w:ascii="Tahoma" w:hAnsi="Tahoma" w:cs="Tahoma"/>
          <w:color w:val="000000" w:themeColor="text1"/>
          <w:sz w:val="24"/>
          <w:szCs w:val="24"/>
        </w:rPr>
        <w:t>brada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koja</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odnosi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djela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izrečene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krivične</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prekršajne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kazne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bezbjednosti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može</w:t>
      </w:r>
      <w:proofErr w:type="spellEnd"/>
      <w:r w:rsidRPr="00D40D4E">
        <w:rPr>
          <w:rFonts w:ascii="Tahoma" w:hAnsi="Tahoma" w:cs="Tahoma"/>
          <w:color w:val="000000" w:themeColor="text1"/>
          <w:sz w:val="24"/>
          <w:szCs w:val="24"/>
        </w:rPr>
        <w:t xml:space="preserve"> se </w:t>
      </w:r>
      <w:proofErr w:type="spellStart"/>
      <w:r w:rsidRPr="00D40D4E">
        <w:rPr>
          <w:rFonts w:ascii="Tahoma" w:hAnsi="Tahoma" w:cs="Tahoma"/>
          <w:color w:val="000000" w:themeColor="text1"/>
          <w:sz w:val="24"/>
          <w:szCs w:val="24"/>
        </w:rPr>
        <w:t>vršiti</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samo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od</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strane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ili</w:t>
      </w:r>
      <w:proofErr w:type="spellEnd"/>
      <w:r w:rsidRPr="00D40D4E">
        <w:rPr>
          <w:rFonts w:ascii="Tahoma" w:hAnsi="Tahoma" w:cs="Tahoma"/>
          <w:color w:val="000000" w:themeColor="text1"/>
          <w:sz w:val="24"/>
          <w:szCs w:val="24"/>
        </w:rPr>
        <w:t xml:space="preserve"> pod </w:t>
      </w:r>
      <w:proofErr w:type="spellStart"/>
      <w:r w:rsidRPr="00D40D4E">
        <w:rPr>
          <w:rFonts w:ascii="Tahoma" w:hAnsi="Tahoma" w:cs="Tahoma"/>
          <w:color w:val="000000" w:themeColor="text1"/>
          <w:sz w:val="24"/>
          <w:szCs w:val="24"/>
        </w:rPr>
        <w:t>nadzorom</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nadležnog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državnog</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organa</w:t>
      </w:r>
      <w:proofErr w:type="spellEnd"/>
      <w:r w:rsidRPr="00D40D4E">
        <w:rPr>
          <w:rFonts w:ascii="Tahoma" w:hAnsi="Tahoma" w:cs="Tahoma"/>
          <w:color w:val="000000" w:themeColor="text1"/>
          <w:sz w:val="24"/>
          <w:szCs w:val="24"/>
        </w:rPr>
        <w:t xml:space="preserve"> i </w:t>
      </w:r>
      <w:proofErr w:type="spellStart"/>
      <w:r w:rsidRPr="00D40D4E">
        <w:rPr>
          <w:rFonts w:ascii="Tahoma" w:hAnsi="Tahoma" w:cs="Tahoma"/>
          <w:color w:val="000000" w:themeColor="text1"/>
          <w:sz w:val="24"/>
          <w:szCs w:val="24"/>
        </w:rPr>
        <w:t>ako</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obezbijeđene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mjere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zaštite</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ličnih</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podataka</w:t>
      </w:r>
      <w:proofErr w:type="spellEnd"/>
      <w:r w:rsidRPr="00D40D4E">
        <w:rPr>
          <w:rFonts w:ascii="Tahoma" w:hAnsi="Tahoma" w:cs="Tahoma"/>
          <w:color w:val="000000" w:themeColor="text1"/>
          <w:sz w:val="24"/>
          <w:szCs w:val="24"/>
        </w:rPr>
        <w:t xml:space="preserve"> u </w:t>
      </w:r>
      <w:proofErr w:type="spellStart"/>
      <w:r w:rsidRPr="00D40D4E">
        <w:rPr>
          <w:rFonts w:ascii="Tahoma" w:hAnsi="Tahoma" w:cs="Tahoma"/>
          <w:color w:val="000000" w:themeColor="text1"/>
          <w:sz w:val="24"/>
          <w:szCs w:val="24"/>
        </w:rPr>
        <w:t>skladu</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sa</w:t>
      </w:r>
      <w:proofErr w:type="spellEnd"/>
      <w:r w:rsidRPr="00D40D4E">
        <w:rPr>
          <w:rFonts w:ascii="Tahoma" w:hAnsi="Tahoma" w:cs="Tahoma"/>
          <w:color w:val="000000" w:themeColor="text1"/>
          <w:sz w:val="24"/>
          <w:szCs w:val="24"/>
        </w:rPr>
        <w:t xml:space="preserve"> </w:t>
      </w:r>
      <w:proofErr w:type="spellStart"/>
      <w:r w:rsidRPr="00D40D4E">
        <w:rPr>
          <w:rFonts w:ascii="Tahoma" w:hAnsi="Tahoma" w:cs="Tahoma"/>
          <w:color w:val="000000" w:themeColor="text1"/>
          <w:sz w:val="24"/>
          <w:szCs w:val="24"/>
        </w:rPr>
        <w:t>zakonom</w:t>
      </w:r>
      <w:proofErr w:type="spellEnd"/>
      <w:r w:rsidRPr="00D40D4E">
        <w:rPr>
          <w:rFonts w:ascii="Tahoma" w:hAnsi="Tahoma" w:cs="Tahoma"/>
          <w:color w:val="000000" w:themeColor="text1"/>
          <w:sz w:val="24"/>
          <w:szCs w:val="24"/>
        </w:rPr>
        <w:t>.</w:t>
      </w:r>
      <w:r w:rsidR="00E17E89">
        <w:rPr>
          <w:rFonts w:ascii="Tahoma" w:hAnsi="Tahoma" w:cs="Tahoma"/>
          <w:color w:val="000000" w:themeColor="text1"/>
          <w:sz w:val="24"/>
          <w:szCs w:val="24"/>
        </w:rPr>
        <w:t xml:space="preserve"> </w:t>
      </w:r>
      <w:proofErr w:type="spellStart"/>
      <w:r>
        <w:rPr>
          <w:rFonts w:ascii="Tahoma" w:hAnsi="Tahoma" w:cs="Tahoma"/>
          <w:sz w:val="24"/>
          <w:szCs w:val="24"/>
        </w:rPr>
        <w:t>Članom</w:t>
      </w:r>
      <w:proofErr w:type="spellEnd"/>
      <w:r>
        <w:rPr>
          <w:rFonts w:ascii="Tahoma" w:hAnsi="Tahoma" w:cs="Tahoma"/>
          <w:sz w:val="24"/>
          <w:szCs w:val="24"/>
        </w:rPr>
        <w:t xml:space="preserve"> 16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propisano</w:t>
      </w:r>
      <w:proofErr w:type="spellEnd"/>
      <w:r>
        <w:rPr>
          <w:rFonts w:ascii="Tahoma" w:hAnsi="Tahoma" w:cs="Tahoma"/>
          <w:sz w:val="24"/>
          <w:szCs w:val="24"/>
        </w:rPr>
        <w:t xml:space="preserve"> je da se test </w:t>
      </w:r>
      <w:proofErr w:type="spellStart"/>
      <w:r>
        <w:rPr>
          <w:rFonts w:ascii="Tahoma" w:hAnsi="Tahoma" w:cs="Tahoma"/>
          <w:sz w:val="24"/>
          <w:szCs w:val="24"/>
        </w:rPr>
        <w:t>štetnosti</w:t>
      </w:r>
      <w:proofErr w:type="spellEnd"/>
      <w:r>
        <w:rPr>
          <w:rFonts w:ascii="Tahoma" w:hAnsi="Tahoma" w:cs="Tahoma"/>
          <w:sz w:val="24"/>
          <w:szCs w:val="24"/>
        </w:rPr>
        <w:t xml:space="preserve"> ne </w:t>
      </w:r>
      <w:proofErr w:type="spellStart"/>
      <w:r>
        <w:rPr>
          <w:rFonts w:ascii="Tahoma" w:hAnsi="Tahoma" w:cs="Tahoma"/>
          <w:sz w:val="24"/>
          <w:szCs w:val="24"/>
        </w:rPr>
        <w:t>vrši</w:t>
      </w:r>
      <w:proofErr w:type="spellEnd"/>
      <w:r>
        <w:rPr>
          <w:rFonts w:ascii="Tahoma" w:hAnsi="Tahoma" w:cs="Tahoma"/>
          <w:sz w:val="24"/>
          <w:szCs w:val="24"/>
        </w:rPr>
        <w:t xml:space="preserve"> u </w:t>
      </w:r>
      <w:proofErr w:type="spellStart"/>
      <w:r>
        <w:rPr>
          <w:rFonts w:ascii="Tahoma" w:hAnsi="Tahoma" w:cs="Tahoma"/>
          <w:sz w:val="24"/>
          <w:szCs w:val="24"/>
        </w:rPr>
        <w:t>slučaju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14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tačka</w:t>
      </w:r>
      <w:proofErr w:type="spellEnd"/>
      <w:r>
        <w:rPr>
          <w:rFonts w:ascii="Tahoma" w:hAnsi="Tahoma" w:cs="Tahoma"/>
          <w:sz w:val="24"/>
          <w:szCs w:val="24"/>
        </w:rPr>
        <w:t xml:space="preserve"> 1 </w:t>
      </w:r>
      <w:proofErr w:type="spellStart"/>
      <w:r>
        <w:rPr>
          <w:rFonts w:ascii="Tahoma" w:hAnsi="Tahoma" w:cs="Tahoma"/>
          <w:sz w:val="24"/>
          <w:szCs w:val="24"/>
        </w:rPr>
        <w:t>alineja</w:t>
      </w:r>
      <w:proofErr w:type="spellEnd"/>
      <w:r>
        <w:rPr>
          <w:rFonts w:ascii="Tahoma" w:hAnsi="Tahoma" w:cs="Tahoma"/>
          <w:sz w:val="24"/>
          <w:szCs w:val="24"/>
        </w:rPr>
        <w:t xml:space="preserve"> 1 i 2.</w:t>
      </w:r>
      <w:r w:rsidR="00E25418" w:rsidRPr="00E25418">
        <w:t xml:space="preserve"> </w:t>
      </w:r>
      <w:proofErr w:type="spellStart"/>
      <w:proofErr w:type="gramStart"/>
      <w:r w:rsidR="00E25418" w:rsidRPr="00E25418">
        <w:rPr>
          <w:rFonts w:ascii="Tahoma" w:hAnsi="Tahoma" w:cs="Tahoma"/>
          <w:sz w:val="24"/>
          <w:szCs w:val="24"/>
        </w:rPr>
        <w:t>Članom</w:t>
      </w:r>
      <w:proofErr w:type="spellEnd"/>
      <w:r w:rsidR="00E25418" w:rsidRPr="00E25418">
        <w:rPr>
          <w:rFonts w:ascii="Tahoma" w:hAnsi="Tahoma" w:cs="Tahoma"/>
          <w:sz w:val="24"/>
          <w:szCs w:val="24"/>
        </w:rPr>
        <w:t xml:space="preserve"> 53 </w:t>
      </w:r>
      <w:proofErr w:type="spellStart"/>
      <w:r w:rsidR="00E25418" w:rsidRPr="00E25418">
        <w:rPr>
          <w:rFonts w:ascii="Tahoma" w:hAnsi="Tahoma" w:cs="Tahoma"/>
          <w:sz w:val="24"/>
          <w:szCs w:val="24"/>
        </w:rPr>
        <w:t>stav</w:t>
      </w:r>
      <w:proofErr w:type="spellEnd"/>
      <w:r w:rsidR="00E25418" w:rsidRPr="00E25418">
        <w:rPr>
          <w:rFonts w:ascii="Tahoma" w:hAnsi="Tahoma" w:cs="Tahoma"/>
          <w:sz w:val="24"/>
          <w:szCs w:val="24"/>
        </w:rPr>
        <w:t xml:space="preserve"> 2 i 3 </w:t>
      </w:r>
      <w:proofErr w:type="spellStart"/>
      <w:r w:rsidR="00E25418" w:rsidRPr="00E25418">
        <w:rPr>
          <w:rFonts w:ascii="Tahoma" w:hAnsi="Tahoma" w:cs="Tahoma"/>
          <w:sz w:val="24"/>
          <w:szCs w:val="24"/>
        </w:rPr>
        <w:t>Zakona</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Crne</w:t>
      </w:r>
      <w:proofErr w:type="spellEnd"/>
      <w:r w:rsidR="00E25418" w:rsidRPr="00E25418">
        <w:rPr>
          <w:rFonts w:ascii="Tahoma" w:hAnsi="Tahoma" w:cs="Tahoma"/>
          <w:sz w:val="24"/>
          <w:szCs w:val="24"/>
        </w:rPr>
        <w:t xml:space="preserve"> Gore (»</w:t>
      </w:r>
      <w:proofErr w:type="spellStart"/>
      <w:r w:rsidR="00E25418" w:rsidRPr="00E25418">
        <w:rPr>
          <w:rFonts w:ascii="Tahoma" w:hAnsi="Tahoma" w:cs="Tahoma"/>
          <w:sz w:val="24"/>
          <w:szCs w:val="24"/>
        </w:rPr>
        <w:t>Sl.list</w:t>
      </w:r>
      <w:proofErr w:type="spellEnd"/>
      <w:r w:rsidR="00E25418" w:rsidRPr="00E25418">
        <w:rPr>
          <w:rFonts w:ascii="Tahoma" w:hAnsi="Tahoma" w:cs="Tahoma"/>
          <w:sz w:val="24"/>
          <w:szCs w:val="24"/>
        </w:rPr>
        <w:t xml:space="preserve"> CG« br.1/11, 6/11, 39/11, 32/14 i 43/17) </w:t>
      </w:r>
      <w:proofErr w:type="spellStart"/>
      <w:r w:rsidR="00E25418" w:rsidRPr="00E25418">
        <w:rPr>
          <w:rFonts w:ascii="Tahoma" w:hAnsi="Tahoma" w:cs="Tahoma"/>
          <w:sz w:val="24"/>
          <w:szCs w:val="24"/>
        </w:rPr>
        <w:t>propisano</w:t>
      </w:r>
      <w:proofErr w:type="spellEnd"/>
      <w:r w:rsidR="00E25418" w:rsidRPr="00E25418">
        <w:rPr>
          <w:rFonts w:ascii="Tahoma" w:hAnsi="Tahoma" w:cs="Tahoma"/>
          <w:sz w:val="24"/>
          <w:szCs w:val="24"/>
        </w:rPr>
        <w:t xml:space="preserve"> je da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sudu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tužilaštvu</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ovlašćenim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podnosiocima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radi</w:t>
      </w:r>
      <w:proofErr w:type="spellEnd"/>
      <w:r w:rsidR="00E25418" w:rsidRPr="00E25418">
        <w:rPr>
          <w:rFonts w:ascii="Tahoma" w:hAnsi="Tahoma" w:cs="Tahoma"/>
          <w:sz w:val="24"/>
          <w:szCs w:val="24"/>
        </w:rPr>
        <w:t xml:space="preserve"> o </w:t>
      </w:r>
      <w:proofErr w:type="spellStart"/>
      <w:r w:rsidR="00E25418" w:rsidRPr="00E25418">
        <w:rPr>
          <w:rFonts w:ascii="Tahoma" w:hAnsi="Tahoma" w:cs="Tahoma"/>
          <w:sz w:val="24"/>
          <w:szCs w:val="24"/>
        </w:rPr>
        <w:t>prekršajnom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postupku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protiv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učinioca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koga</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traže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kao</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starateljstva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kad</w:t>
      </w:r>
      <w:proofErr w:type="spellEnd"/>
      <w:r w:rsidR="00E25418" w:rsidRPr="00E25418">
        <w:rPr>
          <w:rFonts w:ascii="Tahoma" w:hAnsi="Tahoma" w:cs="Tahoma"/>
          <w:sz w:val="24"/>
          <w:szCs w:val="24"/>
        </w:rPr>
        <w:t xml:space="preserve"> je to </w:t>
      </w:r>
      <w:proofErr w:type="spellStart"/>
      <w:r w:rsidR="00E25418" w:rsidRPr="00E25418">
        <w:rPr>
          <w:rFonts w:ascii="Tahoma" w:hAnsi="Tahoma" w:cs="Tahoma"/>
          <w:sz w:val="24"/>
          <w:szCs w:val="24"/>
        </w:rPr>
        <w:t>potrebno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vršenje</w:t>
      </w:r>
      <w:proofErr w:type="spellEnd"/>
      <w:r w:rsidR="00E25418" w:rsidRPr="00E25418">
        <w:rPr>
          <w:rFonts w:ascii="Tahoma" w:hAnsi="Tahoma" w:cs="Tahoma"/>
          <w:sz w:val="24"/>
          <w:szCs w:val="24"/>
        </w:rPr>
        <w:t xml:space="preserve"> poslova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njihove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nadležnosti</w:t>
      </w:r>
      <w:proofErr w:type="spellEnd"/>
      <w:r w:rsidR="00E25418" w:rsidRPr="00E25418">
        <w:rPr>
          <w:rFonts w:ascii="Tahoma" w:hAnsi="Tahoma" w:cs="Tahoma"/>
          <w:sz w:val="24"/>
          <w:szCs w:val="24"/>
        </w:rPr>
        <w:t>.</w:t>
      </w:r>
      <w:proofErr w:type="gram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Podaci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iz</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prekršajne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evidencije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mogu</w:t>
      </w:r>
      <w:proofErr w:type="spellEnd"/>
      <w:r w:rsidR="00E25418" w:rsidRPr="00E25418">
        <w:rPr>
          <w:rFonts w:ascii="Tahoma" w:hAnsi="Tahoma" w:cs="Tahoma"/>
          <w:sz w:val="24"/>
          <w:szCs w:val="24"/>
        </w:rPr>
        <w:t xml:space="preserve"> se,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obrazložen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zahtjev</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dati</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drugim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državnim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organima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privrednom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društvu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drugom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pravnom</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licu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preduzetniku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još</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traju</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pravne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posljedice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kazne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ili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zaštitne</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mjere</w:t>
      </w:r>
      <w:proofErr w:type="spellEnd"/>
      <w:r w:rsidR="00E25418" w:rsidRPr="00E25418">
        <w:rPr>
          <w:rFonts w:ascii="Tahoma" w:hAnsi="Tahoma" w:cs="Tahoma"/>
          <w:sz w:val="24"/>
          <w:szCs w:val="24"/>
        </w:rPr>
        <w:t xml:space="preserve"> i </w:t>
      </w:r>
      <w:proofErr w:type="spellStart"/>
      <w:r w:rsidR="00E25418" w:rsidRPr="00E25418">
        <w:rPr>
          <w:rFonts w:ascii="Tahoma" w:hAnsi="Tahoma" w:cs="Tahoma"/>
          <w:sz w:val="24"/>
          <w:szCs w:val="24"/>
        </w:rPr>
        <w:t>ako</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w:t>
      </w:r>
      <w:proofErr w:type="spellEnd"/>
      <w:r w:rsidR="00E25418" w:rsidRPr="00E25418">
        <w:rPr>
          <w:rFonts w:ascii="Tahoma" w:hAnsi="Tahoma" w:cs="Tahoma"/>
          <w:sz w:val="24"/>
          <w:szCs w:val="24"/>
        </w:rPr>
        <w:t xml:space="preserve"> to </w:t>
      </w:r>
      <w:proofErr w:type="spellStart"/>
      <w:r w:rsidR="00E25418" w:rsidRPr="00E25418">
        <w:rPr>
          <w:rFonts w:ascii="Tahoma" w:hAnsi="Tahoma" w:cs="Tahoma"/>
          <w:sz w:val="24"/>
          <w:szCs w:val="24"/>
        </w:rPr>
        <w:t>postoji</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opravdan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interes</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zasnovan</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na</w:t>
      </w:r>
      <w:proofErr w:type="spellEnd"/>
      <w:r w:rsidR="00E25418" w:rsidRPr="00E25418">
        <w:rPr>
          <w:rFonts w:ascii="Tahoma" w:hAnsi="Tahoma" w:cs="Tahoma"/>
          <w:sz w:val="24"/>
          <w:szCs w:val="24"/>
        </w:rPr>
        <w:t xml:space="preserve"> </w:t>
      </w:r>
      <w:proofErr w:type="spellStart"/>
      <w:r w:rsidR="00E25418" w:rsidRPr="00E25418">
        <w:rPr>
          <w:rFonts w:ascii="Tahoma" w:hAnsi="Tahoma" w:cs="Tahoma"/>
          <w:sz w:val="24"/>
          <w:szCs w:val="24"/>
        </w:rPr>
        <w:t>zakonu</w:t>
      </w:r>
      <w:proofErr w:type="spellEnd"/>
      <w:r w:rsidR="00E25418" w:rsidRPr="00E25418">
        <w:rPr>
          <w:rFonts w:ascii="Tahoma" w:hAnsi="Tahoma" w:cs="Tahoma"/>
          <w:sz w:val="24"/>
          <w:szCs w:val="24"/>
        </w:rPr>
        <w:t>.</w:t>
      </w:r>
      <w:r w:rsidR="00E25418">
        <w:rPr>
          <w:rFonts w:ascii="Tahoma" w:hAnsi="Tahoma" w:cs="Tahoma"/>
          <w:sz w:val="24"/>
          <w:szCs w:val="24"/>
        </w:rPr>
        <w:t xml:space="preserve"> </w:t>
      </w:r>
      <w:r>
        <w:rPr>
          <w:rFonts w:ascii="Tahoma" w:hAnsi="Tahoma" w:cs="Tahoma"/>
          <w:sz w:val="24"/>
          <w:szCs w:val="24"/>
        </w:rPr>
        <w:t xml:space="preserve">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nijesu</w:t>
      </w:r>
      <w:proofErr w:type="spellEnd"/>
      <w:r>
        <w:rPr>
          <w:rFonts w:ascii="Tahoma" w:hAnsi="Tahoma" w:cs="Tahoma"/>
          <w:sz w:val="24"/>
          <w:szCs w:val="24"/>
        </w:rPr>
        <w:t xml:space="preserve"> </w:t>
      </w:r>
      <w:proofErr w:type="spellStart"/>
      <w:r>
        <w:rPr>
          <w:rFonts w:ascii="Tahoma" w:hAnsi="Tahoma" w:cs="Tahoma"/>
          <w:sz w:val="24"/>
          <w:szCs w:val="24"/>
        </w:rPr>
        <w:t>ispinjeni</w:t>
      </w:r>
      <w:proofErr w:type="spellEnd"/>
      <w:r>
        <w:rPr>
          <w:rFonts w:ascii="Tahoma" w:hAnsi="Tahoma" w:cs="Tahoma"/>
          <w:sz w:val="24"/>
          <w:szCs w:val="24"/>
        </w:rPr>
        <w:t xml:space="preserve"> </w:t>
      </w:r>
      <w:proofErr w:type="spellStart"/>
      <w:r>
        <w:rPr>
          <w:rFonts w:ascii="Tahoma" w:hAnsi="Tahoma" w:cs="Tahoma"/>
          <w:sz w:val="24"/>
          <w:szCs w:val="24"/>
        </w:rPr>
        <w:t>uslovi</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obradu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od</w:t>
      </w:r>
      <w:proofErr w:type="spellEnd"/>
      <w:r>
        <w:rPr>
          <w:rFonts w:ascii="Tahoma" w:hAnsi="Tahoma" w:cs="Tahoma"/>
          <w:sz w:val="24"/>
          <w:szCs w:val="24"/>
        </w:rPr>
        <w:t xml:space="preserve"> </w:t>
      </w:r>
      <w:proofErr w:type="spellStart"/>
      <w:r>
        <w:rPr>
          <w:rFonts w:ascii="Tahoma" w:hAnsi="Tahoma" w:cs="Tahoma"/>
          <w:sz w:val="24"/>
          <w:szCs w:val="24"/>
        </w:rPr>
        <w:t>strane</w:t>
      </w:r>
      <w:proofErr w:type="spellEnd"/>
      <w:r>
        <w:rPr>
          <w:rFonts w:ascii="Tahoma" w:hAnsi="Tahoma" w:cs="Tahoma"/>
          <w:sz w:val="24"/>
          <w:szCs w:val="24"/>
        </w:rPr>
        <w:t xml:space="preserve"> </w:t>
      </w:r>
      <w:proofErr w:type="spellStart"/>
      <w:r>
        <w:rPr>
          <w:rFonts w:ascii="Tahoma" w:hAnsi="Tahoma" w:cs="Tahoma"/>
          <w:sz w:val="24"/>
          <w:szCs w:val="24"/>
        </w:rPr>
        <w:t>podnosioca</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zbog</w:t>
      </w:r>
      <w:proofErr w:type="spellEnd"/>
      <w:r>
        <w:rPr>
          <w:rFonts w:ascii="Tahoma" w:hAnsi="Tahoma" w:cs="Tahoma"/>
          <w:sz w:val="24"/>
          <w:szCs w:val="24"/>
        </w:rPr>
        <w:t xml:space="preserve"> </w:t>
      </w:r>
      <w:proofErr w:type="spellStart"/>
      <w:r>
        <w:rPr>
          <w:rFonts w:ascii="Tahoma" w:hAnsi="Tahoma" w:cs="Tahoma"/>
          <w:sz w:val="24"/>
          <w:szCs w:val="24"/>
        </w:rPr>
        <w:t>čega</w:t>
      </w:r>
      <w:proofErr w:type="spellEnd"/>
      <w:r>
        <w:rPr>
          <w:rFonts w:ascii="Tahoma" w:hAnsi="Tahoma" w:cs="Tahoma"/>
          <w:sz w:val="24"/>
          <w:szCs w:val="24"/>
        </w:rPr>
        <w:t xml:space="preserve"> je </w:t>
      </w:r>
      <w:proofErr w:type="spellStart"/>
      <w:r>
        <w:rPr>
          <w:rFonts w:ascii="Tahoma" w:hAnsi="Tahoma" w:cs="Tahoma"/>
          <w:sz w:val="24"/>
          <w:szCs w:val="24"/>
        </w:rPr>
        <w:t>cijeneći</w:t>
      </w:r>
      <w:proofErr w:type="spellEnd"/>
      <w:r>
        <w:rPr>
          <w:rFonts w:ascii="Tahoma" w:hAnsi="Tahoma" w:cs="Tahoma"/>
          <w:sz w:val="24"/>
          <w:szCs w:val="24"/>
        </w:rPr>
        <w:t xml:space="preserve"> </w:t>
      </w:r>
      <w:proofErr w:type="spellStart"/>
      <w:r>
        <w:rPr>
          <w:rFonts w:ascii="Tahoma" w:hAnsi="Tahoma" w:cs="Tahoma"/>
          <w:sz w:val="24"/>
          <w:szCs w:val="24"/>
        </w:rPr>
        <w:t>navode</w:t>
      </w:r>
      <w:proofErr w:type="spellEnd"/>
      <w:r>
        <w:rPr>
          <w:rFonts w:ascii="Tahoma" w:hAnsi="Tahoma" w:cs="Tahoma"/>
          <w:sz w:val="24"/>
          <w:szCs w:val="24"/>
        </w:rPr>
        <w:t xml:space="preserve"> </w:t>
      </w:r>
      <w:proofErr w:type="spellStart"/>
      <w:r>
        <w:rPr>
          <w:rFonts w:ascii="Tahoma" w:hAnsi="Tahoma" w:cs="Tahoma"/>
          <w:sz w:val="24"/>
          <w:szCs w:val="24"/>
        </w:rPr>
        <w:t>ožalbenog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odbijena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E93EC0" w:rsidRDefault="00E93EC0" w:rsidP="00E93EC0">
      <w:pPr>
        <w:jc w:val="both"/>
        <w:rPr>
          <w:rFonts w:ascii="Tahoma" w:hAnsi="Tahoma" w:cs="Tahoma"/>
          <w:sz w:val="24"/>
          <w:szCs w:val="24"/>
        </w:rPr>
      </w:pPr>
      <w:proofErr w:type="spellStart"/>
      <w:r w:rsidRPr="00437897">
        <w:rPr>
          <w:rFonts w:ascii="Tahoma" w:hAnsi="Tahoma" w:cs="Tahoma"/>
          <w:sz w:val="24"/>
          <w:szCs w:val="24"/>
        </w:rPr>
        <w:t>Savjet</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Agencije</w:t>
      </w:r>
      <w:proofErr w:type="spellEnd"/>
      <w:r w:rsidRPr="00437897">
        <w:rPr>
          <w:rFonts w:ascii="Tahoma" w:hAnsi="Tahoma" w:cs="Tahoma"/>
          <w:sz w:val="24"/>
          <w:szCs w:val="24"/>
        </w:rPr>
        <w:t xml:space="preserve"> je </w:t>
      </w:r>
      <w:proofErr w:type="spellStart"/>
      <w:r w:rsidRPr="00437897">
        <w:rPr>
          <w:rFonts w:ascii="Tahoma" w:hAnsi="Tahoma" w:cs="Tahoma"/>
          <w:sz w:val="24"/>
          <w:szCs w:val="24"/>
        </w:rPr>
        <w:t>cijenio</w:t>
      </w:r>
      <w:proofErr w:type="spellEnd"/>
      <w:r w:rsidRPr="00437897">
        <w:rPr>
          <w:rFonts w:ascii="Tahoma" w:hAnsi="Tahoma" w:cs="Tahoma"/>
          <w:sz w:val="24"/>
          <w:szCs w:val="24"/>
        </w:rPr>
        <w:t xml:space="preserve"> i </w:t>
      </w:r>
      <w:proofErr w:type="spellStart"/>
      <w:r w:rsidRPr="00437897">
        <w:rPr>
          <w:rFonts w:ascii="Tahoma" w:hAnsi="Tahoma" w:cs="Tahoma"/>
          <w:sz w:val="24"/>
          <w:szCs w:val="24"/>
        </w:rPr>
        <w:t>ostale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navode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iz</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žalbe</w:t>
      </w:r>
      <w:proofErr w:type="spellEnd"/>
      <w:r w:rsidRPr="00437897">
        <w:rPr>
          <w:rFonts w:ascii="Tahoma" w:hAnsi="Tahoma" w:cs="Tahoma"/>
          <w:sz w:val="24"/>
          <w:szCs w:val="24"/>
        </w:rPr>
        <w:t xml:space="preserve">, pa je </w:t>
      </w:r>
      <w:proofErr w:type="spellStart"/>
      <w:r w:rsidRPr="00437897">
        <w:rPr>
          <w:rFonts w:ascii="Tahoma" w:hAnsi="Tahoma" w:cs="Tahoma"/>
          <w:sz w:val="24"/>
          <w:szCs w:val="24"/>
        </w:rPr>
        <w:t>našao</w:t>
      </w:r>
      <w:proofErr w:type="spellEnd"/>
      <w:r w:rsidRPr="00437897">
        <w:rPr>
          <w:rFonts w:ascii="Tahoma" w:hAnsi="Tahoma" w:cs="Tahoma"/>
          <w:sz w:val="24"/>
          <w:szCs w:val="24"/>
        </w:rPr>
        <w:t xml:space="preserve"> da </w:t>
      </w:r>
      <w:proofErr w:type="spellStart"/>
      <w:r w:rsidRPr="00437897">
        <w:rPr>
          <w:rFonts w:ascii="Tahoma" w:hAnsi="Tahoma" w:cs="Tahoma"/>
          <w:sz w:val="24"/>
          <w:szCs w:val="24"/>
        </w:rPr>
        <w:t>nijesu</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od</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uticaja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za</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drukčije</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rješavanje</w:t>
      </w:r>
      <w:proofErr w:type="spellEnd"/>
      <w:r w:rsidRPr="00437897">
        <w:rPr>
          <w:rFonts w:ascii="Tahoma" w:hAnsi="Tahoma" w:cs="Tahoma"/>
          <w:sz w:val="24"/>
          <w:szCs w:val="24"/>
        </w:rPr>
        <w:t xml:space="preserve"> u </w:t>
      </w:r>
      <w:proofErr w:type="spellStart"/>
      <w:r w:rsidRPr="00437897">
        <w:rPr>
          <w:rFonts w:ascii="Tahoma" w:hAnsi="Tahoma" w:cs="Tahoma"/>
          <w:sz w:val="24"/>
          <w:szCs w:val="24"/>
        </w:rPr>
        <w:t>ovoj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pravnoj</w:t>
      </w:r>
      <w:proofErr w:type="spellEnd"/>
      <w:r w:rsidRPr="00437897">
        <w:rPr>
          <w:rFonts w:ascii="Tahoma" w:hAnsi="Tahoma" w:cs="Tahoma"/>
          <w:sz w:val="24"/>
          <w:szCs w:val="24"/>
        </w:rPr>
        <w:t xml:space="preserve"> </w:t>
      </w:r>
      <w:proofErr w:type="spellStart"/>
      <w:r w:rsidRPr="00437897">
        <w:rPr>
          <w:rFonts w:ascii="Tahoma" w:hAnsi="Tahoma" w:cs="Tahoma"/>
          <w:sz w:val="24"/>
          <w:szCs w:val="24"/>
        </w:rPr>
        <w:t>stvari</w:t>
      </w:r>
      <w:proofErr w:type="spellEnd"/>
      <w:r w:rsidRPr="00437897">
        <w:rPr>
          <w:rFonts w:ascii="Tahoma" w:hAnsi="Tahoma" w:cs="Tahoma"/>
          <w:sz w:val="24"/>
          <w:szCs w:val="24"/>
        </w:rPr>
        <w:t>.</w:t>
      </w:r>
    </w:p>
    <w:p w:rsidR="00E93EC0" w:rsidRDefault="00E93EC0" w:rsidP="00E93EC0">
      <w:pPr>
        <w:jc w:val="both"/>
        <w:rPr>
          <w:rFonts w:ascii="Tahoma" w:hAnsi="Tahoma" w:cs="Tahoma"/>
          <w:sz w:val="24"/>
          <w:szCs w:val="24"/>
        </w:rPr>
      </w:pPr>
      <w:r w:rsidRPr="00A657F5">
        <w:rPr>
          <w:rFonts w:ascii="Tahoma" w:hAnsi="Tahoma" w:cs="Tahoma"/>
          <w:sz w:val="24"/>
          <w:szCs w:val="24"/>
        </w:rPr>
        <w:t xml:space="preserve">Sa </w:t>
      </w:r>
      <w:proofErr w:type="spellStart"/>
      <w:r w:rsidRPr="00A657F5">
        <w:rPr>
          <w:rFonts w:ascii="Tahoma" w:hAnsi="Tahoma" w:cs="Tahoma"/>
          <w:sz w:val="24"/>
          <w:szCs w:val="24"/>
        </w:rPr>
        <w:t>iznjetih</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razloga</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shodno</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članu</w:t>
      </w:r>
      <w:proofErr w:type="spellEnd"/>
      <w:r w:rsidRPr="00A657F5">
        <w:rPr>
          <w:rFonts w:ascii="Tahoma" w:hAnsi="Tahoma" w:cs="Tahoma"/>
          <w:sz w:val="24"/>
          <w:szCs w:val="24"/>
        </w:rPr>
        <w:t xml:space="preserve"> 38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slobodnom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pr</w:t>
      </w:r>
      <w:r>
        <w:rPr>
          <w:rFonts w:ascii="Tahoma" w:hAnsi="Tahoma" w:cs="Tahoma"/>
          <w:sz w:val="24"/>
          <w:szCs w:val="24"/>
        </w:rPr>
        <w:t>istupu</w:t>
      </w:r>
      <w:proofErr w:type="spellEnd"/>
      <w:r>
        <w:rPr>
          <w:rFonts w:ascii="Tahoma" w:hAnsi="Tahoma" w:cs="Tahoma"/>
          <w:sz w:val="24"/>
          <w:szCs w:val="24"/>
        </w:rPr>
        <w:t xml:space="preserve"> informacijama i </w:t>
      </w:r>
      <w:proofErr w:type="spellStart"/>
      <w:r>
        <w:rPr>
          <w:rFonts w:ascii="Tahoma" w:hAnsi="Tahoma" w:cs="Tahoma"/>
          <w:sz w:val="24"/>
          <w:szCs w:val="24"/>
        </w:rPr>
        <w:t>člana</w:t>
      </w:r>
      <w:proofErr w:type="spellEnd"/>
      <w:r>
        <w:rPr>
          <w:rFonts w:ascii="Tahoma" w:hAnsi="Tahoma" w:cs="Tahoma"/>
          <w:sz w:val="24"/>
          <w:szCs w:val="24"/>
        </w:rPr>
        <w:t xml:space="preserve"> 126</w:t>
      </w:r>
      <w:r w:rsidRPr="000B3FE9">
        <w:rPr>
          <w:rFonts w:ascii="Tahoma" w:hAnsi="Tahoma" w:cs="Tahoma"/>
          <w:color w:val="FF0000"/>
          <w:sz w:val="24"/>
          <w:szCs w:val="24"/>
        </w:rPr>
        <w:t xml:space="preserve"> </w:t>
      </w:r>
      <w:proofErr w:type="spellStart"/>
      <w:r w:rsidRPr="00A11547">
        <w:rPr>
          <w:rFonts w:ascii="Tahoma" w:hAnsi="Tahoma" w:cs="Tahoma"/>
          <w:sz w:val="24"/>
          <w:szCs w:val="24"/>
        </w:rPr>
        <w:t>s</w:t>
      </w:r>
      <w:r w:rsidRPr="00A657F5">
        <w:rPr>
          <w:rFonts w:ascii="Tahoma" w:hAnsi="Tahoma" w:cs="Tahoma"/>
          <w:sz w:val="24"/>
          <w:szCs w:val="24"/>
        </w:rPr>
        <w:t>tav</w:t>
      </w:r>
      <w:proofErr w:type="spellEnd"/>
      <w:r w:rsidRPr="00A657F5">
        <w:rPr>
          <w:rFonts w:ascii="Tahoma" w:hAnsi="Tahoma" w:cs="Tahoma"/>
          <w:sz w:val="24"/>
          <w:szCs w:val="24"/>
        </w:rPr>
        <w:t xml:space="preserve"> </w:t>
      </w:r>
      <w:r>
        <w:rPr>
          <w:rFonts w:ascii="Tahoma" w:hAnsi="Tahoma" w:cs="Tahoma"/>
          <w:sz w:val="24"/>
          <w:szCs w:val="24"/>
        </w:rPr>
        <w:t>4</w:t>
      </w:r>
      <w:r w:rsidRPr="00A657F5">
        <w:rPr>
          <w:rFonts w:ascii="Tahoma" w:hAnsi="Tahoma" w:cs="Tahoma"/>
          <w:sz w:val="24"/>
          <w:szCs w:val="24"/>
        </w:rPr>
        <w:t xml:space="preserve"> </w:t>
      </w:r>
      <w:proofErr w:type="spellStart"/>
      <w:r w:rsidRPr="00A657F5">
        <w:rPr>
          <w:rFonts w:ascii="Tahoma" w:hAnsi="Tahoma" w:cs="Tahoma"/>
          <w:sz w:val="24"/>
          <w:szCs w:val="24"/>
        </w:rPr>
        <w:t>Zakona</w:t>
      </w:r>
      <w:proofErr w:type="spellEnd"/>
      <w:r w:rsidRPr="00A657F5">
        <w:rPr>
          <w:rFonts w:ascii="Tahoma" w:hAnsi="Tahoma" w:cs="Tahoma"/>
          <w:sz w:val="24"/>
          <w:szCs w:val="24"/>
        </w:rPr>
        <w:t xml:space="preserve"> o </w:t>
      </w:r>
      <w:proofErr w:type="spellStart"/>
      <w:r w:rsidRPr="00A657F5">
        <w:rPr>
          <w:rFonts w:ascii="Tahoma" w:hAnsi="Tahoma" w:cs="Tahoma"/>
          <w:sz w:val="24"/>
          <w:szCs w:val="24"/>
        </w:rPr>
        <w:t>upravnom</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postupku</w:t>
      </w:r>
      <w:proofErr w:type="spellEnd"/>
      <w:r w:rsidRPr="00A657F5">
        <w:rPr>
          <w:rFonts w:ascii="Tahoma" w:hAnsi="Tahoma" w:cs="Tahoma"/>
          <w:sz w:val="24"/>
          <w:szCs w:val="24"/>
        </w:rPr>
        <w:t xml:space="preserve">, </w:t>
      </w:r>
      <w:proofErr w:type="spellStart"/>
      <w:r w:rsidRPr="00A657F5">
        <w:rPr>
          <w:rFonts w:ascii="Tahoma" w:hAnsi="Tahoma" w:cs="Tahoma"/>
          <w:sz w:val="24"/>
          <w:szCs w:val="24"/>
        </w:rPr>
        <w:t>odlučeno</w:t>
      </w:r>
      <w:proofErr w:type="spellEnd"/>
      <w:r w:rsidRPr="00A657F5">
        <w:rPr>
          <w:rFonts w:ascii="Tahoma" w:hAnsi="Tahoma" w:cs="Tahoma"/>
          <w:sz w:val="24"/>
          <w:szCs w:val="24"/>
        </w:rPr>
        <w:t xml:space="preserve"> je </w:t>
      </w:r>
      <w:proofErr w:type="spellStart"/>
      <w:r w:rsidRPr="00A657F5">
        <w:rPr>
          <w:rFonts w:ascii="Tahoma" w:hAnsi="Tahoma" w:cs="Tahoma"/>
          <w:sz w:val="24"/>
          <w:szCs w:val="24"/>
        </w:rPr>
        <w:t>kao</w:t>
      </w:r>
      <w:proofErr w:type="spellEnd"/>
      <w:r w:rsidRPr="00A657F5">
        <w:rPr>
          <w:rFonts w:ascii="Tahoma" w:hAnsi="Tahoma" w:cs="Tahoma"/>
          <w:sz w:val="24"/>
          <w:szCs w:val="24"/>
        </w:rPr>
        <w:t xml:space="preserve"> u </w:t>
      </w:r>
      <w:proofErr w:type="spellStart"/>
      <w:r w:rsidRPr="00A657F5">
        <w:rPr>
          <w:rFonts w:ascii="Tahoma" w:hAnsi="Tahoma" w:cs="Tahoma"/>
          <w:sz w:val="24"/>
          <w:szCs w:val="24"/>
        </w:rPr>
        <w:t>izreci</w:t>
      </w:r>
      <w:proofErr w:type="spellEnd"/>
      <w:r w:rsidRPr="00A657F5">
        <w:rPr>
          <w:rFonts w:ascii="Tahoma" w:hAnsi="Tahoma" w:cs="Tahoma"/>
          <w:sz w:val="24"/>
          <w:szCs w:val="24"/>
        </w:rPr>
        <w:t>.</w:t>
      </w:r>
    </w:p>
    <w:p w:rsidR="00D8436B" w:rsidRPr="00A657F5" w:rsidRDefault="00D8436B" w:rsidP="00E93EC0">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p>
    <w:p w:rsidR="00E93EC0" w:rsidRDefault="00E93EC0" w:rsidP="00E93EC0">
      <w:pPr>
        <w:spacing w:after="0"/>
        <w:jc w:val="right"/>
        <w:rPr>
          <w:rFonts w:ascii="Tahoma" w:hAnsi="Tahoma" w:cs="Tahoma"/>
          <w:b/>
          <w:sz w:val="28"/>
          <w:szCs w:val="28"/>
        </w:rPr>
      </w:pPr>
      <w:r>
        <w:rPr>
          <w:rFonts w:ascii="Tahoma" w:hAnsi="Tahoma" w:cs="Tahoma"/>
          <w:b/>
          <w:sz w:val="28"/>
          <w:szCs w:val="28"/>
        </w:rPr>
        <w:t>SAVJET AGENCIJE</w:t>
      </w:r>
    </w:p>
    <w:p w:rsidR="00E93EC0" w:rsidRDefault="00E93EC0" w:rsidP="00E93EC0">
      <w:pPr>
        <w:spacing w:after="0"/>
        <w:rPr>
          <w:rFonts w:ascii="Tahoma" w:hAnsi="Tahoma" w:cs="Tahoma"/>
          <w:b/>
          <w:sz w:val="28"/>
          <w:szCs w:val="28"/>
        </w:rPr>
      </w:pPr>
      <w:r>
        <w:rPr>
          <w:rFonts w:ascii="Tahoma" w:hAnsi="Tahoma" w:cs="Tahoma"/>
          <w:b/>
          <w:sz w:val="28"/>
          <w:szCs w:val="28"/>
        </w:rPr>
        <w:t xml:space="preserve">                                                                </w:t>
      </w:r>
    </w:p>
    <w:p w:rsidR="00E93EC0" w:rsidRDefault="00E93EC0" w:rsidP="00E93EC0">
      <w:pPr>
        <w:spacing w:after="0"/>
        <w:rPr>
          <w:rFonts w:ascii="Tahoma" w:hAnsi="Tahoma" w:cs="Tahoma"/>
          <w:b/>
          <w:sz w:val="24"/>
          <w:szCs w:val="24"/>
        </w:rPr>
      </w:pPr>
      <w:r>
        <w:rPr>
          <w:rFonts w:ascii="Tahoma" w:hAnsi="Tahoma" w:cs="Tahoma"/>
          <w:b/>
          <w:sz w:val="28"/>
          <w:szCs w:val="28"/>
        </w:rPr>
        <w:t xml:space="preserve">                                                                 </w:t>
      </w:r>
      <w:proofErr w:type="spellStart"/>
      <w:r w:rsidRPr="00A657F5">
        <w:rPr>
          <w:rFonts w:ascii="Tahoma" w:hAnsi="Tahoma" w:cs="Tahoma"/>
          <w:b/>
          <w:sz w:val="24"/>
          <w:szCs w:val="24"/>
        </w:rPr>
        <w:t>Predsjednik</w:t>
      </w:r>
      <w:proofErr w:type="spellEnd"/>
      <w:proofErr w:type="gramStart"/>
      <w:r w:rsidRPr="00A657F5">
        <w:rPr>
          <w:rFonts w:ascii="Tahoma" w:hAnsi="Tahoma" w:cs="Tahoma"/>
          <w:b/>
          <w:sz w:val="24"/>
          <w:szCs w:val="24"/>
        </w:rPr>
        <w:t xml:space="preserve">,  </w:t>
      </w:r>
      <w:proofErr w:type="spellStart"/>
      <w:r w:rsidRPr="00A657F5">
        <w:rPr>
          <w:rFonts w:ascii="Tahoma" w:hAnsi="Tahoma" w:cs="Tahoma"/>
          <w:b/>
          <w:sz w:val="24"/>
          <w:szCs w:val="24"/>
        </w:rPr>
        <w:t>Muhamed</w:t>
      </w:r>
      <w:proofErr w:type="spellEnd"/>
      <w:proofErr w:type="gramEnd"/>
      <w:r w:rsidRPr="00A657F5">
        <w:rPr>
          <w:rFonts w:ascii="Tahoma" w:hAnsi="Tahoma" w:cs="Tahoma"/>
          <w:b/>
          <w:sz w:val="24"/>
          <w:szCs w:val="24"/>
        </w:rPr>
        <w:t xml:space="preserve"> Gjokaj</w:t>
      </w: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DB9" w:rsidRDefault="00687DB9" w:rsidP="00CB7F9A">
      <w:pPr>
        <w:spacing w:after="0" w:line="240" w:lineRule="auto"/>
      </w:pPr>
      <w:r>
        <w:separator/>
      </w:r>
    </w:p>
  </w:endnote>
  <w:endnote w:type="continuationSeparator" w:id="0">
    <w:p w:rsidR="00687DB9" w:rsidRDefault="00687DB9"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DB9" w:rsidRDefault="00687DB9" w:rsidP="00CB7F9A">
      <w:pPr>
        <w:spacing w:after="0" w:line="240" w:lineRule="auto"/>
      </w:pPr>
      <w:r>
        <w:separator/>
      </w:r>
    </w:p>
  </w:footnote>
  <w:footnote w:type="continuationSeparator" w:id="0">
    <w:p w:rsidR="00687DB9" w:rsidRDefault="00687DB9"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59AB"/>
    <w:rsid w:val="0057631C"/>
    <w:rsid w:val="005766F9"/>
    <w:rsid w:val="00577274"/>
    <w:rsid w:val="00581BEB"/>
    <w:rsid w:val="0059327C"/>
    <w:rsid w:val="00596887"/>
    <w:rsid w:val="00596B6A"/>
    <w:rsid w:val="005A4C23"/>
    <w:rsid w:val="005B0630"/>
    <w:rsid w:val="005B3A7E"/>
    <w:rsid w:val="005B4A60"/>
    <w:rsid w:val="005C0A21"/>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87DB9"/>
    <w:rsid w:val="0069042F"/>
    <w:rsid w:val="006933A6"/>
    <w:rsid w:val="00694EF6"/>
    <w:rsid w:val="006A1536"/>
    <w:rsid w:val="006A2558"/>
    <w:rsid w:val="006A4F82"/>
    <w:rsid w:val="006B1068"/>
    <w:rsid w:val="006C2D9B"/>
    <w:rsid w:val="006C3896"/>
    <w:rsid w:val="006D3303"/>
    <w:rsid w:val="006D4627"/>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6D68"/>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45E63"/>
    <w:rsid w:val="00C50203"/>
    <w:rsid w:val="00C52097"/>
    <w:rsid w:val="00C527ED"/>
    <w:rsid w:val="00C5336D"/>
    <w:rsid w:val="00C55206"/>
    <w:rsid w:val="00C67FDB"/>
    <w:rsid w:val="00C73657"/>
    <w:rsid w:val="00C9527E"/>
    <w:rsid w:val="00CB342B"/>
    <w:rsid w:val="00CB4355"/>
    <w:rsid w:val="00CB7F9A"/>
    <w:rsid w:val="00CC0D7C"/>
    <w:rsid w:val="00CC1BDE"/>
    <w:rsid w:val="00CC5EF5"/>
    <w:rsid w:val="00CE3064"/>
    <w:rsid w:val="00CF0872"/>
    <w:rsid w:val="00CF30FB"/>
    <w:rsid w:val="00D00FB6"/>
    <w:rsid w:val="00D02170"/>
    <w:rsid w:val="00D15181"/>
    <w:rsid w:val="00D17068"/>
    <w:rsid w:val="00D20773"/>
    <w:rsid w:val="00D2590F"/>
    <w:rsid w:val="00D26426"/>
    <w:rsid w:val="00D2736A"/>
    <w:rsid w:val="00D35952"/>
    <w:rsid w:val="00D368CC"/>
    <w:rsid w:val="00D4029B"/>
    <w:rsid w:val="00D4091E"/>
    <w:rsid w:val="00D4443E"/>
    <w:rsid w:val="00D44CB2"/>
    <w:rsid w:val="00D46260"/>
    <w:rsid w:val="00D568DE"/>
    <w:rsid w:val="00D5778D"/>
    <w:rsid w:val="00D602F3"/>
    <w:rsid w:val="00D62BA4"/>
    <w:rsid w:val="00D64681"/>
    <w:rsid w:val="00D746CA"/>
    <w:rsid w:val="00D8436B"/>
    <w:rsid w:val="00D87151"/>
    <w:rsid w:val="00D969E5"/>
    <w:rsid w:val="00DA0A90"/>
    <w:rsid w:val="00DA0ED7"/>
    <w:rsid w:val="00DA5B0D"/>
    <w:rsid w:val="00DB45F4"/>
    <w:rsid w:val="00DC1A1D"/>
    <w:rsid w:val="00DC1C44"/>
    <w:rsid w:val="00DC5F09"/>
    <w:rsid w:val="00DC627C"/>
    <w:rsid w:val="00DD27D0"/>
    <w:rsid w:val="00DE069C"/>
    <w:rsid w:val="00DE072A"/>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87D2D3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AFE3D3-7F5F-4CA6-9B66-5148EEEE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2985</Words>
  <Characters>17016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5</cp:revision>
  <cp:lastPrinted>2018-04-13T10:52:00Z</cp:lastPrinted>
  <dcterms:created xsi:type="dcterms:W3CDTF">2019-03-04T12:02:00Z</dcterms:created>
  <dcterms:modified xsi:type="dcterms:W3CDTF">2019-06-14T06:34:00Z</dcterms:modified>
</cp:coreProperties>
</file>