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807CB5" w:rsidRPr="00517240" w:rsidRDefault="00807CB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103F98">
        <w:rPr>
          <w:rFonts w:ascii="Tahoma" w:hAnsi="Tahoma" w:cs="Tahoma"/>
          <w:b/>
          <w:sz w:val="24"/>
          <w:szCs w:val="24"/>
          <w:lang w:val="sr-Latn-CS"/>
        </w:rPr>
        <w:t>1363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807CB5">
        <w:rPr>
          <w:rFonts w:ascii="Tahoma" w:hAnsi="Tahoma" w:cs="Tahoma"/>
          <w:b/>
          <w:sz w:val="24"/>
          <w:szCs w:val="24"/>
          <w:lang w:val="sr-Latn-CS"/>
        </w:rPr>
        <w:t>11</w:t>
      </w:r>
      <w:r w:rsidR="00472A17">
        <w:rPr>
          <w:rFonts w:ascii="Tahoma" w:hAnsi="Tahoma" w:cs="Tahoma"/>
          <w:b/>
          <w:sz w:val="24"/>
          <w:szCs w:val="24"/>
          <w:lang w:val="sr-Latn-CS"/>
        </w:rPr>
        <w:t>.</w:t>
      </w:r>
      <w:r w:rsidR="00807CB5">
        <w:rPr>
          <w:rFonts w:ascii="Tahoma" w:hAnsi="Tahoma" w:cs="Tahoma"/>
          <w:b/>
          <w:sz w:val="24"/>
          <w:szCs w:val="24"/>
          <w:lang w:val="sr-Latn-CS"/>
        </w:rPr>
        <w:t>01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 w:rsidR="00807CB5">
        <w:rPr>
          <w:rFonts w:ascii="Tahoma" w:hAnsi="Tahoma" w:cs="Tahoma"/>
          <w:b/>
          <w:sz w:val="24"/>
          <w:szCs w:val="24"/>
          <w:lang w:val="sr-Latn-CS"/>
        </w:rPr>
        <w:t>9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103F98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73671D">
        <w:rPr>
          <w:rFonts w:ascii="Tahoma" w:hAnsi="Tahoma" w:cs="Tahoma"/>
          <w:sz w:val="24"/>
          <w:szCs w:val="24"/>
          <w:lang w:val="sr-Latn-CS"/>
        </w:rPr>
        <w:t>-Savjet Agencije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, rješavajući po </w:t>
      </w:r>
      <w:r w:rsidR="00A521D5" w:rsidRPr="00784EF8">
        <w:rPr>
          <w:rFonts w:ascii="Tahoma" w:hAnsi="Tahoma" w:cs="Tahoma"/>
          <w:sz w:val="24"/>
          <w:szCs w:val="24"/>
          <w:lang w:val="sr-Latn-CS"/>
        </w:rPr>
        <w:t>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UP II 07-30-1363-1/18</w:t>
      </w:r>
      <w:r w:rsidR="00F260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14.03</w:t>
      </w:r>
      <w:r w:rsidR="00472A17">
        <w:rPr>
          <w:rFonts w:ascii="Tahoma" w:hAnsi="Tahoma" w:cs="Tahoma"/>
          <w:sz w:val="24"/>
          <w:szCs w:val="24"/>
          <w:lang w:val="sr-Latn-CS"/>
        </w:rPr>
        <w:t>.2018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A76390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>protiv</w:t>
      </w:r>
      <w:r w:rsidR="00A6045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Ministarstva javne uprave</w:t>
      </w:r>
      <w:r w:rsidR="007B0EA7">
        <w:rPr>
          <w:rFonts w:ascii="Tahoma" w:hAnsi="Tahoma" w:cs="Tahoma"/>
          <w:sz w:val="24"/>
          <w:szCs w:val="24"/>
          <w:lang w:val="sr-Latn-CS"/>
        </w:rPr>
        <w:t xml:space="preserve"> br. </w:t>
      </w:r>
      <w:r>
        <w:rPr>
          <w:rFonts w:ascii="Tahoma" w:hAnsi="Tahoma" w:cs="Tahoma"/>
          <w:sz w:val="24"/>
          <w:szCs w:val="24"/>
          <w:lang w:val="sr-Latn-CS"/>
        </w:rPr>
        <w:t>01-114/18-UPI-219/2</w:t>
      </w:r>
      <w:r w:rsidR="00550D94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 xml:space="preserve">05.03.2018.godine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>
        <w:rPr>
          <w:rFonts w:ascii="Tahoma" w:hAnsi="Tahoma" w:cs="Tahoma"/>
          <w:sz w:val="24"/>
          <w:szCs w:val="24"/>
          <w:lang w:val="sr-Latn-CS"/>
        </w:rPr>
        <w:t>16.04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167AD8" w:rsidRDefault="00A521D5" w:rsidP="00D965B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3F98">
        <w:rPr>
          <w:rFonts w:ascii="Tahoma" w:hAnsi="Tahoma" w:cs="Tahoma"/>
          <w:sz w:val="24"/>
          <w:szCs w:val="24"/>
          <w:lang w:val="sr-Latn-CS"/>
        </w:rPr>
        <w:t>Ministarstvo javne uprave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A60450">
        <w:rPr>
          <w:rFonts w:ascii="Tahoma" w:hAnsi="Tahoma" w:cs="Tahoma"/>
          <w:sz w:val="24"/>
          <w:szCs w:val="24"/>
          <w:lang w:val="sr-Latn-CS"/>
        </w:rPr>
        <w:t>i</w:t>
      </w:r>
      <w:r w:rsidR="007B0EA7">
        <w:rPr>
          <w:rFonts w:ascii="Tahoma" w:hAnsi="Tahoma" w:cs="Tahoma"/>
          <w:sz w:val="24"/>
          <w:szCs w:val="24"/>
          <w:lang w:val="sr-Latn-CS"/>
        </w:rPr>
        <w:t>jel</w:t>
      </w:r>
      <w:r w:rsidR="00AA07A9">
        <w:rPr>
          <w:rFonts w:ascii="Tahoma" w:hAnsi="Tahoma" w:cs="Tahoma"/>
          <w:sz w:val="24"/>
          <w:szCs w:val="24"/>
          <w:lang w:val="sr-Latn-CS"/>
        </w:rPr>
        <w:t>o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103F98">
        <w:rPr>
          <w:rFonts w:ascii="Tahoma" w:hAnsi="Tahoma" w:cs="Tahoma"/>
          <w:sz w:val="24"/>
          <w:szCs w:val="24"/>
          <w:lang w:val="sr-Latn-CS"/>
        </w:rPr>
        <w:t>01-114/18-UPI-219/2</w:t>
      </w:r>
      <w:r w:rsidR="009813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03F98">
        <w:rPr>
          <w:rFonts w:ascii="Tahoma" w:hAnsi="Tahoma" w:cs="Tahoma"/>
          <w:sz w:val="24"/>
          <w:szCs w:val="24"/>
          <w:lang w:val="sr-Latn-CS"/>
        </w:rPr>
        <w:t>05.03</w:t>
      </w:r>
      <w:r w:rsidR="007B0EA7">
        <w:rPr>
          <w:rFonts w:ascii="Tahoma" w:hAnsi="Tahoma" w:cs="Tahoma"/>
          <w:sz w:val="24"/>
          <w:szCs w:val="24"/>
          <w:lang w:val="sr-Latn-CS"/>
        </w:rPr>
        <w:t>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103F98">
        <w:rPr>
          <w:rFonts w:ascii="Tahoma" w:hAnsi="Tahoma" w:cs="Tahoma"/>
          <w:sz w:val="24"/>
          <w:szCs w:val="24"/>
          <w:lang w:val="sr-Latn-CS"/>
        </w:rPr>
        <w:t>Institut</w:t>
      </w:r>
      <w:r w:rsidR="00AA07A9">
        <w:rPr>
          <w:rFonts w:ascii="Tahoma" w:hAnsi="Tahoma" w:cs="Tahoma"/>
          <w:sz w:val="24"/>
          <w:szCs w:val="24"/>
          <w:lang w:val="sr-Latn-CS"/>
        </w:rPr>
        <w:t>a</w:t>
      </w:r>
      <w:r w:rsidR="00103F98">
        <w:rPr>
          <w:rFonts w:ascii="Tahoma" w:hAnsi="Tahoma" w:cs="Tahoma"/>
          <w:sz w:val="24"/>
          <w:szCs w:val="24"/>
          <w:lang w:val="sr-Latn-CS"/>
        </w:rPr>
        <w:t xml:space="preserve"> Alternativa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>br. 01-114/18-UPI-219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A07A9">
        <w:rPr>
          <w:rFonts w:ascii="Tahoma" w:hAnsi="Tahoma" w:cs="Tahoma"/>
          <w:sz w:val="24"/>
          <w:szCs w:val="24"/>
          <w:lang w:val="sr-Latn-CS"/>
        </w:rPr>
        <w:t>15.02</w:t>
      </w:r>
      <w:r w:rsidR="007B0EA7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 na način što je odlučeno: </w:t>
      </w:r>
      <w:r w:rsidR="00B74C0F">
        <w:rPr>
          <w:rFonts w:ascii="Tahoma" w:hAnsi="Tahoma" w:cs="Tahoma"/>
          <w:sz w:val="24"/>
          <w:szCs w:val="24"/>
          <w:lang w:val="sr-Latn-CS"/>
        </w:rPr>
        <w:t>“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>Odbija se zahtjev NVO »Institut Alternativa« iz Podg</w:t>
      </w:r>
      <w:r w:rsidR="00167AD8">
        <w:rPr>
          <w:rFonts w:ascii="Tahoma" w:hAnsi="Tahoma" w:cs="Tahoma"/>
          <w:sz w:val="24"/>
          <w:szCs w:val="24"/>
          <w:lang w:val="sr-Latn-CS"/>
        </w:rPr>
        <w:t>orice, br. 01-114/18-UP1-219 od 16.02.2018.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>godine, koji se odnosi na dostavljanje kopije rješenja o ocjenama rada zaposlenih u Ministars</w:t>
      </w:r>
      <w:r w:rsidR="00167AD8">
        <w:rPr>
          <w:rFonts w:ascii="Tahoma" w:hAnsi="Tahoma" w:cs="Tahoma"/>
          <w:sz w:val="24"/>
          <w:szCs w:val="24"/>
          <w:lang w:val="sr-Latn-CS"/>
        </w:rPr>
        <w:t>tvu javne uprave za 2017.godinu</w:t>
      </w:r>
      <w:r w:rsidR="00D965B6" w:rsidRPr="00D965B6">
        <w:rPr>
          <w:rFonts w:ascii="Tahoma" w:hAnsi="Tahoma" w:cs="Tahoma"/>
          <w:sz w:val="24"/>
          <w:szCs w:val="24"/>
          <w:lang w:val="sr-Latn-CS"/>
        </w:rPr>
        <w:t>.</w:t>
      </w:r>
      <w:r w:rsidR="00D965B6">
        <w:rPr>
          <w:rFonts w:ascii="Tahoma" w:hAnsi="Tahoma" w:cs="Tahoma"/>
          <w:sz w:val="24"/>
          <w:szCs w:val="24"/>
          <w:lang w:val="sr-Latn-CS"/>
        </w:rPr>
        <w:t>“</w:t>
      </w:r>
      <w:r w:rsidR="00B74C0F">
        <w:rPr>
          <w:rFonts w:ascii="Tahoma" w:hAnsi="Tahoma" w:cs="Tahoma"/>
          <w:sz w:val="24"/>
          <w:szCs w:val="24"/>
          <w:lang w:val="sr-Latn-CS"/>
        </w:rPr>
        <w:t xml:space="preserve"> U obrazloženju rješenja se navodi da je 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>NVO »Institut Alternativa« iz Podgorice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 xml:space="preserve"> Ministarstvu javne uprave zahtjev za slobodan pristup informacijama br. 01-114/18-UPI-219 od 16.02.2018.godine, kojim je </w:t>
      </w:r>
      <w:r w:rsidR="00167AD8">
        <w:rPr>
          <w:rFonts w:ascii="Tahoma" w:hAnsi="Tahoma" w:cs="Tahoma"/>
          <w:sz w:val="24"/>
          <w:szCs w:val="24"/>
          <w:lang w:val="sr-Latn-CS"/>
        </w:rPr>
        <w:t>tražio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 xml:space="preserve"> da se omogući pristup kopiji rješenja o ocjenama rada zaposlenih u Mi</w:t>
      </w:r>
      <w:r w:rsidR="00167AD8">
        <w:rPr>
          <w:rFonts w:ascii="Tahoma" w:hAnsi="Tahoma" w:cs="Tahoma"/>
          <w:sz w:val="24"/>
          <w:szCs w:val="24"/>
          <w:lang w:val="sr-Latn-CS"/>
        </w:rPr>
        <w:t>nistarstvu javne uprave za 2017.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>godinu.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 U postupku po zahtjevu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 xml:space="preserve"> Ministarstvo javne uprave utvrdilo je da stavljanje na uvid ocjena zaposlenih nije dozvoljeno, jer u konkretnom slučaju ne postoji preovlađujući javni interes propisan Činom 17 Zakona o o slobodnom pristupu informacijama i protivno je članu 2 stav 2 Zakona o zaštiti podataka o ličnosti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>Pravo je javnosti da zna na koji način i koliko kvalitetno organ vlasti vrši povjerene mu nadležnosti, a ne kolika je ocjena zaposlenog u državnom organu, jer uostalom zaposleni za svoj rad odgovara pretpostavljeno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m a starješina organa, javnosti. </w:t>
      </w:r>
      <w:r w:rsidR="00167AD8" w:rsidRPr="00167AD8">
        <w:rPr>
          <w:rFonts w:ascii="Tahoma" w:hAnsi="Tahoma" w:cs="Tahoma"/>
          <w:sz w:val="24"/>
          <w:szCs w:val="24"/>
          <w:lang w:val="sr-Latn-CS"/>
        </w:rPr>
        <w:t>Na osnovu izloženog, a shodno članu 30 stav 5 Zakona o slobodnom pristupu informacijama odlučeno je kao u dispozitivu.</w:t>
      </w:r>
    </w:p>
    <w:p w:rsidR="0037672F" w:rsidRDefault="0037672F" w:rsidP="0037672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P</w:t>
      </w:r>
      <w:r w:rsidR="00A76390" w:rsidRPr="00A76390">
        <w:rPr>
          <w:rFonts w:ascii="Tahoma" w:hAnsi="Tahoma" w:cs="Tahoma"/>
          <w:sz w:val="24"/>
          <w:szCs w:val="24"/>
          <w:lang w:val="sr-Latn-CS"/>
        </w:rPr>
        <w:t>odnosilac zahtjeva</w:t>
      </w:r>
      <w:r w:rsidRPr="0037672F"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za slobodan pris</w:t>
      </w:r>
      <w:r>
        <w:rPr>
          <w:rFonts w:ascii="Tahoma" w:hAnsi="Tahoma" w:cs="Tahoma"/>
          <w:sz w:val="24"/>
          <w:szCs w:val="24"/>
          <w:lang w:val="sr-Latn-CS"/>
        </w:rPr>
        <w:t>tup informacijama br. 01-114/18-</w:t>
      </w:r>
      <w:r w:rsidRPr="0037672F">
        <w:rPr>
          <w:rFonts w:ascii="Tahoma" w:hAnsi="Tahoma" w:cs="Tahoma"/>
          <w:sz w:val="24"/>
          <w:szCs w:val="24"/>
          <w:lang w:val="sr-Latn-CS"/>
        </w:rPr>
        <w:t>UP1-219</w:t>
      </w:r>
      <w:r>
        <w:rPr>
          <w:rFonts w:ascii="Tahoma" w:hAnsi="Tahoma" w:cs="Tahoma"/>
          <w:sz w:val="24"/>
          <w:szCs w:val="24"/>
          <w:lang w:val="sr-Latn-CS"/>
        </w:rPr>
        <w:t xml:space="preserve"> od dana 15.02.2018.godine</w:t>
      </w:r>
      <w:r w:rsidR="00A76390" w:rsidRPr="00A76390">
        <w:rPr>
          <w:rFonts w:ascii="Tahoma" w:hAnsi="Tahoma" w:cs="Tahoma"/>
          <w:sz w:val="24"/>
          <w:szCs w:val="24"/>
          <w:lang w:val="sr-Latn-CS"/>
        </w:rPr>
        <w:t xml:space="preserve"> blagovremeno je uložio žalbu</w:t>
      </w:r>
      <w:r>
        <w:rPr>
          <w:rFonts w:ascii="Tahoma" w:hAnsi="Tahoma" w:cs="Tahoma"/>
          <w:sz w:val="24"/>
          <w:szCs w:val="24"/>
          <w:lang w:val="sr-Latn-CS"/>
        </w:rPr>
        <w:t xml:space="preserve"> p</w:t>
      </w:r>
      <w:r w:rsidRPr="0037672F">
        <w:rPr>
          <w:rFonts w:ascii="Tahoma" w:hAnsi="Tahoma" w:cs="Tahoma"/>
          <w:sz w:val="24"/>
          <w:szCs w:val="24"/>
          <w:lang w:val="sr-Latn-CS"/>
        </w:rPr>
        <w:t>rotiv rješenja Ministarstva javne uprave</w:t>
      </w:r>
      <w:r w:rsidR="00A76390" w:rsidRPr="0037672F">
        <w:rPr>
          <w:rFonts w:ascii="Tahoma" w:hAnsi="Tahoma" w:cs="Tahoma"/>
          <w:sz w:val="24"/>
          <w:szCs w:val="24"/>
          <w:lang w:val="sr-Latn-CS"/>
        </w:rPr>
        <w:t>.</w:t>
      </w:r>
      <w:r w:rsidR="00A76390" w:rsidRPr="00A763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Budući da je nadležni organ, tj. Ministarstvo javne uprave, na osnovu Člana 30 Zakona o slobodnom pristupu informacijama (SI. List CG, br 44/12 i 30/17) donijelo rješenje kojim je odbijen zahtjev za slobodan pristup informacijama koji je Institut alternativa dostavio</w:t>
      </w:r>
      <w:r>
        <w:rPr>
          <w:rFonts w:ascii="Tahoma" w:hAnsi="Tahoma" w:cs="Tahoma"/>
          <w:sz w:val="24"/>
          <w:szCs w:val="24"/>
          <w:lang w:val="sr-Latn-CS"/>
        </w:rPr>
        <w:t xml:space="preserve"> 15.02.2018.godine, te </w:t>
      </w:r>
      <w:r w:rsidRPr="0037672F">
        <w:rPr>
          <w:rFonts w:ascii="Tahoma" w:hAnsi="Tahoma" w:cs="Tahoma"/>
          <w:sz w:val="24"/>
          <w:szCs w:val="24"/>
          <w:lang w:val="sr-Latn-CS"/>
        </w:rPr>
        <w:t>ograničio pristup informaciji o ocjenama rada zaposlenih u Ministarstvu javne upr</w:t>
      </w:r>
      <w:r>
        <w:rPr>
          <w:rFonts w:ascii="Tahoma" w:hAnsi="Tahoma" w:cs="Tahoma"/>
          <w:sz w:val="24"/>
          <w:szCs w:val="24"/>
          <w:lang w:val="sr-Latn-CS"/>
        </w:rPr>
        <w:t xml:space="preserve">ave za 2017. godinu, izjavljuje se žalba </w:t>
      </w:r>
      <w:r w:rsidRPr="0037672F">
        <w:rPr>
          <w:rFonts w:ascii="Tahoma" w:hAnsi="Tahoma" w:cs="Tahoma"/>
          <w:sz w:val="24"/>
          <w:szCs w:val="24"/>
          <w:lang w:val="sr-Latn-CS"/>
        </w:rPr>
        <w:t>zbog pogre</w:t>
      </w:r>
      <w:r>
        <w:rPr>
          <w:rFonts w:ascii="Tahoma" w:hAnsi="Tahoma" w:cs="Tahoma"/>
          <w:sz w:val="24"/>
          <w:szCs w:val="24"/>
          <w:lang w:val="sr-Latn-CS"/>
        </w:rPr>
        <w:t xml:space="preserve">šne primjene materijalnog prava. </w:t>
      </w:r>
      <w:r w:rsidRPr="0037672F">
        <w:rPr>
          <w:rFonts w:ascii="Tahoma" w:hAnsi="Tahoma" w:cs="Tahoma"/>
          <w:sz w:val="24"/>
          <w:szCs w:val="24"/>
          <w:lang w:val="sr-Latn-CS"/>
        </w:rPr>
        <w:t>Rješenjem broj 01-114/18-UP1-219/2, Ministarstvo javne uprave je ograničilo pristup informaciji</w:t>
      </w:r>
      <w:r w:rsidR="00624B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- rješenjima o ocjenama rada zaposlenih u Ministarstvu javne uprave, uz obrazloženje da "u konkretnom slučaju ne postoji preovlađujući javni interes propisan članom 17 Zakona o slobodnom pristupu informacijama, te da je dostavljene informacije protivno članu 2 stav 2 Zakona o zaštiti podataka ličnosti (SI. List CG 70/09, 44/12 I 22/17)".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Član 2 stav 2 Zakona o zaštiti podataka o ličnosti propisuje da se "lični podaci ne mogu obrađivati u većem obimu nego što je potrebno da bi se postigla svrha obrade niti na način koji nije u skladu sa njihovom namjenom".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 xml:space="preserve">Zakon o slobodnom pristupu informacijama (SI. List CG, br 44/12 i 30/17), propisuje da se pristupom informacijama obezbjeđuje da javnost zna informacije koje su u posjedu organa vlasti, u cilju vršenja demokratske kontrole vlasti </w:t>
      </w:r>
      <w:r>
        <w:rPr>
          <w:rFonts w:ascii="Tahoma" w:hAnsi="Tahoma" w:cs="Tahoma"/>
          <w:sz w:val="24"/>
          <w:szCs w:val="24"/>
          <w:lang w:val="sr-Latn-CS"/>
        </w:rPr>
        <w:t xml:space="preserve">i ostvarivanja ljudskih prava i </w:t>
      </w:r>
      <w:r w:rsidRPr="0037672F">
        <w:rPr>
          <w:rFonts w:ascii="Tahoma" w:hAnsi="Tahoma" w:cs="Tahoma"/>
          <w:sz w:val="24"/>
          <w:szCs w:val="24"/>
          <w:lang w:val="sr-Latn-CS"/>
        </w:rPr>
        <w:t>sloboda (član 5), te da je pristup informacijama od javnog interesa i da se može ograničiti samo radi zaštite interesa propisanih ovim Zakonom (član 7).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Imajuću u vidu da rješenja o ocjenama zaposlenih ne sadrže informacije koje podliježu ograničenjima iz člana 14 Zakona o slobodnom pristupu informacijama, kao i činjenicu da je Institut alternativa u zahtjevu za slobodan pristup informacijama (koji prilažemo kao dokaz) naglasio da je “u cilju zaštite ličnih podataka zaposlenih, prilikom dostavljanja kopija rješenja o ocjenama rada, moguće dostavljanje informacija u ograničenom obimu, uz brisanje imena i prezimena", nije povrijeđen član 2 stav 2 Zakona o zaštiti podataka o ličnosti, niti se po tom osnovu može odbiti pristup informaciji.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Informacije su tražene u cilju vršenja demokratske kontrole vlasti, u skladu sa članom 5 Zakona o slobodnom pristupu informacijama i u cilju utvrđivanja da li i koliko kvalitetno se u ovom organu vlasti sprovodi ocjenjivanje, te kakva su obrazloženja za ocjene i slično.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Na osnovu izloženog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24B8F">
        <w:rPr>
          <w:rFonts w:ascii="Tahoma" w:hAnsi="Tahoma" w:cs="Tahoma"/>
          <w:sz w:val="24"/>
          <w:szCs w:val="24"/>
          <w:lang w:val="sr-Latn-CS"/>
        </w:rPr>
        <w:t>p</w:t>
      </w:r>
      <w:r w:rsidRPr="0037672F">
        <w:rPr>
          <w:rFonts w:ascii="Tahoma" w:hAnsi="Tahoma" w:cs="Tahoma"/>
          <w:sz w:val="24"/>
          <w:szCs w:val="24"/>
          <w:lang w:val="sr-Latn-CS"/>
        </w:rPr>
        <w:t>redlaže</w:t>
      </w:r>
      <w:r w:rsidR="00624B8F">
        <w:rPr>
          <w:rFonts w:ascii="Tahoma" w:hAnsi="Tahoma" w:cs="Tahoma"/>
          <w:sz w:val="24"/>
          <w:szCs w:val="24"/>
          <w:lang w:val="sr-Latn-CS"/>
        </w:rPr>
        <w:t xml:space="preserve"> se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72F">
        <w:rPr>
          <w:rFonts w:ascii="Tahoma" w:hAnsi="Tahoma" w:cs="Tahoma"/>
          <w:sz w:val="24"/>
          <w:szCs w:val="24"/>
          <w:lang w:val="sr-Latn-CS"/>
        </w:rPr>
        <w:t>da drugostepeni organ usvoji žalbu i donese rješenje po podnijetom zahtjevu, te dostavi tražene informacije podnosiocu zahtjeva.</w:t>
      </w:r>
    </w:p>
    <w:p w:rsidR="0037672F" w:rsidRDefault="00A521D5" w:rsidP="00A521D5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Savjet Agencije je našao da je </w:t>
      </w:r>
      <w:r w:rsidRPr="005A278D">
        <w:rPr>
          <w:rFonts w:ascii="Tahoma" w:hAnsi="Tahoma" w:cs="Tahoma"/>
          <w:color w:val="000000" w:themeColor="text1"/>
          <w:sz w:val="24"/>
          <w:szCs w:val="24"/>
          <w:lang w:val="sr-Latn-CS"/>
        </w:rPr>
        <w:t>žalba neosnovana.</w:t>
      </w:r>
    </w:p>
    <w:p w:rsidR="00A521D5" w:rsidRPr="003D2EFD" w:rsidRDefault="00A521D5" w:rsidP="00A521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814FF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2829C1" w:rsidRPr="001814FF">
        <w:rPr>
          <w:rFonts w:ascii="Tahoma" w:hAnsi="Tahoma" w:cs="Tahoma"/>
          <w:sz w:val="24"/>
          <w:szCs w:val="24"/>
          <w:lang w:val="sr-Latn-ME"/>
        </w:rPr>
        <w:t>126 stav 4 Zakona o</w:t>
      </w:r>
      <w:r w:rsidR="001F3560" w:rsidRPr="001814FF">
        <w:rPr>
          <w:rFonts w:ascii="Tahoma" w:hAnsi="Tahoma" w:cs="Tahoma"/>
          <w:sz w:val="24"/>
          <w:szCs w:val="24"/>
          <w:lang w:val="sr-Latn-ME"/>
        </w:rPr>
        <w:t xml:space="preserve"> upravnom postupku propisuje</w:t>
      </w:r>
      <w:r w:rsidRPr="001814FF">
        <w:rPr>
          <w:rFonts w:ascii="Tahoma" w:hAnsi="Tahoma" w:cs="Tahoma"/>
          <w:sz w:val="24"/>
          <w:szCs w:val="24"/>
          <w:lang w:val="sr-Latn-ME"/>
        </w:rPr>
        <w:t xml:space="preserve"> da</w:t>
      </w:r>
      <w:r w:rsidR="001F3560" w:rsidRPr="001814FF">
        <w:rPr>
          <w:rFonts w:ascii="Tahoma" w:hAnsi="Tahoma" w:cs="Tahoma"/>
          <w:sz w:val="24"/>
          <w:szCs w:val="24"/>
          <w:lang w:val="sr-Latn-ME"/>
        </w:rPr>
        <w:t xml:space="preserve"> će</w:t>
      </w:r>
      <w:r w:rsidRPr="001814F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6E2D" w:rsidRPr="001814FF">
        <w:rPr>
          <w:rFonts w:ascii="Tahoma" w:hAnsi="Tahoma" w:cs="Tahoma"/>
          <w:sz w:val="24"/>
          <w:szCs w:val="24"/>
          <w:lang w:val="sr-Latn-ME"/>
        </w:rPr>
        <w:t xml:space="preserve">drugostepeni organ  odbiti žalbu kad utvrdi da je prvostepeni postupak pravilno sproveden i da je </w:t>
      </w:r>
      <w:r w:rsidR="00066E2D" w:rsidRPr="001814FF">
        <w:rPr>
          <w:rFonts w:ascii="Tahoma" w:hAnsi="Tahoma" w:cs="Tahoma"/>
          <w:sz w:val="24"/>
          <w:szCs w:val="24"/>
          <w:lang w:val="sr-Latn-ME"/>
        </w:rPr>
        <w:lastRenderedPageBreak/>
        <w:t>rješenje pravilno i na zakonu zasnovano, a žalba neosnovana</w:t>
      </w:r>
      <w:r w:rsidRPr="001814FF">
        <w:rPr>
          <w:rFonts w:ascii="Tahoma" w:hAnsi="Tahoma" w:cs="Tahoma"/>
          <w:sz w:val="24"/>
          <w:szCs w:val="24"/>
          <w:lang w:val="sr-Latn-ME"/>
        </w:rPr>
        <w:t>.</w:t>
      </w:r>
      <w:r w:rsidR="00B03014" w:rsidRPr="001814FF">
        <w:t xml:space="preserve"> </w:t>
      </w:r>
      <w:r w:rsidR="001F3560" w:rsidRPr="001814FF">
        <w:rPr>
          <w:rFonts w:ascii="Tahoma" w:hAnsi="Tahoma" w:cs="Tahoma"/>
          <w:sz w:val="24"/>
          <w:szCs w:val="24"/>
          <w:lang w:val="sr-Latn-ME"/>
        </w:rPr>
        <w:t xml:space="preserve">Savjet </w:t>
      </w:r>
      <w:r w:rsidR="00B03014" w:rsidRPr="001814FF">
        <w:rPr>
          <w:rFonts w:ascii="Tahoma" w:hAnsi="Tahoma" w:cs="Tahoma"/>
          <w:sz w:val="24"/>
          <w:szCs w:val="24"/>
          <w:lang w:val="sr-Latn-ME"/>
        </w:rPr>
        <w:t xml:space="preserve">Agencije, ispitujući zakonitost osporenog rješenja je utvrdio da je prvostepeni organ pravilno primjenio materijalno pravo kada je na osnovu </w:t>
      </w:r>
      <w:r w:rsidR="00B81255" w:rsidRPr="001814FF">
        <w:rPr>
          <w:rFonts w:ascii="Tahoma" w:hAnsi="Tahoma" w:cs="Tahoma"/>
          <w:sz w:val="24"/>
          <w:szCs w:val="24"/>
          <w:lang w:val="sr-Latn-ME"/>
        </w:rPr>
        <w:t xml:space="preserve">člana </w:t>
      </w:r>
      <w:r w:rsidR="00274F39" w:rsidRPr="001814FF">
        <w:rPr>
          <w:rFonts w:ascii="Tahoma" w:hAnsi="Tahoma" w:cs="Tahoma"/>
          <w:sz w:val="24"/>
          <w:szCs w:val="24"/>
          <w:lang w:val="sr-Latn-ME"/>
        </w:rPr>
        <w:t>30 Zakona o slobodnom pristupu informacijama</w:t>
      </w:r>
      <w:r w:rsidR="00B81255" w:rsidRPr="001814FF">
        <w:rPr>
          <w:rFonts w:ascii="Tahoma" w:hAnsi="Tahoma" w:cs="Tahoma"/>
          <w:sz w:val="24"/>
          <w:szCs w:val="24"/>
          <w:lang w:val="sr-Latn-ME"/>
        </w:rPr>
        <w:t xml:space="preserve"> kojim je</w:t>
      </w:r>
      <w:r w:rsidR="00274F39" w:rsidRPr="001814FF">
        <w:rPr>
          <w:rFonts w:ascii="Tahoma" w:hAnsi="Tahoma" w:cs="Tahoma"/>
          <w:sz w:val="24"/>
          <w:szCs w:val="24"/>
          <w:lang w:val="sr-Latn-ME"/>
        </w:rPr>
        <w:t xml:space="preserve"> propisano da o zahtjevu za slobodan pristup informacijama organ vlasti odlučuje rješenjem, kojim dozvoljava pristup traženoj informaciji ili nj</w:t>
      </w:r>
      <w:r w:rsidR="00B81255" w:rsidRPr="001814FF">
        <w:rPr>
          <w:rFonts w:ascii="Tahoma" w:hAnsi="Tahoma" w:cs="Tahoma"/>
          <w:sz w:val="24"/>
          <w:szCs w:val="24"/>
          <w:lang w:val="sr-Latn-ME"/>
        </w:rPr>
        <w:t>enom dijelu ili zahtjev odbija, odbio pristup traženim informacijama.</w:t>
      </w:r>
      <w:r w:rsidR="001814FF" w:rsidRPr="001814FF">
        <w:rPr>
          <w:rFonts w:ascii="Tahoma" w:hAnsi="Tahoma" w:cs="Tahoma"/>
          <w:sz w:val="24"/>
          <w:szCs w:val="24"/>
          <w:lang w:val="sr-Latn-ME"/>
        </w:rPr>
        <w:t xml:space="preserve"> </w:t>
      </w:r>
      <w:proofErr w:type="spellStart"/>
      <w:r w:rsidR="00D140D7">
        <w:rPr>
          <w:rFonts w:ascii="Tahoma" w:hAnsi="Tahoma" w:cs="Tahoma"/>
          <w:sz w:val="24"/>
          <w:szCs w:val="24"/>
        </w:rPr>
        <w:t>Dostavljanje</w:t>
      </w:r>
      <w:proofErr w:type="spellEnd"/>
      <w:r w:rsidR="00D140D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40D7">
        <w:rPr>
          <w:rFonts w:ascii="Tahoma" w:hAnsi="Tahoma" w:cs="Tahoma"/>
          <w:sz w:val="24"/>
          <w:szCs w:val="24"/>
        </w:rPr>
        <w:t>rješenja</w:t>
      </w:r>
      <w:proofErr w:type="spellEnd"/>
      <w:r w:rsidR="00D140D7">
        <w:rPr>
          <w:rFonts w:ascii="Tahoma" w:hAnsi="Tahoma" w:cs="Tahoma"/>
          <w:sz w:val="24"/>
          <w:szCs w:val="24"/>
        </w:rPr>
        <w:t xml:space="preserve"> o</w:t>
      </w:r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ocjena</w:t>
      </w:r>
      <w:r w:rsidR="00D140D7">
        <w:rPr>
          <w:rFonts w:ascii="Tahoma" w:hAnsi="Tahoma" w:cs="Tahoma"/>
          <w:sz w:val="24"/>
          <w:szCs w:val="24"/>
        </w:rPr>
        <w:t>ma</w:t>
      </w:r>
      <w:proofErr w:type="spellEnd"/>
      <w:r w:rsidR="00D140D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140D7">
        <w:rPr>
          <w:rFonts w:ascii="Tahoma" w:hAnsi="Tahoma" w:cs="Tahoma"/>
          <w:sz w:val="24"/>
          <w:szCs w:val="24"/>
        </w:rPr>
        <w:t>zaposlenih</w:t>
      </w:r>
      <w:proofErr w:type="spellEnd"/>
      <w:r w:rsidR="00D140D7">
        <w:rPr>
          <w:rFonts w:ascii="Tahoma" w:hAnsi="Tahoma" w:cs="Tahoma"/>
          <w:sz w:val="24"/>
          <w:szCs w:val="24"/>
        </w:rPr>
        <w:t xml:space="preserve"> </w:t>
      </w:r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protivno</w:t>
      </w:r>
      <w:proofErr w:type="spellEnd"/>
      <w:proofErr w:type="gramEnd"/>
      <w:r w:rsidR="00E54409" w:rsidRPr="001814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članu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stav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Zakona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zaštiti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podataka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ličnosti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Pravo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javnosti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zna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na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koji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način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koliko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kvalitetno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vlasti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vrši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poverene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mu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nadležnosti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ne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kolika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ocjena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zaposlenog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državnom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organu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jer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uostalom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zaposleni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za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svoj</w:t>
      </w:r>
      <w:proofErr w:type="spell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54409" w:rsidRPr="001814FF">
        <w:rPr>
          <w:rFonts w:ascii="Tahoma" w:hAnsi="Tahoma" w:cs="Tahoma"/>
          <w:sz w:val="24"/>
          <w:szCs w:val="24"/>
        </w:rPr>
        <w:t xml:space="preserve">rad 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odgovara</w:t>
      </w:r>
      <w:proofErr w:type="spellEnd"/>
      <w:proofErr w:type="gramEnd"/>
      <w:r w:rsidR="00E54409" w:rsidRPr="0018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4409" w:rsidRPr="001814FF">
        <w:rPr>
          <w:rFonts w:ascii="Tahoma" w:hAnsi="Tahoma" w:cs="Tahoma"/>
          <w:sz w:val="24"/>
          <w:szCs w:val="24"/>
        </w:rPr>
        <w:t>predpostavljeno</w:t>
      </w:r>
      <w:r w:rsidR="00D140D7">
        <w:rPr>
          <w:rFonts w:ascii="Tahoma" w:hAnsi="Tahoma" w:cs="Tahoma"/>
          <w:sz w:val="24"/>
          <w:szCs w:val="24"/>
        </w:rPr>
        <w:t>m</w:t>
      </w:r>
      <w:proofErr w:type="spellEnd"/>
      <w:r w:rsidR="00D140D7">
        <w:rPr>
          <w:rFonts w:ascii="Tahoma" w:hAnsi="Tahoma" w:cs="Tahoma"/>
          <w:sz w:val="24"/>
          <w:szCs w:val="24"/>
        </w:rPr>
        <w:t xml:space="preserve">  a </w:t>
      </w:r>
      <w:proofErr w:type="spellStart"/>
      <w:r w:rsidR="00D140D7">
        <w:rPr>
          <w:rFonts w:ascii="Tahoma" w:hAnsi="Tahoma" w:cs="Tahoma"/>
          <w:sz w:val="24"/>
          <w:szCs w:val="24"/>
        </w:rPr>
        <w:t>starješina</w:t>
      </w:r>
      <w:proofErr w:type="spellEnd"/>
      <w:r w:rsidR="00D140D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40D7">
        <w:rPr>
          <w:rFonts w:ascii="Tahoma" w:hAnsi="Tahoma" w:cs="Tahoma"/>
          <w:sz w:val="24"/>
          <w:szCs w:val="24"/>
        </w:rPr>
        <w:t>organa</w:t>
      </w:r>
      <w:proofErr w:type="spellEnd"/>
      <w:r w:rsidR="00D140D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40D7">
        <w:rPr>
          <w:rFonts w:ascii="Tahoma" w:hAnsi="Tahoma" w:cs="Tahoma"/>
          <w:sz w:val="24"/>
          <w:szCs w:val="24"/>
        </w:rPr>
        <w:t>javnosti</w:t>
      </w:r>
      <w:proofErr w:type="spellEnd"/>
      <w:r w:rsidR="00E54409" w:rsidRPr="003D2EFD">
        <w:rPr>
          <w:rFonts w:ascii="Tahoma" w:hAnsi="Tahoma" w:cs="Tahoma"/>
          <w:sz w:val="24"/>
          <w:szCs w:val="24"/>
        </w:rPr>
        <w:t>.</w:t>
      </w:r>
      <w:r w:rsidR="00D140D7">
        <w:rPr>
          <w:rFonts w:ascii="Tahoma" w:hAnsi="Tahoma" w:cs="Tahoma"/>
          <w:sz w:val="24"/>
          <w:szCs w:val="24"/>
        </w:rPr>
        <w:t xml:space="preserve"> </w:t>
      </w:r>
      <w:r w:rsidR="00B03014" w:rsidRPr="003D2EFD">
        <w:rPr>
          <w:rFonts w:ascii="Tahoma" w:hAnsi="Tahoma" w:cs="Tahoma"/>
          <w:sz w:val="24"/>
          <w:szCs w:val="24"/>
          <w:lang w:val="sr-Latn-ME"/>
        </w:rPr>
        <w:t>Savjet Agencije nalazi u postupku preispitivanja zakonitosti osporenog rješenja da istim nijesu povrijeđene odredbe Zakona o upravnom postupku niti odredbe Zakona o slobodnom pristupu informacijama na štetu podnosica žalbe. Savjet Agencije je cijenio i ostale navode iz žalbe, pa je našao da nijesu od uticaja za drugačije rješavanje u ovoj pravnoj stvari.</w:t>
      </w:r>
    </w:p>
    <w:p w:rsidR="00A521D5" w:rsidRPr="00550D94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550D94">
        <w:rPr>
          <w:rFonts w:ascii="Tahoma" w:hAnsi="Tahoma" w:cs="Tahoma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550D94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550D94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 w:rsidRPr="00550D94">
        <w:rPr>
          <w:rFonts w:ascii="Tahoma" w:hAnsi="Tahoma" w:cs="Tahoma"/>
          <w:sz w:val="24"/>
          <w:szCs w:val="24"/>
          <w:lang w:val="sr-Latn-CS"/>
        </w:rPr>
        <w:t>126</w:t>
      </w:r>
      <w:r w:rsidRPr="00550D94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 w:rsidRPr="00550D94">
        <w:rPr>
          <w:rFonts w:ascii="Tahoma" w:hAnsi="Tahoma" w:cs="Tahoma"/>
          <w:sz w:val="24"/>
          <w:szCs w:val="24"/>
          <w:lang w:val="sr-Latn-CS"/>
        </w:rPr>
        <w:t>4 Zakona o</w:t>
      </w:r>
      <w:r w:rsidRPr="00550D94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4F03C3" w:rsidRPr="00624B8F" w:rsidRDefault="00A521D5" w:rsidP="00624B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4F03C3" w:rsidRDefault="00A521D5" w:rsidP="004F03C3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F03C3" w:rsidRDefault="004F03C3" w:rsidP="004F03C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F03C3" w:rsidRDefault="00A521D5" w:rsidP="004F03C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4F03C3" w:rsidRDefault="004F03C3" w:rsidP="004F03C3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F03089">
      <w:footerReference w:type="even" r:id="rId7"/>
      <w:footerReference w:type="default" r:id="rId8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84B" w:rsidRDefault="00B5384B">
      <w:pPr>
        <w:spacing w:after="0" w:line="240" w:lineRule="auto"/>
      </w:pPr>
      <w:r>
        <w:separator/>
      </w:r>
    </w:p>
  </w:endnote>
  <w:endnote w:type="continuationSeparator" w:id="0">
    <w:p w:rsidR="00B5384B" w:rsidRDefault="00B5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5384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384B" w:rsidP="00EA2993">
    <w:pPr>
      <w:pStyle w:val="Footer"/>
      <w:rPr>
        <w:b/>
        <w:sz w:val="16"/>
        <w:szCs w:val="16"/>
      </w:rPr>
    </w:pPr>
  </w:p>
  <w:p w:rsidR="0090753B" w:rsidRPr="00E62A90" w:rsidRDefault="00B5384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5384B" w:rsidP="00E03674">
    <w:pPr>
      <w:pStyle w:val="Footer"/>
      <w:jc w:val="center"/>
      <w:rPr>
        <w:b/>
        <w:sz w:val="16"/>
        <w:szCs w:val="16"/>
      </w:rPr>
    </w:pPr>
  </w:p>
  <w:p w:rsidR="00753B70" w:rsidRPr="00753B70" w:rsidRDefault="00753B70" w:rsidP="00753B70">
    <w:pPr>
      <w:pStyle w:val="Footer"/>
      <w:jc w:val="center"/>
      <w:rPr>
        <w:b/>
        <w:sz w:val="16"/>
        <w:szCs w:val="16"/>
      </w:rPr>
    </w:pPr>
    <w:r w:rsidRPr="00753B7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753B70">
      <w:rPr>
        <w:b/>
        <w:sz w:val="16"/>
        <w:szCs w:val="16"/>
      </w:rPr>
      <w:t>adresa</w:t>
    </w:r>
    <w:proofErr w:type="spellEnd"/>
    <w:r w:rsidRPr="00753B70">
      <w:rPr>
        <w:b/>
        <w:sz w:val="16"/>
        <w:szCs w:val="16"/>
      </w:rPr>
      <w:t xml:space="preserve">: </w:t>
    </w:r>
    <w:proofErr w:type="spellStart"/>
    <w:r w:rsidRPr="00753B70">
      <w:rPr>
        <w:b/>
        <w:sz w:val="16"/>
        <w:szCs w:val="16"/>
      </w:rPr>
      <w:t>Bulevar</w:t>
    </w:r>
    <w:proofErr w:type="spellEnd"/>
    <w:r w:rsidRPr="00753B70">
      <w:rPr>
        <w:b/>
        <w:sz w:val="16"/>
        <w:szCs w:val="16"/>
      </w:rPr>
      <w:t xml:space="preserve"> </w:t>
    </w:r>
    <w:proofErr w:type="spellStart"/>
    <w:r w:rsidRPr="00753B70">
      <w:rPr>
        <w:b/>
        <w:sz w:val="16"/>
        <w:szCs w:val="16"/>
      </w:rPr>
      <w:t>Svetog</w:t>
    </w:r>
    <w:proofErr w:type="spellEnd"/>
    <w:r w:rsidRPr="00753B70">
      <w:rPr>
        <w:b/>
        <w:sz w:val="16"/>
        <w:szCs w:val="16"/>
      </w:rPr>
      <w:t xml:space="preserve"> Petra </w:t>
    </w:r>
    <w:proofErr w:type="spellStart"/>
    <w:r w:rsidRPr="00753B70">
      <w:rPr>
        <w:b/>
        <w:sz w:val="16"/>
        <w:szCs w:val="16"/>
      </w:rPr>
      <w:t>Cetinjskog</w:t>
    </w:r>
    <w:proofErr w:type="spellEnd"/>
    <w:r w:rsidRPr="00753B70">
      <w:rPr>
        <w:b/>
        <w:sz w:val="16"/>
        <w:szCs w:val="16"/>
      </w:rPr>
      <w:t xml:space="preserve"> br. 147</w:t>
    </w:r>
  </w:p>
  <w:p w:rsidR="0090753B" w:rsidRPr="002B6C39" w:rsidRDefault="00753B70" w:rsidP="00753B70">
    <w:pPr>
      <w:pStyle w:val="Footer"/>
      <w:jc w:val="center"/>
      <w:rPr>
        <w:sz w:val="16"/>
        <w:szCs w:val="16"/>
      </w:rPr>
    </w:pPr>
    <w:proofErr w:type="spellStart"/>
    <w:r w:rsidRPr="00753B70">
      <w:rPr>
        <w:b/>
        <w:sz w:val="16"/>
        <w:szCs w:val="16"/>
      </w:rPr>
      <w:t>tel</w:t>
    </w:r>
    <w:proofErr w:type="spellEnd"/>
    <w:r w:rsidRPr="00753B70">
      <w:rPr>
        <w:b/>
        <w:sz w:val="16"/>
        <w:szCs w:val="16"/>
      </w:rPr>
      <w:t>/fax: +382 020 634 883 (</w:t>
    </w:r>
    <w:proofErr w:type="spellStart"/>
    <w:r w:rsidRPr="00753B70">
      <w:rPr>
        <w:b/>
        <w:sz w:val="16"/>
        <w:szCs w:val="16"/>
      </w:rPr>
      <w:t>Savjet</w:t>
    </w:r>
    <w:proofErr w:type="spellEnd"/>
    <w:r w:rsidRPr="00753B70">
      <w:rPr>
        <w:b/>
        <w:sz w:val="16"/>
        <w:szCs w:val="16"/>
      </w:rPr>
      <w:t>), +382 020 634 884 (</w:t>
    </w:r>
    <w:proofErr w:type="spellStart"/>
    <w:r w:rsidRPr="00753B70">
      <w:rPr>
        <w:b/>
        <w:sz w:val="16"/>
        <w:szCs w:val="16"/>
      </w:rPr>
      <w:t>direktor</w:t>
    </w:r>
    <w:proofErr w:type="spellEnd"/>
    <w:r w:rsidRPr="00753B70">
      <w:rPr>
        <w:b/>
        <w:sz w:val="16"/>
        <w:szCs w:val="16"/>
      </w:rPr>
      <w:t>), e-mail: azlp@t-com.me, web site: www.azlp.me</w:t>
    </w:r>
  </w:p>
  <w:p w:rsidR="0090753B" w:rsidRPr="002B6C39" w:rsidRDefault="00B5384B" w:rsidP="00E03674">
    <w:pPr>
      <w:pStyle w:val="Footer"/>
      <w:jc w:val="center"/>
      <w:rPr>
        <w:sz w:val="16"/>
        <w:szCs w:val="16"/>
      </w:rPr>
    </w:pPr>
  </w:p>
  <w:p w:rsidR="0090753B" w:rsidRPr="002B6C39" w:rsidRDefault="00B5384B">
    <w:pPr>
      <w:pStyle w:val="Footer"/>
    </w:pPr>
  </w:p>
  <w:p w:rsidR="0090753B" w:rsidRDefault="00B5384B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84B" w:rsidRDefault="00B5384B">
      <w:pPr>
        <w:spacing w:after="0" w:line="240" w:lineRule="auto"/>
      </w:pPr>
      <w:r>
        <w:separator/>
      </w:r>
    </w:p>
  </w:footnote>
  <w:footnote w:type="continuationSeparator" w:id="0">
    <w:p w:rsidR="00B5384B" w:rsidRDefault="00B53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139"/>
    <w:rsid w:val="0000090A"/>
    <w:rsid w:val="00002522"/>
    <w:rsid w:val="00027FE9"/>
    <w:rsid w:val="00030E08"/>
    <w:rsid w:val="000349F3"/>
    <w:rsid w:val="00034C42"/>
    <w:rsid w:val="000364EF"/>
    <w:rsid w:val="00043D80"/>
    <w:rsid w:val="00046CD2"/>
    <w:rsid w:val="00047FD2"/>
    <w:rsid w:val="00051657"/>
    <w:rsid w:val="0005560F"/>
    <w:rsid w:val="0006080D"/>
    <w:rsid w:val="00060FAA"/>
    <w:rsid w:val="000666C6"/>
    <w:rsid w:val="00066E2D"/>
    <w:rsid w:val="00070019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4EB8"/>
    <w:rsid w:val="000A74CF"/>
    <w:rsid w:val="000B40B7"/>
    <w:rsid w:val="000B6070"/>
    <w:rsid w:val="000C2525"/>
    <w:rsid w:val="000C364A"/>
    <w:rsid w:val="000C6795"/>
    <w:rsid w:val="000C696A"/>
    <w:rsid w:val="000C77CA"/>
    <w:rsid w:val="000D2FB9"/>
    <w:rsid w:val="000D3E51"/>
    <w:rsid w:val="000D73B8"/>
    <w:rsid w:val="000E249C"/>
    <w:rsid w:val="000E30AD"/>
    <w:rsid w:val="000E4B34"/>
    <w:rsid w:val="000E6C1D"/>
    <w:rsid w:val="000F667A"/>
    <w:rsid w:val="000F710A"/>
    <w:rsid w:val="000F7925"/>
    <w:rsid w:val="00103682"/>
    <w:rsid w:val="00103F98"/>
    <w:rsid w:val="00104052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67AD8"/>
    <w:rsid w:val="00181057"/>
    <w:rsid w:val="001814FF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60D7"/>
    <w:rsid w:val="001A722D"/>
    <w:rsid w:val="001A72EB"/>
    <w:rsid w:val="001B74DE"/>
    <w:rsid w:val="001C183C"/>
    <w:rsid w:val="001C2FCD"/>
    <w:rsid w:val="001C2FE9"/>
    <w:rsid w:val="001C49FC"/>
    <w:rsid w:val="001C5384"/>
    <w:rsid w:val="001D2C62"/>
    <w:rsid w:val="001D2DE8"/>
    <w:rsid w:val="001D3E67"/>
    <w:rsid w:val="001E2F15"/>
    <w:rsid w:val="001F2609"/>
    <w:rsid w:val="001F284C"/>
    <w:rsid w:val="001F3560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41E04"/>
    <w:rsid w:val="0024397A"/>
    <w:rsid w:val="0024601C"/>
    <w:rsid w:val="00246515"/>
    <w:rsid w:val="00246A04"/>
    <w:rsid w:val="002541AC"/>
    <w:rsid w:val="00255C2A"/>
    <w:rsid w:val="002648FE"/>
    <w:rsid w:val="002667E1"/>
    <w:rsid w:val="00271484"/>
    <w:rsid w:val="00272885"/>
    <w:rsid w:val="00274F39"/>
    <w:rsid w:val="00281B99"/>
    <w:rsid w:val="002829C1"/>
    <w:rsid w:val="00282A8A"/>
    <w:rsid w:val="00286838"/>
    <w:rsid w:val="002879F3"/>
    <w:rsid w:val="00291127"/>
    <w:rsid w:val="00291751"/>
    <w:rsid w:val="00291B5D"/>
    <w:rsid w:val="00295393"/>
    <w:rsid w:val="002A00E4"/>
    <w:rsid w:val="002A5401"/>
    <w:rsid w:val="002A667D"/>
    <w:rsid w:val="002B0135"/>
    <w:rsid w:val="002B7C40"/>
    <w:rsid w:val="002C44CA"/>
    <w:rsid w:val="002C44DD"/>
    <w:rsid w:val="002C505B"/>
    <w:rsid w:val="002C7DD9"/>
    <w:rsid w:val="002D0200"/>
    <w:rsid w:val="002D2E67"/>
    <w:rsid w:val="002D4137"/>
    <w:rsid w:val="002D4F6B"/>
    <w:rsid w:val="002D69CA"/>
    <w:rsid w:val="002E246B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116E6"/>
    <w:rsid w:val="00315CDB"/>
    <w:rsid w:val="00316BDF"/>
    <w:rsid w:val="00317069"/>
    <w:rsid w:val="00331FE1"/>
    <w:rsid w:val="00333125"/>
    <w:rsid w:val="0033709C"/>
    <w:rsid w:val="00343B14"/>
    <w:rsid w:val="00345932"/>
    <w:rsid w:val="00347E31"/>
    <w:rsid w:val="00350286"/>
    <w:rsid w:val="00364AF3"/>
    <w:rsid w:val="00366D6F"/>
    <w:rsid w:val="003702B4"/>
    <w:rsid w:val="003742B1"/>
    <w:rsid w:val="0037672F"/>
    <w:rsid w:val="003815A4"/>
    <w:rsid w:val="003851ED"/>
    <w:rsid w:val="0038718C"/>
    <w:rsid w:val="0039215C"/>
    <w:rsid w:val="0039375A"/>
    <w:rsid w:val="00397FB6"/>
    <w:rsid w:val="003A3606"/>
    <w:rsid w:val="003A5841"/>
    <w:rsid w:val="003A5CCF"/>
    <w:rsid w:val="003A7463"/>
    <w:rsid w:val="003B025A"/>
    <w:rsid w:val="003B11AE"/>
    <w:rsid w:val="003C39C8"/>
    <w:rsid w:val="003C4379"/>
    <w:rsid w:val="003C4503"/>
    <w:rsid w:val="003C67FC"/>
    <w:rsid w:val="003D0AAF"/>
    <w:rsid w:val="003D2EFD"/>
    <w:rsid w:val="003D316F"/>
    <w:rsid w:val="003D5C04"/>
    <w:rsid w:val="003E05EB"/>
    <w:rsid w:val="003E0C01"/>
    <w:rsid w:val="003E2038"/>
    <w:rsid w:val="003E24A0"/>
    <w:rsid w:val="003E3A60"/>
    <w:rsid w:val="003E4B58"/>
    <w:rsid w:val="003E4DB5"/>
    <w:rsid w:val="003E55D8"/>
    <w:rsid w:val="003F6B6A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40B4"/>
    <w:rsid w:val="00456C0D"/>
    <w:rsid w:val="00460A77"/>
    <w:rsid w:val="0046196C"/>
    <w:rsid w:val="0046348B"/>
    <w:rsid w:val="004636E6"/>
    <w:rsid w:val="00463B49"/>
    <w:rsid w:val="00472A17"/>
    <w:rsid w:val="0047653E"/>
    <w:rsid w:val="004768EF"/>
    <w:rsid w:val="00482A97"/>
    <w:rsid w:val="00483632"/>
    <w:rsid w:val="00483EA6"/>
    <w:rsid w:val="00487CFD"/>
    <w:rsid w:val="00490F44"/>
    <w:rsid w:val="00493E21"/>
    <w:rsid w:val="00497025"/>
    <w:rsid w:val="004A0C42"/>
    <w:rsid w:val="004A3664"/>
    <w:rsid w:val="004A5B6F"/>
    <w:rsid w:val="004B303C"/>
    <w:rsid w:val="004B6EC5"/>
    <w:rsid w:val="004C7C7A"/>
    <w:rsid w:val="004D0687"/>
    <w:rsid w:val="004D564E"/>
    <w:rsid w:val="004D67F1"/>
    <w:rsid w:val="004D6A97"/>
    <w:rsid w:val="004E0E0B"/>
    <w:rsid w:val="004F03C3"/>
    <w:rsid w:val="004F4F11"/>
    <w:rsid w:val="004F7B00"/>
    <w:rsid w:val="00510E1B"/>
    <w:rsid w:val="005140B4"/>
    <w:rsid w:val="005214C8"/>
    <w:rsid w:val="00524E33"/>
    <w:rsid w:val="0052532B"/>
    <w:rsid w:val="00533179"/>
    <w:rsid w:val="00533778"/>
    <w:rsid w:val="00540C8F"/>
    <w:rsid w:val="00550D94"/>
    <w:rsid w:val="00551890"/>
    <w:rsid w:val="00553576"/>
    <w:rsid w:val="00560920"/>
    <w:rsid w:val="00563AB3"/>
    <w:rsid w:val="00571EE3"/>
    <w:rsid w:val="00573742"/>
    <w:rsid w:val="00574B98"/>
    <w:rsid w:val="00587DD0"/>
    <w:rsid w:val="00597215"/>
    <w:rsid w:val="005A1102"/>
    <w:rsid w:val="005A278D"/>
    <w:rsid w:val="005B34A8"/>
    <w:rsid w:val="005B66E9"/>
    <w:rsid w:val="005B759E"/>
    <w:rsid w:val="005B7DDF"/>
    <w:rsid w:val="005C191E"/>
    <w:rsid w:val="005C51F2"/>
    <w:rsid w:val="005C7BBF"/>
    <w:rsid w:val="005D62F0"/>
    <w:rsid w:val="005E1DD5"/>
    <w:rsid w:val="005E64CB"/>
    <w:rsid w:val="005E6A03"/>
    <w:rsid w:val="005E6E1A"/>
    <w:rsid w:val="005E734A"/>
    <w:rsid w:val="005F37B6"/>
    <w:rsid w:val="005F6EC3"/>
    <w:rsid w:val="00602F7F"/>
    <w:rsid w:val="00607582"/>
    <w:rsid w:val="00611755"/>
    <w:rsid w:val="00615391"/>
    <w:rsid w:val="006235B3"/>
    <w:rsid w:val="00624B8F"/>
    <w:rsid w:val="00627611"/>
    <w:rsid w:val="00630283"/>
    <w:rsid w:val="00630314"/>
    <w:rsid w:val="006305D8"/>
    <w:rsid w:val="00630F28"/>
    <w:rsid w:val="00630FB6"/>
    <w:rsid w:val="00636B95"/>
    <w:rsid w:val="00640C9E"/>
    <w:rsid w:val="00640F78"/>
    <w:rsid w:val="006435F1"/>
    <w:rsid w:val="00644E67"/>
    <w:rsid w:val="00653324"/>
    <w:rsid w:val="00654276"/>
    <w:rsid w:val="0065486F"/>
    <w:rsid w:val="00655A34"/>
    <w:rsid w:val="00660BB3"/>
    <w:rsid w:val="00661051"/>
    <w:rsid w:val="00682B56"/>
    <w:rsid w:val="00683CBF"/>
    <w:rsid w:val="00686CC1"/>
    <w:rsid w:val="00690B23"/>
    <w:rsid w:val="0069399E"/>
    <w:rsid w:val="006A0D4B"/>
    <w:rsid w:val="006A0F7B"/>
    <w:rsid w:val="006B5CBC"/>
    <w:rsid w:val="006B67A2"/>
    <w:rsid w:val="006B7343"/>
    <w:rsid w:val="006C0709"/>
    <w:rsid w:val="006C21C4"/>
    <w:rsid w:val="006C24EF"/>
    <w:rsid w:val="006C4236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5DE"/>
    <w:rsid w:val="00711893"/>
    <w:rsid w:val="00711E68"/>
    <w:rsid w:val="00716910"/>
    <w:rsid w:val="00723FB4"/>
    <w:rsid w:val="0072550A"/>
    <w:rsid w:val="007301B8"/>
    <w:rsid w:val="0073099F"/>
    <w:rsid w:val="0073671D"/>
    <w:rsid w:val="00737BC0"/>
    <w:rsid w:val="007411D4"/>
    <w:rsid w:val="00744410"/>
    <w:rsid w:val="00744D59"/>
    <w:rsid w:val="00745F99"/>
    <w:rsid w:val="00753B70"/>
    <w:rsid w:val="007543AC"/>
    <w:rsid w:val="007558C0"/>
    <w:rsid w:val="00757C7F"/>
    <w:rsid w:val="0076081C"/>
    <w:rsid w:val="007704A7"/>
    <w:rsid w:val="007750B4"/>
    <w:rsid w:val="007755B1"/>
    <w:rsid w:val="007807B3"/>
    <w:rsid w:val="00784EF8"/>
    <w:rsid w:val="00792592"/>
    <w:rsid w:val="00795EC8"/>
    <w:rsid w:val="00797D45"/>
    <w:rsid w:val="007A182C"/>
    <w:rsid w:val="007A37DB"/>
    <w:rsid w:val="007B0D28"/>
    <w:rsid w:val="007B0EA7"/>
    <w:rsid w:val="007B479E"/>
    <w:rsid w:val="007B4FCE"/>
    <w:rsid w:val="007C16B1"/>
    <w:rsid w:val="007C2727"/>
    <w:rsid w:val="007C34CC"/>
    <w:rsid w:val="007C3651"/>
    <w:rsid w:val="007C5B67"/>
    <w:rsid w:val="007C7BD3"/>
    <w:rsid w:val="007D0454"/>
    <w:rsid w:val="007D362F"/>
    <w:rsid w:val="007D5516"/>
    <w:rsid w:val="007D6CB9"/>
    <w:rsid w:val="007E1896"/>
    <w:rsid w:val="007F0A4F"/>
    <w:rsid w:val="007F20A6"/>
    <w:rsid w:val="007F2268"/>
    <w:rsid w:val="007F41E7"/>
    <w:rsid w:val="00800777"/>
    <w:rsid w:val="00807CB5"/>
    <w:rsid w:val="00814D3C"/>
    <w:rsid w:val="00817C3C"/>
    <w:rsid w:val="00820BAA"/>
    <w:rsid w:val="00821ED7"/>
    <w:rsid w:val="00822861"/>
    <w:rsid w:val="00826F85"/>
    <w:rsid w:val="0083348C"/>
    <w:rsid w:val="008423D4"/>
    <w:rsid w:val="00851126"/>
    <w:rsid w:val="00861AA1"/>
    <w:rsid w:val="00866061"/>
    <w:rsid w:val="008675FD"/>
    <w:rsid w:val="00870958"/>
    <w:rsid w:val="00874786"/>
    <w:rsid w:val="00880126"/>
    <w:rsid w:val="008803EA"/>
    <w:rsid w:val="0088052A"/>
    <w:rsid w:val="00880584"/>
    <w:rsid w:val="00880FDA"/>
    <w:rsid w:val="008815A6"/>
    <w:rsid w:val="00882E77"/>
    <w:rsid w:val="00883808"/>
    <w:rsid w:val="00890D24"/>
    <w:rsid w:val="00890E08"/>
    <w:rsid w:val="0089404A"/>
    <w:rsid w:val="008943F3"/>
    <w:rsid w:val="0089524C"/>
    <w:rsid w:val="00896543"/>
    <w:rsid w:val="00897F08"/>
    <w:rsid w:val="008B53EC"/>
    <w:rsid w:val="008C4F04"/>
    <w:rsid w:val="008C61E1"/>
    <w:rsid w:val="008C6C74"/>
    <w:rsid w:val="008D131B"/>
    <w:rsid w:val="008D6E4F"/>
    <w:rsid w:val="008E335C"/>
    <w:rsid w:val="008F0B32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8FB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C21"/>
    <w:rsid w:val="009869FC"/>
    <w:rsid w:val="009871D3"/>
    <w:rsid w:val="0099320A"/>
    <w:rsid w:val="00993706"/>
    <w:rsid w:val="00994759"/>
    <w:rsid w:val="0099626A"/>
    <w:rsid w:val="0099638A"/>
    <w:rsid w:val="009A2014"/>
    <w:rsid w:val="009A5598"/>
    <w:rsid w:val="009A78BA"/>
    <w:rsid w:val="009B13B5"/>
    <w:rsid w:val="009B4169"/>
    <w:rsid w:val="009C0972"/>
    <w:rsid w:val="009C1F5A"/>
    <w:rsid w:val="009C35F2"/>
    <w:rsid w:val="009C74D3"/>
    <w:rsid w:val="009D1788"/>
    <w:rsid w:val="009D39F0"/>
    <w:rsid w:val="009D596F"/>
    <w:rsid w:val="009D6C04"/>
    <w:rsid w:val="009E5B39"/>
    <w:rsid w:val="009E5DF3"/>
    <w:rsid w:val="009E7803"/>
    <w:rsid w:val="009E786F"/>
    <w:rsid w:val="009F0335"/>
    <w:rsid w:val="009F13B2"/>
    <w:rsid w:val="009F5B7F"/>
    <w:rsid w:val="009F6601"/>
    <w:rsid w:val="009F691D"/>
    <w:rsid w:val="009F72B9"/>
    <w:rsid w:val="00A00225"/>
    <w:rsid w:val="00A06BA2"/>
    <w:rsid w:val="00A17BFA"/>
    <w:rsid w:val="00A21FD3"/>
    <w:rsid w:val="00A23828"/>
    <w:rsid w:val="00A30F3A"/>
    <w:rsid w:val="00A41F2B"/>
    <w:rsid w:val="00A44C3E"/>
    <w:rsid w:val="00A459CB"/>
    <w:rsid w:val="00A5012D"/>
    <w:rsid w:val="00A5180E"/>
    <w:rsid w:val="00A521D5"/>
    <w:rsid w:val="00A55982"/>
    <w:rsid w:val="00A57383"/>
    <w:rsid w:val="00A60450"/>
    <w:rsid w:val="00A625EF"/>
    <w:rsid w:val="00A638C2"/>
    <w:rsid w:val="00A63F43"/>
    <w:rsid w:val="00A7560E"/>
    <w:rsid w:val="00A76390"/>
    <w:rsid w:val="00A81AA6"/>
    <w:rsid w:val="00A84375"/>
    <w:rsid w:val="00A85017"/>
    <w:rsid w:val="00A906DA"/>
    <w:rsid w:val="00A919E8"/>
    <w:rsid w:val="00A92CCD"/>
    <w:rsid w:val="00A9495A"/>
    <w:rsid w:val="00A96EA7"/>
    <w:rsid w:val="00A97423"/>
    <w:rsid w:val="00AA07A9"/>
    <w:rsid w:val="00AA3897"/>
    <w:rsid w:val="00AA5EC3"/>
    <w:rsid w:val="00AB0D3B"/>
    <w:rsid w:val="00AB3C0F"/>
    <w:rsid w:val="00AB44E9"/>
    <w:rsid w:val="00AB7F2D"/>
    <w:rsid w:val="00AC1EF3"/>
    <w:rsid w:val="00AC6A8B"/>
    <w:rsid w:val="00AD1EF8"/>
    <w:rsid w:val="00AD2386"/>
    <w:rsid w:val="00AD348A"/>
    <w:rsid w:val="00AD39E3"/>
    <w:rsid w:val="00AD5F37"/>
    <w:rsid w:val="00AD7B10"/>
    <w:rsid w:val="00AE22B0"/>
    <w:rsid w:val="00AE6672"/>
    <w:rsid w:val="00AE7D21"/>
    <w:rsid w:val="00AF2F42"/>
    <w:rsid w:val="00AF4B19"/>
    <w:rsid w:val="00AF4BAD"/>
    <w:rsid w:val="00AF5C7B"/>
    <w:rsid w:val="00AF678B"/>
    <w:rsid w:val="00B009D7"/>
    <w:rsid w:val="00B02F44"/>
    <w:rsid w:val="00B03014"/>
    <w:rsid w:val="00B03DCF"/>
    <w:rsid w:val="00B055F6"/>
    <w:rsid w:val="00B05A78"/>
    <w:rsid w:val="00B07201"/>
    <w:rsid w:val="00B11C68"/>
    <w:rsid w:val="00B12A1D"/>
    <w:rsid w:val="00B13475"/>
    <w:rsid w:val="00B1486C"/>
    <w:rsid w:val="00B177E2"/>
    <w:rsid w:val="00B22462"/>
    <w:rsid w:val="00B32B67"/>
    <w:rsid w:val="00B37837"/>
    <w:rsid w:val="00B4379C"/>
    <w:rsid w:val="00B478A9"/>
    <w:rsid w:val="00B50694"/>
    <w:rsid w:val="00B51FAE"/>
    <w:rsid w:val="00B5384B"/>
    <w:rsid w:val="00B569AE"/>
    <w:rsid w:val="00B60B1A"/>
    <w:rsid w:val="00B72462"/>
    <w:rsid w:val="00B74C0F"/>
    <w:rsid w:val="00B77095"/>
    <w:rsid w:val="00B80302"/>
    <w:rsid w:val="00B8079B"/>
    <w:rsid w:val="00B81255"/>
    <w:rsid w:val="00B9236B"/>
    <w:rsid w:val="00B93088"/>
    <w:rsid w:val="00B9320D"/>
    <w:rsid w:val="00BA0039"/>
    <w:rsid w:val="00BA03A9"/>
    <w:rsid w:val="00BA1C7E"/>
    <w:rsid w:val="00BA5EB0"/>
    <w:rsid w:val="00BA6CE3"/>
    <w:rsid w:val="00BA7A50"/>
    <w:rsid w:val="00BC30C4"/>
    <w:rsid w:val="00BD02F6"/>
    <w:rsid w:val="00BD46EB"/>
    <w:rsid w:val="00BE6020"/>
    <w:rsid w:val="00BE6AB0"/>
    <w:rsid w:val="00BF6E23"/>
    <w:rsid w:val="00BF7F96"/>
    <w:rsid w:val="00C003EA"/>
    <w:rsid w:val="00C03591"/>
    <w:rsid w:val="00C038A2"/>
    <w:rsid w:val="00C05301"/>
    <w:rsid w:val="00C05A44"/>
    <w:rsid w:val="00C13AC8"/>
    <w:rsid w:val="00C178B1"/>
    <w:rsid w:val="00C20263"/>
    <w:rsid w:val="00C2055F"/>
    <w:rsid w:val="00C21AAC"/>
    <w:rsid w:val="00C30917"/>
    <w:rsid w:val="00C32BC2"/>
    <w:rsid w:val="00C36C5F"/>
    <w:rsid w:val="00C37259"/>
    <w:rsid w:val="00C41A80"/>
    <w:rsid w:val="00C42A30"/>
    <w:rsid w:val="00C463DB"/>
    <w:rsid w:val="00C469F3"/>
    <w:rsid w:val="00C50BF2"/>
    <w:rsid w:val="00C54862"/>
    <w:rsid w:val="00C561E4"/>
    <w:rsid w:val="00C639CE"/>
    <w:rsid w:val="00C67618"/>
    <w:rsid w:val="00C677ED"/>
    <w:rsid w:val="00C679A1"/>
    <w:rsid w:val="00C70150"/>
    <w:rsid w:val="00C73DA8"/>
    <w:rsid w:val="00C74A5D"/>
    <w:rsid w:val="00C757BB"/>
    <w:rsid w:val="00C8164F"/>
    <w:rsid w:val="00C8483E"/>
    <w:rsid w:val="00C85119"/>
    <w:rsid w:val="00C85BAD"/>
    <w:rsid w:val="00C85EE1"/>
    <w:rsid w:val="00C866C7"/>
    <w:rsid w:val="00C91769"/>
    <w:rsid w:val="00C94413"/>
    <w:rsid w:val="00C9755F"/>
    <w:rsid w:val="00C975B9"/>
    <w:rsid w:val="00CA04F5"/>
    <w:rsid w:val="00CA2CFD"/>
    <w:rsid w:val="00CA3B57"/>
    <w:rsid w:val="00CA4E3F"/>
    <w:rsid w:val="00CA6898"/>
    <w:rsid w:val="00CA7AEA"/>
    <w:rsid w:val="00CB1502"/>
    <w:rsid w:val="00CB29DE"/>
    <w:rsid w:val="00CC5F9C"/>
    <w:rsid w:val="00CC6693"/>
    <w:rsid w:val="00CD0700"/>
    <w:rsid w:val="00CE22FD"/>
    <w:rsid w:val="00CE2F7A"/>
    <w:rsid w:val="00CE70D2"/>
    <w:rsid w:val="00CF17EA"/>
    <w:rsid w:val="00CF18CA"/>
    <w:rsid w:val="00CF4A99"/>
    <w:rsid w:val="00D00B22"/>
    <w:rsid w:val="00D00F93"/>
    <w:rsid w:val="00D010B5"/>
    <w:rsid w:val="00D02FCC"/>
    <w:rsid w:val="00D03AB9"/>
    <w:rsid w:val="00D0784E"/>
    <w:rsid w:val="00D10F2B"/>
    <w:rsid w:val="00D140D7"/>
    <w:rsid w:val="00D14C77"/>
    <w:rsid w:val="00D151B7"/>
    <w:rsid w:val="00D1612E"/>
    <w:rsid w:val="00D16155"/>
    <w:rsid w:val="00D257F7"/>
    <w:rsid w:val="00D25F5C"/>
    <w:rsid w:val="00D2698B"/>
    <w:rsid w:val="00D30F7F"/>
    <w:rsid w:val="00D33D2D"/>
    <w:rsid w:val="00D3465A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65B6"/>
    <w:rsid w:val="00D97561"/>
    <w:rsid w:val="00DA3E40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C581A"/>
    <w:rsid w:val="00DD06BA"/>
    <w:rsid w:val="00DE245F"/>
    <w:rsid w:val="00DE3A34"/>
    <w:rsid w:val="00DE5244"/>
    <w:rsid w:val="00DE62B3"/>
    <w:rsid w:val="00DE698A"/>
    <w:rsid w:val="00DE6E8E"/>
    <w:rsid w:val="00DE6F80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22F53"/>
    <w:rsid w:val="00E23D86"/>
    <w:rsid w:val="00E27EAC"/>
    <w:rsid w:val="00E30163"/>
    <w:rsid w:val="00E31D8F"/>
    <w:rsid w:val="00E324B8"/>
    <w:rsid w:val="00E34FD4"/>
    <w:rsid w:val="00E41957"/>
    <w:rsid w:val="00E44952"/>
    <w:rsid w:val="00E501E0"/>
    <w:rsid w:val="00E5269F"/>
    <w:rsid w:val="00E54409"/>
    <w:rsid w:val="00E62242"/>
    <w:rsid w:val="00E650A4"/>
    <w:rsid w:val="00E658ED"/>
    <w:rsid w:val="00E713C0"/>
    <w:rsid w:val="00E74E55"/>
    <w:rsid w:val="00E763AF"/>
    <w:rsid w:val="00E82736"/>
    <w:rsid w:val="00E85FC3"/>
    <w:rsid w:val="00E90EDB"/>
    <w:rsid w:val="00E927B5"/>
    <w:rsid w:val="00E972A6"/>
    <w:rsid w:val="00EA4C89"/>
    <w:rsid w:val="00EA6E41"/>
    <w:rsid w:val="00EA7A55"/>
    <w:rsid w:val="00EA7F73"/>
    <w:rsid w:val="00EC4479"/>
    <w:rsid w:val="00ED38A0"/>
    <w:rsid w:val="00ED3B41"/>
    <w:rsid w:val="00ED437C"/>
    <w:rsid w:val="00EE21C5"/>
    <w:rsid w:val="00EE5A2D"/>
    <w:rsid w:val="00EE723B"/>
    <w:rsid w:val="00EF1789"/>
    <w:rsid w:val="00EF64D5"/>
    <w:rsid w:val="00F00B31"/>
    <w:rsid w:val="00F04C23"/>
    <w:rsid w:val="00F0593E"/>
    <w:rsid w:val="00F12777"/>
    <w:rsid w:val="00F214B3"/>
    <w:rsid w:val="00F260AF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442B"/>
    <w:rsid w:val="00F55663"/>
    <w:rsid w:val="00F55B3B"/>
    <w:rsid w:val="00F60557"/>
    <w:rsid w:val="00F612AB"/>
    <w:rsid w:val="00F65054"/>
    <w:rsid w:val="00F70941"/>
    <w:rsid w:val="00F7397A"/>
    <w:rsid w:val="00F80A3E"/>
    <w:rsid w:val="00F8226C"/>
    <w:rsid w:val="00F85628"/>
    <w:rsid w:val="00F87F3E"/>
    <w:rsid w:val="00F91F18"/>
    <w:rsid w:val="00F9371C"/>
    <w:rsid w:val="00F94C2D"/>
    <w:rsid w:val="00FA1910"/>
    <w:rsid w:val="00FA4699"/>
    <w:rsid w:val="00FA67AB"/>
    <w:rsid w:val="00FB01BE"/>
    <w:rsid w:val="00FB6C92"/>
    <w:rsid w:val="00FC1240"/>
    <w:rsid w:val="00FC1572"/>
    <w:rsid w:val="00FC227A"/>
    <w:rsid w:val="00FC2426"/>
    <w:rsid w:val="00FC34F2"/>
    <w:rsid w:val="00FC4BAB"/>
    <w:rsid w:val="00FC5A01"/>
    <w:rsid w:val="00FC6609"/>
    <w:rsid w:val="00FC6C6C"/>
    <w:rsid w:val="00FD40C7"/>
    <w:rsid w:val="00FD4CA1"/>
    <w:rsid w:val="00FD73D8"/>
    <w:rsid w:val="00FE3653"/>
    <w:rsid w:val="00FE54E6"/>
    <w:rsid w:val="00FF0692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C21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92A3E-86DE-4188-A3C7-26C48DC4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3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896</cp:revision>
  <cp:lastPrinted>2017-12-25T09:30:00Z</cp:lastPrinted>
  <dcterms:created xsi:type="dcterms:W3CDTF">2014-10-31T07:36:00Z</dcterms:created>
  <dcterms:modified xsi:type="dcterms:W3CDTF">2019-06-11T07:54:00Z</dcterms:modified>
</cp:coreProperties>
</file>