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791952" w:rsidRDefault="00306A70" w:rsidP="0015086A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791952">
        <w:rPr>
          <w:rFonts w:ascii="Tahoma" w:hAnsi="Tahoma" w:cs="Tahoma"/>
          <w:b/>
          <w:sz w:val="24"/>
          <w:szCs w:val="24"/>
        </w:rPr>
        <w:t>C R N A   G O R A</w:t>
      </w:r>
    </w:p>
    <w:p w:rsidR="00306A70" w:rsidRPr="00791952" w:rsidRDefault="00306A70" w:rsidP="0015086A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791952">
        <w:rPr>
          <w:rFonts w:ascii="Tahoma" w:hAnsi="Tahoma" w:cs="Tahoma"/>
          <w:b/>
          <w:sz w:val="24"/>
          <w:szCs w:val="24"/>
        </w:rPr>
        <w:t>AGENCIJA ZA ZAŠTITU LIČNIH PODATAKA</w:t>
      </w:r>
    </w:p>
    <w:p w:rsidR="00E457C2" w:rsidRPr="003C710E" w:rsidRDefault="00306A70" w:rsidP="0015086A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791952">
        <w:rPr>
          <w:rFonts w:ascii="Tahoma" w:hAnsi="Tahoma" w:cs="Tahoma"/>
          <w:b/>
          <w:sz w:val="24"/>
          <w:szCs w:val="24"/>
        </w:rPr>
        <w:t>I SLOBODAN PRISTUP INFORMACIJAMA</w:t>
      </w:r>
    </w:p>
    <w:p w:rsidR="00306A70" w:rsidRPr="00791952" w:rsidRDefault="00306A70" w:rsidP="0015086A">
      <w:pPr>
        <w:pStyle w:val="NoSpacing"/>
        <w:spacing w:line="276" w:lineRule="auto"/>
        <w:jc w:val="both"/>
        <w:rPr>
          <w:rFonts w:ascii="Tahoma" w:hAnsi="Tahoma" w:cs="Tahoma"/>
          <w:b/>
          <w:sz w:val="24"/>
          <w:szCs w:val="24"/>
        </w:rPr>
      </w:pPr>
      <w:r w:rsidRPr="00791952">
        <w:rPr>
          <w:rFonts w:ascii="Tahoma" w:hAnsi="Tahoma" w:cs="Tahoma"/>
          <w:b/>
          <w:sz w:val="24"/>
          <w:szCs w:val="24"/>
        </w:rPr>
        <w:t>Br</w:t>
      </w:r>
      <w:r w:rsidR="00600693" w:rsidRPr="00791952">
        <w:rPr>
          <w:rFonts w:ascii="Tahoma" w:hAnsi="Tahoma" w:cs="Tahoma"/>
          <w:b/>
          <w:sz w:val="24"/>
          <w:szCs w:val="24"/>
        </w:rPr>
        <w:t>.</w:t>
      </w:r>
      <w:r w:rsidR="0026588B" w:rsidRPr="00791952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791952">
        <w:rPr>
          <w:rFonts w:ascii="Tahoma" w:hAnsi="Tahoma" w:cs="Tahoma"/>
          <w:b/>
          <w:sz w:val="24"/>
          <w:szCs w:val="24"/>
        </w:rPr>
        <w:t>UPII</w:t>
      </w:r>
      <w:r w:rsidR="00A27EB9" w:rsidRPr="00791952">
        <w:rPr>
          <w:rFonts w:ascii="Tahoma" w:hAnsi="Tahoma" w:cs="Tahoma"/>
          <w:b/>
          <w:sz w:val="24"/>
          <w:szCs w:val="24"/>
        </w:rPr>
        <w:t xml:space="preserve"> </w:t>
      </w:r>
      <w:r w:rsidR="00462016">
        <w:rPr>
          <w:rFonts w:ascii="Tahoma" w:hAnsi="Tahoma" w:cs="Tahoma"/>
          <w:b/>
          <w:sz w:val="24"/>
          <w:szCs w:val="24"/>
        </w:rPr>
        <w:t>2076</w:t>
      </w:r>
      <w:r w:rsidR="006D0D8F" w:rsidRPr="00791952">
        <w:rPr>
          <w:rFonts w:ascii="Tahoma" w:hAnsi="Tahoma" w:cs="Tahoma"/>
          <w:b/>
          <w:sz w:val="24"/>
          <w:szCs w:val="24"/>
        </w:rPr>
        <w:t>/1</w:t>
      </w:r>
      <w:r w:rsidR="00462016">
        <w:rPr>
          <w:rFonts w:ascii="Tahoma" w:hAnsi="Tahoma" w:cs="Tahoma"/>
          <w:b/>
          <w:sz w:val="24"/>
          <w:szCs w:val="24"/>
        </w:rPr>
        <w:t>5-1</w:t>
      </w:r>
    </w:p>
    <w:p w:rsidR="00306A70" w:rsidRPr="00791952" w:rsidRDefault="00306A70" w:rsidP="0015086A">
      <w:pPr>
        <w:jc w:val="both"/>
        <w:rPr>
          <w:rFonts w:ascii="Tahoma" w:hAnsi="Tahoma" w:cs="Tahoma"/>
          <w:b/>
          <w:sz w:val="24"/>
          <w:szCs w:val="24"/>
        </w:rPr>
      </w:pPr>
      <w:r w:rsidRPr="00791952">
        <w:rPr>
          <w:rFonts w:ascii="Tahoma" w:hAnsi="Tahoma" w:cs="Tahoma"/>
          <w:b/>
          <w:sz w:val="24"/>
          <w:szCs w:val="24"/>
        </w:rPr>
        <w:t>Podgorica</w:t>
      </w:r>
      <w:r w:rsidR="00E7238E" w:rsidRPr="00791952">
        <w:rPr>
          <w:rFonts w:ascii="Tahoma" w:hAnsi="Tahoma" w:cs="Tahoma"/>
          <w:b/>
          <w:sz w:val="24"/>
          <w:szCs w:val="24"/>
        </w:rPr>
        <w:t xml:space="preserve">, </w:t>
      </w:r>
      <w:r w:rsidR="00A643C7">
        <w:rPr>
          <w:rFonts w:ascii="Tahoma" w:hAnsi="Tahoma" w:cs="Tahoma"/>
          <w:b/>
          <w:sz w:val="24"/>
          <w:szCs w:val="24"/>
        </w:rPr>
        <w:t>09</w:t>
      </w:r>
      <w:r w:rsidR="001515EB">
        <w:rPr>
          <w:rFonts w:ascii="Tahoma" w:hAnsi="Tahoma" w:cs="Tahoma"/>
          <w:b/>
          <w:sz w:val="24"/>
          <w:szCs w:val="24"/>
        </w:rPr>
        <w:t>.</w:t>
      </w:r>
      <w:r w:rsidR="00462016">
        <w:rPr>
          <w:rFonts w:ascii="Tahoma" w:hAnsi="Tahoma" w:cs="Tahoma"/>
          <w:b/>
          <w:sz w:val="24"/>
          <w:szCs w:val="24"/>
        </w:rPr>
        <w:t>02</w:t>
      </w:r>
      <w:r w:rsidR="006B11FC" w:rsidRPr="00791952">
        <w:rPr>
          <w:rFonts w:ascii="Tahoma" w:hAnsi="Tahoma" w:cs="Tahoma"/>
          <w:b/>
          <w:sz w:val="24"/>
          <w:szCs w:val="24"/>
        </w:rPr>
        <w:t>.201</w:t>
      </w:r>
      <w:r w:rsidR="009E6D0A">
        <w:rPr>
          <w:rFonts w:ascii="Tahoma" w:hAnsi="Tahoma" w:cs="Tahoma"/>
          <w:b/>
          <w:sz w:val="24"/>
          <w:szCs w:val="24"/>
        </w:rPr>
        <w:t>9</w:t>
      </w:r>
      <w:r w:rsidRPr="00791952">
        <w:rPr>
          <w:rFonts w:ascii="Tahoma" w:hAnsi="Tahoma" w:cs="Tahoma"/>
          <w:b/>
          <w:sz w:val="24"/>
          <w:szCs w:val="24"/>
        </w:rPr>
        <w:t>.</w:t>
      </w:r>
      <w:r w:rsidR="009E6D0A">
        <w:rPr>
          <w:rFonts w:ascii="Tahoma" w:hAnsi="Tahoma" w:cs="Tahoma"/>
          <w:b/>
          <w:sz w:val="24"/>
          <w:szCs w:val="24"/>
        </w:rPr>
        <w:t xml:space="preserve"> </w:t>
      </w:r>
      <w:r w:rsidRPr="00791952">
        <w:rPr>
          <w:rFonts w:ascii="Tahoma" w:hAnsi="Tahoma" w:cs="Tahoma"/>
          <w:b/>
          <w:sz w:val="24"/>
          <w:szCs w:val="24"/>
        </w:rPr>
        <w:t xml:space="preserve">godine             </w:t>
      </w:r>
    </w:p>
    <w:p w:rsidR="00306A70" w:rsidRPr="00791952" w:rsidRDefault="0015086A" w:rsidP="0015086A">
      <w:pPr>
        <w:jc w:val="both"/>
        <w:rPr>
          <w:rFonts w:ascii="Tahoma" w:hAnsi="Tahoma" w:cs="Tahoma"/>
          <w:sz w:val="24"/>
          <w:szCs w:val="24"/>
        </w:rPr>
      </w:pPr>
      <w:r w:rsidRPr="0015086A">
        <w:rPr>
          <w:rFonts w:ascii="Tahoma" w:hAnsi="Tahoma" w:cs="Tahoma"/>
          <w:sz w:val="24"/>
          <w:szCs w:val="24"/>
        </w:rPr>
        <w:t>Agencija za zaštitu ličnih podataka i slobodan pristup informacijama - Savjet Agencije, rješavajući po žalbi NVO Mans br. 1</w:t>
      </w:r>
      <w:r w:rsidR="009E6D0A">
        <w:rPr>
          <w:rFonts w:ascii="Tahoma" w:hAnsi="Tahoma" w:cs="Tahoma"/>
          <w:sz w:val="24"/>
          <w:szCs w:val="24"/>
        </w:rPr>
        <w:t>5</w:t>
      </w:r>
      <w:r w:rsidRPr="0015086A">
        <w:rPr>
          <w:rFonts w:ascii="Tahoma" w:hAnsi="Tahoma" w:cs="Tahoma"/>
          <w:sz w:val="24"/>
          <w:szCs w:val="24"/>
        </w:rPr>
        <w:t>/</w:t>
      </w:r>
      <w:r w:rsidR="00462016">
        <w:rPr>
          <w:rFonts w:ascii="Tahoma" w:hAnsi="Tahoma" w:cs="Tahoma"/>
          <w:sz w:val="24"/>
          <w:szCs w:val="24"/>
        </w:rPr>
        <w:t>78805</w:t>
      </w:r>
      <w:r w:rsidRPr="0015086A">
        <w:rPr>
          <w:rFonts w:ascii="Tahoma" w:hAnsi="Tahoma" w:cs="Tahoma"/>
          <w:sz w:val="24"/>
          <w:szCs w:val="24"/>
        </w:rPr>
        <w:t xml:space="preserve"> od </w:t>
      </w:r>
      <w:r w:rsidR="00A643C7">
        <w:rPr>
          <w:rFonts w:ascii="Tahoma" w:hAnsi="Tahoma" w:cs="Tahoma"/>
          <w:sz w:val="24"/>
          <w:szCs w:val="24"/>
        </w:rPr>
        <w:t>2</w:t>
      </w:r>
      <w:r w:rsidR="00462016">
        <w:rPr>
          <w:rFonts w:ascii="Tahoma" w:hAnsi="Tahoma" w:cs="Tahoma"/>
          <w:sz w:val="24"/>
          <w:szCs w:val="24"/>
        </w:rPr>
        <w:t>4</w:t>
      </w:r>
      <w:r w:rsidRPr="0015086A">
        <w:rPr>
          <w:rFonts w:ascii="Tahoma" w:hAnsi="Tahoma" w:cs="Tahoma"/>
          <w:sz w:val="24"/>
          <w:szCs w:val="24"/>
        </w:rPr>
        <w:t>.</w:t>
      </w:r>
      <w:r w:rsidR="00462016">
        <w:rPr>
          <w:rFonts w:ascii="Tahoma" w:hAnsi="Tahoma" w:cs="Tahoma"/>
          <w:sz w:val="24"/>
          <w:szCs w:val="24"/>
        </w:rPr>
        <w:t>07</w:t>
      </w:r>
      <w:r w:rsidR="009E6D0A">
        <w:rPr>
          <w:rFonts w:ascii="Tahoma" w:hAnsi="Tahoma" w:cs="Tahoma"/>
          <w:sz w:val="24"/>
          <w:szCs w:val="24"/>
        </w:rPr>
        <w:t>.2015</w:t>
      </w:r>
      <w:r w:rsidR="00462016">
        <w:rPr>
          <w:rFonts w:ascii="Tahoma" w:hAnsi="Tahoma" w:cs="Tahoma"/>
          <w:sz w:val="24"/>
          <w:szCs w:val="24"/>
        </w:rPr>
        <w:t>. godine,</w:t>
      </w:r>
      <w:r w:rsidRPr="0015086A">
        <w:rPr>
          <w:rFonts w:ascii="Tahoma" w:hAnsi="Tahoma" w:cs="Tahoma"/>
          <w:sz w:val="24"/>
          <w:szCs w:val="24"/>
        </w:rPr>
        <w:t xml:space="preserve"> izjavljene protiv rješenja </w:t>
      </w:r>
      <w:r w:rsidR="00462016">
        <w:rPr>
          <w:rFonts w:ascii="Tahoma" w:hAnsi="Tahoma" w:cs="Tahoma"/>
          <w:sz w:val="24"/>
          <w:szCs w:val="24"/>
        </w:rPr>
        <w:t>Službe skupštine Prijestonice Cetinje</w:t>
      </w:r>
      <w:r w:rsidRPr="0015086A">
        <w:rPr>
          <w:rFonts w:ascii="Tahoma" w:hAnsi="Tahoma" w:cs="Tahoma"/>
          <w:sz w:val="24"/>
          <w:szCs w:val="24"/>
        </w:rPr>
        <w:t xml:space="preserve"> br. </w:t>
      </w:r>
      <w:r w:rsidR="00462016">
        <w:rPr>
          <w:rFonts w:ascii="Tahoma" w:hAnsi="Tahoma" w:cs="Tahoma"/>
          <w:sz w:val="24"/>
          <w:szCs w:val="24"/>
        </w:rPr>
        <w:t>02-030/15-UP2 od 07.07.2015</w:t>
      </w:r>
      <w:r w:rsidRPr="0015086A">
        <w:rPr>
          <w:rFonts w:ascii="Tahoma" w:hAnsi="Tahoma" w:cs="Tahoma"/>
          <w:sz w:val="24"/>
          <w:szCs w:val="24"/>
        </w:rPr>
        <w:t xml:space="preserve">. godine, na osnovu člana 38 Zakona o slobodnom pristupu informacijama (“Sl.list Crne Gore”, br.44/12) i člana 237 stav 2 Zakona o opštem upravnom postupku (“Sl.list Crne Gore”, br.60/03, 73/10 i 32/11) je na sjednici održanoj dana </w:t>
      </w:r>
      <w:r w:rsidR="00FF4EAA">
        <w:rPr>
          <w:rFonts w:ascii="Tahoma" w:hAnsi="Tahoma" w:cs="Tahoma"/>
          <w:sz w:val="24"/>
          <w:szCs w:val="24"/>
        </w:rPr>
        <w:t>04</w:t>
      </w:r>
      <w:r w:rsidRPr="0015086A">
        <w:rPr>
          <w:rFonts w:ascii="Tahoma" w:hAnsi="Tahoma" w:cs="Tahoma"/>
          <w:sz w:val="24"/>
          <w:szCs w:val="24"/>
        </w:rPr>
        <w:t>.</w:t>
      </w:r>
      <w:r w:rsidR="00FF4EAA">
        <w:rPr>
          <w:rFonts w:ascii="Tahoma" w:hAnsi="Tahoma" w:cs="Tahoma"/>
          <w:sz w:val="24"/>
          <w:szCs w:val="24"/>
        </w:rPr>
        <w:t>08</w:t>
      </w:r>
      <w:r w:rsidRPr="0015086A">
        <w:rPr>
          <w:rFonts w:ascii="Tahoma" w:hAnsi="Tahoma" w:cs="Tahoma"/>
          <w:sz w:val="24"/>
          <w:szCs w:val="24"/>
        </w:rPr>
        <w:t>.201</w:t>
      </w:r>
      <w:r w:rsidR="00FF4EAA">
        <w:rPr>
          <w:rFonts w:ascii="Tahoma" w:hAnsi="Tahoma" w:cs="Tahoma"/>
          <w:sz w:val="24"/>
          <w:szCs w:val="24"/>
        </w:rPr>
        <w:t>8</w:t>
      </w:r>
      <w:r w:rsidRPr="0015086A">
        <w:rPr>
          <w:rFonts w:ascii="Tahoma" w:hAnsi="Tahoma" w:cs="Tahoma"/>
          <w:sz w:val="24"/>
          <w:szCs w:val="24"/>
        </w:rPr>
        <w:t>. godine donio je:</w:t>
      </w:r>
    </w:p>
    <w:p w:rsidR="00306A70" w:rsidRPr="00791952" w:rsidRDefault="00306A70" w:rsidP="0015086A">
      <w:pPr>
        <w:jc w:val="center"/>
        <w:rPr>
          <w:rFonts w:ascii="Tahoma" w:hAnsi="Tahoma" w:cs="Tahoma"/>
          <w:b/>
          <w:sz w:val="24"/>
          <w:szCs w:val="24"/>
        </w:rPr>
      </w:pPr>
      <w:r w:rsidRPr="00791952">
        <w:rPr>
          <w:rFonts w:ascii="Tahoma" w:hAnsi="Tahoma" w:cs="Tahoma"/>
          <w:b/>
          <w:sz w:val="24"/>
          <w:szCs w:val="24"/>
        </w:rPr>
        <w:t>R J E Š E NJ E</w:t>
      </w:r>
    </w:p>
    <w:p w:rsidR="0015086A" w:rsidRPr="0015086A" w:rsidRDefault="0015086A" w:rsidP="0015086A">
      <w:pPr>
        <w:jc w:val="both"/>
        <w:rPr>
          <w:rFonts w:ascii="Tahoma" w:hAnsi="Tahoma" w:cs="Tahoma"/>
          <w:sz w:val="24"/>
          <w:szCs w:val="24"/>
        </w:rPr>
      </w:pPr>
      <w:r w:rsidRPr="0015086A">
        <w:rPr>
          <w:rFonts w:ascii="Tahoma" w:hAnsi="Tahoma" w:cs="Tahoma"/>
          <w:sz w:val="24"/>
          <w:szCs w:val="24"/>
        </w:rPr>
        <w:t>Usvaja se žalba .</w:t>
      </w:r>
    </w:p>
    <w:p w:rsidR="0015086A" w:rsidRPr="0015086A" w:rsidRDefault="0015086A" w:rsidP="0015086A">
      <w:pPr>
        <w:jc w:val="both"/>
        <w:rPr>
          <w:rFonts w:ascii="Tahoma" w:hAnsi="Tahoma" w:cs="Tahoma"/>
          <w:sz w:val="24"/>
          <w:szCs w:val="24"/>
        </w:rPr>
      </w:pPr>
      <w:r w:rsidRPr="0015086A">
        <w:rPr>
          <w:rFonts w:ascii="Tahoma" w:hAnsi="Tahoma" w:cs="Tahoma"/>
          <w:sz w:val="24"/>
          <w:szCs w:val="24"/>
        </w:rPr>
        <w:t xml:space="preserve">Poništava se rješenje </w:t>
      </w:r>
      <w:r w:rsidR="00462016">
        <w:rPr>
          <w:rFonts w:ascii="Tahoma" w:hAnsi="Tahoma" w:cs="Tahoma"/>
          <w:sz w:val="24"/>
          <w:szCs w:val="24"/>
        </w:rPr>
        <w:t>Službe skupštine Prijestonice Cetinje</w:t>
      </w:r>
      <w:r w:rsidRPr="0015086A">
        <w:rPr>
          <w:rFonts w:ascii="Tahoma" w:hAnsi="Tahoma" w:cs="Tahoma"/>
          <w:sz w:val="24"/>
          <w:szCs w:val="24"/>
        </w:rPr>
        <w:t xml:space="preserve"> br. </w:t>
      </w:r>
      <w:r w:rsidR="00462016" w:rsidRPr="00462016">
        <w:rPr>
          <w:rFonts w:ascii="Tahoma" w:hAnsi="Tahoma" w:cs="Tahoma"/>
          <w:sz w:val="24"/>
          <w:szCs w:val="24"/>
        </w:rPr>
        <w:t>02-030/15-UP2 od 07.07.2015</w:t>
      </w:r>
      <w:r w:rsidRPr="0015086A">
        <w:rPr>
          <w:rFonts w:ascii="Tahoma" w:hAnsi="Tahoma" w:cs="Tahoma"/>
          <w:sz w:val="24"/>
          <w:szCs w:val="24"/>
        </w:rPr>
        <w:t xml:space="preserve">. godine. </w:t>
      </w:r>
    </w:p>
    <w:p w:rsidR="00CF1731" w:rsidRPr="00791952" w:rsidRDefault="0015086A" w:rsidP="0015086A">
      <w:pPr>
        <w:jc w:val="both"/>
        <w:rPr>
          <w:rFonts w:ascii="Tahoma" w:hAnsi="Tahoma" w:cs="Tahoma"/>
          <w:sz w:val="24"/>
          <w:szCs w:val="24"/>
        </w:rPr>
      </w:pPr>
      <w:r w:rsidRPr="0015086A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:rsidR="00306A70" w:rsidRPr="00791952" w:rsidRDefault="00306A70" w:rsidP="0015086A">
      <w:pPr>
        <w:jc w:val="center"/>
        <w:rPr>
          <w:rFonts w:ascii="Tahoma" w:hAnsi="Tahoma" w:cs="Tahoma"/>
          <w:b/>
          <w:sz w:val="24"/>
          <w:szCs w:val="24"/>
        </w:rPr>
      </w:pPr>
      <w:r w:rsidRPr="00791952">
        <w:rPr>
          <w:rFonts w:ascii="Tahoma" w:hAnsi="Tahoma" w:cs="Tahoma"/>
          <w:b/>
          <w:sz w:val="24"/>
          <w:szCs w:val="24"/>
        </w:rPr>
        <w:t>O b r a z l o ž e nj e</w:t>
      </w:r>
    </w:p>
    <w:p w:rsidR="00A643C7" w:rsidRDefault="0044536E" w:rsidP="00A643C7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643C7">
        <w:rPr>
          <w:rFonts w:ascii="Tahoma" w:hAnsi="Tahoma" w:cs="Tahoma"/>
          <w:sz w:val="24"/>
          <w:szCs w:val="24"/>
        </w:rPr>
        <w:t xml:space="preserve">Prvostepeni organ je donio rješenje </w:t>
      </w:r>
      <w:r w:rsidR="00EE313E" w:rsidRPr="00A643C7">
        <w:rPr>
          <w:rFonts w:ascii="Tahoma" w:hAnsi="Tahoma" w:cs="Tahoma"/>
          <w:sz w:val="24"/>
          <w:szCs w:val="24"/>
        </w:rPr>
        <w:t xml:space="preserve">br. </w:t>
      </w:r>
      <w:r w:rsidR="00462016" w:rsidRPr="00A643C7">
        <w:rPr>
          <w:rFonts w:ascii="Tahoma" w:hAnsi="Tahoma" w:cs="Tahoma"/>
          <w:sz w:val="24"/>
          <w:szCs w:val="24"/>
        </w:rPr>
        <w:t>02-030/15-UP2 od 07.07.2015</w:t>
      </w:r>
      <w:r w:rsidR="007568A6" w:rsidRPr="00A643C7">
        <w:rPr>
          <w:rFonts w:ascii="Tahoma" w:hAnsi="Tahoma" w:cs="Tahoma"/>
          <w:sz w:val="24"/>
          <w:szCs w:val="24"/>
        </w:rPr>
        <w:t>.</w:t>
      </w:r>
      <w:r w:rsidR="00BB0685" w:rsidRPr="00A643C7">
        <w:rPr>
          <w:rFonts w:ascii="Tahoma" w:hAnsi="Tahoma" w:cs="Tahoma"/>
          <w:sz w:val="24"/>
          <w:szCs w:val="24"/>
        </w:rPr>
        <w:t xml:space="preserve"> </w:t>
      </w:r>
      <w:r w:rsidR="007568A6" w:rsidRPr="00A643C7">
        <w:rPr>
          <w:rFonts w:ascii="Tahoma" w:hAnsi="Tahoma" w:cs="Tahoma"/>
          <w:sz w:val="24"/>
          <w:szCs w:val="24"/>
        </w:rPr>
        <w:t xml:space="preserve">godine, po osnovu </w:t>
      </w:r>
      <w:r w:rsidRPr="00A643C7">
        <w:rPr>
          <w:rFonts w:ascii="Tahoma" w:hAnsi="Tahoma" w:cs="Tahoma"/>
          <w:sz w:val="24"/>
          <w:szCs w:val="24"/>
        </w:rPr>
        <w:t>podnijetog zahtjeva za slobodan pristup informacijama NVO Mans br.</w:t>
      </w:r>
      <w:r w:rsidR="007E3BAF" w:rsidRPr="00A643C7">
        <w:rPr>
          <w:rFonts w:ascii="Tahoma" w:hAnsi="Tahoma" w:cs="Tahoma"/>
          <w:sz w:val="24"/>
          <w:szCs w:val="24"/>
        </w:rPr>
        <w:t xml:space="preserve"> </w:t>
      </w:r>
      <w:r w:rsidR="00EE313E" w:rsidRPr="00A643C7">
        <w:rPr>
          <w:rFonts w:ascii="Tahoma" w:hAnsi="Tahoma" w:cs="Tahoma"/>
          <w:sz w:val="24"/>
          <w:szCs w:val="24"/>
        </w:rPr>
        <w:t>15/</w:t>
      </w:r>
      <w:r w:rsidR="00462016" w:rsidRPr="00A643C7">
        <w:rPr>
          <w:rFonts w:ascii="Tahoma" w:hAnsi="Tahoma" w:cs="Tahoma"/>
          <w:sz w:val="24"/>
          <w:szCs w:val="24"/>
        </w:rPr>
        <w:t>78805</w:t>
      </w:r>
      <w:r w:rsidR="008A0650" w:rsidRPr="00A643C7">
        <w:rPr>
          <w:rFonts w:ascii="Tahoma" w:hAnsi="Tahoma" w:cs="Tahoma"/>
          <w:sz w:val="24"/>
          <w:szCs w:val="24"/>
        </w:rPr>
        <w:t xml:space="preserve"> </w:t>
      </w:r>
      <w:r w:rsidRPr="00A643C7">
        <w:rPr>
          <w:rFonts w:ascii="Tahoma" w:hAnsi="Tahoma" w:cs="Tahoma"/>
          <w:sz w:val="24"/>
          <w:szCs w:val="24"/>
        </w:rPr>
        <w:t xml:space="preserve">od </w:t>
      </w:r>
      <w:r w:rsidR="00462016" w:rsidRPr="00A643C7">
        <w:rPr>
          <w:rFonts w:ascii="Tahoma" w:hAnsi="Tahoma" w:cs="Tahoma"/>
          <w:sz w:val="24"/>
          <w:szCs w:val="24"/>
        </w:rPr>
        <w:t>03</w:t>
      </w:r>
      <w:r w:rsidR="008A0650" w:rsidRPr="00A643C7">
        <w:rPr>
          <w:rFonts w:ascii="Tahoma" w:hAnsi="Tahoma" w:cs="Tahoma"/>
          <w:sz w:val="24"/>
          <w:szCs w:val="24"/>
        </w:rPr>
        <w:t>.</w:t>
      </w:r>
      <w:r w:rsidR="00462016" w:rsidRPr="00A643C7">
        <w:rPr>
          <w:rFonts w:ascii="Tahoma" w:hAnsi="Tahoma" w:cs="Tahoma"/>
          <w:sz w:val="24"/>
          <w:szCs w:val="24"/>
        </w:rPr>
        <w:t>07</w:t>
      </w:r>
      <w:r w:rsidR="008A0650" w:rsidRPr="00A643C7">
        <w:rPr>
          <w:rFonts w:ascii="Tahoma" w:hAnsi="Tahoma" w:cs="Tahoma"/>
          <w:sz w:val="24"/>
          <w:szCs w:val="24"/>
        </w:rPr>
        <w:t>.201</w:t>
      </w:r>
      <w:r w:rsidR="00946619" w:rsidRPr="00A643C7">
        <w:rPr>
          <w:rFonts w:ascii="Tahoma" w:hAnsi="Tahoma" w:cs="Tahoma"/>
          <w:sz w:val="24"/>
          <w:szCs w:val="24"/>
        </w:rPr>
        <w:t>5</w:t>
      </w:r>
      <w:r w:rsidRPr="00A643C7">
        <w:rPr>
          <w:rFonts w:ascii="Tahoma" w:hAnsi="Tahoma" w:cs="Tahoma"/>
          <w:sz w:val="24"/>
          <w:szCs w:val="24"/>
        </w:rPr>
        <w:t>.</w:t>
      </w:r>
      <w:r w:rsidR="0090083A" w:rsidRPr="00A643C7">
        <w:rPr>
          <w:rFonts w:ascii="Tahoma" w:hAnsi="Tahoma" w:cs="Tahoma"/>
          <w:sz w:val="24"/>
          <w:szCs w:val="24"/>
        </w:rPr>
        <w:t xml:space="preserve"> </w:t>
      </w:r>
      <w:r w:rsidRPr="00A643C7">
        <w:rPr>
          <w:rFonts w:ascii="Tahoma" w:hAnsi="Tahoma" w:cs="Tahoma"/>
          <w:sz w:val="24"/>
          <w:szCs w:val="24"/>
        </w:rPr>
        <w:t xml:space="preserve">godine  na način što je odlučeno: </w:t>
      </w:r>
      <w:r w:rsidR="00462016" w:rsidRPr="00A643C7">
        <w:rPr>
          <w:rFonts w:ascii="Tahoma" w:hAnsi="Tahoma" w:cs="Tahoma"/>
          <w:sz w:val="24"/>
          <w:szCs w:val="24"/>
        </w:rPr>
        <w:t>Odbija se zahtjev br. 02-061/15 - UP‘.2 od 06.07.2015. godine kojim je je tražen pristup informaciji : Odluke Prijestonice Cetinje o dodjeli pomoći za realizaciju sportskih aktivnosti i sportskih dešavanja na Cetinju, kao i subvencije za filmsko ostvarenje u 2014. godini. jer istu ne posjedujemo</w:t>
      </w:r>
      <w:r w:rsidR="00636A2E" w:rsidRPr="00A643C7">
        <w:rPr>
          <w:rFonts w:ascii="Tahoma" w:hAnsi="Tahoma" w:cs="Tahoma"/>
          <w:sz w:val="24"/>
          <w:szCs w:val="24"/>
        </w:rPr>
        <w:t>.</w:t>
      </w:r>
      <w:r w:rsidR="00932F96" w:rsidRPr="00A643C7">
        <w:rPr>
          <w:rFonts w:ascii="Tahoma" w:hAnsi="Tahoma" w:cs="Tahoma"/>
          <w:sz w:val="24"/>
          <w:szCs w:val="24"/>
        </w:rPr>
        <w:t xml:space="preserve"> U obrazloženju osporenog rješenja se u bitnom navodi da </w:t>
      </w:r>
      <w:r w:rsidR="0011666C" w:rsidRPr="00A643C7">
        <w:rPr>
          <w:rFonts w:ascii="Tahoma" w:hAnsi="Tahoma" w:cs="Tahoma"/>
          <w:sz w:val="24"/>
          <w:szCs w:val="24"/>
        </w:rPr>
        <w:t>je postupajući po zahtjevu prvostepenog organa našao da ne posjeduje tražene informacije odnosno akte sa nazivima koji su navedni u zahtjevu broj 02-061/15- UP2 od 06.07.2015. godine jer isti nijesu usvojeni na Skupštini Prijestonice Cetinje.</w:t>
      </w:r>
    </w:p>
    <w:p w:rsidR="00A643C7" w:rsidRPr="00A643C7" w:rsidRDefault="00A643C7" w:rsidP="00A643C7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A643C7" w:rsidRDefault="00E87B02" w:rsidP="00A643C7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643C7">
        <w:rPr>
          <w:rFonts w:ascii="Tahoma" w:hAnsi="Tahoma" w:cs="Tahoma"/>
          <w:sz w:val="24"/>
          <w:szCs w:val="24"/>
        </w:rPr>
        <w:t xml:space="preserve"> </w:t>
      </w:r>
      <w:r w:rsidR="00C52C71" w:rsidRPr="00A643C7">
        <w:rPr>
          <w:rFonts w:ascii="Tahoma" w:hAnsi="Tahoma" w:cs="Tahoma"/>
          <w:sz w:val="24"/>
          <w:szCs w:val="24"/>
        </w:rPr>
        <w:t>Protiv ovog rješenja u zakonskom roku podnosilac zahtjeva je uložio žalbu. U žalbi se u bitnom navodi da se rješenje pobija zbog povrede pravila postupka</w:t>
      </w:r>
      <w:r w:rsidR="0011666C" w:rsidRPr="00A643C7">
        <w:rPr>
          <w:rFonts w:ascii="Tahoma" w:hAnsi="Tahoma" w:cs="Tahoma"/>
          <w:sz w:val="24"/>
          <w:szCs w:val="24"/>
        </w:rPr>
        <w:t xml:space="preserve">. Dana 10. jula 2015. godine žaliocu je dostavljeno rješenje Službe skupštine Prijestonice Cetinje broj: 02-030/15-UP2 od 07. jula 2015. godine, kojim se zahtjev za pristup informaciji odbija. Žalilac smatra da navedeno rješenje Službe skupštine Prijestonice Cetinje nije u skladu sa zakonom. U obrazloženju pobijenog rješenja se navodi da Služba skupštine Prijestonice Cetinje nije u posjedu tražene informacije, jer iste nisu usvojeni na Skupštini Prijestonice </w:t>
      </w:r>
      <w:r w:rsidR="0011666C" w:rsidRPr="00A643C7">
        <w:rPr>
          <w:rFonts w:ascii="Tahoma" w:hAnsi="Tahoma" w:cs="Tahoma"/>
          <w:sz w:val="24"/>
          <w:szCs w:val="24"/>
        </w:rPr>
        <w:lastRenderedPageBreak/>
        <w:t>Cetinje. Žalilac ističe da su zahtjev za slobodan pristup informacijama formulisali u skladu sa podacima do kojih su došli iz dokumenta: “Godišnji izvještaj o dodijeljenoj državnoj pomoći u Crnoj Gori u 2014. godini", koji je donijela Komisija za kontrolu državne pomoći u junu 2015. godine. Kako se u navedenom dokumentu navodi (str. 44), Prijestonica Cetinje je za realizaciju sportskih aktivnosti i sportskih dešavanja u tom gradu dodijelila 3.161,00 EUR pomoći, dok je na subvenciju filmskih ostvarenja izdvojila 21.147,00 EUR, te da navedeno nije prijavljeno Komisiji za kontrolu državne pomoći. Prema članu 9 stav 1 tačka 2 Zakona o slobodnom pristupu informacijama informacija u posjedu organa vlasti je faktičko posjedovanje informacije od strane organa vlasti (sopstvene informacije, informacije dostavljene od drugih organa vlasti ili trećih lica), bez obzira na osnov i način sticanja. Na osnovu navedenog nesumnjiva je činjenica da dokumentacija o realizaciji ovih novčanih transfera ipak nalazi u posjedu Skupštine Prijestonice Cetinje, u smislu člana 9 stav 1 tačka 2 Zakona o slobodnom pristupu informacijama. Prema članu 7 stav 1 Zakona o slobodnom pristupu informacijama, pristup informacijama je od javnog interesa. Prvostepeni organ, na osnovu svojih zakonskih nadležnosti, u svom posjedu mora imati tražene informacije u smislu člana 9 stav 1 tačka 2 Zakona o slobodnom pristupu informacijama. Obrazloženje da prvostepeni organ nije u posjedu tražene dokumentacije MANS osporava i traži da se provjerom kroz arhivu utvrdi da li se predmetna postoji u posjedu Službe skupštine Prijestonice Cetinje, a ukoliko prvostepeni organ nije u njegovom posjedu, onda mora navesti razloge zbog kojih nema dokumentaciju iz svoje nadležnosti. S obzirom da je rješenjem Službe skupštine Prijestonic</w:t>
      </w:r>
      <w:r w:rsidR="00493662" w:rsidRPr="00A643C7">
        <w:rPr>
          <w:rFonts w:ascii="Tahoma" w:hAnsi="Tahoma" w:cs="Tahoma"/>
          <w:sz w:val="24"/>
          <w:szCs w:val="24"/>
        </w:rPr>
        <w:t>e Cetinje 02-030/15-UP2 uskraćeno</w:t>
      </w:r>
      <w:r w:rsidR="0011666C" w:rsidRPr="00A643C7">
        <w:rPr>
          <w:rFonts w:ascii="Tahoma" w:hAnsi="Tahoma" w:cs="Tahoma"/>
          <w:sz w:val="24"/>
          <w:szCs w:val="24"/>
        </w:rPr>
        <w:t xml:space="preserve"> zakonsko pravo</w:t>
      </w:r>
      <w:r w:rsidR="00493662" w:rsidRPr="00A643C7">
        <w:rPr>
          <w:rFonts w:ascii="Tahoma" w:hAnsi="Tahoma" w:cs="Tahoma"/>
          <w:sz w:val="24"/>
          <w:szCs w:val="24"/>
        </w:rPr>
        <w:t xml:space="preserve"> žalioca</w:t>
      </w:r>
      <w:r w:rsidR="0011666C" w:rsidRPr="00A643C7">
        <w:rPr>
          <w:rFonts w:ascii="Tahoma" w:hAnsi="Tahoma" w:cs="Tahoma"/>
          <w:sz w:val="24"/>
          <w:szCs w:val="24"/>
        </w:rPr>
        <w:t xml:space="preserve"> na slobodan pristup informacijama </w:t>
      </w:r>
      <w:r w:rsidR="00493662" w:rsidRPr="00A643C7">
        <w:rPr>
          <w:rFonts w:ascii="Tahoma" w:hAnsi="Tahoma" w:cs="Tahoma"/>
          <w:sz w:val="24"/>
          <w:szCs w:val="24"/>
        </w:rPr>
        <w:t>isti</w:t>
      </w:r>
      <w:r w:rsidR="0011666C" w:rsidRPr="00A643C7">
        <w:rPr>
          <w:rFonts w:ascii="Tahoma" w:hAnsi="Tahoma" w:cs="Tahoma"/>
          <w:sz w:val="24"/>
          <w:szCs w:val="24"/>
        </w:rPr>
        <w:t xml:space="preserve"> predlaže da Agencija za zaštitu podataka o ličnosti i slobodan pristup informacijama poništi rješenje Službe skupštine Prijestonice Cetinje od dana 07. jula 2015. godine i naloži donošenje rješenja u skladu sa Zakonom o slobodnom pristupu traženim informacijama, te omogući pristup informacijama.</w:t>
      </w:r>
    </w:p>
    <w:p w:rsidR="00A643C7" w:rsidRPr="00A643C7" w:rsidRDefault="00A643C7" w:rsidP="00A643C7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B0685" w:rsidRPr="00A643C7" w:rsidRDefault="00BB0685" w:rsidP="00A643C7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643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5086A" w:rsidRPr="00A643C7">
        <w:rPr>
          <w:rFonts w:ascii="Tahoma" w:hAnsi="Tahoma" w:cs="Tahoma"/>
          <w:sz w:val="24"/>
          <w:szCs w:val="24"/>
        </w:rPr>
        <w:t>N</w:t>
      </w:r>
      <w:r w:rsidR="009E6D0A" w:rsidRPr="00A643C7">
        <w:rPr>
          <w:rFonts w:ascii="Tahoma" w:hAnsi="Tahoma" w:cs="Tahoma"/>
          <w:sz w:val="24"/>
          <w:szCs w:val="24"/>
        </w:rPr>
        <w:t>akon razmatranja spisa predmeta i</w:t>
      </w:r>
      <w:r w:rsidR="0015086A" w:rsidRPr="00A643C7">
        <w:rPr>
          <w:rFonts w:ascii="Tahoma" w:hAnsi="Tahoma" w:cs="Tahoma"/>
          <w:sz w:val="24"/>
          <w:szCs w:val="24"/>
        </w:rPr>
        <w:t xml:space="preserve"> žalbenih navoda, Savjet Agencije nalazi da je žalba osnovana. </w:t>
      </w:r>
    </w:p>
    <w:p w:rsidR="00A643C7" w:rsidRDefault="0015086A" w:rsidP="00A643C7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643C7">
        <w:rPr>
          <w:rFonts w:ascii="Tahoma" w:hAnsi="Tahoma" w:cs="Tahoma"/>
          <w:sz w:val="24"/>
          <w:szCs w:val="24"/>
        </w:rPr>
        <w:t>Član 237 stav 2 Zakona o opštem upravnom postupku propisuje ako drugostepeni organ nađe da će nedostatke prvostepenog postupka brže i ekonomičnije otkloniti prvostepeni organ on će svojim rješenjem poništiti prvostepeno rješenje i vratiti predmet  prvostepenom organu na ponovni postupak. Savjet Agencije je utvrdio da</w:t>
      </w:r>
      <w:r w:rsidR="00346CCA" w:rsidRPr="00A643C7">
        <w:rPr>
          <w:rFonts w:ascii="Tahoma" w:hAnsi="Tahoma" w:cs="Tahoma"/>
          <w:sz w:val="24"/>
          <w:szCs w:val="24"/>
        </w:rPr>
        <w:t xml:space="preserve"> je</w:t>
      </w:r>
      <w:r w:rsidRPr="00A643C7">
        <w:rPr>
          <w:rFonts w:ascii="Tahoma" w:hAnsi="Tahoma" w:cs="Tahoma"/>
          <w:sz w:val="24"/>
          <w:szCs w:val="24"/>
        </w:rPr>
        <w:t xml:space="preserve"> </w:t>
      </w:r>
      <w:r w:rsidR="00A643C7">
        <w:rPr>
          <w:rFonts w:ascii="Tahoma" w:hAnsi="Tahoma" w:cs="Tahoma"/>
          <w:sz w:val="24"/>
          <w:szCs w:val="24"/>
        </w:rPr>
        <w:t xml:space="preserve">prvostepeni organ </w:t>
      </w:r>
      <w:r w:rsidR="00E434D7" w:rsidRPr="00A643C7">
        <w:rPr>
          <w:rFonts w:ascii="Tahoma" w:hAnsi="Tahoma" w:cs="Tahoma"/>
          <w:sz w:val="24"/>
          <w:szCs w:val="24"/>
        </w:rPr>
        <w:t>počinio povredu pravila postupka iz člana 203 stav 2 Zako</w:t>
      </w:r>
      <w:r w:rsidR="0022202F" w:rsidRPr="00A643C7">
        <w:rPr>
          <w:rFonts w:ascii="Tahoma" w:hAnsi="Tahoma" w:cs="Tahoma"/>
          <w:sz w:val="24"/>
          <w:szCs w:val="24"/>
        </w:rPr>
        <w:t>n</w:t>
      </w:r>
      <w:r w:rsidR="00E434D7" w:rsidRPr="00A643C7">
        <w:rPr>
          <w:rFonts w:ascii="Tahoma" w:hAnsi="Tahoma" w:cs="Tahoma"/>
          <w:sz w:val="24"/>
          <w:szCs w:val="24"/>
        </w:rPr>
        <w:t>a o opštem upravnom postupku</w:t>
      </w:r>
      <w:r w:rsidRPr="00A643C7">
        <w:rPr>
          <w:rFonts w:ascii="Tahoma" w:hAnsi="Tahoma" w:cs="Tahoma"/>
          <w:sz w:val="24"/>
          <w:szCs w:val="24"/>
        </w:rPr>
        <w:t>.</w:t>
      </w:r>
      <w:r w:rsidR="00E434D7" w:rsidRPr="00A643C7">
        <w:rPr>
          <w:rFonts w:ascii="Tahoma" w:hAnsi="Tahoma" w:cs="Tahoma"/>
          <w:sz w:val="24"/>
          <w:szCs w:val="24"/>
        </w:rPr>
        <w:t xml:space="preserve"> Članom 203 stav 2 Zakona o opštem upravnom postupku,</w:t>
      </w:r>
      <w:r w:rsidR="00621C84" w:rsidRPr="00A643C7">
        <w:rPr>
          <w:rFonts w:ascii="Tahoma" w:hAnsi="Tahoma" w:cs="Tahoma"/>
          <w:sz w:val="24"/>
          <w:szCs w:val="24"/>
        </w:rPr>
        <w:t xml:space="preserve"> propisano j</w:t>
      </w:r>
      <w:r w:rsidR="00E434D7" w:rsidRPr="00A643C7">
        <w:rPr>
          <w:rFonts w:ascii="Tahoma" w:hAnsi="Tahoma" w:cs="Tahoma"/>
          <w:sz w:val="24"/>
          <w:szCs w:val="24"/>
        </w:rPr>
        <w:t>e da obrazloženje, između ostalog, sadrži utvrđeno činjenično stanje, razloge zbog kojih nije uvažen koji od zahtjeva stranke, materijalne propise i razloge koji, s obzirom na utvrđeno činjenično stanje, upućuju na rješenje kakvo je dato u dispozitivu.</w:t>
      </w:r>
      <w:r w:rsidRPr="00A643C7">
        <w:rPr>
          <w:rFonts w:ascii="Tahoma" w:hAnsi="Tahoma" w:cs="Tahoma"/>
          <w:sz w:val="24"/>
          <w:szCs w:val="24"/>
        </w:rPr>
        <w:t xml:space="preserve"> Član 30 stav </w:t>
      </w:r>
      <w:r w:rsidR="00F7377B" w:rsidRPr="00A643C7">
        <w:rPr>
          <w:rFonts w:ascii="Tahoma" w:hAnsi="Tahoma" w:cs="Tahoma"/>
          <w:sz w:val="24"/>
          <w:szCs w:val="24"/>
        </w:rPr>
        <w:t>3</w:t>
      </w:r>
      <w:r w:rsidRPr="00A643C7">
        <w:rPr>
          <w:rFonts w:ascii="Tahoma" w:hAnsi="Tahoma" w:cs="Tahoma"/>
          <w:sz w:val="24"/>
          <w:szCs w:val="24"/>
        </w:rPr>
        <w:t xml:space="preserve"> Zakona o slobodnom pristupu informacijama propisuje da rješenje kojim se odbija zahtjev za </w:t>
      </w:r>
      <w:r w:rsidRPr="00A643C7">
        <w:rPr>
          <w:rFonts w:ascii="Tahoma" w:hAnsi="Tahoma" w:cs="Tahoma"/>
          <w:sz w:val="24"/>
          <w:szCs w:val="24"/>
        </w:rPr>
        <w:lastRenderedPageBreak/>
        <w:t xml:space="preserve">pristup informaciji, odnosno ponovnu upotrebu informacija sadrži detaljno obrazloženje razloga zbog kojih se ne dozvoljava pristup traženoj informaciji, odnosno ponovna upotreba informacija. </w:t>
      </w:r>
      <w:r w:rsidR="00E434D7" w:rsidRPr="00A643C7">
        <w:rPr>
          <w:rFonts w:ascii="Tahoma" w:hAnsi="Tahoma" w:cs="Tahoma"/>
          <w:sz w:val="24"/>
          <w:szCs w:val="24"/>
        </w:rPr>
        <w:t xml:space="preserve">Savjet Agencije nalazi da </w:t>
      </w:r>
      <w:r w:rsidR="00493662" w:rsidRPr="00A643C7">
        <w:rPr>
          <w:rFonts w:ascii="Tahoma" w:hAnsi="Tahoma" w:cs="Tahoma"/>
          <w:sz w:val="24"/>
          <w:szCs w:val="24"/>
        </w:rPr>
        <w:t>prvostepeni organ nije dao dovoljno</w:t>
      </w:r>
      <w:r w:rsidR="00081832" w:rsidRPr="00A643C7">
        <w:rPr>
          <w:rFonts w:ascii="Tahoma" w:hAnsi="Tahoma" w:cs="Tahoma"/>
          <w:sz w:val="24"/>
          <w:szCs w:val="24"/>
        </w:rPr>
        <w:t xml:space="preserve"> jasne razloge da nije u posjedu traženih informacijama. </w:t>
      </w:r>
      <w:r w:rsidRPr="00A643C7">
        <w:rPr>
          <w:rFonts w:ascii="Tahoma" w:hAnsi="Tahoma" w:cs="Tahoma"/>
          <w:sz w:val="24"/>
          <w:szCs w:val="24"/>
        </w:rPr>
        <w:t>Savjet Agencije je cijeneći navode žalbe</w:t>
      </w:r>
      <w:r w:rsidR="00A643C7">
        <w:rPr>
          <w:rFonts w:ascii="Tahoma" w:hAnsi="Tahoma" w:cs="Tahoma"/>
          <w:sz w:val="24"/>
          <w:szCs w:val="24"/>
        </w:rPr>
        <w:t>, te činjenicu koja je u žalbi navedena da se u “Godišnjem</w:t>
      </w:r>
      <w:r w:rsidR="00A643C7" w:rsidRPr="00A643C7">
        <w:rPr>
          <w:rFonts w:ascii="Tahoma" w:hAnsi="Tahoma" w:cs="Tahoma"/>
          <w:sz w:val="24"/>
          <w:szCs w:val="24"/>
        </w:rPr>
        <w:t xml:space="preserve"> izvještaj</w:t>
      </w:r>
      <w:r w:rsidR="00A643C7">
        <w:rPr>
          <w:rFonts w:ascii="Tahoma" w:hAnsi="Tahoma" w:cs="Tahoma"/>
          <w:sz w:val="24"/>
          <w:szCs w:val="24"/>
        </w:rPr>
        <w:t>u</w:t>
      </w:r>
      <w:r w:rsidR="00A643C7" w:rsidRPr="00A643C7">
        <w:rPr>
          <w:rFonts w:ascii="Tahoma" w:hAnsi="Tahoma" w:cs="Tahoma"/>
          <w:sz w:val="24"/>
          <w:szCs w:val="24"/>
        </w:rPr>
        <w:t xml:space="preserve"> o dodijeljenoj državnoj pomoći u Crnoj Gori u 2014. godini", koji je donijela Komisija za kontrolu državne pomoći u junu 2015. godine navodi (str. 44), Prijestonica Cetinje je za realizaciju sportskih aktivnosti i sportskih dešavanja u tom gradu dodijelila 3.161,00 EUR pomoći, dok je na subvenciju filmskih ostvarenja izdvojila 21.147,00 EUR, te da navedeno nije prijavljeno Komisiji za kontrolu državne pomoći</w:t>
      </w:r>
      <w:r w:rsidR="00A643C7">
        <w:rPr>
          <w:rFonts w:ascii="Tahoma" w:hAnsi="Tahoma" w:cs="Tahoma"/>
          <w:sz w:val="24"/>
          <w:szCs w:val="24"/>
        </w:rPr>
        <w:t xml:space="preserve">, utvrdio da u odnosu na žalbene navode prvostepeni organ nije dao dovoljno obrazloženja za odluku kakva je donesena u osporenom rješenju. Savjet Agencije je, pri ocjeni zakonitosti osporenog rješenja našao </w:t>
      </w:r>
      <w:r w:rsidR="00081832" w:rsidRPr="00A643C7">
        <w:rPr>
          <w:rFonts w:ascii="Tahoma" w:hAnsi="Tahoma" w:cs="Tahoma"/>
          <w:sz w:val="24"/>
          <w:szCs w:val="24"/>
        </w:rPr>
        <w:t>da je žalba osnovana, pa j</w:t>
      </w:r>
      <w:r w:rsidRPr="00A643C7">
        <w:rPr>
          <w:rFonts w:ascii="Tahoma" w:hAnsi="Tahoma" w:cs="Tahoma"/>
          <w:sz w:val="24"/>
          <w:szCs w:val="24"/>
        </w:rPr>
        <w:t xml:space="preserve">e ista usvojena, a prvostepeni organ je dužan da u ponovnom postupku u roku od </w:t>
      </w:r>
      <w:r w:rsidR="00A643C7">
        <w:rPr>
          <w:rFonts w:ascii="Tahoma" w:hAnsi="Tahoma" w:cs="Tahoma"/>
          <w:sz w:val="24"/>
          <w:szCs w:val="24"/>
        </w:rPr>
        <w:t>20</w:t>
      </w:r>
      <w:r w:rsidRPr="00A643C7">
        <w:rPr>
          <w:rFonts w:ascii="Tahoma" w:hAnsi="Tahoma" w:cs="Tahoma"/>
          <w:sz w:val="24"/>
          <w:szCs w:val="24"/>
        </w:rPr>
        <w:t xml:space="preserve"> dana od dana prijema rješenja donese novo zakonito rješenje u kojem će pravilno primijeniti član 30 stav </w:t>
      </w:r>
      <w:r w:rsidR="00F7377B" w:rsidRPr="00A643C7">
        <w:rPr>
          <w:rFonts w:ascii="Tahoma" w:hAnsi="Tahoma" w:cs="Tahoma"/>
          <w:sz w:val="24"/>
          <w:szCs w:val="24"/>
        </w:rPr>
        <w:t>3</w:t>
      </w:r>
      <w:r w:rsidRPr="00A643C7">
        <w:rPr>
          <w:rFonts w:ascii="Tahoma" w:hAnsi="Tahoma" w:cs="Tahoma"/>
          <w:sz w:val="24"/>
          <w:szCs w:val="24"/>
        </w:rPr>
        <w:t xml:space="preserve"> Zakona o slobodnom pristupu informacijama kao i član 203 stav 2 Zakona o opštem upravnom postupku.  </w:t>
      </w:r>
    </w:p>
    <w:p w:rsidR="0015086A" w:rsidRPr="00A643C7" w:rsidRDefault="0015086A" w:rsidP="00A643C7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643C7">
        <w:rPr>
          <w:rFonts w:ascii="Tahoma" w:hAnsi="Tahoma" w:cs="Tahoma"/>
          <w:sz w:val="24"/>
          <w:szCs w:val="24"/>
        </w:rPr>
        <w:t>Na osnovu člana 237 stav 2 Zakona o opštem upravnom postupku je poništeno prvostepeno rješenje, a predmet se zbog prirode upravne stvari dostavlja na ponovni postupak prvostepenom organu.</w:t>
      </w:r>
    </w:p>
    <w:p w:rsidR="00A643C7" w:rsidRDefault="00A643C7" w:rsidP="00A643C7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A643C7" w:rsidRDefault="0015086A" w:rsidP="00A643C7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643C7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rješavanje u ovoj pravnoj stvari.</w:t>
      </w:r>
    </w:p>
    <w:p w:rsidR="00A643C7" w:rsidRDefault="00A643C7" w:rsidP="00A643C7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15086A" w:rsidRPr="00A643C7" w:rsidRDefault="0015086A" w:rsidP="00A643C7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643C7">
        <w:rPr>
          <w:rFonts w:ascii="Tahoma" w:hAnsi="Tahoma" w:cs="Tahoma"/>
          <w:sz w:val="24"/>
          <w:szCs w:val="24"/>
        </w:rPr>
        <w:t xml:space="preserve"> Sa iznjetih razloga, shodno članu 38 Zakona o slobodnom pristupu informacijama i člana 237 stav 2 Zakona o opštem upravnom postupku, odlučeno je kao u izreci.</w:t>
      </w:r>
    </w:p>
    <w:p w:rsidR="00081832" w:rsidRPr="00A643C7" w:rsidRDefault="00FF0345" w:rsidP="00A643C7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A643C7">
        <w:rPr>
          <w:rFonts w:ascii="Tahoma" w:hAnsi="Tahoma" w:cs="Tahoma"/>
          <w:sz w:val="24"/>
          <w:szCs w:val="24"/>
        </w:rPr>
        <w:t xml:space="preserve">   </w:t>
      </w:r>
      <w:r w:rsidR="0015086A" w:rsidRPr="00A643C7">
        <w:rPr>
          <w:rFonts w:ascii="Tahoma" w:hAnsi="Tahoma" w:cs="Tahoma"/>
          <w:sz w:val="24"/>
          <w:szCs w:val="24"/>
        </w:rPr>
        <w:t xml:space="preserve"> </w:t>
      </w:r>
      <w:r w:rsidRPr="00A643C7">
        <w:rPr>
          <w:rFonts w:ascii="Tahoma" w:hAnsi="Tahoma" w:cs="Tahoma"/>
          <w:sz w:val="24"/>
          <w:szCs w:val="24"/>
        </w:rPr>
        <w:t xml:space="preserve"> </w:t>
      </w:r>
    </w:p>
    <w:p w:rsidR="00173BB3" w:rsidRPr="00A643C7" w:rsidRDefault="00306A70" w:rsidP="00A643C7">
      <w:pPr>
        <w:pStyle w:val="NoSpacing"/>
        <w:spacing w:line="276" w:lineRule="auto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A643C7">
        <w:rPr>
          <w:rFonts w:ascii="Tahoma" w:hAnsi="Tahoma" w:cs="Tahoma"/>
          <w:b/>
          <w:sz w:val="24"/>
          <w:szCs w:val="24"/>
          <w:u w:val="single"/>
        </w:rPr>
        <w:t>Pravna pouka:</w:t>
      </w:r>
      <w:r w:rsidR="003E7A0A" w:rsidRPr="00A643C7">
        <w:rPr>
          <w:rFonts w:ascii="Tahoma" w:hAnsi="Tahoma" w:cs="Tahoma"/>
          <w:b/>
          <w:sz w:val="24"/>
          <w:szCs w:val="24"/>
          <w:u w:val="single"/>
        </w:rPr>
        <w:t xml:space="preserve"> </w:t>
      </w:r>
      <w:r w:rsidRPr="00A643C7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3B11DC" w:rsidRPr="00A643C7">
        <w:rPr>
          <w:rFonts w:ascii="Tahoma" w:hAnsi="Tahoma" w:cs="Tahoma"/>
          <w:sz w:val="24"/>
          <w:szCs w:val="24"/>
        </w:rPr>
        <w:t>2</w:t>
      </w:r>
      <w:r w:rsidR="0015086A" w:rsidRPr="00A643C7">
        <w:rPr>
          <w:rFonts w:ascii="Tahoma" w:hAnsi="Tahoma" w:cs="Tahoma"/>
          <w:sz w:val="24"/>
          <w:szCs w:val="24"/>
        </w:rPr>
        <w:t>0 d</w:t>
      </w:r>
      <w:r w:rsidRPr="00A643C7">
        <w:rPr>
          <w:rFonts w:ascii="Tahoma" w:hAnsi="Tahoma" w:cs="Tahoma"/>
          <w:sz w:val="24"/>
          <w:szCs w:val="24"/>
        </w:rPr>
        <w:t>ana od dana prijema.</w:t>
      </w:r>
      <w:r w:rsidRPr="00A643C7">
        <w:rPr>
          <w:rFonts w:ascii="Tahoma" w:hAnsi="Tahoma" w:cs="Tahoma"/>
          <w:sz w:val="24"/>
          <w:szCs w:val="24"/>
        </w:rPr>
        <w:tab/>
      </w:r>
      <w:r w:rsidRPr="00A643C7">
        <w:rPr>
          <w:rFonts w:ascii="Tahoma" w:hAnsi="Tahoma" w:cs="Tahoma"/>
          <w:sz w:val="24"/>
          <w:szCs w:val="24"/>
        </w:rPr>
        <w:tab/>
      </w:r>
      <w:r w:rsidRPr="00A643C7">
        <w:rPr>
          <w:rFonts w:ascii="Tahoma" w:hAnsi="Tahoma" w:cs="Tahoma"/>
          <w:sz w:val="24"/>
          <w:szCs w:val="24"/>
        </w:rPr>
        <w:tab/>
      </w:r>
      <w:r w:rsidRPr="00A643C7">
        <w:rPr>
          <w:rFonts w:ascii="Tahoma" w:hAnsi="Tahoma" w:cs="Tahoma"/>
          <w:sz w:val="24"/>
          <w:szCs w:val="24"/>
        </w:rPr>
        <w:tab/>
      </w:r>
    </w:p>
    <w:p w:rsidR="002A1281" w:rsidRPr="00A643C7" w:rsidRDefault="00306A70" w:rsidP="00A643C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43C7">
        <w:rPr>
          <w:rFonts w:ascii="Tahoma" w:hAnsi="Tahoma" w:cs="Tahoma"/>
          <w:b/>
          <w:sz w:val="24"/>
          <w:szCs w:val="24"/>
        </w:rPr>
        <w:t>SAVJET AGENCIJE:</w:t>
      </w:r>
    </w:p>
    <w:p w:rsidR="00446864" w:rsidRPr="00A643C7" w:rsidRDefault="00FF0345" w:rsidP="00A643C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43C7">
        <w:rPr>
          <w:rFonts w:ascii="Tahoma" w:hAnsi="Tahoma" w:cs="Tahoma"/>
          <w:b/>
          <w:sz w:val="24"/>
          <w:szCs w:val="24"/>
        </w:rPr>
        <w:t xml:space="preserve">                                                                 </w:t>
      </w:r>
      <w:r w:rsidR="00306A70" w:rsidRPr="00A643C7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A643C7">
        <w:rPr>
          <w:rFonts w:ascii="Tahoma" w:hAnsi="Tahoma" w:cs="Tahoma"/>
          <w:b/>
          <w:sz w:val="24"/>
          <w:szCs w:val="24"/>
        </w:rPr>
        <w:t>Muhamed Gjokaj</w:t>
      </w:r>
    </w:p>
    <w:p w:rsidR="00A643C7" w:rsidRPr="00A643C7" w:rsidRDefault="00A643C7" w:rsidP="00A643C7">
      <w:pPr>
        <w:pStyle w:val="NoSpacing"/>
        <w:spacing w:line="276" w:lineRule="auto"/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643C7" w:rsidRPr="00A643C7" w:rsidSect="00A643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275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3D7" w:rsidRDefault="00FF33D7" w:rsidP="004C7646">
      <w:pPr>
        <w:spacing w:after="0" w:line="240" w:lineRule="auto"/>
      </w:pPr>
      <w:r>
        <w:separator/>
      </w:r>
    </w:p>
  </w:endnote>
  <w:endnote w:type="continuationSeparator" w:id="0">
    <w:p w:rsidR="00FF33D7" w:rsidRDefault="00FF33D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F33D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F33D7" w:rsidP="00EA2993">
    <w:pPr>
      <w:pStyle w:val="Footer"/>
      <w:rPr>
        <w:b/>
        <w:sz w:val="16"/>
        <w:szCs w:val="16"/>
      </w:rPr>
    </w:pPr>
  </w:p>
  <w:p w:rsidR="0090753B" w:rsidRPr="00E62A90" w:rsidRDefault="00FF33D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F33D7" w:rsidP="00E03674">
    <w:pPr>
      <w:pStyle w:val="Footer"/>
      <w:jc w:val="center"/>
      <w:rPr>
        <w:b/>
        <w:sz w:val="16"/>
        <w:szCs w:val="16"/>
      </w:rPr>
    </w:pPr>
  </w:p>
  <w:p w:rsidR="005E3A93" w:rsidRPr="005E3A93" w:rsidRDefault="005E3A93" w:rsidP="005E3A93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b/>
        <w:sz w:val="16"/>
        <w:szCs w:val="16"/>
        <w:lang w:eastAsia="en-US"/>
      </w:rPr>
    </w:pPr>
    <w:r w:rsidRPr="005E3A93">
      <w:rPr>
        <w:rFonts w:ascii="Calibri" w:eastAsia="Calibri" w:hAnsi="Calibri" w:cs="Times New Roman"/>
        <w:b/>
        <w:sz w:val="16"/>
        <w:szCs w:val="16"/>
        <w:lang w:val="en-US" w:eastAsia="en-US"/>
      </w:rPr>
      <w:t xml:space="preserve">AGENCIJA ZA ZAŠTITU LIČNIH PODATAKA I SLOBODAN PRISTUP INFORMACIJAMA, </w:t>
    </w:r>
    <w:proofErr w:type="spellStart"/>
    <w:r w:rsidRPr="005E3A93">
      <w:rPr>
        <w:rFonts w:ascii="Calibri" w:eastAsia="Calibri" w:hAnsi="Calibri" w:cs="Times New Roman"/>
        <w:b/>
        <w:sz w:val="16"/>
        <w:szCs w:val="16"/>
        <w:lang w:val="en-US" w:eastAsia="en-US"/>
      </w:rPr>
      <w:t>adresa</w:t>
    </w:r>
    <w:proofErr w:type="spellEnd"/>
    <w:r w:rsidRPr="005E3A93">
      <w:rPr>
        <w:rFonts w:ascii="Calibri" w:eastAsia="Calibri" w:hAnsi="Calibri" w:cs="Times New Roman"/>
        <w:b/>
        <w:sz w:val="16"/>
        <w:szCs w:val="16"/>
        <w:lang w:val="en-US" w:eastAsia="en-US"/>
      </w:rPr>
      <w:t xml:space="preserve">: </w:t>
    </w:r>
    <w:r w:rsidRPr="005E3A93">
      <w:rPr>
        <w:rFonts w:ascii="Calibri" w:eastAsia="Calibri" w:hAnsi="Calibri" w:cs="Times New Roman"/>
        <w:b/>
        <w:bCs/>
        <w:sz w:val="16"/>
        <w:szCs w:val="16"/>
        <w:lang w:eastAsia="en-US"/>
      </w:rPr>
      <w:t>Bulevar Svetog Petra Cetinjskog br. 147</w:t>
    </w:r>
  </w:p>
  <w:p w:rsidR="005E3A93" w:rsidRPr="005E3A93" w:rsidRDefault="005E3A93" w:rsidP="005E3A93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b/>
        <w:sz w:val="16"/>
        <w:szCs w:val="16"/>
        <w:lang w:val="en-US" w:eastAsia="en-US"/>
      </w:rPr>
    </w:pPr>
    <w:proofErr w:type="spellStart"/>
    <w:proofErr w:type="gramStart"/>
    <w:r w:rsidRPr="005E3A93">
      <w:rPr>
        <w:rFonts w:ascii="Calibri" w:eastAsia="Calibri" w:hAnsi="Calibri" w:cs="Times New Roman"/>
        <w:b/>
        <w:sz w:val="16"/>
        <w:szCs w:val="16"/>
        <w:lang w:val="en-US" w:eastAsia="en-US"/>
      </w:rPr>
      <w:t>tel</w:t>
    </w:r>
    <w:proofErr w:type="spellEnd"/>
    <w:r w:rsidRPr="005E3A93">
      <w:rPr>
        <w:rFonts w:ascii="Calibri" w:eastAsia="Calibri" w:hAnsi="Calibri" w:cs="Times New Roman"/>
        <w:b/>
        <w:sz w:val="16"/>
        <w:szCs w:val="16"/>
        <w:lang w:val="en-US" w:eastAsia="en-US"/>
      </w:rPr>
      <w:t>/fax</w:t>
    </w:r>
    <w:proofErr w:type="gramEnd"/>
    <w:r w:rsidRPr="005E3A93">
      <w:rPr>
        <w:rFonts w:ascii="Calibri" w:eastAsia="Calibri" w:hAnsi="Calibri" w:cs="Times New Roman"/>
        <w:b/>
        <w:sz w:val="16"/>
        <w:szCs w:val="16"/>
        <w:lang w:val="en-US" w:eastAsia="en-US"/>
      </w:rPr>
      <w:t>: +382 020 634 883 (</w:t>
    </w:r>
    <w:proofErr w:type="spellStart"/>
    <w:r w:rsidRPr="005E3A93">
      <w:rPr>
        <w:rFonts w:ascii="Calibri" w:eastAsia="Calibri" w:hAnsi="Calibri" w:cs="Times New Roman"/>
        <w:b/>
        <w:sz w:val="16"/>
        <w:szCs w:val="16"/>
        <w:lang w:val="en-US" w:eastAsia="en-US"/>
      </w:rPr>
      <w:t>Savjet</w:t>
    </w:r>
    <w:proofErr w:type="spellEnd"/>
    <w:r w:rsidRPr="005E3A93">
      <w:rPr>
        <w:rFonts w:ascii="Calibri" w:eastAsia="Calibri" w:hAnsi="Calibri" w:cs="Times New Roman"/>
        <w:b/>
        <w:sz w:val="16"/>
        <w:szCs w:val="16"/>
        <w:lang w:val="en-US" w:eastAsia="en-US"/>
      </w:rPr>
      <w:t>), +382 020 634 884 (</w:t>
    </w:r>
    <w:proofErr w:type="spellStart"/>
    <w:r w:rsidRPr="005E3A93">
      <w:rPr>
        <w:rFonts w:ascii="Calibri" w:eastAsia="Calibri" w:hAnsi="Calibri" w:cs="Times New Roman"/>
        <w:b/>
        <w:sz w:val="16"/>
        <w:szCs w:val="16"/>
        <w:lang w:val="en-US" w:eastAsia="en-US"/>
      </w:rPr>
      <w:t>direktor</w:t>
    </w:r>
    <w:proofErr w:type="spellEnd"/>
    <w:r w:rsidRPr="005E3A93">
      <w:rPr>
        <w:rFonts w:ascii="Calibri" w:eastAsia="Calibri" w:hAnsi="Calibri" w:cs="Times New Roman"/>
        <w:b/>
        <w:sz w:val="16"/>
        <w:szCs w:val="16"/>
        <w:lang w:val="en-US" w:eastAsia="en-US"/>
      </w:rPr>
      <w:t xml:space="preserve">), e-mail: </w:t>
    </w:r>
    <w:hyperlink r:id="rId1" w:history="1">
      <w:r w:rsidRPr="005E3A93">
        <w:rPr>
          <w:rFonts w:ascii="Calibri" w:eastAsia="Calibri" w:hAnsi="Calibri" w:cs="Times New Roman"/>
          <w:b/>
          <w:color w:val="0000FF"/>
          <w:sz w:val="16"/>
          <w:szCs w:val="16"/>
          <w:u w:val="single"/>
          <w:lang w:val="en-US" w:eastAsia="en-US"/>
        </w:rPr>
        <w:t>azlp@t-com.me</w:t>
      </w:r>
    </w:hyperlink>
    <w:r w:rsidRPr="005E3A93">
      <w:rPr>
        <w:rFonts w:ascii="Calibri" w:eastAsia="Calibri" w:hAnsi="Calibri" w:cs="Times New Roman"/>
        <w:b/>
        <w:sz w:val="16"/>
        <w:szCs w:val="16"/>
        <w:lang w:val="en-US" w:eastAsia="en-US"/>
      </w:rPr>
      <w:t xml:space="preserve">, web site: </w:t>
    </w:r>
    <w:hyperlink r:id="rId2" w:history="1">
      <w:r w:rsidRPr="005E3A93">
        <w:rPr>
          <w:rFonts w:ascii="Calibri" w:eastAsia="Calibri" w:hAnsi="Calibri" w:cs="Times New Roman"/>
          <w:b/>
          <w:color w:val="0000FF"/>
          <w:sz w:val="16"/>
          <w:szCs w:val="16"/>
          <w:u w:val="single"/>
          <w:lang w:val="en-US" w:eastAsia="en-US"/>
        </w:rPr>
        <w:t>www.azlp.me</w:t>
      </w:r>
    </w:hyperlink>
  </w:p>
  <w:p w:rsidR="0090753B" w:rsidRPr="002B6C39" w:rsidRDefault="00FF33D7" w:rsidP="00E03674">
    <w:pPr>
      <w:pStyle w:val="Footer"/>
      <w:jc w:val="center"/>
      <w:rPr>
        <w:sz w:val="16"/>
        <w:szCs w:val="16"/>
      </w:rPr>
    </w:pPr>
  </w:p>
  <w:p w:rsidR="0090753B" w:rsidRPr="002B6C39" w:rsidRDefault="00FF33D7">
    <w:pPr>
      <w:pStyle w:val="Footer"/>
    </w:pPr>
  </w:p>
  <w:p w:rsidR="0090753B" w:rsidRDefault="00FF33D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F33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3D7" w:rsidRDefault="00FF33D7" w:rsidP="004C7646">
      <w:pPr>
        <w:spacing w:after="0" w:line="240" w:lineRule="auto"/>
      </w:pPr>
      <w:r>
        <w:separator/>
      </w:r>
    </w:p>
  </w:footnote>
  <w:footnote w:type="continuationSeparator" w:id="0">
    <w:p w:rsidR="00FF33D7" w:rsidRDefault="00FF33D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F33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F33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F33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C7098"/>
    <w:multiLevelType w:val="multilevel"/>
    <w:tmpl w:val="B2ECA848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41D4467"/>
    <w:multiLevelType w:val="multilevel"/>
    <w:tmpl w:val="CA4A150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762"/>
    <w:rsid w:val="00001541"/>
    <w:rsid w:val="00001FB9"/>
    <w:rsid w:val="000032D6"/>
    <w:rsid w:val="000050C7"/>
    <w:rsid w:val="000135B1"/>
    <w:rsid w:val="00013C31"/>
    <w:rsid w:val="000145A8"/>
    <w:rsid w:val="000152A0"/>
    <w:rsid w:val="000152A2"/>
    <w:rsid w:val="00015BC2"/>
    <w:rsid w:val="0001668D"/>
    <w:rsid w:val="000200D0"/>
    <w:rsid w:val="00021758"/>
    <w:rsid w:val="00021B29"/>
    <w:rsid w:val="00023D68"/>
    <w:rsid w:val="00024FCE"/>
    <w:rsid w:val="00025BF6"/>
    <w:rsid w:val="00030B00"/>
    <w:rsid w:val="00033130"/>
    <w:rsid w:val="0003389E"/>
    <w:rsid w:val="0003632C"/>
    <w:rsid w:val="00037B59"/>
    <w:rsid w:val="00042CAC"/>
    <w:rsid w:val="00043CF5"/>
    <w:rsid w:val="00044EE7"/>
    <w:rsid w:val="000460A1"/>
    <w:rsid w:val="000500FD"/>
    <w:rsid w:val="00052020"/>
    <w:rsid w:val="00055E9F"/>
    <w:rsid w:val="000600B3"/>
    <w:rsid w:val="0006238A"/>
    <w:rsid w:val="0006549C"/>
    <w:rsid w:val="000668E1"/>
    <w:rsid w:val="00066BBF"/>
    <w:rsid w:val="0006701D"/>
    <w:rsid w:val="00070126"/>
    <w:rsid w:val="00071732"/>
    <w:rsid w:val="0007269B"/>
    <w:rsid w:val="00072EC6"/>
    <w:rsid w:val="0007370C"/>
    <w:rsid w:val="000742C2"/>
    <w:rsid w:val="00074B1A"/>
    <w:rsid w:val="00075B29"/>
    <w:rsid w:val="00076602"/>
    <w:rsid w:val="000766DC"/>
    <w:rsid w:val="000767D0"/>
    <w:rsid w:val="00081206"/>
    <w:rsid w:val="00081832"/>
    <w:rsid w:val="00084A51"/>
    <w:rsid w:val="0008535D"/>
    <w:rsid w:val="0008704E"/>
    <w:rsid w:val="000872EC"/>
    <w:rsid w:val="00087C1C"/>
    <w:rsid w:val="00091FA6"/>
    <w:rsid w:val="00093965"/>
    <w:rsid w:val="00094C4B"/>
    <w:rsid w:val="000950E7"/>
    <w:rsid w:val="000965B2"/>
    <w:rsid w:val="00096AC7"/>
    <w:rsid w:val="000A080D"/>
    <w:rsid w:val="000A1D1B"/>
    <w:rsid w:val="000A3B2A"/>
    <w:rsid w:val="000A3DAC"/>
    <w:rsid w:val="000A4CF2"/>
    <w:rsid w:val="000A6DCA"/>
    <w:rsid w:val="000B1AA8"/>
    <w:rsid w:val="000B26C6"/>
    <w:rsid w:val="000B497A"/>
    <w:rsid w:val="000B63F8"/>
    <w:rsid w:val="000B7715"/>
    <w:rsid w:val="000C062C"/>
    <w:rsid w:val="000C086B"/>
    <w:rsid w:val="000C1241"/>
    <w:rsid w:val="000C3615"/>
    <w:rsid w:val="000C5728"/>
    <w:rsid w:val="000C6A83"/>
    <w:rsid w:val="000C75C2"/>
    <w:rsid w:val="000E0DA7"/>
    <w:rsid w:val="000E13DE"/>
    <w:rsid w:val="000E18B3"/>
    <w:rsid w:val="000E18C9"/>
    <w:rsid w:val="000E3D80"/>
    <w:rsid w:val="000E4C35"/>
    <w:rsid w:val="000E6AF7"/>
    <w:rsid w:val="000E6C20"/>
    <w:rsid w:val="000E7C5C"/>
    <w:rsid w:val="000F110D"/>
    <w:rsid w:val="000F1B03"/>
    <w:rsid w:val="000F1D8B"/>
    <w:rsid w:val="000F394D"/>
    <w:rsid w:val="000F3EA2"/>
    <w:rsid w:val="000F4736"/>
    <w:rsid w:val="000F50DC"/>
    <w:rsid w:val="000F5AE7"/>
    <w:rsid w:val="000F60D8"/>
    <w:rsid w:val="001000D9"/>
    <w:rsid w:val="001012C8"/>
    <w:rsid w:val="00101565"/>
    <w:rsid w:val="00101F82"/>
    <w:rsid w:val="001028AF"/>
    <w:rsid w:val="00102DDD"/>
    <w:rsid w:val="00103F98"/>
    <w:rsid w:val="00104014"/>
    <w:rsid w:val="00105765"/>
    <w:rsid w:val="001077CA"/>
    <w:rsid w:val="00107B48"/>
    <w:rsid w:val="001156CA"/>
    <w:rsid w:val="0011666C"/>
    <w:rsid w:val="00120924"/>
    <w:rsid w:val="00120F59"/>
    <w:rsid w:val="00121C15"/>
    <w:rsid w:val="00121D9C"/>
    <w:rsid w:val="00121FC9"/>
    <w:rsid w:val="001233FA"/>
    <w:rsid w:val="001256A9"/>
    <w:rsid w:val="0012638C"/>
    <w:rsid w:val="00126934"/>
    <w:rsid w:val="00126AE6"/>
    <w:rsid w:val="001309B1"/>
    <w:rsid w:val="0013160C"/>
    <w:rsid w:val="00131BA3"/>
    <w:rsid w:val="001323A1"/>
    <w:rsid w:val="00132A5D"/>
    <w:rsid w:val="00134EAF"/>
    <w:rsid w:val="00134F39"/>
    <w:rsid w:val="00135D0B"/>
    <w:rsid w:val="00136200"/>
    <w:rsid w:val="00137408"/>
    <w:rsid w:val="00140893"/>
    <w:rsid w:val="0014104B"/>
    <w:rsid w:val="0014375F"/>
    <w:rsid w:val="001456AD"/>
    <w:rsid w:val="00145C14"/>
    <w:rsid w:val="00146EB2"/>
    <w:rsid w:val="0014795E"/>
    <w:rsid w:val="00147FE4"/>
    <w:rsid w:val="0015086A"/>
    <w:rsid w:val="00150A88"/>
    <w:rsid w:val="00150B6C"/>
    <w:rsid w:val="001515EB"/>
    <w:rsid w:val="00153949"/>
    <w:rsid w:val="00154E0F"/>
    <w:rsid w:val="00156F6E"/>
    <w:rsid w:val="001616F1"/>
    <w:rsid w:val="001647EC"/>
    <w:rsid w:val="00165802"/>
    <w:rsid w:val="00165E1F"/>
    <w:rsid w:val="00166EC0"/>
    <w:rsid w:val="00173BB3"/>
    <w:rsid w:val="00173E0F"/>
    <w:rsid w:val="0017444D"/>
    <w:rsid w:val="0017545C"/>
    <w:rsid w:val="00177288"/>
    <w:rsid w:val="0017763F"/>
    <w:rsid w:val="001859F3"/>
    <w:rsid w:val="00190BDC"/>
    <w:rsid w:val="00191CF2"/>
    <w:rsid w:val="00195EAF"/>
    <w:rsid w:val="00196DBF"/>
    <w:rsid w:val="00197EA6"/>
    <w:rsid w:val="001A041F"/>
    <w:rsid w:val="001A0464"/>
    <w:rsid w:val="001A10B6"/>
    <w:rsid w:val="001A1B27"/>
    <w:rsid w:val="001A41F4"/>
    <w:rsid w:val="001A64D1"/>
    <w:rsid w:val="001A7730"/>
    <w:rsid w:val="001B0000"/>
    <w:rsid w:val="001B1514"/>
    <w:rsid w:val="001B1839"/>
    <w:rsid w:val="001B1DE7"/>
    <w:rsid w:val="001B4C8B"/>
    <w:rsid w:val="001B561F"/>
    <w:rsid w:val="001B5EDB"/>
    <w:rsid w:val="001C46D3"/>
    <w:rsid w:val="001C5D94"/>
    <w:rsid w:val="001C5E64"/>
    <w:rsid w:val="001C64ED"/>
    <w:rsid w:val="001D19C8"/>
    <w:rsid w:val="001D319C"/>
    <w:rsid w:val="001D509F"/>
    <w:rsid w:val="001E095B"/>
    <w:rsid w:val="001E2D6C"/>
    <w:rsid w:val="001E3DB5"/>
    <w:rsid w:val="001E6F90"/>
    <w:rsid w:val="001E749F"/>
    <w:rsid w:val="001E786F"/>
    <w:rsid w:val="001F04B5"/>
    <w:rsid w:val="001F1250"/>
    <w:rsid w:val="001F1960"/>
    <w:rsid w:val="001F4142"/>
    <w:rsid w:val="001F4D93"/>
    <w:rsid w:val="001F5A07"/>
    <w:rsid w:val="002006EC"/>
    <w:rsid w:val="00200A32"/>
    <w:rsid w:val="00201E41"/>
    <w:rsid w:val="00203905"/>
    <w:rsid w:val="00204CF1"/>
    <w:rsid w:val="00204EE0"/>
    <w:rsid w:val="0020685D"/>
    <w:rsid w:val="0021007F"/>
    <w:rsid w:val="00212B0E"/>
    <w:rsid w:val="00216371"/>
    <w:rsid w:val="00217AAC"/>
    <w:rsid w:val="00221794"/>
    <w:rsid w:val="0022202F"/>
    <w:rsid w:val="002271A6"/>
    <w:rsid w:val="002303CB"/>
    <w:rsid w:val="0023098F"/>
    <w:rsid w:val="00231B33"/>
    <w:rsid w:val="00233DE8"/>
    <w:rsid w:val="002340E7"/>
    <w:rsid w:val="00235C2D"/>
    <w:rsid w:val="00241985"/>
    <w:rsid w:val="00242C55"/>
    <w:rsid w:val="00243980"/>
    <w:rsid w:val="00243CC3"/>
    <w:rsid w:val="0024430E"/>
    <w:rsid w:val="0024478D"/>
    <w:rsid w:val="00246010"/>
    <w:rsid w:val="00246714"/>
    <w:rsid w:val="00251B4E"/>
    <w:rsid w:val="0025352F"/>
    <w:rsid w:val="00254381"/>
    <w:rsid w:val="0025770A"/>
    <w:rsid w:val="00262B8A"/>
    <w:rsid w:val="00263365"/>
    <w:rsid w:val="0026588B"/>
    <w:rsid w:val="00270BB2"/>
    <w:rsid w:val="00270FB1"/>
    <w:rsid w:val="00272B00"/>
    <w:rsid w:val="002742F5"/>
    <w:rsid w:val="0027432C"/>
    <w:rsid w:val="00277F32"/>
    <w:rsid w:val="00282C7A"/>
    <w:rsid w:val="00283A2E"/>
    <w:rsid w:val="00286843"/>
    <w:rsid w:val="0029081A"/>
    <w:rsid w:val="0029191D"/>
    <w:rsid w:val="00291E7C"/>
    <w:rsid w:val="002920CC"/>
    <w:rsid w:val="002942B6"/>
    <w:rsid w:val="00294C4E"/>
    <w:rsid w:val="00295217"/>
    <w:rsid w:val="00297339"/>
    <w:rsid w:val="002A1281"/>
    <w:rsid w:val="002A1BAE"/>
    <w:rsid w:val="002A1CEE"/>
    <w:rsid w:val="002A2555"/>
    <w:rsid w:val="002A361A"/>
    <w:rsid w:val="002A41F1"/>
    <w:rsid w:val="002A5F57"/>
    <w:rsid w:val="002A717C"/>
    <w:rsid w:val="002B0195"/>
    <w:rsid w:val="002B1385"/>
    <w:rsid w:val="002B1A16"/>
    <w:rsid w:val="002B1B94"/>
    <w:rsid w:val="002B2202"/>
    <w:rsid w:val="002B24DE"/>
    <w:rsid w:val="002B289E"/>
    <w:rsid w:val="002B729B"/>
    <w:rsid w:val="002B7F9C"/>
    <w:rsid w:val="002C0920"/>
    <w:rsid w:val="002C2F8D"/>
    <w:rsid w:val="002C5C38"/>
    <w:rsid w:val="002C5DAB"/>
    <w:rsid w:val="002D0E05"/>
    <w:rsid w:val="002D2030"/>
    <w:rsid w:val="002D225A"/>
    <w:rsid w:val="002D3B86"/>
    <w:rsid w:val="002D48A1"/>
    <w:rsid w:val="002D5524"/>
    <w:rsid w:val="002D5AF1"/>
    <w:rsid w:val="002D5F1E"/>
    <w:rsid w:val="002D6F65"/>
    <w:rsid w:val="002D74EC"/>
    <w:rsid w:val="002E036E"/>
    <w:rsid w:val="002E0435"/>
    <w:rsid w:val="002E0EEE"/>
    <w:rsid w:val="002E2728"/>
    <w:rsid w:val="002E2954"/>
    <w:rsid w:val="002E30C5"/>
    <w:rsid w:val="002E425A"/>
    <w:rsid w:val="002E5707"/>
    <w:rsid w:val="002E5CFB"/>
    <w:rsid w:val="002E6AE4"/>
    <w:rsid w:val="002F046F"/>
    <w:rsid w:val="002F1B61"/>
    <w:rsid w:val="002F603C"/>
    <w:rsid w:val="002F61BA"/>
    <w:rsid w:val="00301BF0"/>
    <w:rsid w:val="00303C02"/>
    <w:rsid w:val="0030459B"/>
    <w:rsid w:val="00304BF3"/>
    <w:rsid w:val="00306A70"/>
    <w:rsid w:val="00307AD4"/>
    <w:rsid w:val="00307B33"/>
    <w:rsid w:val="0031108A"/>
    <w:rsid w:val="0031242C"/>
    <w:rsid w:val="003131A4"/>
    <w:rsid w:val="003134D2"/>
    <w:rsid w:val="003146FE"/>
    <w:rsid w:val="00314D28"/>
    <w:rsid w:val="0031584B"/>
    <w:rsid w:val="00315AC5"/>
    <w:rsid w:val="00316498"/>
    <w:rsid w:val="003166DA"/>
    <w:rsid w:val="00317221"/>
    <w:rsid w:val="00322135"/>
    <w:rsid w:val="00325F5B"/>
    <w:rsid w:val="0032647B"/>
    <w:rsid w:val="00330E15"/>
    <w:rsid w:val="00333209"/>
    <w:rsid w:val="003336F3"/>
    <w:rsid w:val="0033381F"/>
    <w:rsid w:val="0033402C"/>
    <w:rsid w:val="00341253"/>
    <w:rsid w:val="00341D1F"/>
    <w:rsid w:val="00343830"/>
    <w:rsid w:val="00346036"/>
    <w:rsid w:val="00346CCA"/>
    <w:rsid w:val="00350F82"/>
    <w:rsid w:val="00352739"/>
    <w:rsid w:val="0035478D"/>
    <w:rsid w:val="00357FF7"/>
    <w:rsid w:val="00360907"/>
    <w:rsid w:val="00361543"/>
    <w:rsid w:val="00361C6E"/>
    <w:rsid w:val="00364134"/>
    <w:rsid w:val="00364238"/>
    <w:rsid w:val="00365DE4"/>
    <w:rsid w:val="00366332"/>
    <w:rsid w:val="00371BB2"/>
    <w:rsid w:val="00372581"/>
    <w:rsid w:val="003737EA"/>
    <w:rsid w:val="00374136"/>
    <w:rsid w:val="00374BAD"/>
    <w:rsid w:val="00377E8F"/>
    <w:rsid w:val="00381146"/>
    <w:rsid w:val="00382FBD"/>
    <w:rsid w:val="00393863"/>
    <w:rsid w:val="00394402"/>
    <w:rsid w:val="00394631"/>
    <w:rsid w:val="00395729"/>
    <w:rsid w:val="003A0516"/>
    <w:rsid w:val="003A31C6"/>
    <w:rsid w:val="003A3374"/>
    <w:rsid w:val="003A603E"/>
    <w:rsid w:val="003A6322"/>
    <w:rsid w:val="003A6AEB"/>
    <w:rsid w:val="003A7B38"/>
    <w:rsid w:val="003B0343"/>
    <w:rsid w:val="003B06B6"/>
    <w:rsid w:val="003B1183"/>
    <w:rsid w:val="003B11DC"/>
    <w:rsid w:val="003B2E93"/>
    <w:rsid w:val="003B7D26"/>
    <w:rsid w:val="003C0A24"/>
    <w:rsid w:val="003C2172"/>
    <w:rsid w:val="003C292E"/>
    <w:rsid w:val="003C710E"/>
    <w:rsid w:val="003D0026"/>
    <w:rsid w:val="003D0CBB"/>
    <w:rsid w:val="003D1BC6"/>
    <w:rsid w:val="003D4C4C"/>
    <w:rsid w:val="003D5FEE"/>
    <w:rsid w:val="003D67E8"/>
    <w:rsid w:val="003D6938"/>
    <w:rsid w:val="003D6F93"/>
    <w:rsid w:val="003D7263"/>
    <w:rsid w:val="003D79C4"/>
    <w:rsid w:val="003E2A88"/>
    <w:rsid w:val="003E4B23"/>
    <w:rsid w:val="003E7A0A"/>
    <w:rsid w:val="003F06FB"/>
    <w:rsid w:val="003F2192"/>
    <w:rsid w:val="003F2448"/>
    <w:rsid w:val="003F2FFF"/>
    <w:rsid w:val="003F359B"/>
    <w:rsid w:val="003F35A1"/>
    <w:rsid w:val="003F3A3A"/>
    <w:rsid w:val="003F41F1"/>
    <w:rsid w:val="003F5F86"/>
    <w:rsid w:val="003F6460"/>
    <w:rsid w:val="00400251"/>
    <w:rsid w:val="0040081B"/>
    <w:rsid w:val="00403C6A"/>
    <w:rsid w:val="00404D1E"/>
    <w:rsid w:val="0040732B"/>
    <w:rsid w:val="004101C7"/>
    <w:rsid w:val="0041514E"/>
    <w:rsid w:val="00415AA5"/>
    <w:rsid w:val="00415D3F"/>
    <w:rsid w:val="0041646F"/>
    <w:rsid w:val="004218D0"/>
    <w:rsid w:val="00425487"/>
    <w:rsid w:val="00425EC4"/>
    <w:rsid w:val="00427DEF"/>
    <w:rsid w:val="0043023F"/>
    <w:rsid w:val="00431E29"/>
    <w:rsid w:val="0043299A"/>
    <w:rsid w:val="0043382F"/>
    <w:rsid w:val="00435ABB"/>
    <w:rsid w:val="0043656C"/>
    <w:rsid w:val="0043694C"/>
    <w:rsid w:val="0043752F"/>
    <w:rsid w:val="00437BAE"/>
    <w:rsid w:val="00440213"/>
    <w:rsid w:val="004415B1"/>
    <w:rsid w:val="00441E4E"/>
    <w:rsid w:val="00442355"/>
    <w:rsid w:val="00443359"/>
    <w:rsid w:val="0044536E"/>
    <w:rsid w:val="0044592C"/>
    <w:rsid w:val="00446864"/>
    <w:rsid w:val="00450B15"/>
    <w:rsid w:val="0045191B"/>
    <w:rsid w:val="00451A99"/>
    <w:rsid w:val="00451FE5"/>
    <w:rsid w:val="00452A2B"/>
    <w:rsid w:val="00453C52"/>
    <w:rsid w:val="004556CC"/>
    <w:rsid w:val="00456EDC"/>
    <w:rsid w:val="0046118A"/>
    <w:rsid w:val="00461769"/>
    <w:rsid w:val="00462016"/>
    <w:rsid w:val="00464904"/>
    <w:rsid w:val="004651D8"/>
    <w:rsid w:val="00466684"/>
    <w:rsid w:val="00467E7C"/>
    <w:rsid w:val="00470396"/>
    <w:rsid w:val="00471453"/>
    <w:rsid w:val="00471BCD"/>
    <w:rsid w:val="0047441A"/>
    <w:rsid w:val="00474B56"/>
    <w:rsid w:val="00483341"/>
    <w:rsid w:val="0048369B"/>
    <w:rsid w:val="00484F2F"/>
    <w:rsid w:val="00490CD6"/>
    <w:rsid w:val="00492500"/>
    <w:rsid w:val="00493662"/>
    <w:rsid w:val="00495FCB"/>
    <w:rsid w:val="00497428"/>
    <w:rsid w:val="004A13CA"/>
    <w:rsid w:val="004A20A6"/>
    <w:rsid w:val="004A2712"/>
    <w:rsid w:val="004A4B39"/>
    <w:rsid w:val="004A73FF"/>
    <w:rsid w:val="004B01E4"/>
    <w:rsid w:val="004B1586"/>
    <w:rsid w:val="004B166F"/>
    <w:rsid w:val="004B2485"/>
    <w:rsid w:val="004B2664"/>
    <w:rsid w:val="004B32A9"/>
    <w:rsid w:val="004B3D2E"/>
    <w:rsid w:val="004B4514"/>
    <w:rsid w:val="004B67F9"/>
    <w:rsid w:val="004C02EF"/>
    <w:rsid w:val="004C30C2"/>
    <w:rsid w:val="004C30D6"/>
    <w:rsid w:val="004C4ABE"/>
    <w:rsid w:val="004C6CF2"/>
    <w:rsid w:val="004C7646"/>
    <w:rsid w:val="004D037F"/>
    <w:rsid w:val="004D0B72"/>
    <w:rsid w:val="004D5115"/>
    <w:rsid w:val="004D62AC"/>
    <w:rsid w:val="004D7D38"/>
    <w:rsid w:val="004E049F"/>
    <w:rsid w:val="004E26CB"/>
    <w:rsid w:val="004E40A0"/>
    <w:rsid w:val="004E52B6"/>
    <w:rsid w:val="004E5BBF"/>
    <w:rsid w:val="004E5DDD"/>
    <w:rsid w:val="004E6628"/>
    <w:rsid w:val="004E6768"/>
    <w:rsid w:val="004F1540"/>
    <w:rsid w:val="004F2E96"/>
    <w:rsid w:val="004F3145"/>
    <w:rsid w:val="004F3317"/>
    <w:rsid w:val="004F42B9"/>
    <w:rsid w:val="004F506E"/>
    <w:rsid w:val="004F510A"/>
    <w:rsid w:val="004F5869"/>
    <w:rsid w:val="004F5CB9"/>
    <w:rsid w:val="004F5EEA"/>
    <w:rsid w:val="00500CE9"/>
    <w:rsid w:val="00500E55"/>
    <w:rsid w:val="0050280F"/>
    <w:rsid w:val="005032FA"/>
    <w:rsid w:val="00503FB9"/>
    <w:rsid w:val="00504F41"/>
    <w:rsid w:val="005052AB"/>
    <w:rsid w:val="00505668"/>
    <w:rsid w:val="00511311"/>
    <w:rsid w:val="0051291F"/>
    <w:rsid w:val="0051413D"/>
    <w:rsid w:val="005161B3"/>
    <w:rsid w:val="00516C02"/>
    <w:rsid w:val="00516C60"/>
    <w:rsid w:val="00524E06"/>
    <w:rsid w:val="0052693C"/>
    <w:rsid w:val="00526BEA"/>
    <w:rsid w:val="00531D13"/>
    <w:rsid w:val="00532A23"/>
    <w:rsid w:val="00537993"/>
    <w:rsid w:val="0054201D"/>
    <w:rsid w:val="00547EC5"/>
    <w:rsid w:val="00552696"/>
    <w:rsid w:val="005527A1"/>
    <w:rsid w:val="005618F0"/>
    <w:rsid w:val="00561FBE"/>
    <w:rsid w:val="005628E8"/>
    <w:rsid w:val="00565066"/>
    <w:rsid w:val="005661CB"/>
    <w:rsid w:val="00567C61"/>
    <w:rsid w:val="00570986"/>
    <w:rsid w:val="00570D79"/>
    <w:rsid w:val="00571EAB"/>
    <w:rsid w:val="00571F78"/>
    <w:rsid w:val="0057383D"/>
    <w:rsid w:val="00574643"/>
    <w:rsid w:val="0057520E"/>
    <w:rsid w:val="00575968"/>
    <w:rsid w:val="00576EAE"/>
    <w:rsid w:val="0057786B"/>
    <w:rsid w:val="00577DFE"/>
    <w:rsid w:val="00582DAE"/>
    <w:rsid w:val="00582DF2"/>
    <w:rsid w:val="00584BD3"/>
    <w:rsid w:val="00585977"/>
    <w:rsid w:val="0059028F"/>
    <w:rsid w:val="005906E5"/>
    <w:rsid w:val="0059182B"/>
    <w:rsid w:val="00592758"/>
    <w:rsid w:val="0059452F"/>
    <w:rsid w:val="005952FC"/>
    <w:rsid w:val="00595BB1"/>
    <w:rsid w:val="00595BBB"/>
    <w:rsid w:val="005A0C5F"/>
    <w:rsid w:val="005A2098"/>
    <w:rsid w:val="005A50F6"/>
    <w:rsid w:val="005A5C1C"/>
    <w:rsid w:val="005A768B"/>
    <w:rsid w:val="005B1416"/>
    <w:rsid w:val="005B1B66"/>
    <w:rsid w:val="005B20F7"/>
    <w:rsid w:val="005B2996"/>
    <w:rsid w:val="005B387E"/>
    <w:rsid w:val="005B5DF2"/>
    <w:rsid w:val="005B606B"/>
    <w:rsid w:val="005B7B6C"/>
    <w:rsid w:val="005C0323"/>
    <w:rsid w:val="005C3D4F"/>
    <w:rsid w:val="005C71E9"/>
    <w:rsid w:val="005C7406"/>
    <w:rsid w:val="005C7552"/>
    <w:rsid w:val="005D0D24"/>
    <w:rsid w:val="005D1409"/>
    <w:rsid w:val="005D146E"/>
    <w:rsid w:val="005D1939"/>
    <w:rsid w:val="005D6ACA"/>
    <w:rsid w:val="005D6ACB"/>
    <w:rsid w:val="005D7230"/>
    <w:rsid w:val="005D74B4"/>
    <w:rsid w:val="005E3A93"/>
    <w:rsid w:val="005E3B10"/>
    <w:rsid w:val="005F03B1"/>
    <w:rsid w:val="005F0A71"/>
    <w:rsid w:val="005F1086"/>
    <w:rsid w:val="005F2DCD"/>
    <w:rsid w:val="005F4F9F"/>
    <w:rsid w:val="005F510F"/>
    <w:rsid w:val="005F5854"/>
    <w:rsid w:val="005F79D9"/>
    <w:rsid w:val="00600693"/>
    <w:rsid w:val="00600CF4"/>
    <w:rsid w:val="006016CA"/>
    <w:rsid w:val="00601E4A"/>
    <w:rsid w:val="006061E8"/>
    <w:rsid w:val="00607374"/>
    <w:rsid w:val="006074D9"/>
    <w:rsid w:val="00607FA0"/>
    <w:rsid w:val="006152EC"/>
    <w:rsid w:val="0061708D"/>
    <w:rsid w:val="00621C84"/>
    <w:rsid w:val="0062339D"/>
    <w:rsid w:val="00623FE5"/>
    <w:rsid w:val="0062587B"/>
    <w:rsid w:val="00627C10"/>
    <w:rsid w:val="00627CC2"/>
    <w:rsid w:val="00632A77"/>
    <w:rsid w:val="00632BB7"/>
    <w:rsid w:val="006338B1"/>
    <w:rsid w:val="00635021"/>
    <w:rsid w:val="00635066"/>
    <w:rsid w:val="00636A2E"/>
    <w:rsid w:val="00637FFE"/>
    <w:rsid w:val="00641730"/>
    <w:rsid w:val="0064307D"/>
    <w:rsid w:val="006441BF"/>
    <w:rsid w:val="00647B67"/>
    <w:rsid w:val="00647E31"/>
    <w:rsid w:val="00650F02"/>
    <w:rsid w:val="006517C3"/>
    <w:rsid w:val="0065356C"/>
    <w:rsid w:val="00653D18"/>
    <w:rsid w:val="00654F7D"/>
    <w:rsid w:val="006561C5"/>
    <w:rsid w:val="00656442"/>
    <w:rsid w:val="0065714A"/>
    <w:rsid w:val="00657842"/>
    <w:rsid w:val="00663C95"/>
    <w:rsid w:val="00664B03"/>
    <w:rsid w:val="006663F9"/>
    <w:rsid w:val="00670EF3"/>
    <w:rsid w:val="00674BB2"/>
    <w:rsid w:val="0067627C"/>
    <w:rsid w:val="00677CBE"/>
    <w:rsid w:val="006809AC"/>
    <w:rsid w:val="00680C75"/>
    <w:rsid w:val="00682A17"/>
    <w:rsid w:val="006835AF"/>
    <w:rsid w:val="00683C21"/>
    <w:rsid w:val="00684792"/>
    <w:rsid w:val="006855D3"/>
    <w:rsid w:val="006856A4"/>
    <w:rsid w:val="0069037D"/>
    <w:rsid w:val="006939A7"/>
    <w:rsid w:val="006958C7"/>
    <w:rsid w:val="00696191"/>
    <w:rsid w:val="00696AE0"/>
    <w:rsid w:val="006A33A7"/>
    <w:rsid w:val="006A47FE"/>
    <w:rsid w:val="006A7070"/>
    <w:rsid w:val="006B107F"/>
    <w:rsid w:val="006B1080"/>
    <w:rsid w:val="006B11FC"/>
    <w:rsid w:val="006B380E"/>
    <w:rsid w:val="006B3838"/>
    <w:rsid w:val="006B40F9"/>
    <w:rsid w:val="006B50B2"/>
    <w:rsid w:val="006B5B3D"/>
    <w:rsid w:val="006B5E20"/>
    <w:rsid w:val="006B6FEC"/>
    <w:rsid w:val="006C186A"/>
    <w:rsid w:val="006C488B"/>
    <w:rsid w:val="006C53C5"/>
    <w:rsid w:val="006C5426"/>
    <w:rsid w:val="006C5D46"/>
    <w:rsid w:val="006C6EC8"/>
    <w:rsid w:val="006C6F81"/>
    <w:rsid w:val="006C7628"/>
    <w:rsid w:val="006D0D8F"/>
    <w:rsid w:val="006D36C3"/>
    <w:rsid w:val="006D6D94"/>
    <w:rsid w:val="006D79DB"/>
    <w:rsid w:val="006E1223"/>
    <w:rsid w:val="006E40FF"/>
    <w:rsid w:val="006E58B5"/>
    <w:rsid w:val="006E681E"/>
    <w:rsid w:val="006E684A"/>
    <w:rsid w:val="006F0172"/>
    <w:rsid w:val="006F1BF5"/>
    <w:rsid w:val="006F2B7E"/>
    <w:rsid w:val="006F2FD5"/>
    <w:rsid w:val="006F6BFC"/>
    <w:rsid w:val="007015F1"/>
    <w:rsid w:val="00702AB9"/>
    <w:rsid w:val="00703110"/>
    <w:rsid w:val="00704558"/>
    <w:rsid w:val="00707504"/>
    <w:rsid w:val="00707B56"/>
    <w:rsid w:val="007105A3"/>
    <w:rsid w:val="00711313"/>
    <w:rsid w:val="00711D55"/>
    <w:rsid w:val="00712200"/>
    <w:rsid w:val="0071250B"/>
    <w:rsid w:val="00715080"/>
    <w:rsid w:val="00715471"/>
    <w:rsid w:val="00715E03"/>
    <w:rsid w:val="00723CBD"/>
    <w:rsid w:val="007241C5"/>
    <w:rsid w:val="0072594E"/>
    <w:rsid w:val="007265C8"/>
    <w:rsid w:val="00730EDF"/>
    <w:rsid w:val="00732124"/>
    <w:rsid w:val="007345B8"/>
    <w:rsid w:val="00735661"/>
    <w:rsid w:val="00735C83"/>
    <w:rsid w:val="00735F40"/>
    <w:rsid w:val="0073692A"/>
    <w:rsid w:val="007418A3"/>
    <w:rsid w:val="007423AF"/>
    <w:rsid w:val="00743ED4"/>
    <w:rsid w:val="0074498A"/>
    <w:rsid w:val="00747B7A"/>
    <w:rsid w:val="00751AAC"/>
    <w:rsid w:val="00751D76"/>
    <w:rsid w:val="00752852"/>
    <w:rsid w:val="00753002"/>
    <w:rsid w:val="00753608"/>
    <w:rsid w:val="00755086"/>
    <w:rsid w:val="00755127"/>
    <w:rsid w:val="00755B4A"/>
    <w:rsid w:val="007568A6"/>
    <w:rsid w:val="007578B5"/>
    <w:rsid w:val="0076013B"/>
    <w:rsid w:val="0076568F"/>
    <w:rsid w:val="00765B4D"/>
    <w:rsid w:val="00765D12"/>
    <w:rsid w:val="00770D53"/>
    <w:rsid w:val="007717E5"/>
    <w:rsid w:val="0077231D"/>
    <w:rsid w:val="00772F4B"/>
    <w:rsid w:val="00776528"/>
    <w:rsid w:val="00776BD2"/>
    <w:rsid w:val="00777836"/>
    <w:rsid w:val="00780FDB"/>
    <w:rsid w:val="00781260"/>
    <w:rsid w:val="0078385A"/>
    <w:rsid w:val="007857DD"/>
    <w:rsid w:val="0078718C"/>
    <w:rsid w:val="00790761"/>
    <w:rsid w:val="00791852"/>
    <w:rsid w:val="00791952"/>
    <w:rsid w:val="00791DB2"/>
    <w:rsid w:val="00793ECD"/>
    <w:rsid w:val="0079423E"/>
    <w:rsid w:val="0079509D"/>
    <w:rsid w:val="0079514C"/>
    <w:rsid w:val="00795610"/>
    <w:rsid w:val="007A04EC"/>
    <w:rsid w:val="007A172F"/>
    <w:rsid w:val="007A24A0"/>
    <w:rsid w:val="007A266D"/>
    <w:rsid w:val="007A2749"/>
    <w:rsid w:val="007A3CF1"/>
    <w:rsid w:val="007A4E3A"/>
    <w:rsid w:val="007A7325"/>
    <w:rsid w:val="007B3808"/>
    <w:rsid w:val="007B4FD9"/>
    <w:rsid w:val="007B5ED0"/>
    <w:rsid w:val="007B6C0F"/>
    <w:rsid w:val="007C26EA"/>
    <w:rsid w:val="007C3B2C"/>
    <w:rsid w:val="007C4386"/>
    <w:rsid w:val="007C5A3A"/>
    <w:rsid w:val="007D1042"/>
    <w:rsid w:val="007D1797"/>
    <w:rsid w:val="007D2D9B"/>
    <w:rsid w:val="007D33D6"/>
    <w:rsid w:val="007D6AD4"/>
    <w:rsid w:val="007E15F8"/>
    <w:rsid w:val="007E250A"/>
    <w:rsid w:val="007E3BAF"/>
    <w:rsid w:val="007F0791"/>
    <w:rsid w:val="007F0A86"/>
    <w:rsid w:val="007F339D"/>
    <w:rsid w:val="007F4D9A"/>
    <w:rsid w:val="007F4D9B"/>
    <w:rsid w:val="007F64BE"/>
    <w:rsid w:val="007F6E99"/>
    <w:rsid w:val="007F7418"/>
    <w:rsid w:val="007F7DC9"/>
    <w:rsid w:val="00801E27"/>
    <w:rsid w:val="008024CD"/>
    <w:rsid w:val="008038AC"/>
    <w:rsid w:val="00804719"/>
    <w:rsid w:val="00805072"/>
    <w:rsid w:val="00805247"/>
    <w:rsid w:val="008052B9"/>
    <w:rsid w:val="00805A11"/>
    <w:rsid w:val="00805D42"/>
    <w:rsid w:val="00806CF5"/>
    <w:rsid w:val="00811A1A"/>
    <w:rsid w:val="008121FD"/>
    <w:rsid w:val="00812F01"/>
    <w:rsid w:val="00813FD9"/>
    <w:rsid w:val="008175B1"/>
    <w:rsid w:val="008204F7"/>
    <w:rsid w:val="00824FAF"/>
    <w:rsid w:val="00825B99"/>
    <w:rsid w:val="00826F6E"/>
    <w:rsid w:val="00830296"/>
    <w:rsid w:val="00831E36"/>
    <w:rsid w:val="008327AB"/>
    <w:rsid w:val="00832D0A"/>
    <w:rsid w:val="008361CC"/>
    <w:rsid w:val="00837435"/>
    <w:rsid w:val="00837F1F"/>
    <w:rsid w:val="00840C04"/>
    <w:rsid w:val="00841B91"/>
    <w:rsid w:val="00844948"/>
    <w:rsid w:val="00846074"/>
    <w:rsid w:val="0084692C"/>
    <w:rsid w:val="00850149"/>
    <w:rsid w:val="008501B9"/>
    <w:rsid w:val="00850AF6"/>
    <w:rsid w:val="00851E73"/>
    <w:rsid w:val="008525D6"/>
    <w:rsid w:val="00852A55"/>
    <w:rsid w:val="00853A62"/>
    <w:rsid w:val="00853A6D"/>
    <w:rsid w:val="00854287"/>
    <w:rsid w:val="0085553B"/>
    <w:rsid w:val="00855827"/>
    <w:rsid w:val="00856077"/>
    <w:rsid w:val="008568D7"/>
    <w:rsid w:val="00856F0F"/>
    <w:rsid w:val="00860701"/>
    <w:rsid w:val="00865EE2"/>
    <w:rsid w:val="0086627E"/>
    <w:rsid w:val="0086666F"/>
    <w:rsid w:val="008670EC"/>
    <w:rsid w:val="00867325"/>
    <w:rsid w:val="00867782"/>
    <w:rsid w:val="00867D1A"/>
    <w:rsid w:val="0087052F"/>
    <w:rsid w:val="00873BB8"/>
    <w:rsid w:val="008740E3"/>
    <w:rsid w:val="00874F4F"/>
    <w:rsid w:val="00875A4B"/>
    <w:rsid w:val="00876F7C"/>
    <w:rsid w:val="00877417"/>
    <w:rsid w:val="00881848"/>
    <w:rsid w:val="00881A95"/>
    <w:rsid w:val="008823F9"/>
    <w:rsid w:val="0088297D"/>
    <w:rsid w:val="0088353D"/>
    <w:rsid w:val="008837E2"/>
    <w:rsid w:val="00884A18"/>
    <w:rsid w:val="00887D91"/>
    <w:rsid w:val="008951D2"/>
    <w:rsid w:val="00896160"/>
    <w:rsid w:val="00896AF6"/>
    <w:rsid w:val="008A0650"/>
    <w:rsid w:val="008A22E8"/>
    <w:rsid w:val="008A2B8A"/>
    <w:rsid w:val="008A5407"/>
    <w:rsid w:val="008A5507"/>
    <w:rsid w:val="008A6AE2"/>
    <w:rsid w:val="008A6D18"/>
    <w:rsid w:val="008B1CB3"/>
    <w:rsid w:val="008B39FF"/>
    <w:rsid w:val="008B3AEB"/>
    <w:rsid w:val="008B424A"/>
    <w:rsid w:val="008B7864"/>
    <w:rsid w:val="008B79B8"/>
    <w:rsid w:val="008B79D7"/>
    <w:rsid w:val="008C1488"/>
    <w:rsid w:val="008C223E"/>
    <w:rsid w:val="008C3573"/>
    <w:rsid w:val="008C38C6"/>
    <w:rsid w:val="008C3D7E"/>
    <w:rsid w:val="008C46F4"/>
    <w:rsid w:val="008C6442"/>
    <w:rsid w:val="008C688A"/>
    <w:rsid w:val="008D213C"/>
    <w:rsid w:val="008D2D17"/>
    <w:rsid w:val="008D6618"/>
    <w:rsid w:val="008E0C10"/>
    <w:rsid w:val="008E17EB"/>
    <w:rsid w:val="008E1BA1"/>
    <w:rsid w:val="008E1D3C"/>
    <w:rsid w:val="008E527E"/>
    <w:rsid w:val="008F0323"/>
    <w:rsid w:val="008F20B6"/>
    <w:rsid w:val="008F4232"/>
    <w:rsid w:val="008F6507"/>
    <w:rsid w:val="0090083A"/>
    <w:rsid w:val="00900C74"/>
    <w:rsid w:val="009032AB"/>
    <w:rsid w:val="009035F9"/>
    <w:rsid w:val="00904FB2"/>
    <w:rsid w:val="00905058"/>
    <w:rsid w:val="009079A2"/>
    <w:rsid w:val="0091003F"/>
    <w:rsid w:val="00910FCB"/>
    <w:rsid w:val="0091141E"/>
    <w:rsid w:val="009115AE"/>
    <w:rsid w:val="00912227"/>
    <w:rsid w:val="00914558"/>
    <w:rsid w:val="00916C23"/>
    <w:rsid w:val="00916D9B"/>
    <w:rsid w:val="009176C1"/>
    <w:rsid w:val="00917CE6"/>
    <w:rsid w:val="0092158E"/>
    <w:rsid w:val="00922458"/>
    <w:rsid w:val="00922CA1"/>
    <w:rsid w:val="009242B9"/>
    <w:rsid w:val="009242D0"/>
    <w:rsid w:val="00926AAC"/>
    <w:rsid w:val="00930D6D"/>
    <w:rsid w:val="00932F96"/>
    <w:rsid w:val="00935AA5"/>
    <w:rsid w:val="00937337"/>
    <w:rsid w:val="0094129C"/>
    <w:rsid w:val="00943F82"/>
    <w:rsid w:val="0094635D"/>
    <w:rsid w:val="00946619"/>
    <w:rsid w:val="00947C3D"/>
    <w:rsid w:val="00947DA8"/>
    <w:rsid w:val="009523C1"/>
    <w:rsid w:val="00953B86"/>
    <w:rsid w:val="009544BE"/>
    <w:rsid w:val="009544D2"/>
    <w:rsid w:val="009557FF"/>
    <w:rsid w:val="00956140"/>
    <w:rsid w:val="00956BBA"/>
    <w:rsid w:val="00956D8D"/>
    <w:rsid w:val="009574B3"/>
    <w:rsid w:val="00957AF3"/>
    <w:rsid w:val="009612FE"/>
    <w:rsid w:val="00962F57"/>
    <w:rsid w:val="00966700"/>
    <w:rsid w:val="00970149"/>
    <w:rsid w:val="00972B54"/>
    <w:rsid w:val="00975AA9"/>
    <w:rsid w:val="009762CA"/>
    <w:rsid w:val="00976828"/>
    <w:rsid w:val="0098009B"/>
    <w:rsid w:val="00982441"/>
    <w:rsid w:val="0098366C"/>
    <w:rsid w:val="0098658F"/>
    <w:rsid w:val="00991F77"/>
    <w:rsid w:val="00992232"/>
    <w:rsid w:val="00993F5F"/>
    <w:rsid w:val="009952AF"/>
    <w:rsid w:val="00995372"/>
    <w:rsid w:val="00995BA2"/>
    <w:rsid w:val="009970D7"/>
    <w:rsid w:val="0099737C"/>
    <w:rsid w:val="009A0E70"/>
    <w:rsid w:val="009A316F"/>
    <w:rsid w:val="009A3DBE"/>
    <w:rsid w:val="009A4D06"/>
    <w:rsid w:val="009A7B96"/>
    <w:rsid w:val="009B1110"/>
    <w:rsid w:val="009B26AC"/>
    <w:rsid w:val="009B26DA"/>
    <w:rsid w:val="009B27E2"/>
    <w:rsid w:val="009B4930"/>
    <w:rsid w:val="009B5634"/>
    <w:rsid w:val="009C0459"/>
    <w:rsid w:val="009C262E"/>
    <w:rsid w:val="009C2EED"/>
    <w:rsid w:val="009C586B"/>
    <w:rsid w:val="009D0038"/>
    <w:rsid w:val="009D1849"/>
    <w:rsid w:val="009D28CD"/>
    <w:rsid w:val="009D6F85"/>
    <w:rsid w:val="009D7B39"/>
    <w:rsid w:val="009E05D5"/>
    <w:rsid w:val="009E2339"/>
    <w:rsid w:val="009E5381"/>
    <w:rsid w:val="009E5948"/>
    <w:rsid w:val="009E5AB5"/>
    <w:rsid w:val="009E6D0A"/>
    <w:rsid w:val="009E771F"/>
    <w:rsid w:val="009F0863"/>
    <w:rsid w:val="009F2474"/>
    <w:rsid w:val="009F39F3"/>
    <w:rsid w:val="009F4CAE"/>
    <w:rsid w:val="009F4E05"/>
    <w:rsid w:val="00A0224A"/>
    <w:rsid w:val="00A02FA1"/>
    <w:rsid w:val="00A04582"/>
    <w:rsid w:val="00A05729"/>
    <w:rsid w:val="00A06931"/>
    <w:rsid w:val="00A06ECC"/>
    <w:rsid w:val="00A10F03"/>
    <w:rsid w:val="00A1139E"/>
    <w:rsid w:val="00A127D0"/>
    <w:rsid w:val="00A13DF3"/>
    <w:rsid w:val="00A205C0"/>
    <w:rsid w:val="00A20835"/>
    <w:rsid w:val="00A21602"/>
    <w:rsid w:val="00A2166C"/>
    <w:rsid w:val="00A218EE"/>
    <w:rsid w:val="00A219DB"/>
    <w:rsid w:val="00A22C3D"/>
    <w:rsid w:val="00A22E1D"/>
    <w:rsid w:val="00A274AB"/>
    <w:rsid w:val="00A27946"/>
    <w:rsid w:val="00A27D02"/>
    <w:rsid w:val="00A27EB9"/>
    <w:rsid w:val="00A3027A"/>
    <w:rsid w:val="00A30A75"/>
    <w:rsid w:val="00A31018"/>
    <w:rsid w:val="00A3325C"/>
    <w:rsid w:val="00A41AAB"/>
    <w:rsid w:val="00A4224B"/>
    <w:rsid w:val="00A43213"/>
    <w:rsid w:val="00A43BBB"/>
    <w:rsid w:val="00A4494D"/>
    <w:rsid w:val="00A470B8"/>
    <w:rsid w:val="00A47156"/>
    <w:rsid w:val="00A505F1"/>
    <w:rsid w:val="00A51DBD"/>
    <w:rsid w:val="00A5231F"/>
    <w:rsid w:val="00A5433C"/>
    <w:rsid w:val="00A5497F"/>
    <w:rsid w:val="00A54C54"/>
    <w:rsid w:val="00A55598"/>
    <w:rsid w:val="00A56D46"/>
    <w:rsid w:val="00A572C9"/>
    <w:rsid w:val="00A633BE"/>
    <w:rsid w:val="00A643C7"/>
    <w:rsid w:val="00A64CEC"/>
    <w:rsid w:val="00A657BB"/>
    <w:rsid w:val="00A66CA1"/>
    <w:rsid w:val="00A71887"/>
    <w:rsid w:val="00A72FC7"/>
    <w:rsid w:val="00A74E49"/>
    <w:rsid w:val="00A75750"/>
    <w:rsid w:val="00A75FA0"/>
    <w:rsid w:val="00A83AAB"/>
    <w:rsid w:val="00A84D53"/>
    <w:rsid w:val="00A902D2"/>
    <w:rsid w:val="00A93457"/>
    <w:rsid w:val="00A944BB"/>
    <w:rsid w:val="00A9576D"/>
    <w:rsid w:val="00A96471"/>
    <w:rsid w:val="00AA03BF"/>
    <w:rsid w:val="00AA05C9"/>
    <w:rsid w:val="00AA064C"/>
    <w:rsid w:val="00AA0BD4"/>
    <w:rsid w:val="00AA312C"/>
    <w:rsid w:val="00AA3AFA"/>
    <w:rsid w:val="00AA48A7"/>
    <w:rsid w:val="00AA6225"/>
    <w:rsid w:val="00AA6E21"/>
    <w:rsid w:val="00AB05E6"/>
    <w:rsid w:val="00AB341B"/>
    <w:rsid w:val="00AB42AA"/>
    <w:rsid w:val="00AB7671"/>
    <w:rsid w:val="00AC1DBE"/>
    <w:rsid w:val="00AC283C"/>
    <w:rsid w:val="00AC2EC4"/>
    <w:rsid w:val="00AC4B05"/>
    <w:rsid w:val="00AC74A6"/>
    <w:rsid w:val="00AD24F7"/>
    <w:rsid w:val="00AD3275"/>
    <w:rsid w:val="00AD39AD"/>
    <w:rsid w:val="00AD40D3"/>
    <w:rsid w:val="00AD4254"/>
    <w:rsid w:val="00AD5D4C"/>
    <w:rsid w:val="00AD6CA8"/>
    <w:rsid w:val="00AF01C1"/>
    <w:rsid w:val="00AF0C5C"/>
    <w:rsid w:val="00AF2F4D"/>
    <w:rsid w:val="00AF4E76"/>
    <w:rsid w:val="00AF6046"/>
    <w:rsid w:val="00AF758A"/>
    <w:rsid w:val="00AF7EBE"/>
    <w:rsid w:val="00B002D0"/>
    <w:rsid w:val="00B040A3"/>
    <w:rsid w:val="00B04987"/>
    <w:rsid w:val="00B068BA"/>
    <w:rsid w:val="00B07BBA"/>
    <w:rsid w:val="00B121E5"/>
    <w:rsid w:val="00B13AF1"/>
    <w:rsid w:val="00B15075"/>
    <w:rsid w:val="00B166C0"/>
    <w:rsid w:val="00B2244F"/>
    <w:rsid w:val="00B24491"/>
    <w:rsid w:val="00B26363"/>
    <w:rsid w:val="00B3078E"/>
    <w:rsid w:val="00B31085"/>
    <w:rsid w:val="00B347F5"/>
    <w:rsid w:val="00B36712"/>
    <w:rsid w:val="00B40C08"/>
    <w:rsid w:val="00B4199C"/>
    <w:rsid w:val="00B43D97"/>
    <w:rsid w:val="00B43E52"/>
    <w:rsid w:val="00B44FF4"/>
    <w:rsid w:val="00B46749"/>
    <w:rsid w:val="00B46E4C"/>
    <w:rsid w:val="00B47A20"/>
    <w:rsid w:val="00B52023"/>
    <w:rsid w:val="00B52630"/>
    <w:rsid w:val="00B56ABB"/>
    <w:rsid w:val="00B60216"/>
    <w:rsid w:val="00B61C7D"/>
    <w:rsid w:val="00B623B2"/>
    <w:rsid w:val="00B62934"/>
    <w:rsid w:val="00B642A5"/>
    <w:rsid w:val="00B70431"/>
    <w:rsid w:val="00B7160C"/>
    <w:rsid w:val="00B71EE7"/>
    <w:rsid w:val="00B74E0C"/>
    <w:rsid w:val="00B762EB"/>
    <w:rsid w:val="00B77884"/>
    <w:rsid w:val="00B804A2"/>
    <w:rsid w:val="00B8115A"/>
    <w:rsid w:val="00B81762"/>
    <w:rsid w:val="00B81AC7"/>
    <w:rsid w:val="00B82BF0"/>
    <w:rsid w:val="00B8504D"/>
    <w:rsid w:val="00B852AD"/>
    <w:rsid w:val="00B86026"/>
    <w:rsid w:val="00B933C7"/>
    <w:rsid w:val="00B95DB7"/>
    <w:rsid w:val="00B95F2A"/>
    <w:rsid w:val="00BA13AB"/>
    <w:rsid w:val="00BA1C9F"/>
    <w:rsid w:val="00BA32B7"/>
    <w:rsid w:val="00BA6177"/>
    <w:rsid w:val="00BA76C6"/>
    <w:rsid w:val="00BA7788"/>
    <w:rsid w:val="00BA798A"/>
    <w:rsid w:val="00BA7A97"/>
    <w:rsid w:val="00BA7C11"/>
    <w:rsid w:val="00BB0685"/>
    <w:rsid w:val="00BB1242"/>
    <w:rsid w:val="00BB1474"/>
    <w:rsid w:val="00BB219F"/>
    <w:rsid w:val="00BB2550"/>
    <w:rsid w:val="00BB36C1"/>
    <w:rsid w:val="00BB3CA7"/>
    <w:rsid w:val="00BB49EF"/>
    <w:rsid w:val="00BB4BA1"/>
    <w:rsid w:val="00BB70FD"/>
    <w:rsid w:val="00BB73F8"/>
    <w:rsid w:val="00BC0D20"/>
    <w:rsid w:val="00BC208A"/>
    <w:rsid w:val="00BC5B1E"/>
    <w:rsid w:val="00BC7568"/>
    <w:rsid w:val="00BC7CE5"/>
    <w:rsid w:val="00BD1750"/>
    <w:rsid w:val="00BD3157"/>
    <w:rsid w:val="00BD4753"/>
    <w:rsid w:val="00BD5F78"/>
    <w:rsid w:val="00BD6593"/>
    <w:rsid w:val="00BE00CA"/>
    <w:rsid w:val="00BE1827"/>
    <w:rsid w:val="00BE1B5E"/>
    <w:rsid w:val="00BE2B5D"/>
    <w:rsid w:val="00BE2F1A"/>
    <w:rsid w:val="00BE63CC"/>
    <w:rsid w:val="00BF0926"/>
    <w:rsid w:val="00BF1112"/>
    <w:rsid w:val="00BF24C2"/>
    <w:rsid w:val="00BF4C18"/>
    <w:rsid w:val="00BF5142"/>
    <w:rsid w:val="00BF541E"/>
    <w:rsid w:val="00BF5A7D"/>
    <w:rsid w:val="00BF5D6C"/>
    <w:rsid w:val="00C010BF"/>
    <w:rsid w:val="00C01651"/>
    <w:rsid w:val="00C03525"/>
    <w:rsid w:val="00C048FB"/>
    <w:rsid w:val="00C04B59"/>
    <w:rsid w:val="00C04DDD"/>
    <w:rsid w:val="00C051EF"/>
    <w:rsid w:val="00C0680E"/>
    <w:rsid w:val="00C073C7"/>
    <w:rsid w:val="00C07911"/>
    <w:rsid w:val="00C1084F"/>
    <w:rsid w:val="00C1132A"/>
    <w:rsid w:val="00C11521"/>
    <w:rsid w:val="00C11734"/>
    <w:rsid w:val="00C12D3D"/>
    <w:rsid w:val="00C13C5A"/>
    <w:rsid w:val="00C14AF7"/>
    <w:rsid w:val="00C14F46"/>
    <w:rsid w:val="00C152E3"/>
    <w:rsid w:val="00C1574B"/>
    <w:rsid w:val="00C16668"/>
    <w:rsid w:val="00C21878"/>
    <w:rsid w:val="00C23695"/>
    <w:rsid w:val="00C239E9"/>
    <w:rsid w:val="00C277FB"/>
    <w:rsid w:val="00C30904"/>
    <w:rsid w:val="00C30B7D"/>
    <w:rsid w:val="00C30EA0"/>
    <w:rsid w:val="00C30EB4"/>
    <w:rsid w:val="00C3139E"/>
    <w:rsid w:val="00C31599"/>
    <w:rsid w:val="00C33CCC"/>
    <w:rsid w:val="00C37D23"/>
    <w:rsid w:val="00C405F7"/>
    <w:rsid w:val="00C423F7"/>
    <w:rsid w:val="00C43B8A"/>
    <w:rsid w:val="00C44276"/>
    <w:rsid w:val="00C44FCE"/>
    <w:rsid w:val="00C4549F"/>
    <w:rsid w:val="00C47D40"/>
    <w:rsid w:val="00C47E44"/>
    <w:rsid w:val="00C518C0"/>
    <w:rsid w:val="00C52C71"/>
    <w:rsid w:val="00C53B02"/>
    <w:rsid w:val="00C53BC1"/>
    <w:rsid w:val="00C543FE"/>
    <w:rsid w:val="00C55375"/>
    <w:rsid w:val="00C608AA"/>
    <w:rsid w:val="00C619EB"/>
    <w:rsid w:val="00C61AA8"/>
    <w:rsid w:val="00C61BED"/>
    <w:rsid w:val="00C648A0"/>
    <w:rsid w:val="00C65F67"/>
    <w:rsid w:val="00C66233"/>
    <w:rsid w:val="00C663F3"/>
    <w:rsid w:val="00C669EC"/>
    <w:rsid w:val="00C66E69"/>
    <w:rsid w:val="00C70CEA"/>
    <w:rsid w:val="00C717D4"/>
    <w:rsid w:val="00C741D1"/>
    <w:rsid w:val="00C74447"/>
    <w:rsid w:val="00C74A2E"/>
    <w:rsid w:val="00C75221"/>
    <w:rsid w:val="00C76989"/>
    <w:rsid w:val="00C807EA"/>
    <w:rsid w:val="00C808C0"/>
    <w:rsid w:val="00C82F50"/>
    <w:rsid w:val="00C851B4"/>
    <w:rsid w:val="00C86F63"/>
    <w:rsid w:val="00C90D94"/>
    <w:rsid w:val="00C92676"/>
    <w:rsid w:val="00C926ED"/>
    <w:rsid w:val="00C93FF4"/>
    <w:rsid w:val="00C95609"/>
    <w:rsid w:val="00C97804"/>
    <w:rsid w:val="00C97F83"/>
    <w:rsid w:val="00CA4D9A"/>
    <w:rsid w:val="00CA55D9"/>
    <w:rsid w:val="00CA7BB9"/>
    <w:rsid w:val="00CB11F6"/>
    <w:rsid w:val="00CB3E3B"/>
    <w:rsid w:val="00CB5F0D"/>
    <w:rsid w:val="00CB6076"/>
    <w:rsid w:val="00CB7692"/>
    <w:rsid w:val="00CC1947"/>
    <w:rsid w:val="00CC2812"/>
    <w:rsid w:val="00CD035F"/>
    <w:rsid w:val="00CD097F"/>
    <w:rsid w:val="00CD2F5D"/>
    <w:rsid w:val="00CD586C"/>
    <w:rsid w:val="00CD6679"/>
    <w:rsid w:val="00CE2EDC"/>
    <w:rsid w:val="00CE4A20"/>
    <w:rsid w:val="00CE523C"/>
    <w:rsid w:val="00CF0BB5"/>
    <w:rsid w:val="00CF1731"/>
    <w:rsid w:val="00CF178B"/>
    <w:rsid w:val="00CF1B2B"/>
    <w:rsid w:val="00CF459B"/>
    <w:rsid w:val="00CF604B"/>
    <w:rsid w:val="00CF6D3E"/>
    <w:rsid w:val="00CF7910"/>
    <w:rsid w:val="00CF7B14"/>
    <w:rsid w:val="00D0357C"/>
    <w:rsid w:val="00D03974"/>
    <w:rsid w:val="00D03ADF"/>
    <w:rsid w:val="00D03FC8"/>
    <w:rsid w:val="00D07B2F"/>
    <w:rsid w:val="00D14E04"/>
    <w:rsid w:val="00D16B5A"/>
    <w:rsid w:val="00D21973"/>
    <w:rsid w:val="00D30C93"/>
    <w:rsid w:val="00D34D97"/>
    <w:rsid w:val="00D41C9E"/>
    <w:rsid w:val="00D463C9"/>
    <w:rsid w:val="00D4792A"/>
    <w:rsid w:val="00D502CB"/>
    <w:rsid w:val="00D51EC2"/>
    <w:rsid w:val="00D53B81"/>
    <w:rsid w:val="00D552B4"/>
    <w:rsid w:val="00D55A77"/>
    <w:rsid w:val="00D56555"/>
    <w:rsid w:val="00D64460"/>
    <w:rsid w:val="00D64B9F"/>
    <w:rsid w:val="00D6626E"/>
    <w:rsid w:val="00D66721"/>
    <w:rsid w:val="00D67B30"/>
    <w:rsid w:val="00D71B3D"/>
    <w:rsid w:val="00D73484"/>
    <w:rsid w:val="00D7440F"/>
    <w:rsid w:val="00D74F9F"/>
    <w:rsid w:val="00D756D9"/>
    <w:rsid w:val="00D75AE1"/>
    <w:rsid w:val="00D76DCC"/>
    <w:rsid w:val="00D77511"/>
    <w:rsid w:val="00D776E3"/>
    <w:rsid w:val="00D82769"/>
    <w:rsid w:val="00D8348F"/>
    <w:rsid w:val="00D83F86"/>
    <w:rsid w:val="00D87B46"/>
    <w:rsid w:val="00D93217"/>
    <w:rsid w:val="00D9574F"/>
    <w:rsid w:val="00D9595A"/>
    <w:rsid w:val="00D95EA1"/>
    <w:rsid w:val="00DA00A4"/>
    <w:rsid w:val="00DA15E0"/>
    <w:rsid w:val="00DA20D1"/>
    <w:rsid w:val="00DA2969"/>
    <w:rsid w:val="00DA640B"/>
    <w:rsid w:val="00DB6A04"/>
    <w:rsid w:val="00DB7002"/>
    <w:rsid w:val="00DB713B"/>
    <w:rsid w:val="00DC1F40"/>
    <w:rsid w:val="00DC3C8E"/>
    <w:rsid w:val="00DC45E9"/>
    <w:rsid w:val="00DC4DBE"/>
    <w:rsid w:val="00DD32B4"/>
    <w:rsid w:val="00DD35E1"/>
    <w:rsid w:val="00DD3BCA"/>
    <w:rsid w:val="00DD3D11"/>
    <w:rsid w:val="00DD3EBE"/>
    <w:rsid w:val="00DD6DDB"/>
    <w:rsid w:val="00DE28A8"/>
    <w:rsid w:val="00DE36E9"/>
    <w:rsid w:val="00DE3F7F"/>
    <w:rsid w:val="00DE417D"/>
    <w:rsid w:val="00DE481B"/>
    <w:rsid w:val="00DE4851"/>
    <w:rsid w:val="00DE4899"/>
    <w:rsid w:val="00DE644F"/>
    <w:rsid w:val="00DE7C1C"/>
    <w:rsid w:val="00DF0F34"/>
    <w:rsid w:val="00DF1446"/>
    <w:rsid w:val="00DF25D1"/>
    <w:rsid w:val="00DF286C"/>
    <w:rsid w:val="00DF3523"/>
    <w:rsid w:val="00DF5929"/>
    <w:rsid w:val="00DF6E69"/>
    <w:rsid w:val="00E00B14"/>
    <w:rsid w:val="00E02FB7"/>
    <w:rsid w:val="00E061EA"/>
    <w:rsid w:val="00E0648B"/>
    <w:rsid w:val="00E13B77"/>
    <w:rsid w:val="00E1519D"/>
    <w:rsid w:val="00E163EC"/>
    <w:rsid w:val="00E2138C"/>
    <w:rsid w:val="00E21456"/>
    <w:rsid w:val="00E23937"/>
    <w:rsid w:val="00E247B4"/>
    <w:rsid w:val="00E2748D"/>
    <w:rsid w:val="00E315F9"/>
    <w:rsid w:val="00E34188"/>
    <w:rsid w:val="00E346DF"/>
    <w:rsid w:val="00E35367"/>
    <w:rsid w:val="00E368C1"/>
    <w:rsid w:val="00E434D7"/>
    <w:rsid w:val="00E45154"/>
    <w:rsid w:val="00E457C2"/>
    <w:rsid w:val="00E50173"/>
    <w:rsid w:val="00E50267"/>
    <w:rsid w:val="00E50355"/>
    <w:rsid w:val="00E52E42"/>
    <w:rsid w:val="00E56842"/>
    <w:rsid w:val="00E579CE"/>
    <w:rsid w:val="00E60DC7"/>
    <w:rsid w:val="00E611C5"/>
    <w:rsid w:val="00E6236A"/>
    <w:rsid w:val="00E62471"/>
    <w:rsid w:val="00E6279E"/>
    <w:rsid w:val="00E648A4"/>
    <w:rsid w:val="00E65763"/>
    <w:rsid w:val="00E66C23"/>
    <w:rsid w:val="00E66DEF"/>
    <w:rsid w:val="00E67F9F"/>
    <w:rsid w:val="00E7097F"/>
    <w:rsid w:val="00E70E30"/>
    <w:rsid w:val="00E7143F"/>
    <w:rsid w:val="00E7238E"/>
    <w:rsid w:val="00E74112"/>
    <w:rsid w:val="00E752DE"/>
    <w:rsid w:val="00E766A3"/>
    <w:rsid w:val="00E767D7"/>
    <w:rsid w:val="00E77483"/>
    <w:rsid w:val="00E80E84"/>
    <w:rsid w:val="00E82EED"/>
    <w:rsid w:val="00E87B02"/>
    <w:rsid w:val="00E90D2F"/>
    <w:rsid w:val="00E911EB"/>
    <w:rsid w:val="00E93370"/>
    <w:rsid w:val="00E94630"/>
    <w:rsid w:val="00E94720"/>
    <w:rsid w:val="00E974D5"/>
    <w:rsid w:val="00EA2C4B"/>
    <w:rsid w:val="00EA2E5C"/>
    <w:rsid w:val="00EA4CF3"/>
    <w:rsid w:val="00EA530E"/>
    <w:rsid w:val="00EA603A"/>
    <w:rsid w:val="00EA6AC4"/>
    <w:rsid w:val="00EA6C1C"/>
    <w:rsid w:val="00EA722E"/>
    <w:rsid w:val="00EB158C"/>
    <w:rsid w:val="00EB15C3"/>
    <w:rsid w:val="00EB219B"/>
    <w:rsid w:val="00EB319E"/>
    <w:rsid w:val="00EB7248"/>
    <w:rsid w:val="00EC0F5D"/>
    <w:rsid w:val="00EC10CC"/>
    <w:rsid w:val="00EC1F85"/>
    <w:rsid w:val="00EC30D7"/>
    <w:rsid w:val="00EC326B"/>
    <w:rsid w:val="00EC3E33"/>
    <w:rsid w:val="00EC629B"/>
    <w:rsid w:val="00EC70EC"/>
    <w:rsid w:val="00EC7965"/>
    <w:rsid w:val="00ED0559"/>
    <w:rsid w:val="00ED2BA3"/>
    <w:rsid w:val="00ED3046"/>
    <w:rsid w:val="00EE1275"/>
    <w:rsid w:val="00EE313E"/>
    <w:rsid w:val="00EE395C"/>
    <w:rsid w:val="00EE7690"/>
    <w:rsid w:val="00EF0794"/>
    <w:rsid w:val="00EF0ACD"/>
    <w:rsid w:val="00EF274A"/>
    <w:rsid w:val="00EF3474"/>
    <w:rsid w:val="00EF3E04"/>
    <w:rsid w:val="00EF3FF6"/>
    <w:rsid w:val="00EF5B95"/>
    <w:rsid w:val="00EF7284"/>
    <w:rsid w:val="00F00C4F"/>
    <w:rsid w:val="00F01ABB"/>
    <w:rsid w:val="00F03169"/>
    <w:rsid w:val="00F0608D"/>
    <w:rsid w:val="00F07FEF"/>
    <w:rsid w:val="00F1246A"/>
    <w:rsid w:val="00F1332D"/>
    <w:rsid w:val="00F146E6"/>
    <w:rsid w:val="00F1559E"/>
    <w:rsid w:val="00F15D20"/>
    <w:rsid w:val="00F176D1"/>
    <w:rsid w:val="00F17CC7"/>
    <w:rsid w:val="00F22B4D"/>
    <w:rsid w:val="00F22D67"/>
    <w:rsid w:val="00F2473F"/>
    <w:rsid w:val="00F262FB"/>
    <w:rsid w:val="00F27B7C"/>
    <w:rsid w:val="00F27C9E"/>
    <w:rsid w:val="00F32873"/>
    <w:rsid w:val="00F336B3"/>
    <w:rsid w:val="00F33C0E"/>
    <w:rsid w:val="00F363F3"/>
    <w:rsid w:val="00F40D78"/>
    <w:rsid w:val="00F410A1"/>
    <w:rsid w:val="00F41AB7"/>
    <w:rsid w:val="00F436EF"/>
    <w:rsid w:val="00F4425A"/>
    <w:rsid w:val="00F45CD8"/>
    <w:rsid w:val="00F47CF8"/>
    <w:rsid w:val="00F5069A"/>
    <w:rsid w:val="00F50A75"/>
    <w:rsid w:val="00F51A43"/>
    <w:rsid w:val="00F52BDB"/>
    <w:rsid w:val="00F5343A"/>
    <w:rsid w:val="00F55C71"/>
    <w:rsid w:val="00F5779F"/>
    <w:rsid w:val="00F61423"/>
    <w:rsid w:val="00F62539"/>
    <w:rsid w:val="00F64117"/>
    <w:rsid w:val="00F65201"/>
    <w:rsid w:val="00F65DBC"/>
    <w:rsid w:val="00F6757B"/>
    <w:rsid w:val="00F676FF"/>
    <w:rsid w:val="00F70027"/>
    <w:rsid w:val="00F71C65"/>
    <w:rsid w:val="00F7377B"/>
    <w:rsid w:val="00F775AA"/>
    <w:rsid w:val="00F80249"/>
    <w:rsid w:val="00F803D8"/>
    <w:rsid w:val="00F83227"/>
    <w:rsid w:val="00F85627"/>
    <w:rsid w:val="00F860D6"/>
    <w:rsid w:val="00F873A9"/>
    <w:rsid w:val="00F87581"/>
    <w:rsid w:val="00F908B2"/>
    <w:rsid w:val="00F9151F"/>
    <w:rsid w:val="00F94144"/>
    <w:rsid w:val="00F96BB5"/>
    <w:rsid w:val="00FA2D5C"/>
    <w:rsid w:val="00FA5B40"/>
    <w:rsid w:val="00FA6ED1"/>
    <w:rsid w:val="00FA7751"/>
    <w:rsid w:val="00FB2398"/>
    <w:rsid w:val="00FB4852"/>
    <w:rsid w:val="00FB535C"/>
    <w:rsid w:val="00FB5A45"/>
    <w:rsid w:val="00FC25B4"/>
    <w:rsid w:val="00FC3015"/>
    <w:rsid w:val="00FC4438"/>
    <w:rsid w:val="00FC45B7"/>
    <w:rsid w:val="00FD1381"/>
    <w:rsid w:val="00FD2FC9"/>
    <w:rsid w:val="00FD64A4"/>
    <w:rsid w:val="00FE0623"/>
    <w:rsid w:val="00FE2158"/>
    <w:rsid w:val="00FE23A4"/>
    <w:rsid w:val="00FE42F2"/>
    <w:rsid w:val="00FE4D5D"/>
    <w:rsid w:val="00FE6926"/>
    <w:rsid w:val="00FE7DEC"/>
    <w:rsid w:val="00FF01A2"/>
    <w:rsid w:val="00FF0345"/>
    <w:rsid w:val="00FF19D3"/>
    <w:rsid w:val="00FF33D7"/>
    <w:rsid w:val="00FF45DC"/>
    <w:rsid w:val="00FF4646"/>
    <w:rsid w:val="00FF4EAA"/>
    <w:rsid w:val="00FF585D"/>
    <w:rsid w:val="00FF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18961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Italic">
    <w:name w:val="Body text + Italic"/>
    <w:basedOn w:val="Bodytext"/>
    <w:rsid w:val="00C53BC1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character" w:customStyle="1" w:styleId="Bodytext2">
    <w:name w:val="Body text (2)_"/>
    <w:basedOn w:val="DefaultParagraphFont"/>
    <w:link w:val="Bodytext20"/>
    <w:rsid w:val="00856077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Bodytext211pt">
    <w:name w:val="Body text (2) + 11 pt"/>
    <w:basedOn w:val="Bodytext2"/>
    <w:rsid w:val="00856077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56077"/>
    <w:pPr>
      <w:shd w:val="clear" w:color="auto" w:fill="FFFFFF"/>
      <w:spacing w:after="0" w:line="270" w:lineRule="exact"/>
      <w:ind w:hanging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1">
    <w:name w:val="Body Text2"/>
    <w:basedOn w:val="Normal"/>
    <w:rsid w:val="00204CF1"/>
    <w:pPr>
      <w:shd w:val="clear" w:color="auto" w:fill="FFFFFF"/>
      <w:spacing w:before="60" w:after="0" w:line="248" w:lineRule="exact"/>
      <w:ind w:hanging="360"/>
      <w:jc w:val="right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customStyle="1" w:styleId="Bodytext4">
    <w:name w:val="Body text (4)_"/>
    <w:basedOn w:val="DefaultParagraphFont"/>
    <w:link w:val="Bodytext40"/>
    <w:rsid w:val="003A632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3A6322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BodytextBold">
    <w:name w:val="Body text + Bold"/>
    <w:basedOn w:val="Bodytext"/>
    <w:rsid w:val="002D0E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Bodytext30">
    <w:name w:val="Body text (3)"/>
    <w:basedOn w:val="DefaultParagraphFont"/>
    <w:rsid w:val="00F33C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7">
    <w:name w:val="Body text (7)_"/>
    <w:basedOn w:val="DefaultParagraphFont"/>
    <w:link w:val="Bodytext70"/>
    <w:rsid w:val="006B383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7Bold">
    <w:name w:val="Body text (7) + Bold"/>
    <w:aliases w:val="Spacing 0 pt"/>
    <w:basedOn w:val="Bodytext7"/>
    <w:rsid w:val="006B3838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6B3838"/>
    <w:pPr>
      <w:shd w:val="clear" w:color="auto" w:fill="FFFFFF"/>
      <w:spacing w:before="1200" w:after="300" w:line="371" w:lineRule="exact"/>
      <w:ind w:hanging="32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31">
    <w:name w:val="Body text (3)_"/>
    <w:basedOn w:val="DefaultParagraphFont"/>
    <w:rsid w:val="0052693C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BodyText41">
    <w:name w:val="Body Text4"/>
    <w:basedOn w:val="Normal"/>
    <w:rsid w:val="00013C31"/>
    <w:pPr>
      <w:widowControl w:val="0"/>
      <w:shd w:val="clear" w:color="auto" w:fill="FFFFFF"/>
      <w:spacing w:before="60" w:after="0" w:line="250" w:lineRule="exact"/>
      <w:ind w:hanging="360"/>
      <w:jc w:val="right"/>
    </w:pPr>
    <w:rPr>
      <w:rFonts w:ascii="Trebuchet MS" w:eastAsia="Trebuchet MS" w:hAnsi="Trebuchet MS" w:cs="Trebuchet MS"/>
      <w:color w:val="000000"/>
      <w:sz w:val="21"/>
      <w:szCs w:val="21"/>
      <w:lang w:val="hr-HR"/>
    </w:rPr>
  </w:style>
  <w:style w:type="character" w:customStyle="1" w:styleId="Bodytext2Exact">
    <w:name w:val="Body text (2) Exact"/>
    <w:basedOn w:val="DefaultParagraphFont"/>
    <w:rsid w:val="00013C31"/>
    <w:rPr>
      <w:rFonts w:ascii="Arial" w:eastAsia="Arial" w:hAnsi="Arial" w:cs="Arial"/>
      <w:b/>
      <w:bCs/>
      <w:i w:val="0"/>
      <w:iCs w:val="0"/>
      <w:smallCaps w:val="0"/>
      <w:strike w:val="0"/>
      <w:spacing w:val="-3"/>
      <w:sz w:val="42"/>
      <w:szCs w:val="42"/>
      <w:u w:val="none"/>
      <w:lang w:val="en-US"/>
    </w:rPr>
  </w:style>
  <w:style w:type="character" w:customStyle="1" w:styleId="Heading2">
    <w:name w:val="Heading #2_"/>
    <w:basedOn w:val="DefaultParagraphFont"/>
    <w:link w:val="Heading20"/>
    <w:rsid w:val="00013C31"/>
    <w:rPr>
      <w:rFonts w:ascii="Trebuchet MS" w:eastAsia="Trebuchet MS" w:hAnsi="Trebuchet MS" w:cs="Trebuchet MS"/>
      <w:b/>
      <w:bCs/>
      <w:sz w:val="28"/>
      <w:szCs w:val="28"/>
      <w:shd w:val="clear" w:color="auto" w:fill="FFFFFF"/>
    </w:rPr>
  </w:style>
  <w:style w:type="character" w:customStyle="1" w:styleId="BodytextExact">
    <w:name w:val="Body text Exact"/>
    <w:basedOn w:val="DefaultParagraphFont"/>
    <w:rsid w:val="00013C3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Heading2Exact">
    <w:name w:val="Heading #2 Exact"/>
    <w:basedOn w:val="DefaultParagraphFont"/>
    <w:rsid w:val="00013C31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8"/>
      <w:sz w:val="26"/>
      <w:szCs w:val="26"/>
      <w:u w:val="none"/>
    </w:rPr>
  </w:style>
  <w:style w:type="paragraph" w:customStyle="1" w:styleId="Heading20">
    <w:name w:val="Heading #2"/>
    <w:basedOn w:val="Normal"/>
    <w:link w:val="Heading2"/>
    <w:rsid w:val="00013C31"/>
    <w:pPr>
      <w:widowControl w:val="0"/>
      <w:shd w:val="clear" w:color="auto" w:fill="FFFFFF"/>
      <w:spacing w:after="60" w:line="0" w:lineRule="atLeast"/>
      <w:jc w:val="right"/>
      <w:outlineLvl w:val="1"/>
    </w:pPr>
    <w:rPr>
      <w:rFonts w:ascii="Trebuchet MS" w:eastAsia="Trebuchet MS" w:hAnsi="Trebuchet MS" w:cs="Trebuchet MS"/>
      <w:b/>
      <w:bCs/>
      <w:sz w:val="28"/>
      <w:szCs w:val="28"/>
    </w:rPr>
  </w:style>
  <w:style w:type="character" w:customStyle="1" w:styleId="Bodytext5Exact">
    <w:name w:val="Body text (5) Exact"/>
    <w:basedOn w:val="DefaultParagraphFont"/>
    <w:link w:val="Bodytext5"/>
    <w:rsid w:val="00001FB9"/>
    <w:rPr>
      <w:rFonts w:ascii="Trebuchet MS" w:eastAsia="Trebuchet MS" w:hAnsi="Trebuchet MS" w:cs="Trebuchet MS"/>
      <w:b/>
      <w:bCs/>
      <w:spacing w:val="-6"/>
      <w:w w:val="60"/>
      <w:shd w:val="clear" w:color="auto" w:fill="FFFFFF"/>
    </w:rPr>
  </w:style>
  <w:style w:type="paragraph" w:customStyle="1" w:styleId="Bodytext5">
    <w:name w:val="Body text (5)"/>
    <w:basedOn w:val="Normal"/>
    <w:link w:val="Bodytext5Exact"/>
    <w:rsid w:val="00001FB9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b/>
      <w:bCs/>
      <w:spacing w:val="-6"/>
      <w:w w:val="60"/>
    </w:rPr>
  </w:style>
  <w:style w:type="paragraph" w:customStyle="1" w:styleId="BodyText6">
    <w:name w:val="Body Text6"/>
    <w:basedOn w:val="Normal"/>
    <w:rsid w:val="002D2030"/>
    <w:pPr>
      <w:shd w:val="clear" w:color="auto" w:fill="FFFFFF"/>
      <w:spacing w:after="0" w:line="0" w:lineRule="atLeast"/>
      <w:ind w:hanging="360"/>
    </w:pPr>
    <w:rPr>
      <w:rFonts w:ascii="Trebuchet MS" w:eastAsia="Trebuchet MS" w:hAnsi="Trebuchet MS" w:cs="Trebuchet MS"/>
      <w:color w:val="000000"/>
      <w:lang w:val="hr" w:eastAsia="en-US"/>
    </w:rPr>
  </w:style>
  <w:style w:type="paragraph" w:customStyle="1" w:styleId="BodyText71">
    <w:name w:val="Body Text7"/>
    <w:basedOn w:val="Normal"/>
    <w:rsid w:val="007E3BAF"/>
    <w:pPr>
      <w:shd w:val="clear" w:color="auto" w:fill="FFFFFF"/>
      <w:spacing w:after="0" w:line="252" w:lineRule="exact"/>
      <w:ind w:hanging="360"/>
      <w:jc w:val="right"/>
    </w:pPr>
    <w:rPr>
      <w:rFonts w:ascii="Trebuchet MS" w:eastAsia="Trebuchet MS" w:hAnsi="Trebuchet MS" w:cs="Trebuchet MS"/>
      <w:color w:val="000000"/>
      <w:sz w:val="21"/>
      <w:szCs w:val="21"/>
      <w:lang w:val="hr" w:eastAsia="en-US"/>
    </w:rPr>
  </w:style>
  <w:style w:type="character" w:customStyle="1" w:styleId="Bodytext9">
    <w:name w:val="Body text (9)_"/>
    <w:basedOn w:val="DefaultParagraphFont"/>
    <w:link w:val="Bodytext90"/>
    <w:rsid w:val="004E676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4E6768"/>
    <w:pPr>
      <w:shd w:val="clear" w:color="auto" w:fill="FFFFFF"/>
      <w:spacing w:before="600" w:after="600" w:line="317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odyText8">
    <w:name w:val="Body Text8"/>
    <w:basedOn w:val="Normal"/>
    <w:rsid w:val="0003632C"/>
    <w:pPr>
      <w:shd w:val="clear" w:color="auto" w:fill="FFFFFF"/>
      <w:spacing w:before="60" w:after="0" w:line="252" w:lineRule="exact"/>
      <w:ind w:hanging="340"/>
      <w:jc w:val="right"/>
    </w:pPr>
    <w:rPr>
      <w:rFonts w:ascii="Lucida Sans Unicode" w:eastAsia="Lucida Sans Unicode" w:hAnsi="Lucida Sans Unicode" w:cs="Lucida Sans Unicode"/>
      <w:sz w:val="21"/>
      <w:szCs w:val="21"/>
      <w:lang w:val="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8BA0B-78AF-41BA-8A79-79A132398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3</cp:revision>
  <cp:lastPrinted>2018-01-19T10:34:00Z</cp:lastPrinted>
  <dcterms:created xsi:type="dcterms:W3CDTF">2019-02-10T11:04:00Z</dcterms:created>
  <dcterms:modified xsi:type="dcterms:W3CDTF">2019-06-05T11:06:00Z</dcterms:modified>
</cp:coreProperties>
</file>